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97" w:rsidRDefault="00F74697" w:rsidP="00F74697">
      <w:pPr>
        <w:jc w:val="center"/>
        <w:rPr>
          <w:b/>
          <w:bCs/>
          <w:color w:val="000000"/>
        </w:rPr>
      </w:pPr>
    </w:p>
    <w:tbl>
      <w:tblPr>
        <w:tblpPr w:leftFromText="180" w:rightFromText="180" w:vertAnchor="page" w:horzAnchor="margin" w:tblpY="1546"/>
        <w:tblW w:w="10654" w:type="dxa"/>
        <w:tblLook w:val="04A0"/>
      </w:tblPr>
      <w:tblGrid>
        <w:gridCol w:w="5327"/>
        <w:gridCol w:w="5327"/>
      </w:tblGrid>
      <w:tr w:rsidR="00F74697" w:rsidTr="00F74697">
        <w:trPr>
          <w:trHeight w:val="1391"/>
        </w:trPr>
        <w:tc>
          <w:tcPr>
            <w:tcW w:w="5327" w:type="dxa"/>
          </w:tcPr>
          <w:p w:rsidR="00F74697" w:rsidRDefault="00F74697">
            <w:pPr>
              <w:spacing w:line="264" w:lineRule="auto"/>
              <w:ind w:right="716"/>
              <w:jc w:val="center"/>
              <w:rPr>
                <w:rFonts w:eastAsia="Calibri"/>
                <w:lang w:eastAsia="en-US"/>
              </w:rPr>
            </w:pPr>
            <w:r>
              <w:t>ПРИНЯТО</w:t>
            </w:r>
          </w:p>
          <w:p w:rsidR="00F74697" w:rsidRDefault="00F74697">
            <w:pPr>
              <w:spacing w:line="264" w:lineRule="auto"/>
              <w:ind w:right="716"/>
              <w:jc w:val="center"/>
            </w:pPr>
            <w:r>
              <w:t>решением Педагогического совета</w:t>
            </w:r>
          </w:p>
          <w:p w:rsidR="00F74697" w:rsidRDefault="00F74697">
            <w:pPr>
              <w:spacing w:line="264" w:lineRule="auto"/>
              <w:ind w:right="716"/>
              <w:jc w:val="center"/>
            </w:pPr>
            <w:r>
              <w:t>муниципального бюджетного общеобразовательного учреждения</w:t>
            </w:r>
          </w:p>
          <w:p w:rsidR="00F74697" w:rsidRDefault="00F74697">
            <w:pPr>
              <w:spacing w:line="264" w:lineRule="auto"/>
              <w:ind w:right="716"/>
              <w:jc w:val="center"/>
            </w:pPr>
            <w:r>
              <w:t>Верхнеобливская ООШ</w:t>
            </w:r>
          </w:p>
          <w:p w:rsidR="00F74697" w:rsidRDefault="00F74697">
            <w:pPr>
              <w:spacing w:line="264" w:lineRule="auto"/>
              <w:ind w:right="716"/>
              <w:jc w:val="center"/>
            </w:pPr>
            <w:r>
              <w:t>протокол от _________2013г. №______</w:t>
            </w:r>
          </w:p>
          <w:p w:rsidR="00F74697" w:rsidRDefault="00F74697">
            <w:pPr>
              <w:spacing w:line="264" w:lineRule="auto"/>
              <w:rPr>
                <w:b/>
                <w:lang w:eastAsia="en-US"/>
              </w:rPr>
            </w:pPr>
          </w:p>
        </w:tc>
        <w:tc>
          <w:tcPr>
            <w:tcW w:w="5327" w:type="dxa"/>
            <w:hideMark/>
          </w:tcPr>
          <w:p w:rsidR="00F74697" w:rsidRDefault="00F74697">
            <w:pPr>
              <w:spacing w:line="264" w:lineRule="auto"/>
              <w:ind w:left="627" w:right="373"/>
              <w:rPr>
                <w:rFonts w:eastAsia="Calibri"/>
                <w:lang w:eastAsia="en-US"/>
              </w:rPr>
            </w:pPr>
            <w:r>
              <w:t xml:space="preserve">                УТВЕРЖДАЮ</w:t>
            </w:r>
          </w:p>
          <w:p w:rsidR="00F74697" w:rsidRDefault="00F74697">
            <w:pPr>
              <w:spacing w:line="264" w:lineRule="auto"/>
              <w:ind w:left="627" w:right="373"/>
              <w:jc w:val="center"/>
            </w:pPr>
            <w:r>
              <w:t>Директор муниципального бюджетного общеобразовательного учреждения</w:t>
            </w:r>
          </w:p>
          <w:p w:rsidR="00F74697" w:rsidRDefault="00F74697">
            <w:pPr>
              <w:spacing w:line="264" w:lineRule="auto"/>
              <w:ind w:right="373"/>
            </w:pPr>
            <w:r>
              <w:t xml:space="preserve">                     Верхнеобливская ООШ</w:t>
            </w:r>
          </w:p>
          <w:p w:rsidR="00F74697" w:rsidRDefault="00F74697">
            <w:pPr>
              <w:spacing w:line="264" w:lineRule="auto"/>
              <w:ind w:left="627" w:right="373"/>
              <w:jc w:val="center"/>
            </w:pPr>
            <w:proofErr w:type="spellStart"/>
            <w:r>
              <w:t>_____________В.А.Елисеева</w:t>
            </w:r>
            <w:proofErr w:type="spellEnd"/>
          </w:p>
          <w:p w:rsidR="00F74697" w:rsidRDefault="00F74697">
            <w:pPr>
              <w:spacing w:line="264" w:lineRule="auto"/>
              <w:ind w:left="627" w:right="373"/>
              <w:jc w:val="center"/>
              <w:rPr>
                <w:lang w:eastAsia="en-US"/>
              </w:rPr>
            </w:pPr>
            <w:r>
              <w:t>приказ от ________2013г. №_____</w:t>
            </w:r>
          </w:p>
        </w:tc>
      </w:tr>
    </w:tbl>
    <w:p w:rsidR="00F74697" w:rsidRDefault="00F74697" w:rsidP="00F74697">
      <w:pPr>
        <w:shd w:val="clear" w:color="auto" w:fill="FFFFFF"/>
        <w:spacing w:line="264" w:lineRule="auto"/>
        <w:jc w:val="right"/>
        <w:rPr>
          <w:rFonts w:ascii="Calibri" w:eastAsia="Calibri" w:hAnsi="Calibri"/>
          <w:bCs/>
          <w:color w:val="000000"/>
          <w:spacing w:val="-2"/>
          <w:sz w:val="22"/>
          <w:szCs w:val="22"/>
          <w:lang w:eastAsia="en-US"/>
        </w:rPr>
      </w:pPr>
    </w:p>
    <w:p w:rsidR="00F74697" w:rsidRDefault="00F74697" w:rsidP="00F74697">
      <w:pPr>
        <w:jc w:val="center"/>
        <w:rPr>
          <w:b/>
          <w:bCs/>
          <w:color w:val="000000"/>
        </w:rPr>
      </w:pPr>
    </w:p>
    <w:p w:rsidR="00F74697" w:rsidRDefault="00F74697" w:rsidP="00F74697">
      <w:pPr>
        <w:jc w:val="center"/>
        <w:rPr>
          <w:b/>
          <w:bCs/>
          <w:color w:val="000000"/>
        </w:rPr>
      </w:pPr>
    </w:p>
    <w:p w:rsidR="00F74697" w:rsidRDefault="00F74697" w:rsidP="00F74697">
      <w:pPr>
        <w:jc w:val="center"/>
        <w:rPr>
          <w:b/>
          <w:bCs/>
          <w:color w:val="000000"/>
        </w:rPr>
      </w:pPr>
    </w:p>
    <w:p w:rsidR="00F74697" w:rsidRDefault="00F74697" w:rsidP="00F74697">
      <w:pPr>
        <w:jc w:val="center"/>
        <w:rPr>
          <w:b/>
          <w:bCs/>
          <w:color w:val="000000"/>
        </w:rPr>
      </w:pPr>
    </w:p>
    <w:p w:rsidR="00F74697" w:rsidRDefault="00F74697" w:rsidP="00F74697">
      <w:pPr>
        <w:jc w:val="center"/>
        <w:rPr>
          <w:b/>
          <w:bCs/>
          <w:color w:val="000000"/>
        </w:rPr>
      </w:pPr>
    </w:p>
    <w:p w:rsidR="00F74697" w:rsidRDefault="00F74697" w:rsidP="00F74697">
      <w:pPr>
        <w:jc w:val="center"/>
        <w:rPr>
          <w:b/>
          <w:bCs/>
          <w:color w:val="000000"/>
        </w:rPr>
      </w:pPr>
    </w:p>
    <w:p w:rsidR="00F74697" w:rsidRDefault="00F74697" w:rsidP="00F74697">
      <w:pPr>
        <w:jc w:val="center"/>
        <w:rPr>
          <w:b/>
          <w:bCs/>
          <w:color w:val="000000"/>
        </w:rPr>
      </w:pPr>
    </w:p>
    <w:p w:rsidR="00F74697" w:rsidRDefault="00F74697" w:rsidP="00F74697">
      <w:pPr>
        <w:jc w:val="center"/>
        <w:rPr>
          <w:b/>
          <w:bCs/>
          <w:color w:val="000000"/>
        </w:rPr>
      </w:pPr>
    </w:p>
    <w:p w:rsidR="00F74697" w:rsidRPr="00F74697" w:rsidRDefault="00F74697" w:rsidP="00F74697">
      <w:pPr>
        <w:jc w:val="center"/>
        <w:rPr>
          <w:b/>
          <w:bCs/>
          <w:color w:val="000000"/>
          <w:sz w:val="44"/>
          <w:szCs w:val="44"/>
        </w:rPr>
      </w:pPr>
    </w:p>
    <w:p w:rsidR="00F74697" w:rsidRPr="00F74697" w:rsidRDefault="00F74697" w:rsidP="00F74697">
      <w:pPr>
        <w:jc w:val="center"/>
        <w:rPr>
          <w:b/>
          <w:bCs/>
          <w:color w:val="000000"/>
          <w:sz w:val="44"/>
          <w:szCs w:val="44"/>
        </w:rPr>
      </w:pPr>
      <w:r w:rsidRPr="00F74697">
        <w:rPr>
          <w:b/>
          <w:bCs/>
          <w:color w:val="000000"/>
          <w:sz w:val="44"/>
          <w:szCs w:val="44"/>
        </w:rPr>
        <w:t>ПОЛОЖЕНИЕ</w:t>
      </w:r>
    </w:p>
    <w:p w:rsidR="00F74697" w:rsidRPr="00F74697" w:rsidRDefault="00F74697" w:rsidP="00F74697">
      <w:pPr>
        <w:jc w:val="center"/>
        <w:rPr>
          <w:b/>
          <w:color w:val="000000"/>
          <w:sz w:val="44"/>
          <w:szCs w:val="44"/>
        </w:rPr>
      </w:pPr>
    </w:p>
    <w:p w:rsidR="00F74697" w:rsidRPr="00F74697" w:rsidRDefault="00782D33" w:rsidP="00F74697">
      <w:pPr>
        <w:jc w:val="center"/>
        <w:rPr>
          <w:b/>
          <w:color w:val="000000"/>
          <w:sz w:val="44"/>
          <w:szCs w:val="44"/>
        </w:rPr>
      </w:pPr>
      <w:r>
        <w:rPr>
          <w:b/>
          <w:bCs/>
          <w:sz w:val="44"/>
          <w:szCs w:val="44"/>
        </w:rPr>
        <w:t>о р</w:t>
      </w:r>
      <w:r w:rsidR="00F74697" w:rsidRPr="00F74697">
        <w:rPr>
          <w:b/>
          <w:bCs/>
          <w:sz w:val="44"/>
          <w:szCs w:val="44"/>
        </w:rPr>
        <w:t>абочей программе учебных курсов, предметов, дисциплин (модулей)</w:t>
      </w:r>
    </w:p>
    <w:p w:rsidR="00F74697" w:rsidRPr="00F74697" w:rsidRDefault="00F74697" w:rsidP="00F74697">
      <w:pPr>
        <w:jc w:val="center"/>
        <w:rPr>
          <w:b/>
          <w:color w:val="000000"/>
          <w:sz w:val="44"/>
          <w:szCs w:val="44"/>
        </w:rPr>
      </w:pPr>
    </w:p>
    <w:p w:rsidR="00F74697" w:rsidRPr="00F74697" w:rsidRDefault="00F74697" w:rsidP="00F74697">
      <w:pPr>
        <w:jc w:val="center"/>
        <w:rPr>
          <w:b/>
          <w:color w:val="000000"/>
          <w:sz w:val="44"/>
          <w:szCs w:val="44"/>
        </w:rPr>
      </w:pPr>
      <w:r w:rsidRPr="00F74697">
        <w:rPr>
          <w:b/>
          <w:color w:val="000000"/>
          <w:sz w:val="44"/>
          <w:szCs w:val="44"/>
        </w:rPr>
        <w:t>МБОУ Верхнеобливская ООШ</w:t>
      </w:r>
    </w:p>
    <w:p w:rsidR="00F74697" w:rsidRPr="00F74697" w:rsidRDefault="00F74697" w:rsidP="00F74697">
      <w:pPr>
        <w:jc w:val="both"/>
        <w:rPr>
          <w:b/>
          <w:color w:val="000000"/>
          <w:sz w:val="40"/>
          <w:szCs w:val="40"/>
        </w:rPr>
      </w:pPr>
    </w:p>
    <w:p w:rsidR="00F74697" w:rsidRPr="00F74697" w:rsidRDefault="00F74697" w:rsidP="00F74697">
      <w:pPr>
        <w:jc w:val="both"/>
        <w:rPr>
          <w:b/>
          <w:color w:val="000000"/>
        </w:rPr>
      </w:pPr>
    </w:p>
    <w:p w:rsidR="00F74697" w:rsidRDefault="00F74697" w:rsidP="00F74697">
      <w:pPr>
        <w:jc w:val="both"/>
        <w:rPr>
          <w:b/>
          <w:color w:val="000000"/>
        </w:rPr>
      </w:pPr>
    </w:p>
    <w:p w:rsidR="00F74697" w:rsidRDefault="00F74697" w:rsidP="00F74697">
      <w:pPr>
        <w:jc w:val="both"/>
        <w:rPr>
          <w:b/>
          <w:color w:val="000000"/>
        </w:rPr>
      </w:pPr>
    </w:p>
    <w:p w:rsidR="00F74697" w:rsidRDefault="00F74697" w:rsidP="00F74697">
      <w:pPr>
        <w:jc w:val="both"/>
        <w:rPr>
          <w:b/>
          <w:color w:val="000000"/>
        </w:rPr>
      </w:pPr>
    </w:p>
    <w:p w:rsidR="00504F03" w:rsidRDefault="00504F03" w:rsidP="007E3636">
      <w:pPr>
        <w:pStyle w:val="a7"/>
        <w:rPr>
          <w:rFonts w:ascii="Times New Roman" w:hAnsi="Times New Roman"/>
          <w:b/>
          <w:bCs/>
          <w:sz w:val="24"/>
        </w:rPr>
      </w:pPr>
    </w:p>
    <w:p w:rsidR="00C348F0" w:rsidRDefault="00C348F0" w:rsidP="00C348F0">
      <w:pPr>
        <w:autoSpaceDE w:val="0"/>
        <w:autoSpaceDN w:val="0"/>
        <w:adjustRightInd w:val="0"/>
        <w:jc w:val="center"/>
        <w:rPr>
          <w:b/>
          <w:bCs/>
          <w:sz w:val="28"/>
          <w:szCs w:val="28"/>
        </w:rPr>
      </w:pPr>
    </w:p>
    <w:p w:rsidR="00F74697" w:rsidRDefault="00F74697" w:rsidP="00C348F0">
      <w:pPr>
        <w:autoSpaceDE w:val="0"/>
        <w:autoSpaceDN w:val="0"/>
        <w:adjustRightInd w:val="0"/>
        <w:jc w:val="center"/>
        <w:rPr>
          <w:b/>
          <w:bCs/>
          <w:sz w:val="28"/>
          <w:szCs w:val="28"/>
        </w:rPr>
      </w:pPr>
    </w:p>
    <w:p w:rsidR="00F74697" w:rsidRDefault="00F74697" w:rsidP="00C348F0">
      <w:pPr>
        <w:autoSpaceDE w:val="0"/>
        <w:autoSpaceDN w:val="0"/>
        <w:adjustRightInd w:val="0"/>
        <w:jc w:val="center"/>
        <w:rPr>
          <w:b/>
          <w:bCs/>
          <w:sz w:val="28"/>
          <w:szCs w:val="28"/>
        </w:rPr>
      </w:pPr>
    </w:p>
    <w:p w:rsidR="00F74697" w:rsidRDefault="00F74697" w:rsidP="00C348F0">
      <w:pPr>
        <w:autoSpaceDE w:val="0"/>
        <w:autoSpaceDN w:val="0"/>
        <w:adjustRightInd w:val="0"/>
        <w:jc w:val="center"/>
        <w:rPr>
          <w:b/>
          <w:bCs/>
          <w:sz w:val="28"/>
          <w:szCs w:val="28"/>
        </w:rPr>
      </w:pPr>
    </w:p>
    <w:p w:rsidR="00F74697" w:rsidRDefault="00F74697" w:rsidP="00C348F0">
      <w:pPr>
        <w:autoSpaceDE w:val="0"/>
        <w:autoSpaceDN w:val="0"/>
        <w:adjustRightInd w:val="0"/>
        <w:jc w:val="center"/>
        <w:rPr>
          <w:b/>
          <w:bCs/>
          <w:sz w:val="28"/>
          <w:szCs w:val="28"/>
        </w:rPr>
      </w:pPr>
    </w:p>
    <w:p w:rsidR="00F74697" w:rsidRDefault="00F74697" w:rsidP="00C348F0">
      <w:pPr>
        <w:autoSpaceDE w:val="0"/>
        <w:autoSpaceDN w:val="0"/>
        <w:adjustRightInd w:val="0"/>
        <w:jc w:val="center"/>
        <w:rPr>
          <w:b/>
          <w:bCs/>
          <w:sz w:val="28"/>
          <w:szCs w:val="28"/>
        </w:rPr>
      </w:pPr>
    </w:p>
    <w:p w:rsidR="00F74697" w:rsidRDefault="00F74697" w:rsidP="00C348F0">
      <w:pPr>
        <w:autoSpaceDE w:val="0"/>
        <w:autoSpaceDN w:val="0"/>
        <w:adjustRightInd w:val="0"/>
        <w:jc w:val="center"/>
        <w:rPr>
          <w:b/>
          <w:bCs/>
          <w:sz w:val="28"/>
          <w:szCs w:val="28"/>
        </w:rPr>
      </w:pPr>
    </w:p>
    <w:p w:rsidR="00F74697" w:rsidRDefault="00F74697" w:rsidP="00C348F0">
      <w:pPr>
        <w:autoSpaceDE w:val="0"/>
        <w:autoSpaceDN w:val="0"/>
        <w:adjustRightInd w:val="0"/>
        <w:jc w:val="center"/>
        <w:rPr>
          <w:b/>
          <w:bCs/>
          <w:sz w:val="28"/>
          <w:szCs w:val="28"/>
        </w:rPr>
      </w:pPr>
    </w:p>
    <w:p w:rsidR="00F74697" w:rsidRDefault="00F74697" w:rsidP="00C348F0">
      <w:pPr>
        <w:autoSpaceDE w:val="0"/>
        <w:autoSpaceDN w:val="0"/>
        <w:adjustRightInd w:val="0"/>
        <w:jc w:val="center"/>
        <w:rPr>
          <w:b/>
          <w:bCs/>
          <w:sz w:val="28"/>
          <w:szCs w:val="28"/>
        </w:rPr>
      </w:pPr>
    </w:p>
    <w:p w:rsidR="00F74697" w:rsidRDefault="00F74697" w:rsidP="00C348F0">
      <w:pPr>
        <w:autoSpaceDE w:val="0"/>
        <w:autoSpaceDN w:val="0"/>
        <w:adjustRightInd w:val="0"/>
        <w:jc w:val="center"/>
        <w:rPr>
          <w:b/>
          <w:bCs/>
          <w:sz w:val="28"/>
          <w:szCs w:val="28"/>
        </w:rPr>
      </w:pPr>
    </w:p>
    <w:p w:rsidR="00F74697" w:rsidRDefault="00F74697" w:rsidP="00C348F0">
      <w:pPr>
        <w:autoSpaceDE w:val="0"/>
        <w:autoSpaceDN w:val="0"/>
        <w:adjustRightInd w:val="0"/>
        <w:jc w:val="center"/>
        <w:rPr>
          <w:b/>
          <w:bCs/>
          <w:sz w:val="28"/>
          <w:szCs w:val="28"/>
        </w:rPr>
      </w:pPr>
    </w:p>
    <w:p w:rsidR="00F74697" w:rsidRDefault="00F74697" w:rsidP="00C348F0">
      <w:pPr>
        <w:autoSpaceDE w:val="0"/>
        <w:autoSpaceDN w:val="0"/>
        <w:adjustRightInd w:val="0"/>
        <w:jc w:val="center"/>
        <w:rPr>
          <w:b/>
          <w:bCs/>
          <w:sz w:val="28"/>
          <w:szCs w:val="28"/>
        </w:rPr>
      </w:pPr>
    </w:p>
    <w:p w:rsidR="00F74697" w:rsidRPr="00564101" w:rsidRDefault="00F74697" w:rsidP="00C348F0">
      <w:pPr>
        <w:autoSpaceDE w:val="0"/>
        <w:autoSpaceDN w:val="0"/>
        <w:adjustRightInd w:val="0"/>
        <w:jc w:val="center"/>
        <w:rPr>
          <w:b/>
          <w:bCs/>
          <w:sz w:val="28"/>
          <w:szCs w:val="28"/>
        </w:rPr>
      </w:pPr>
    </w:p>
    <w:p w:rsidR="00C348F0" w:rsidRDefault="00C348F0" w:rsidP="00C348F0">
      <w:pPr>
        <w:pStyle w:val="a7"/>
        <w:jc w:val="center"/>
        <w:rPr>
          <w:rFonts w:ascii="Times New Roman" w:hAnsi="Times New Roman"/>
          <w:sz w:val="22"/>
          <w:szCs w:val="22"/>
        </w:rPr>
      </w:pPr>
    </w:p>
    <w:p w:rsidR="00C348F0" w:rsidRPr="00F74697" w:rsidRDefault="00564101" w:rsidP="00F74697">
      <w:pPr>
        <w:pStyle w:val="a7"/>
        <w:spacing w:before="0" w:after="0"/>
        <w:jc w:val="both"/>
        <w:rPr>
          <w:rFonts w:ascii="Times New Roman" w:hAnsi="Times New Roman"/>
          <w:sz w:val="24"/>
          <w:szCs w:val="24"/>
        </w:rPr>
      </w:pPr>
      <w:r w:rsidRPr="00F74697">
        <w:rPr>
          <w:rStyle w:val="a5"/>
          <w:rFonts w:ascii="Times New Roman" w:hAnsi="Times New Roman"/>
          <w:sz w:val="24"/>
          <w:szCs w:val="24"/>
        </w:rPr>
        <w:t xml:space="preserve">                                                      </w:t>
      </w:r>
      <w:r w:rsidR="00C348F0" w:rsidRPr="00F74697">
        <w:rPr>
          <w:rStyle w:val="a5"/>
          <w:rFonts w:ascii="Times New Roman" w:hAnsi="Times New Roman"/>
          <w:sz w:val="24"/>
          <w:szCs w:val="24"/>
        </w:rPr>
        <w:t>1. Общие положения.</w:t>
      </w:r>
    </w:p>
    <w:p w:rsidR="00A558B7" w:rsidRPr="00F74697" w:rsidRDefault="00C348F0" w:rsidP="00F74697">
      <w:pPr>
        <w:pStyle w:val="a7"/>
        <w:spacing w:before="0" w:after="0"/>
        <w:jc w:val="both"/>
        <w:rPr>
          <w:rFonts w:ascii="Times New Roman" w:hAnsi="Times New Roman"/>
          <w:sz w:val="24"/>
          <w:szCs w:val="24"/>
        </w:rPr>
      </w:pPr>
      <w:r w:rsidRPr="00F74697">
        <w:rPr>
          <w:rFonts w:ascii="Times New Roman" w:hAnsi="Times New Roman"/>
          <w:sz w:val="24"/>
          <w:szCs w:val="24"/>
        </w:rPr>
        <w:t xml:space="preserve">1.1. </w:t>
      </w:r>
      <w:proofErr w:type="gramStart"/>
      <w:r w:rsidRPr="00F74697">
        <w:rPr>
          <w:rFonts w:ascii="Times New Roman" w:hAnsi="Times New Roman"/>
          <w:sz w:val="24"/>
          <w:szCs w:val="24"/>
        </w:rPr>
        <w:t>Настоящее Положение разработано</w:t>
      </w:r>
      <w:r w:rsidR="00504F03" w:rsidRPr="00F74697">
        <w:rPr>
          <w:rFonts w:ascii="Times New Roman" w:hAnsi="Times New Roman"/>
          <w:sz w:val="24"/>
          <w:szCs w:val="24"/>
        </w:rPr>
        <w:t xml:space="preserve"> в  соответствии с п. 2 ст. 28 Федеральным Законом от 29 декабря 2012 года № 273-ФЗ «Об образовании в Российской Федерации» (далее - Закон об образовании),  </w:t>
      </w:r>
      <w:r w:rsidRPr="00F74697">
        <w:rPr>
          <w:rFonts w:ascii="Times New Roman" w:hAnsi="Times New Roman"/>
          <w:sz w:val="24"/>
          <w:szCs w:val="24"/>
        </w:rPr>
        <w:t xml:space="preserve">законом Ростовской  области «Об образовании», </w:t>
      </w:r>
      <w:r w:rsidR="00A558B7" w:rsidRPr="00F74697">
        <w:rPr>
          <w:rFonts w:ascii="Times New Roman" w:hAnsi="Times New Roman"/>
          <w:sz w:val="24"/>
          <w:szCs w:val="24"/>
        </w:rPr>
        <w:t xml:space="preserve">приказа </w:t>
      </w:r>
      <w:proofErr w:type="spellStart"/>
      <w:r w:rsidR="00A558B7" w:rsidRPr="00F74697">
        <w:rPr>
          <w:rFonts w:ascii="Times New Roman" w:hAnsi="Times New Roman"/>
          <w:sz w:val="24"/>
          <w:szCs w:val="24"/>
        </w:rPr>
        <w:t>Минобрнауки</w:t>
      </w:r>
      <w:proofErr w:type="spellEnd"/>
      <w:r w:rsidR="00A558B7" w:rsidRPr="00F74697">
        <w:rPr>
          <w:rFonts w:ascii="Times New Roman" w:hAnsi="Times New Roman"/>
          <w:sz w:val="24"/>
          <w:szCs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roofErr w:type="gramEnd"/>
      <w:r w:rsidR="00A558B7" w:rsidRPr="00F74697">
        <w:rPr>
          <w:rFonts w:ascii="Times New Roman" w:hAnsi="Times New Roman"/>
          <w:sz w:val="24"/>
          <w:szCs w:val="24"/>
        </w:rPr>
        <w:t xml:space="preserve">», письма </w:t>
      </w:r>
      <w:proofErr w:type="spellStart"/>
      <w:r w:rsidR="00A558B7" w:rsidRPr="00F74697">
        <w:rPr>
          <w:rFonts w:ascii="Times New Roman" w:hAnsi="Times New Roman"/>
          <w:sz w:val="24"/>
          <w:szCs w:val="24"/>
        </w:rPr>
        <w:t>минобразования</w:t>
      </w:r>
      <w:proofErr w:type="spellEnd"/>
      <w:r w:rsidR="00A558B7" w:rsidRPr="00F74697">
        <w:rPr>
          <w:rFonts w:ascii="Times New Roman" w:hAnsi="Times New Roman"/>
          <w:sz w:val="24"/>
          <w:szCs w:val="24"/>
        </w:rPr>
        <w:t xml:space="preserve"> Ростовской области от 08.08.2014г.№ 24/411 -4851/м «О примерном порядке утверждения  примерной структуре рабочих программ», Уставом школы, учетом положений  федерального компонента государственного стандарта общего образования,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w:t>
      </w:r>
    </w:p>
    <w:p w:rsidR="001B469E" w:rsidRPr="00F74697" w:rsidRDefault="001B469E" w:rsidP="00F74697">
      <w:pPr>
        <w:widowControl w:val="0"/>
        <w:ind w:right="20"/>
        <w:jc w:val="both"/>
        <w:rPr>
          <w:color w:val="000000"/>
        </w:rPr>
      </w:pPr>
      <w:r w:rsidRPr="00F74697">
        <w:t>1.2.</w:t>
      </w:r>
      <w:r w:rsidRPr="00F74697">
        <w:rPr>
          <w:color w:val="000000"/>
        </w:rPr>
        <w:t xml:space="preserve">Рабочая программа учебных курсов, предметов, дисциплин (модулей), МБОУ Верхнеобливская </w:t>
      </w:r>
      <w:r w:rsidR="00F74697">
        <w:rPr>
          <w:color w:val="000000"/>
        </w:rPr>
        <w:t>ООШ</w:t>
      </w:r>
      <w:r w:rsidRPr="00F74697">
        <w:rPr>
          <w:color w:val="000000"/>
        </w:rPr>
        <w:t xml:space="preserve"> (далее - рабочая программа), - это локальный документ, определяющий объем, порядок, содержание изучения учебного предмета, требования к результатам освоения основной образовательной программы общего образования обучающимися (выпускниками) в соответствии с ФКГСОО и ФГОС общего образования в школе.</w:t>
      </w:r>
    </w:p>
    <w:p w:rsidR="00C348F0" w:rsidRPr="00F74697" w:rsidRDefault="00C348F0" w:rsidP="00F74697">
      <w:pPr>
        <w:autoSpaceDE w:val="0"/>
        <w:autoSpaceDN w:val="0"/>
        <w:adjustRightInd w:val="0"/>
        <w:jc w:val="both"/>
      </w:pPr>
      <w:r w:rsidRPr="00F74697">
        <w:t>1.3. Рабочая программа разрабатывается каждым педагогом самостоятельно на один учебный год или ступень обучения для каждого класса, группы на основе государственной примерной или авторской учебных программ и хранится: 1-й экземпляр - у педагога, 2-й – у заместителя руководителя ОУ по У</w:t>
      </w:r>
      <w:r w:rsidR="00A558B7" w:rsidRPr="00F74697">
        <w:t>В</w:t>
      </w:r>
      <w:r w:rsidRPr="00F74697">
        <w:t>Р (в электронном виде).</w:t>
      </w:r>
    </w:p>
    <w:p w:rsidR="00C348F0" w:rsidRPr="00F74697" w:rsidRDefault="00C348F0" w:rsidP="00F74697">
      <w:pPr>
        <w:pStyle w:val="a7"/>
        <w:spacing w:before="0" w:after="0"/>
        <w:jc w:val="both"/>
        <w:rPr>
          <w:rFonts w:ascii="Times New Roman" w:hAnsi="Times New Roman"/>
          <w:sz w:val="24"/>
          <w:szCs w:val="24"/>
        </w:rPr>
      </w:pPr>
      <w:r w:rsidRPr="00F74697">
        <w:rPr>
          <w:rFonts w:ascii="Times New Roman" w:hAnsi="Times New Roman"/>
          <w:sz w:val="24"/>
          <w:szCs w:val="24"/>
        </w:rPr>
        <w:t xml:space="preserve">1.4. Цели рабочей программы </w:t>
      </w:r>
    </w:p>
    <w:p w:rsidR="00C348F0" w:rsidRPr="00F74697" w:rsidRDefault="00C348F0" w:rsidP="00F74697">
      <w:pPr>
        <w:pStyle w:val="a7"/>
        <w:numPr>
          <w:ilvl w:val="0"/>
          <w:numId w:val="15"/>
        </w:numPr>
        <w:spacing w:before="0" w:after="0"/>
        <w:jc w:val="both"/>
        <w:rPr>
          <w:rFonts w:ascii="Times New Roman" w:hAnsi="Times New Roman"/>
          <w:sz w:val="24"/>
          <w:szCs w:val="24"/>
        </w:rPr>
      </w:pPr>
      <w:r w:rsidRPr="00F74697">
        <w:rPr>
          <w:rFonts w:ascii="Times New Roman" w:hAnsi="Times New Roman"/>
          <w:sz w:val="24"/>
          <w:szCs w:val="24"/>
        </w:rPr>
        <w:t>создание условий для планирования, организации и управления образовательным процессом по     определенной учебной дисциплине (образовательной области).</w:t>
      </w:r>
    </w:p>
    <w:p w:rsidR="00C348F0" w:rsidRPr="00F74697" w:rsidRDefault="00C348F0" w:rsidP="00F74697">
      <w:pPr>
        <w:pStyle w:val="a7"/>
        <w:numPr>
          <w:ilvl w:val="0"/>
          <w:numId w:val="15"/>
        </w:numPr>
        <w:spacing w:before="0" w:after="0"/>
        <w:jc w:val="both"/>
        <w:rPr>
          <w:rFonts w:ascii="Times New Roman" w:hAnsi="Times New Roman"/>
          <w:sz w:val="24"/>
          <w:szCs w:val="24"/>
        </w:rPr>
      </w:pPr>
      <w:r w:rsidRPr="00F74697">
        <w:rPr>
          <w:rFonts w:ascii="Times New Roman" w:hAnsi="Times New Roman"/>
          <w:sz w:val="24"/>
          <w:szCs w:val="24"/>
        </w:rPr>
        <w:t>повышение качества образования;</w:t>
      </w:r>
    </w:p>
    <w:p w:rsidR="00C348F0" w:rsidRPr="00F74697" w:rsidRDefault="00C348F0" w:rsidP="00F74697">
      <w:pPr>
        <w:pStyle w:val="a7"/>
        <w:numPr>
          <w:ilvl w:val="0"/>
          <w:numId w:val="15"/>
        </w:numPr>
        <w:spacing w:before="0" w:after="0"/>
        <w:jc w:val="both"/>
        <w:rPr>
          <w:rFonts w:ascii="Times New Roman" w:hAnsi="Times New Roman"/>
          <w:sz w:val="24"/>
          <w:szCs w:val="24"/>
        </w:rPr>
      </w:pPr>
      <w:r w:rsidRPr="00F74697">
        <w:rPr>
          <w:rFonts w:ascii="Times New Roman" w:hAnsi="Times New Roman"/>
          <w:sz w:val="24"/>
          <w:szCs w:val="24"/>
        </w:rPr>
        <w:t>повышение профессионального мастерства педагогов;</w:t>
      </w:r>
    </w:p>
    <w:p w:rsidR="00C348F0" w:rsidRPr="00F74697" w:rsidRDefault="00C348F0" w:rsidP="00F74697">
      <w:pPr>
        <w:pStyle w:val="a7"/>
        <w:numPr>
          <w:ilvl w:val="0"/>
          <w:numId w:val="15"/>
        </w:numPr>
        <w:spacing w:before="0" w:after="0"/>
        <w:jc w:val="both"/>
        <w:rPr>
          <w:rFonts w:ascii="Times New Roman" w:hAnsi="Times New Roman"/>
          <w:sz w:val="24"/>
          <w:szCs w:val="24"/>
        </w:rPr>
      </w:pPr>
      <w:r w:rsidRPr="00F74697">
        <w:rPr>
          <w:rFonts w:ascii="Times New Roman" w:hAnsi="Times New Roman"/>
          <w:sz w:val="24"/>
          <w:szCs w:val="24"/>
        </w:rPr>
        <w:t xml:space="preserve">обеспечение достижения </w:t>
      </w:r>
      <w:proofErr w:type="gramStart"/>
      <w:r w:rsidRPr="00F74697">
        <w:rPr>
          <w:rFonts w:ascii="Times New Roman" w:hAnsi="Times New Roman"/>
          <w:sz w:val="24"/>
          <w:szCs w:val="24"/>
        </w:rPr>
        <w:t>обучающимися</w:t>
      </w:r>
      <w:proofErr w:type="gramEnd"/>
      <w:r w:rsidR="007E3636" w:rsidRPr="00F74697">
        <w:rPr>
          <w:rFonts w:ascii="Times New Roman" w:hAnsi="Times New Roman"/>
          <w:sz w:val="24"/>
          <w:szCs w:val="24"/>
        </w:rPr>
        <w:t xml:space="preserve"> </w:t>
      </w:r>
      <w:r w:rsidRPr="00F74697">
        <w:rPr>
          <w:rFonts w:ascii="Times New Roman" w:hAnsi="Times New Roman"/>
          <w:sz w:val="24"/>
          <w:szCs w:val="24"/>
        </w:rPr>
        <w:t xml:space="preserve"> результатов освоения обязательного минимума содержания общего образования; </w:t>
      </w:r>
    </w:p>
    <w:p w:rsidR="00C348F0" w:rsidRPr="00F74697" w:rsidRDefault="00C348F0" w:rsidP="00F74697">
      <w:pPr>
        <w:pStyle w:val="a7"/>
        <w:numPr>
          <w:ilvl w:val="0"/>
          <w:numId w:val="15"/>
        </w:numPr>
        <w:spacing w:before="0" w:after="0"/>
        <w:jc w:val="both"/>
        <w:rPr>
          <w:rFonts w:ascii="Times New Roman" w:hAnsi="Times New Roman"/>
          <w:sz w:val="24"/>
          <w:szCs w:val="24"/>
        </w:rPr>
      </w:pPr>
      <w:r w:rsidRPr="00F74697">
        <w:rPr>
          <w:rFonts w:ascii="Times New Roman" w:hAnsi="Times New Roman"/>
          <w:sz w:val="24"/>
          <w:szCs w:val="24"/>
        </w:rPr>
        <w:t>обеспечение конституционного права граждан Российской Федерации на получении качественного общего образования;</w:t>
      </w:r>
    </w:p>
    <w:p w:rsidR="00C348F0" w:rsidRPr="00F74697" w:rsidRDefault="00C348F0" w:rsidP="00F74697">
      <w:pPr>
        <w:pStyle w:val="a7"/>
        <w:numPr>
          <w:ilvl w:val="0"/>
          <w:numId w:val="15"/>
        </w:numPr>
        <w:spacing w:before="0" w:after="0"/>
        <w:jc w:val="both"/>
        <w:rPr>
          <w:rFonts w:ascii="Times New Roman" w:hAnsi="Times New Roman"/>
          <w:sz w:val="24"/>
          <w:szCs w:val="24"/>
        </w:rPr>
      </w:pPr>
      <w:r w:rsidRPr="00F74697">
        <w:rPr>
          <w:rFonts w:ascii="Times New Roman" w:hAnsi="Times New Roman"/>
          <w:sz w:val="24"/>
          <w:szCs w:val="24"/>
        </w:rPr>
        <w:t>обеспечение качественной подготовки выпускников общеобразовательного учреждения.</w:t>
      </w:r>
    </w:p>
    <w:p w:rsidR="001B469E" w:rsidRPr="00F74697" w:rsidRDefault="00C348F0" w:rsidP="00F74697">
      <w:pPr>
        <w:pStyle w:val="a7"/>
        <w:spacing w:before="0" w:after="0"/>
        <w:jc w:val="both"/>
        <w:rPr>
          <w:rFonts w:ascii="Times New Roman" w:hAnsi="Times New Roman"/>
          <w:sz w:val="24"/>
          <w:szCs w:val="24"/>
        </w:rPr>
      </w:pPr>
      <w:r w:rsidRPr="00F74697">
        <w:rPr>
          <w:rFonts w:ascii="Times New Roman" w:hAnsi="Times New Roman"/>
          <w:sz w:val="24"/>
          <w:szCs w:val="24"/>
        </w:rPr>
        <w:t>1.5. Задачи Программы:</w:t>
      </w:r>
    </w:p>
    <w:p w:rsidR="00C348F0" w:rsidRPr="00F74697" w:rsidRDefault="00C348F0" w:rsidP="00F74697">
      <w:pPr>
        <w:pStyle w:val="a7"/>
        <w:numPr>
          <w:ilvl w:val="0"/>
          <w:numId w:val="17"/>
        </w:numPr>
        <w:spacing w:before="0" w:after="0"/>
        <w:jc w:val="both"/>
        <w:rPr>
          <w:rFonts w:ascii="Times New Roman" w:hAnsi="Times New Roman"/>
          <w:sz w:val="24"/>
          <w:szCs w:val="24"/>
        </w:rPr>
      </w:pPr>
      <w:r w:rsidRPr="00F74697">
        <w:rPr>
          <w:rFonts w:ascii="Times New Roman" w:hAnsi="Times New Roman"/>
          <w:sz w:val="24"/>
          <w:szCs w:val="24"/>
        </w:rPr>
        <w:t xml:space="preserve">дать представление о практической реализации компонентов государственного образовательного стандарта при изучении конкретного предмета (курса); </w:t>
      </w:r>
    </w:p>
    <w:p w:rsidR="00C348F0" w:rsidRPr="00F74697" w:rsidRDefault="00C348F0" w:rsidP="00F74697">
      <w:pPr>
        <w:pStyle w:val="aa"/>
        <w:numPr>
          <w:ilvl w:val="0"/>
          <w:numId w:val="17"/>
        </w:numPr>
        <w:jc w:val="both"/>
      </w:pPr>
      <w:r w:rsidRPr="00F74697">
        <w:t xml:space="preserve">конкретно определить содержание, объем, порядок изучения учебной дисциплины (курса) с учетом целей, задач и особенностей учебно-воспитательного процесса образовательного учреждения и контингента обучающихся. </w:t>
      </w:r>
    </w:p>
    <w:p w:rsidR="00C348F0" w:rsidRPr="00F74697" w:rsidRDefault="00C348F0" w:rsidP="00F74697">
      <w:pPr>
        <w:pStyle w:val="a7"/>
        <w:spacing w:before="0" w:after="0"/>
        <w:jc w:val="both"/>
        <w:rPr>
          <w:rFonts w:ascii="Times New Roman" w:hAnsi="Times New Roman"/>
          <w:sz w:val="24"/>
          <w:szCs w:val="24"/>
        </w:rPr>
      </w:pPr>
      <w:r w:rsidRPr="00F74697">
        <w:rPr>
          <w:rFonts w:ascii="Times New Roman" w:hAnsi="Times New Roman"/>
          <w:sz w:val="24"/>
          <w:szCs w:val="24"/>
        </w:rPr>
        <w:t>1.6. Функции Программы:</w:t>
      </w:r>
    </w:p>
    <w:p w:rsidR="00C348F0" w:rsidRPr="00F74697" w:rsidRDefault="00C348F0" w:rsidP="00F74697">
      <w:pPr>
        <w:numPr>
          <w:ilvl w:val="0"/>
          <w:numId w:val="3"/>
        </w:numPr>
        <w:ind w:left="426"/>
        <w:jc w:val="both"/>
      </w:pPr>
      <w:r w:rsidRPr="00F74697">
        <w:t xml:space="preserve">нормативная, то есть является документом, обязательным для выполнения в полном объеме; </w:t>
      </w:r>
    </w:p>
    <w:p w:rsidR="00C348F0" w:rsidRPr="00F74697" w:rsidRDefault="00C348F0" w:rsidP="00F74697">
      <w:pPr>
        <w:numPr>
          <w:ilvl w:val="0"/>
          <w:numId w:val="4"/>
        </w:numPr>
        <w:tabs>
          <w:tab w:val="num" w:pos="0"/>
        </w:tabs>
        <w:jc w:val="both"/>
      </w:pPr>
      <w:r w:rsidRPr="00F74697">
        <w:t xml:space="preserve">целеполагания, то есть определяет ценности и цели, ради достижения которых она введена в ту или иную образовательную область; </w:t>
      </w:r>
    </w:p>
    <w:p w:rsidR="00C348F0" w:rsidRPr="00F74697" w:rsidRDefault="00C348F0" w:rsidP="00F74697">
      <w:pPr>
        <w:numPr>
          <w:ilvl w:val="0"/>
          <w:numId w:val="4"/>
        </w:numPr>
        <w:jc w:val="both"/>
      </w:pPr>
      <w:r w:rsidRPr="00F74697">
        <w:t xml:space="preserve">определения содержания образования, то есть фиксирует состав элементов содержания, подлежащих усвоению учащимися (требования к минимуму содержания), а также степень их трудности; </w:t>
      </w:r>
    </w:p>
    <w:p w:rsidR="00C348F0" w:rsidRPr="00F74697" w:rsidRDefault="00C348F0" w:rsidP="00F74697">
      <w:pPr>
        <w:numPr>
          <w:ilvl w:val="0"/>
          <w:numId w:val="4"/>
        </w:numPr>
        <w:jc w:val="both"/>
      </w:pPr>
      <w:r w:rsidRPr="00F74697">
        <w:t xml:space="preserve">процессуальная, то есть определяет логическую последовательность усвоения элементов содержания, организационные формы и методы, средства и условия обучения; </w:t>
      </w:r>
    </w:p>
    <w:p w:rsidR="001B469E" w:rsidRPr="00F74697" w:rsidRDefault="00C348F0" w:rsidP="00F74697">
      <w:pPr>
        <w:numPr>
          <w:ilvl w:val="0"/>
          <w:numId w:val="4"/>
        </w:numPr>
        <w:jc w:val="both"/>
      </w:pPr>
      <w:r w:rsidRPr="00F74697">
        <w:t xml:space="preserve">оценочная, то есть выявляет уровни усвоения элементов содержания, объекты контроля и критерии оценки уровня </w:t>
      </w:r>
      <w:proofErr w:type="spellStart"/>
      <w:r w:rsidRPr="00F74697">
        <w:t>обученности</w:t>
      </w:r>
      <w:proofErr w:type="spellEnd"/>
      <w:r w:rsidRPr="00F74697">
        <w:t xml:space="preserve"> учащихся.</w:t>
      </w:r>
    </w:p>
    <w:p w:rsidR="001B469E" w:rsidRPr="00F74697" w:rsidRDefault="001B469E" w:rsidP="00F74697">
      <w:pPr>
        <w:jc w:val="both"/>
      </w:pPr>
      <w:r w:rsidRPr="00F74697">
        <w:lastRenderedPageBreak/>
        <w:t xml:space="preserve">1.7. Рабочая программа как компонент основной образовательной программы МБОУ </w:t>
      </w:r>
      <w:proofErr w:type="spellStart"/>
      <w:r w:rsidRPr="00F74697">
        <w:t>Верхнобливская</w:t>
      </w:r>
      <w:proofErr w:type="spellEnd"/>
      <w:r w:rsidRPr="00F74697">
        <w:t xml:space="preserve"> </w:t>
      </w:r>
      <w:r w:rsidR="00F74697">
        <w:t xml:space="preserve">ООШ </w:t>
      </w:r>
      <w:r w:rsidRPr="00F74697">
        <w:t>является средством фиксации содержания образования, планируемых результатов, системы оценки на уровне учебных предметов, предусмотренных учебным планом школы, с учетом преемственности изучения предмета на разных уровнях общего образования.</w:t>
      </w:r>
    </w:p>
    <w:p w:rsidR="00E973BE" w:rsidRPr="00F74697" w:rsidRDefault="001B469E" w:rsidP="00F74697">
      <w:pPr>
        <w:widowControl w:val="0"/>
        <w:jc w:val="both"/>
        <w:rPr>
          <w:color w:val="000000"/>
        </w:rPr>
      </w:pPr>
      <w:r w:rsidRPr="00F74697">
        <w:rPr>
          <w:lang w:eastAsia="en-US"/>
        </w:rPr>
        <w:t xml:space="preserve">1.8. </w:t>
      </w:r>
      <w:r w:rsidRPr="00F74697">
        <w:rPr>
          <w:color w:val="000000"/>
        </w:rPr>
        <w:t>Рабочая программа учебных курсов, предметов, дисциплин (модулей) разрабатывается по каждому учебному курсу, предмету, дисциплине (модулю) учеб</w:t>
      </w:r>
      <w:r w:rsidR="00F74697">
        <w:rPr>
          <w:color w:val="000000"/>
        </w:rPr>
        <w:t xml:space="preserve">ного плана МБОУ </w:t>
      </w:r>
      <w:proofErr w:type="spellStart"/>
      <w:r w:rsidR="00F74697">
        <w:rPr>
          <w:color w:val="000000"/>
        </w:rPr>
        <w:t>Верхнобливская</w:t>
      </w:r>
      <w:proofErr w:type="spellEnd"/>
      <w:r w:rsidR="00F74697">
        <w:rPr>
          <w:color w:val="000000"/>
        </w:rPr>
        <w:t xml:space="preserve">  ООШ </w:t>
      </w:r>
      <w:r w:rsidRPr="00F74697">
        <w:rPr>
          <w:color w:val="000000"/>
        </w:rPr>
        <w:t xml:space="preserve">в соответствии с установленным в </w:t>
      </w:r>
      <w:r w:rsidR="00E973BE" w:rsidRPr="00F74697">
        <w:rPr>
          <w:color w:val="000000"/>
        </w:rPr>
        <w:t>учебном плане количеством часов.</w:t>
      </w:r>
    </w:p>
    <w:p w:rsidR="00E973BE" w:rsidRPr="00F74697" w:rsidRDefault="00E973BE" w:rsidP="00F74697">
      <w:pPr>
        <w:widowControl w:val="0"/>
        <w:jc w:val="both"/>
        <w:rPr>
          <w:color w:val="000000"/>
        </w:rPr>
      </w:pPr>
      <w:r w:rsidRPr="00F74697">
        <w:rPr>
          <w:color w:val="000000"/>
        </w:rPr>
        <w:t>1.9.</w:t>
      </w:r>
      <w:r w:rsidR="001B469E" w:rsidRPr="00F74697">
        <w:rPr>
          <w:lang w:eastAsia="en-US"/>
        </w:rPr>
        <w:t xml:space="preserve"> </w:t>
      </w:r>
      <w:r w:rsidRPr="00F74697">
        <w:t>К рабочим программам, которые в совокупности определяют содержание деятельности Школы в рамках реализации основной образовательной программы, относятся:</w:t>
      </w:r>
    </w:p>
    <w:p w:rsidR="00E973BE" w:rsidRPr="00F74697" w:rsidRDefault="00E973BE" w:rsidP="00F74697">
      <w:pPr>
        <w:numPr>
          <w:ilvl w:val="0"/>
          <w:numId w:val="18"/>
        </w:numPr>
        <w:tabs>
          <w:tab w:val="left" w:pos="993"/>
        </w:tabs>
        <w:ind w:left="0" w:firstLine="709"/>
        <w:jc w:val="both"/>
      </w:pPr>
      <w:r w:rsidRPr="00F74697">
        <w:t>программы по учебным предметам;</w:t>
      </w:r>
    </w:p>
    <w:p w:rsidR="00E973BE" w:rsidRPr="00F74697" w:rsidRDefault="00E973BE" w:rsidP="00F74697">
      <w:pPr>
        <w:numPr>
          <w:ilvl w:val="0"/>
          <w:numId w:val="18"/>
        </w:numPr>
        <w:tabs>
          <w:tab w:val="left" w:pos="993"/>
        </w:tabs>
        <w:ind w:left="0" w:firstLine="709"/>
        <w:jc w:val="both"/>
      </w:pPr>
      <w:r w:rsidRPr="00F74697">
        <w:t>программы по учебным курсам;</w:t>
      </w:r>
    </w:p>
    <w:p w:rsidR="00E973BE" w:rsidRPr="00F74697" w:rsidRDefault="00E973BE" w:rsidP="00F74697">
      <w:pPr>
        <w:numPr>
          <w:ilvl w:val="0"/>
          <w:numId w:val="18"/>
        </w:numPr>
        <w:tabs>
          <w:tab w:val="left" w:pos="993"/>
        </w:tabs>
        <w:ind w:left="0" w:firstLine="709"/>
        <w:jc w:val="both"/>
      </w:pPr>
      <w:r w:rsidRPr="00F74697">
        <w:t>программы по элективным курсам (обязательные по выбору);</w:t>
      </w:r>
    </w:p>
    <w:p w:rsidR="00E973BE" w:rsidRPr="00F74697" w:rsidRDefault="00E973BE" w:rsidP="00F74697">
      <w:pPr>
        <w:numPr>
          <w:ilvl w:val="0"/>
          <w:numId w:val="18"/>
        </w:numPr>
        <w:tabs>
          <w:tab w:val="left" w:pos="993"/>
        </w:tabs>
        <w:ind w:left="0" w:firstLine="709"/>
        <w:jc w:val="both"/>
      </w:pPr>
      <w:r w:rsidRPr="00F74697">
        <w:t>программы факультативов;</w:t>
      </w:r>
    </w:p>
    <w:p w:rsidR="00E973BE" w:rsidRPr="00F74697" w:rsidRDefault="00E973BE" w:rsidP="00F74697">
      <w:pPr>
        <w:numPr>
          <w:ilvl w:val="0"/>
          <w:numId w:val="18"/>
        </w:numPr>
        <w:tabs>
          <w:tab w:val="left" w:pos="993"/>
        </w:tabs>
        <w:ind w:left="0" w:firstLine="709"/>
        <w:jc w:val="both"/>
      </w:pPr>
      <w:r w:rsidRPr="00F74697">
        <w:t>программы по внеурочной деятельности;</w:t>
      </w:r>
    </w:p>
    <w:p w:rsidR="00C348F0" w:rsidRPr="00F74697" w:rsidRDefault="001B469E" w:rsidP="00F74697">
      <w:pPr>
        <w:pStyle w:val="a7"/>
        <w:spacing w:before="0" w:after="0"/>
        <w:jc w:val="both"/>
        <w:rPr>
          <w:rFonts w:ascii="Times New Roman" w:hAnsi="Times New Roman"/>
          <w:sz w:val="24"/>
          <w:szCs w:val="24"/>
          <w:lang w:eastAsia="en-US"/>
        </w:rPr>
      </w:pPr>
      <w:r w:rsidRPr="00F74697">
        <w:rPr>
          <w:rFonts w:ascii="Times New Roman" w:hAnsi="Times New Roman"/>
          <w:sz w:val="24"/>
          <w:szCs w:val="24"/>
          <w:lang w:eastAsia="en-US"/>
        </w:rPr>
        <w:t xml:space="preserve">      </w:t>
      </w:r>
      <w:r w:rsidR="00E973BE" w:rsidRPr="00F74697">
        <w:rPr>
          <w:rFonts w:ascii="Times New Roman" w:hAnsi="Times New Roman"/>
          <w:sz w:val="24"/>
          <w:szCs w:val="24"/>
          <w:lang w:eastAsia="en-US"/>
        </w:rPr>
        <w:t xml:space="preserve">                      </w:t>
      </w:r>
      <w:bookmarkStart w:id="0" w:name="_GoBack"/>
      <w:bookmarkEnd w:id="0"/>
      <w:r w:rsidRPr="00F74697">
        <w:rPr>
          <w:rFonts w:ascii="Times New Roman" w:hAnsi="Times New Roman"/>
          <w:sz w:val="24"/>
          <w:szCs w:val="24"/>
          <w:lang w:eastAsia="en-US"/>
        </w:rPr>
        <w:t xml:space="preserve"> </w:t>
      </w:r>
      <w:r w:rsidR="00C348F0" w:rsidRPr="00F74697">
        <w:rPr>
          <w:rStyle w:val="a5"/>
          <w:rFonts w:ascii="Times New Roman" w:hAnsi="Times New Roman"/>
          <w:sz w:val="24"/>
          <w:szCs w:val="24"/>
        </w:rPr>
        <w:t>2. Технология разработки рабочей программы.</w:t>
      </w:r>
    </w:p>
    <w:p w:rsidR="00C348F0" w:rsidRPr="00F74697" w:rsidRDefault="00C348F0" w:rsidP="00F74697">
      <w:pPr>
        <w:pStyle w:val="a7"/>
        <w:spacing w:before="0" w:after="0"/>
        <w:jc w:val="both"/>
        <w:rPr>
          <w:rFonts w:ascii="Times New Roman" w:hAnsi="Times New Roman"/>
          <w:sz w:val="24"/>
          <w:szCs w:val="24"/>
        </w:rPr>
      </w:pPr>
      <w:r w:rsidRPr="00F74697">
        <w:rPr>
          <w:rFonts w:ascii="Times New Roman" w:hAnsi="Times New Roman"/>
          <w:sz w:val="24"/>
          <w:szCs w:val="24"/>
        </w:rPr>
        <w:t>2.1. Рабочая программа составляется учителем-предметником, педагогом дополнительного образования по определенному учебному предмету или курсу (элективному, факультативному, курсу дополнительного образования) на учебный год или ступень обучения.</w:t>
      </w:r>
    </w:p>
    <w:p w:rsidR="00C348F0" w:rsidRPr="00F74697" w:rsidRDefault="00C348F0" w:rsidP="00F74697">
      <w:pPr>
        <w:pStyle w:val="a7"/>
        <w:spacing w:before="0" w:after="0"/>
        <w:jc w:val="both"/>
        <w:rPr>
          <w:rFonts w:ascii="Times New Roman" w:hAnsi="Times New Roman"/>
          <w:sz w:val="24"/>
          <w:szCs w:val="24"/>
        </w:rPr>
      </w:pPr>
      <w:r w:rsidRPr="00F74697">
        <w:rPr>
          <w:rFonts w:ascii="Times New Roman" w:hAnsi="Times New Roman"/>
          <w:sz w:val="24"/>
          <w:szCs w:val="24"/>
        </w:rPr>
        <w:t>2.2. Проектирование содержания образования на уровне отдельного учебного предмета (курса) осуществляется индивидуально каждым педагогом в соответствии с уровнем его профессионального мастерства и авторским видением дисциплины (образовательной области).</w:t>
      </w:r>
    </w:p>
    <w:p w:rsidR="00C348F0" w:rsidRPr="00F74697" w:rsidRDefault="00564101" w:rsidP="00F74697">
      <w:pPr>
        <w:pStyle w:val="a7"/>
        <w:spacing w:before="0" w:after="0"/>
        <w:jc w:val="both"/>
        <w:rPr>
          <w:rFonts w:ascii="Times New Roman" w:hAnsi="Times New Roman"/>
          <w:sz w:val="24"/>
          <w:szCs w:val="24"/>
        </w:rPr>
      </w:pPr>
      <w:r w:rsidRPr="00F74697">
        <w:rPr>
          <w:rFonts w:ascii="Times New Roman" w:hAnsi="Times New Roman"/>
          <w:sz w:val="24"/>
          <w:szCs w:val="24"/>
        </w:rPr>
        <w:t xml:space="preserve">                            </w:t>
      </w:r>
      <w:r w:rsidR="00C348F0" w:rsidRPr="00F74697">
        <w:rPr>
          <w:rFonts w:ascii="Times New Roman" w:hAnsi="Times New Roman"/>
          <w:sz w:val="24"/>
          <w:szCs w:val="24"/>
        </w:rPr>
        <w:t> </w:t>
      </w:r>
      <w:r w:rsidR="00C348F0" w:rsidRPr="00F74697">
        <w:rPr>
          <w:rStyle w:val="a5"/>
          <w:rFonts w:ascii="Times New Roman" w:hAnsi="Times New Roman"/>
          <w:sz w:val="24"/>
          <w:szCs w:val="24"/>
        </w:rPr>
        <w:t>3. Структура рабочей программы.</w:t>
      </w:r>
    </w:p>
    <w:p w:rsidR="00C348F0" w:rsidRPr="00F74697" w:rsidRDefault="00C348F0" w:rsidP="00F74697">
      <w:pPr>
        <w:pStyle w:val="a7"/>
        <w:spacing w:before="0" w:after="0"/>
        <w:jc w:val="both"/>
        <w:rPr>
          <w:rFonts w:ascii="Times New Roman" w:hAnsi="Times New Roman"/>
          <w:sz w:val="24"/>
          <w:szCs w:val="24"/>
        </w:rPr>
      </w:pPr>
      <w:r w:rsidRPr="00F74697">
        <w:rPr>
          <w:rFonts w:ascii="Times New Roman" w:hAnsi="Times New Roman"/>
          <w:sz w:val="24"/>
          <w:szCs w:val="24"/>
        </w:rPr>
        <w:t xml:space="preserve">3.1. </w:t>
      </w:r>
      <w:r w:rsidRPr="00782D33">
        <w:rPr>
          <w:rFonts w:ascii="Times New Roman" w:hAnsi="Times New Roman"/>
          <w:b/>
          <w:sz w:val="24"/>
          <w:szCs w:val="24"/>
        </w:rPr>
        <w:t>Структура Программы</w:t>
      </w:r>
      <w:r w:rsidRPr="00F74697">
        <w:rPr>
          <w:rFonts w:ascii="Times New Roman" w:hAnsi="Times New Roman"/>
          <w:sz w:val="24"/>
          <w:szCs w:val="24"/>
        </w:rPr>
        <w:t xml:space="preserve"> является формой представления учебного предмета (курса) как целостной системы, отражающей внутреннюю логику организации учебно-методического материала, и включает в себя следующие элементы:</w:t>
      </w:r>
    </w:p>
    <w:p w:rsidR="007E3636" w:rsidRPr="00F74697" w:rsidRDefault="007E3636" w:rsidP="00F74697">
      <w:pPr>
        <w:pStyle w:val="a7"/>
        <w:spacing w:before="0" w:after="0"/>
        <w:jc w:val="both"/>
        <w:rPr>
          <w:rFonts w:ascii="Times New Roman" w:hAnsi="Times New Roman"/>
          <w:b/>
          <w:sz w:val="24"/>
          <w:szCs w:val="24"/>
        </w:rPr>
      </w:pPr>
      <w:r w:rsidRPr="00F74697">
        <w:rPr>
          <w:rFonts w:ascii="Times New Roman" w:hAnsi="Times New Roman"/>
          <w:sz w:val="24"/>
          <w:szCs w:val="24"/>
        </w:rPr>
        <w:t>Т</w:t>
      </w:r>
      <w:r w:rsidR="00C348F0" w:rsidRPr="00F74697">
        <w:rPr>
          <w:rFonts w:ascii="Times New Roman" w:hAnsi="Times New Roman"/>
          <w:sz w:val="24"/>
          <w:szCs w:val="24"/>
        </w:rPr>
        <w:t>итульный лист (название программы);</w:t>
      </w:r>
      <w:r w:rsidR="00C51358" w:rsidRPr="00F74697">
        <w:rPr>
          <w:rFonts w:ascii="Times New Roman" w:hAnsi="Times New Roman"/>
          <w:b/>
          <w:sz w:val="24"/>
          <w:szCs w:val="24"/>
        </w:rPr>
        <w:t xml:space="preserve"> </w:t>
      </w:r>
    </w:p>
    <w:p w:rsidR="00C51358" w:rsidRPr="00F74697" w:rsidRDefault="007E3636" w:rsidP="00F74697">
      <w:pPr>
        <w:pStyle w:val="a7"/>
        <w:spacing w:before="0" w:after="0"/>
        <w:jc w:val="both"/>
        <w:rPr>
          <w:rFonts w:ascii="Times New Roman" w:hAnsi="Times New Roman"/>
          <w:b/>
          <w:sz w:val="24"/>
          <w:szCs w:val="24"/>
        </w:rPr>
      </w:pPr>
      <w:r w:rsidRPr="00F74697">
        <w:rPr>
          <w:rFonts w:ascii="Times New Roman" w:hAnsi="Times New Roman"/>
          <w:sz w:val="24"/>
          <w:szCs w:val="24"/>
        </w:rPr>
        <w:t xml:space="preserve"> Р</w:t>
      </w:r>
      <w:r w:rsidR="00C51358" w:rsidRPr="00F74697">
        <w:rPr>
          <w:rFonts w:ascii="Times New Roman" w:hAnsi="Times New Roman"/>
          <w:sz w:val="24"/>
          <w:szCs w:val="24"/>
        </w:rPr>
        <w:t xml:space="preserve">аздел </w:t>
      </w:r>
      <w:r w:rsidRPr="00F74697">
        <w:rPr>
          <w:rFonts w:ascii="Times New Roman" w:hAnsi="Times New Roman"/>
          <w:sz w:val="24"/>
          <w:szCs w:val="24"/>
        </w:rPr>
        <w:t>«П</w:t>
      </w:r>
      <w:r w:rsidR="00C348F0" w:rsidRPr="00F74697">
        <w:rPr>
          <w:rFonts w:ascii="Times New Roman" w:hAnsi="Times New Roman"/>
          <w:sz w:val="24"/>
          <w:szCs w:val="24"/>
        </w:rPr>
        <w:t>ояснительная записка</w:t>
      </w:r>
      <w:r w:rsidRPr="00F74697">
        <w:rPr>
          <w:rFonts w:ascii="Times New Roman" w:hAnsi="Times New Roman"/>
          <w:sz w:val="24"/>
          <w:szCs w:val="24"/>
        </w:rPr>
        <w:t>».</w:t>
      </w:r>
      <w:r w:rsidR="00C348F0" w:rsidRPr="00F74697">
        <w:rPr>
          <w:rFonts w:ascii="Times New Roman" w:hAnsi="Times New Roman"/>
          <w:sz w:val="24"/>
          <w:szCs w:val="24"/>
        </w:rPr>
        <w:t xml:space="preserve"> </w:t>
      </w:r>
    </w:p>
    <w:p w:rsidR="00C51358" w:rsidRPr="00F74697" w:rsidRDefault="00C51358" w:rsidP="00F7469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F74697">
        <w:rPr>
          <w:rFonts w:ascii="Times New Roman" w:hAnsi="Times New Roman" w:cs="Times New Roman"/>
          <w:sz w:val="24"/>
          <w:szCs w:val="24"/>
        </w:rPr>
        <w:t>Раздел «Общая характеристика учебных курсов, предметов, дисциплин (модулей)</w:t>
      </w:r>
    </w:p>
    <w:p w:rsidR="00C51358" w:rsidRPr="00F74697" w:rsidRDefault="00C51358" w:rsidP="00F7469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F74697">
        <w:rPr>
          <w:rFonts w:ascii="Times New Roman" w:hAnsi="Times New Roman" w:cs="Times New Roman"/>
          <w:sz w:val="24"/>
          <w:szCs w:val="24"/>
        </w:rPr>
        <w:t>Раздел Место учебного предмета, курса, дисциплины (модуля)</w:t>
      </w:r>
      <w:r w:rsidR="00564101" w:rsidRPr="00F74697">
        <w:rPr>
          <w:rFonts w:ascii="Times New Roman" w:hAnsi="Times New Roman" w:cs="Times New Roman"/>
          <w:sz w:val="24"/>
          <w:szCs w:val="24"/>
        </w:rPr>
        <w:t xml:space="preserve"> </w:t>
      </w:r>
      <w:r w:rsidRPr="00F74697">
        <w:rPr>
          <w:rFonts w:ascii="Times New Roman" w:hAnsi="Times New Roman" w:cs="Times New Roman"/>
          <w:sz w:val="24"/>
          <w:szCs w:val="24"/>
        </w:rPr>
        <w:t>в учебном плане.</w:t>
      </w:r>
    </w:p>
    <w:p w:rsidR="00C51358" w:rsidRPr="00F74697" w:rsidRDefault="00C51358" w:rsidP="00F7469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F74697">
        <w:rPr>
          <w:rFonts w:ascii="Times New Roman" w:hAnsi="Times New Roman" w:cs="Times New Roman"/>
          <w:sz w:val="24"/>
          <w:szCs w:val="24"/>
        </w:rPr>
        <w:t>Раздел «Содержание учебного предмета,  курса, дисциплины (модуля)</w:t>
      </w:r>
    </w:p>
    <w:p w:rsidR="00C51358" w:rsidRPr="00F74697" w:rsidRDefault="00C51358" w:rsidP="00F7469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F74697">
        <w:rPr>
          <w:rFonts w:ascii="Times New Roman" w:hAnsi="Times New Roman" w:cs="Times New Roman"/>
          <w:sz w:val="24"/>
          <w:szCs w:val="24"/>
        </w:rPr>
        <w:t>Раздел «Тематическое планирование»</w:t>
      </w:r>
    </w:p>
    <w:p w:rsidR="00C51358" w:rsidRPr="00F74697" w:rsidRDefault="00C51358" w:rsidP="00F7469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F74697">
        <w:rPr>
          <w:rFonts w:ascii="Times New Roman" w:hAnsi="Times New Roman" w:cs="Times New Roman"/>
          <w:sz w:val="24"/>
          <w:szCs w:val="24"/>
        </w:rPr>
        <w:t>Раздел «Календарно – тематическое планирование»</w:t>
      </w:r>
    </w:p>
    <w:p w:rsidR="00C51358" w:rsidRPr="00F74697" w:rsidRDefault="00C51358" w:rsidP="00F7469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F74697">
        <w:rPr>
          <w:rFonts w:ascii="Times New Roman" w:hAnsi="Times New Roman" w:cs="Times New Roman"/>
          <w:sz w:val="24"/>
          <w:szCs w:val="24"/>
        </w:rPr>
        <w:t>Раздел «Учебно – методическое и материально – техническое обеспечение образовательного процесса»</w:t>
      </w:r>
    </w:p>
    <w:p w:rsidR="00C51358" w:rsidRPr="00F74697" w:rsidRDefault="00C51358" w:rsidP="00F74697">
      <w:pPr>
        <w:pStyle w:val="2"/>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proofErr w:type="gramStart"/>
      <w:r w:rsidRPr="00F74697">
        <w:rPr>
          <w:rFonts w:ascii="Times New Roman" w:hAnsi="Times New Roman" w:cs="Times New Roman"/>
          <w:sz w:val="24"/>
          <w:szCs w:val="24"/>
        </w:rPr>
        <w:t>Раздел «Результаты (в рамках ФГОС общего образования – личностн</w:t>
      </w:r>
      <w:r w:rsidR="001B469E" w:rsidRPr="00F74697">
        <w:rPr>
          <w:rFonts w:ascii="Times New Roman" w:hAnsi="Times New Roman" w:cs="Times New Roman"/>
          <w:sz w:val="24"/>
          <w:szCs w:val="24"/>
        </w:rPr>
        <w:t xml:space="preserve">ые, </w:t>
      </w:r>
      <w:proofErr w:type="spellStart"/>
      <w:r w:rsidR="001B469E" w:rsidRPr="00F74697">
        <w:rPr>
          <w:rFonts w:ascii="Times New Roman" w:hAnsi="Times New Roman" w:cs="Times New Roman"/>
          <w:sz w:val="24"/>
          <w:szCs w:val="24"/>
        </w:rPr>
        <w:t>метапредметные</w:t>
      </w:r>
      <w:proofErr w:type="spellEnd"/>
      <w:r w:rsidR="001B469E" w:rsidRPr="00F74697">
        <w:rPr>
          <w:rFonts w:ascii="Times New Roman" w:hAnsi="Times New Roman" w:cs="Times New Roman"/>
          <w:sz w:val="24"/>
          <w:szCs w:val="24"/>
        </w:rPr>
        <w:t xml:space="preserve"> и предметные</w:t>
      </w:r>
      <w:r w:rsidRPr="00F74697">
        <w:rPr>
          <w:rFonts w:ascii="Times New Roman" w:hAnsi="Times New Roman" w:cs="Times New Roman"/>
          <w:sz w:val="24"/>
          <w:szCs w:val="24"/>
        </w:rPr>
        <w:t xml:space="preserve">) освоения </w:t>
      </w:r>
      <w:r w:rsidR="001B469E" w:rsidRPr="00F74697">
        <w:rPr>
          <w:rFonts w:ascii="Times New Roman" w:hAnsi="Times New Roman" w:cs="Times New Roman"/>
          <w:sz w:val="24"/>
          <w:szCs w:val="24"/>
        </w:rPr>
        <w:t xml:space="preserve"> </w:t>
      </w:r>
      <w:r w:rsidRPr="00F74697">
        <w:rPr>
          <w:rFonts w:ascii="Times New Roman" w:hAnsi="Times New Roman" w:cs="Times New Roman"/>
          <w:sz w:val="24"/>
          <w:szCs w:val="24"/>
        </w:rPr>
        <w:t xml:space="preserve">конкретного учебного курса, предмета, дисциплин (модулей) и система их оценки» </w:t>
      </w:r>
      <w:proofErr w:type="gramEnd"/>
    </w:p>
    <w:p w:rsidR="007E3636" w:rsidRPr="00F74697" w:rsidRDefault="007E3636" w:rsidP="00F74697">
      <w:pPr>
        <w:pStyle w:val="a7"/>
        <w:spacing w:before="0" w:after="0"/>
        <w:jc w:val="both"/>
        <w:rPr>
          <w:rFonts w:ascii="Times New Roman" w:hAnsi="Times New Roman"/>
          <w:sz w:val="24"/>
          <w:szCs w:val="24"/>
        </w:rPr>
      </w:pPr>
      <w:r w:rsidRPr="00F74697">
        <w:rPr>
          <w:rFonts w:ascii="Times New Roman" w:hAnsi="Times New Roman"/>
          <w:sz w:val="24"/>
          <w:szCs w:val="24"/>
        </w:rPr>
        <w:t>3.2</w:t>
      </w:r>
      <w:r w:rsidRPr="00F74697">
        <w:rPr>
          <w:rFonts w:ascii="Times New Roman" w:hAnsi="Times New Roman"/>
          <w:b/>
          <w:sz w:val="24"/>
          <w:szCs w:val="24"/>
        </w:rPr>
        <w:t>.Титульный лист</w:t>
      </w:r>
      <w:r w:rsidRPr="00F74697">
        <w:rPr>
          <w:rFonts w:ascii="Times New Roman" w:hAnsi="Times New Roman"/>
          <w:sz w:val="24"/>
          <w:szCs w:val="24"/>
        </w:rPr>
        <w:t xml:space="preserve"> - структурный элемент программы, представляющий сведения о названии программы, которое должно отражать ее содержание, место в образовательном процессе, адресность.</w:t>
      </w:r>
    </w:p>
    <w:p w:rsidR="00564101" w:rsidRPr="00F74697" w:rsidRDefault="007E3636" w:rsidP="00F74697">
      <w:pPr>
        <w:pStyle w:val="a7"/>
        <w:spacing w:before="0" w:after="0"/>
        <w:jc w:val="both"/>
        <w:rPr>
          <w:rFonts w:ascii="Times New Roman" w:hAnsi="Times New Roman"/>
          <w:sz w:val="24"/>
          <w:szCs w:val="24"/>
        </w:rPr>
      </w:pPr>
      <w:r w:rsidRPr="00F74697">
        <w:rPr>
          <w:rFonts w:ascii="Times New Roman" w:hAnsi="Times New Roman"/>
          <w:sz w:val="24"/>
          <w:szCs w:val="24"/>
        </w:rPr>
        <w:t>3.3.</w:t>
      </w:r>
      <w:r w:rsidRPr="00F74697">
        <w:rPr>
          <w:rFonts w:ascii="Times New Roman" w:hAnsi="Times New Roman"/>
          <w:b/>
          <w:bCs/>
          <w:color w:val="000000"/>
          <w:sz w:val="24"/>
          <w:szCs w:val="24"/>
        </w:rPr>
        <w:t xml:space="preserve">Раздел «Пояснительная записка» </w:t>
      </w:r>
      <w:r w:rsidRPr="00F74697">
        <w:rPr>
          <w:rFonts w:ascii="Times New Roman" w:hAnsi="Times New Roman"/>
          <w:color w:val="000000"/>
          <w:sz w:val="24"/>
          <w:szCs w:val="24"/>
        </w:rPr>
        <w:t>конкретизирует нормативные акты и учебно</w:t>
      </w:r>
      <w:r w:rsidR="00801669" w:rsidRPr="00F74697">
        <w:rPr>
          <w:rFonts w:ascii="Times New Roman" w:hAnsi="Times New Roman"/>
          <w:color w:val="000000"/>
          <w:sz w:val="24"/>
          <w:szCs w:val="24"/>
        </w:rPr>
        <w:t xml:space="preserve"> </w:t>
      </w:r>
      <w:r w:rsidRPr="00F74697">
        <w:rPr>
          <w:rFonts w:ascii="Times New Roman" w:hAnsi="Times New Roman"/>
          <w:color w:val="000000"/>
          <w:sz w:val="24"/>
          <w:szCs w:val="24"/>
        </w:rPr>
        <w:t>-</w:t>
      </w:r>
      <w:r w:rsidR="00801669" w:rsidRPr="00F74697">
        <w:rPr>
          <w:rFonts w:ascii="Times New Roman" w:hAnsi="Times New Roman"/>
          <w:color w:val="000000"/>
          <w:sz w:val="24"/>
          <w:szCs w:val="24"/>
        </w:rPr>
        <w:t xml:space="preserve"> </w:t>
      </w:r>
      <w:r w:rsidRPr="00F74697">
        <w:rPr>
          <w:rFonts w:ascii="Times New Roman" w:hAnsi="Times New Roman"/>
          <w:color w:val="000000"/>
          <w:sz w:val="24"/>
          <w:szCs w:val="24"/>
        </w:rPr>
        <w:t>методические документы, на основании которых разработана рабочая программа; формулирует цели и задачи образования с учетом специфики учебного предм</w:t>
      </w:r>
      <w:r w:rsidR="00914E74" w:rsidRPr="00F74697">
        <w:rPr>
          <w:rFonts w:ascii="Times New Roman" w:hAnsi="Times New Roman"/>
          <w:color w:val="000000"/>
          <w:sz w:val="24"/>
          <w:szCs w:val="24"/>
        </w:rPr>
        <w:t>ета, курса, дисциплины (модуля)</w:t>
      </w:r>
      <w:r w:rsidR="00801669" w:rsidRPr="00F74697">
        <w:rPr>
          <w:rFonts w:ascii="Times New Roman" w:hAnsi="Times New Roman"/>
          <w:color w:val="000000"/>
          <w:sz w:val="24"/>
          <w:szCs w:val="24"/>
        </w:rPr>
        <w:t>.</w:t>
      </w:r>
      <w:r w:rsidR="00801669" w:rsidRPr="00F74697">
        <w:rPr>
          <w:rFonts w:ascii="Times New Roman" w:hAnsi="Times New Roman"/>
          <w:sz w:val="24"/>
          <w:szCs w:val="24"/>
        </w:rPr>
        <w:t xml:space="preserve"> </w:t>
      </w:r>
    </w:p>
    <w:p w:rsidR="00564101" w:rsidRPr="00F74697" w:rsidRDefault="00801669" w:rsidP="00F74697">
      <w:pPr>
        <w:pStyle w:val="a7"/>
        <w:spacing w:before="0" w:after="0"/>
        <w:jc w:val="both"/>
        <w:rPr>
          <w:rFonts w:ascii="Times New Roman" w:hAnsi="Times New Roman"/>
          <w:sz w:val="24"/>
          <w:szCs w:val="24"/>
        </w:rPr>
      </w:pPr>
      <w:r w:rsidRPr="00F74697">
        <w:rPr>
          <w:rFonts w:ascii="Times New Roman" w:hAnsi="Times New Roman"/>
          <w:sz w:val="24"/>
          <w:szCs w:val="24"/>
        </w:rPr>
        <w:t>В тексте пояснительной записки следует указать:</w:t>
      </w:r>
      <w:r w:rsidR="00564101" w:rsidRPr="00F74697">
        <w:rPr>
          <w:rFonts w:ascii="Times New Roman" w:hAnsi="Times New Roman"/>
          <w:sz w:val="24"/>
          <w:szCs w:val="24"/>
        </w:rPr>
        <w:t xml:space="preserve"> </w:t>
      </w:r>
      <w:r w:rsidRPr="00F74697">
        <w:rPr>
          <w:rFonts w:ascii="Times New Roman" w:hAnsi="Times New Roman"/>
          <w:sz w:val="24"/>
          <w:szCs w:val="24"/>
        </w:rPr>
        <w:t xml:space="preserve">соответствии </w:t>
      </w:r>
      <w:r w:rsidR="00914E74" w:rsidRPr="00F74697">
        <w:rPr>
          <w:rFonts w:ascii="Times New Roman" w:hAnsi="Times New Roman"/>
          <w:sz w:val="24"/>
          <w:szCs w:val="24"/>
        </w:rPr>
        <w:t xml:space="preserve">рабочей программы федеральному компоненту </w:t>
      </w:r>
      <w:r w:rsidR="00564101" w:rsidRPr="00F74697">
        <w:rPr>
          <w:rFonts w:ascii="Times New Roman" w:hAnsi="Times New Roman"/>
          <w:sz w:val="24"/>
          <w:szCs w:val="24"/>
        </w:rPr>
        <w:t xml:space="preserve"> </w:t>
      </w:r>
      <w:r w:rsidR="00914E74" w:rsidRPr="00F74697">
        <w:rPr>
          <w:rFonts w:ascii="Times New Roman" w:hAnsi="Times New Roman"/>
          <w:sz w:val="24"/>
          <w:szCs w:val="24"/>
        </w:rPr>
        <w:t xml:space="preserve">государственного образовательного стандарта общего образования </w:t>
      </w:r>
      <w:proofErr w:type="gramStart"/>
      <w:r w:rsidR="00564101" w:rsidRPr="00F74697">
        <w:rPr>
          <w:rFonts w:ascii="Times New Roman" w:hAnsi="Times New Roman"/>
          <w:sz w:val="24"/>
          <w:szCs w:val="24"/>
        </w:rPr>
        <w:t xml:space="preserve">( </w:t>
      </w:r>
      <w:proofErr w:type="gramEnd"/>
      <w:r w:rsidR="00564101" w:rsidRPr="00F74697">
        <w:rPr>
          <w:rFonts w:ascii="Times New Roman" w:hAnsi="Times New Roman"/>
          <w:sz w:val="24"/>
          <w:szCs w:val="24"/>
        </w:rPr>
        <w:t>ФКГСОО ),</w:t>
      </w:r>
      <w:r w:rsidRPr="00F74697">
        <w:rPr>
          <w:rFonts w:ascii="Times New Roman" w:hAnsi="Times New Roman"/>
          <w:sz w:val="24"/>
          <w:szCs w:val="24"/>
        </w:rPr>
        <w:t xml:space="preserve"> федеральному государственному образовательному стандарту  начального общего образования (ФГОС  НОО)</w:t>
      </w:r>
      <w:r w:rsidR="00564101" w:rsidRPr="00F74697">
        <w:rPr>
          <w:rFonts w:ascii="Times New Roman" w:hAnsi="Times New Roman"/>
          <w:sz w:val="24"/>
          <w:szCs w:val="24"/>
        </w:rPr>
        <w:t xml:space="preserve">,   федеральному государственному образовательному стандарту  основного общего образования    </w:t>
      </w:r>
      <w:r w:rsidR="00564101" w:rsidRPr="00F74697">
        <w:rPr>
          <w:rFonts w:ascii="Times New Roman" w:hAnsi="Times New Roman"/>
          <w:color w:val="000000"/>
          <w:sz w:val="24"/>
          <w:szCs w:val="24"/>
        </w:rPr>
        <w:t xml:space="preserve"> ФГОС ООО.</w:t>
      </w:r>
    </w:p>
    <w:p w:rsidR="00564101" w:rsidRPr="00F74697" w:rsidRDefault="00564101" w:rsidP="00F74697">
      <w:pPr>
        <w:pStyle w:val="a7"/>
        <w:spacing w:before="0" w:after="0"/>
        <w:jc w:val="both"/>
        <w:rPr>
          <w:rFonts w:ascii="Times New Roman" w:hAnsi="Times New Roman"/>
          <w:sz w:val="24"/>
          <w:szCs w:val="24"/>
        </w:rPr>
      </w:pPr>
    </w:p>
    <w:p w:rsidR="00801669" w:rsidRPr="00F74697" w:rsidRDefault="00564101" w:rsidP="00F74697">
      <w:pPr>
        <w:pStyle w:val="a7"/>
        <w:numPr>
          <w:ilvl w:val="0"/>
          <w:numId w:val="14"/>
        </w:numPr>
        <w:spacing w:before="0" w:after="0"/>
        <w:jc w:val="both"/>
        <w:rPr>
          <w:rFonts w:ascii="Times New Roman" w:hAnsi="Times New Roman"/>
          <w:sz w:val="24"/>
          <w:szCs w:val="24"/>
        </w:rPr>
      </w:pPr>
      <w:r w:rsidRPr="00F74697">
        <w:rPr>
          <w:rFonts w:ascii="Times New Roman" w:hAnsi="Times New Roman"/>
          <w:sz w:val="24"/>
          <w:szCs w:val="24"/>
        </w:rPr>
        <w:t xml:space="preserve">указать </w:t>
      </w:r>
      <w:r w:rsidR="00914E74" w:rsidRPr="00F74697">
        <w:rPr>
          <w:rFonts w:ascii="Times New Roman" w:hAnsi="Times New Roman"/>
          <w:sz w:val="24"/>
          <w:szCs w:val="24"/>
        </w:rPr>
        <w:t>на</w:t>
      </w:r>
      <w:r w:rsidR="00801669" w:rsidRPr="00F74697">
        <w:rPr>
          <w:rFonts w:ascii="Times New Roman" w:hAnsi="Times New Roman"/>
          <w:sz w:val="24"/>
          <w:szCs w:val="24"/>
        </w:rPr>
        <w:t xml:space="preserve"> </w:t>
      </w:r>
      <w:r w:rsidR="00914E74" w:rsidRPr="00F74697">
        <w:rPr>
          <w:rFonts w:ascii="Times New Roman" w:hAnsi="Times New Roman"/>
          <w:sz w:val="24"/>
          <w:szCs w:val="24"/>
        </w:rPr>
        <w:t xml:space="preserve"> </w:t>
      </w:r>
      <w:proofErr w:type="gramStart"/>
      <w:r w:rsidR="00914E74" w:rsidRPr="00F74697">
        <w:rPr>
          <w:rFonts w:ascii="Times New Roman" w:hAnsi="Times New Roman"/>
          <w:sz w:val="24"/>
          <w:szCs w:val="24"/>
        </w:rPr>
        <w:t>основе</w:t>
      </w:r>
      <w:proofErr w:type="gramEnd"/>
      <w:r w:rsidR="00801669" w:rsidRPr="00F74697">
        <w:rPr>
          <w:rFonts w:ascii="Times New Roman" w:hAnsi="Times New Roman"/>
          <w:sz w:val="24"/>
          <w:szCs w:val="24"/>
        </w:rPr>
        <w:t xml:space="preserve">  </w:t>
      </w:r>
      <w:r w:rsidR="00914E74" w:rsidRPr="00F74697">
        <w:rPr>
          <w:rFonts w:ascii="Times New Roman" w:hAnsi="Times New Roman"/>
          <w:sz w:val="24"/>
          <w:szCs w:val="24"/>
        </w:rPr>
        <w:t xml:space="preserve"> какой конкретной программы (примерной, авторской) разработана программа. </w:t>
      </w:r>
    </w:p>
    <w:p w:rsidR="00801669" w:rsidRPr="00F74697" w:rsidRDefault="00914E74" w:rsidP="00F74697">
      <w:pPr>
        <w:pStyle w:val="a7"/>
        <w:numPr>
          <w:ilvl w:val="0"/>
          <w:numId w:val="14"/>
        </w:numPr>
        <w:spacing w:before="0" w:after="0"/>
        <w:jc w:val="both"/>
        <w:rPr>
          <w:rFonts w:ascii="Times New Roman" w:hAnsi="Times New Roman"/>
          <w:sz w:val="24"/>
          <w:szCs w:val="24"/>
        </w:rPr>
      </w:pPr>
      <w:r w:rsidRPr="00F74697">
        <w:rPr>
          <w:rFonts w:ascii="Times New Roman" w:hAnsi="Times New Roman"/>
          <w:sz w:val="24"/>
          <w:szCs w:val="24"/>
        </w:rPr>
        <w:t xml:space="preserve">внесенные изменения в примерную (авторскую) программу и их обоснование. </w:t>
      </w:r>
    </w:p>
    <w:p w:rsidR="00564101" w:rsidRPr="00F74697" w:rsidRDefault="00914E74" w:rsidP="00F74697">
      <w:pPr>
        <w:pStyle w:val="a7"/>
        <w:numPr>
          <w:ilvl w:val="0"/>
          <w:numId w:val="14"/>
        </w:numPr>
        <w:spacing w:before="0" w:after="0"/>
        <w:jc w:val="both"/>
        <w:rPr>
          <w:rFonts w:ascii="Times New Roman" w:hAnsi="Times New Roman"/>
          <w:sz w:val="24"/>
          <w:szCs w:val="24"/>
        </w:rPr>
      </w:pPr>
      <w:r w:rsidRPr="00F74697">
        <w:rPr>
          <w:rFonts w:ascii="Times New Roman" w:hAnsi="Times New Roman"/>
          <w:sz w:val="24"/>
          <w:szCs w:val="24"/>
        </w:rPr>
        <w:t>уровень изучения учебного материала (в соответствии с лицензией); цели изучения предмета на конкретной ступени образования (извлечения из стандарта)</w:t>
      </w:r>
      <w:r w:rsidR="00564101" w:rsidRPr="00F74697">
        <w:rPr>
          <w:rFonts w:ascii="Times New Roman" w:hAnsi="Times New Roman"/>
          <w:sz w:val="24"/>
          <w:szCs w:val="24"/>
        </w:rPr>
        <w:t>.</w:t>
      </w:r>
    </w:p>
    <w:p w:rsidR="007E3636" w:rsidRPr="00F74697" w:rsidRDefault="007E3636" w:rsidP="00F74697">
      <w:pPr>
        <w:widowControl w:val="0"/>
        <w:ind w:left="20" w:right="20"/>
        <w:jc w:val="both"/>
        <w:rPr>
          <w:color w:val="000000"/>
        </w:rPr>
      </w:pPr>
      <w:r w:rsidRPr="00F74697">
        <w:rPr>
          <w:bCs/>
          <w:color w:val="000000"/>
        </w:rPr>
        <w:t>3.4.</w:t>
      </w:r>
      <w:r w:rsidR="00914E74" w:rsidRPr="00F74697">
        <w:rPr>
          <w:b/>
          <w:bCs/>
          <w:color w:val="000000"/>
        </w:rPr>
        <w:t xml:space="preserve"> </w:t>
      </w:r>
      <w:proofErr w:type="gramStart"/>
      <w:r w:rsidRPr="00F74697">
        <w:rPr>
          <w:b/>
          <w:bCs/>
          <w:color w:val="000000"/>
        </w:rPr>
        <w:t xml:space="preserve">Раздел «Общая характеристика учебных курсов, предметов, дисциплин (модулей)» </w:t>
      </w:r>
      <w:r w:rsidRPr="00F74697">
        <w:rPr>
          <w:color w:val="000000"/>
        </w:rPr>
        <w:t xml:space="preserve">включает роль, значимость, преемственность, практическую направленность учебного курса, предмета, дисциплины (модуля) в достижении обучающимися планируемых личностных, </w:t>
      </w:r>
      <w:r w:rsidR="00564101" w:rsidRPr="00F74697">
        <w:rPr>
          <w:color w:val="000000"/>
        </w:rPr>
        <w:t xml:space="preserve"> </w:t>
      </w:r>
      <w:proofErr w:type="spellStart"/>
      <w:r w:rsidRPr="00F74697">
        <w:rPr>
          <w:color w:val="000000"/>
        </w:rPr>
        <w:t>метапредметных</w:t>
      </w:r>
      <w:proofErr w:type="spellEnd"/>
      <w:r w:rsidRPr="00F74697">
        <w:rPr>
          <w:color w:val="000000"/>
        </w:rPr>
        <w:t xml:space="preserve"> и предметных результатов; ценностные ориентиры содержания </w:t>
      </w:r>
      <w:r w:rsidR="00914E74" w:rsidRPr="00F74697">
        <w:rPr>
          <w:color w:val="000000"/>
        </w:rPr>
        <w:t xml:space="preserve"> </w:t>
      </w:r>
      <w:r w:rsidRPr="00F74697">
        <w:rPr>
          <w:color w:val="000000"/>
        </w:rPr>
        <w:t>учебного курса, предмета, дисциплины (модуля); обоснование выбора содержания части</w:t>
      </w:r>
      <w:r w:rsidR="00801669" w:rsidRPr="00F74697">
        <w:rPr>
          <w:color w:val="000000"/>
        </w:rPr>
        <w:t xml:space="preserve"> </w:t>
      </w:r>
      <w:r w:rsidRPr="00F74697">
        <w:rPr>
          <w:color w:val="000000"/>
        </w:rPr>
        <w:t xml:space="preserve"> программы по учебному предмету, формируемой участниками образовательного процесса.</w:t>
      </w:r>
      <w:proofErr w:type="gramEnd"/>
    </w:p>
    <w:p w:rsidR="00914E74" w:rsidRPr="00F74697" w:rsidRDefault="007E3636" w:rsidP="00782D33">
      <w:pPr>
        <w:widowControl w:val="0"/>
        <w:ind w:left="20" w:right="20"/>
        <w:jc w:val="both"/>
        <w:rPr>
          <w:color w:val="000000"/>
        </w:rPr>
      </w:pPr>
      <w:r w:rsidRPr="00F74697">
        <w:rPr>
          <w:bCs/>
          <w:color w:val="000000"/>
        </w:rPr>
        <w:t>3.5</w:t>
      </w:r>
      <w:r w:rsidRPr="00F74697">
        <w:rPr>
          <w:b/>
          <w:bCs/>
          <w:color w:val="000000"/>
        </w:rPr>
        <w:t xml:space="preserve">.Раздел «Место учебного предмета, курса, дисциплины (модуля) в учебном плане» </w:t>
      </w:r>
      <w:r w:rsidRPr="00F74697">
        <w:rPr>
          <w:color w:val="000000"/>
        </w:rPr>
        <w:t>указывает место учебного предмета, курса, дисциплины (модуля) в инвариантной и (или) вариативной частях учебного плана; общее количество часов в год, количество часов в неделю; клас</w:t>
      </w:r>
      <w:proofErr w:type="gramStart"/>
      <w:r w:rsidRPr="00F74697">
        <w:rPr>
          <w:color w:val="000000"/>
        </w:rPr>
        <w:t>с(</w:t>
      </w:r>
      <w:proofErr w:type="gramEnd"/>
      <w:r w:rsidRPr="00F74697">
        <w:rPr>
          <w:color w:val="000000"/>
        </w:rPr>
        <w:t>ы); последовательность изучения тем и другое.</w:t>
      </w:r>
    </w:p>
    <w:p w:rsidR="00914E74" w:rsidRPr="00782D33" w:rsidRDefault="007E3636" w:rsidP="00782D33">
      <w:pPr>
        <w:keepNext/>
        <w:keepLines/>
        <w:widowControl w:val="0"/>
        <w:outlineLvl w:val="1"/>
        <w:rPr>
          <w:b/>
          <w:bCs/>
          <w:color w:val="000000"/>
        </w:rPr>
      </w:pPr>
      <w:bookmarkStart w:id="1" w:name="bookmark1"/>
      <w:r w:rsidRPr="00F74697">
        <w:rPr>
          <w:bCs/>
          <w:color w:val="000000"/>
        </w:rPr>
        <w:t>3.6.</w:t>
      </w:r>
      <w:r w:rsidR="00564101" w:rsidRPr="00F74697">
        <w:rPr>
          <w:bCs/>
          <w:color w:val="000000"/>
        </w:rPr>
        <w:t xml:space="preserve"> </w:t>
      </w:r>
      <w:proofErr w:type="gramStart"/>
      <w:r w:rsidRPr="00F74697">
        <w:rPr>
          <w:b/>
          <w:bCs/>
          <w:color w:val="000000"/>
        </w:rPr>
        <w:t>Раздел «Содержание учебного предмета, курса, дисциплины (модуля)»</w:t>
      </w:r>
      <w:bookmarkEnd w:id="1"/>
      <w:r w:rsidR="00914E74" w:rsidRPr="00F74697">
        <w:rPr>
          <w:b/>
          <w:bCs/>
          <w:color w:val="000000"/>
        </w:rPr>
        <w:t xml:space="preserve"> </w:t>
      </w:r>
      <w:r w:rsidRPr="00F74697">
        <w:rPr>
          <w:color w:val="000000"/>
        </w:rPr>
        <w:t>включает наименование разделов, характеристику основных содержательных линий, тем, перечень лабораторных и практических работ, экскурсий, направления проектной деятельности обучающихся, использование ре</w:t>
      </w:r>
      <w:r w:rsidR="00B320F9" w:rsidRPr="00F74697">
        <w:rPr>
          <w:color w:val="000000"/>
        </w:rPr>
        <w:t>зерва учебного времени и другое</w:t>
      </w:r>
      <w:r w:rsidRPr="00F74697">
        <w:rPr>
          <w:color w:val="000000"/>
        </w:rPr>
        <w:t>.</w:t>
      </w:r>
      <w:proofErr w:type="gramEnd"/>
    </w:p>
    <w:p w:rsidR="00914E74" w:rsidRPr="00F74697" w:rsidRDefault="007E3636" w:rsidP="00782D33">
      <w:pPr>
        <w:widowControl w:val="0"/>
        <w:ind w:left="20" w:right="20"/>
        <w:jc w:val="both"/>
        <w:rPr>
          <w:color w:val="000000"/>
        </w:rPr>
      </w:pPr>
      <w:r w:rsidRPr="00F74697">
        <w:rPr>
          <w:bCs/>
          <w:color w:val="000000"/>
        </w:rPr>
        <w:t>3.7</w:t>
      </w:r>
      <w:r w:rsidRPr="00F74697">
        <w:rPr>
          <w:b/>
          <w:bCs/>
          <w:color w:val="000000"/>
        </w:rPr>
        <w:t>.</w:t>
      </w:r>
      <w:r w:rsidR="00564101" w:rsidRPr="00F74697">
        <w:rPr>
          <w:b/>
          <w:bCs/>
          <w:color w:val="000000"/>
        </w:rPr>
        <w:t xml:space="preserve"> </w:t>
      </w:r>
      <w:r w:rsidRPr="00F74697">
        <w:rPr>
          <w:b/>
          <w:bCs/>
          <w:color w:val="000000"/>
        </w:rPr>
        <w:t xml:space="preserve">Раздел «Тематическое планирование» </w:t>
      </w:r>
      <w:r w:rsidRPr="00F74697">
        <w:rPr>
          <w:color w:val="000000"/>
        </w:rPr>
        <w:t>складывается из разделов программы; основного содержания по темам; характеристики основных видов деятельности ученика (на уровне учебных действий), универсальных учебных действий, осваиваемых в рамках изучения темы и другое.</w:t>
      </w:r>
    </w:p>
    <w:p w:rsidR="007E3636" w:rsidRPr="00F74697" w:rsidRDefault="007E3636" w:rsidP="00F74697">
      <w:pPr>
        <w:widowControl w:val="0"/>
        <w:ind w:left="20" w:right="20"/>
        <w:jc w:val="both"/>
        <w:rPr>
          <w:color w:val="000000"/>
        </w:rPr>
      </w:pPr>
      <w:r w:rsidRPr="00F74697">
        <w:rPr>
          <w:bCs/>
          <w:color w:val="000000"/>
        </w:rPr>
        <w:t>3.8</w:t>
      </w:r>
      <w:r w:rsidRPr="00F74697">
        <w:rPr>
          <w:b/>
          <w:bCs/>
          <w:color w:val="000000"/>
        </w:rPr>
        <w:t>.</w:t>
      </w:r>
      <w:r w:rsidR="00564101" w:rsidRPr="00F74697">
        <w:rPr>
          <w:b/>
          <w:bCs/>
          <w:color w:val="000000"/>
        </w:rPr>
        <w:t xml:space="preserve"> </w:t>
      </w:r>
      <w:r w:rsidRPr="00F74697">
        <w:rPr>
          <w:b/>
          <w:bCs/>
          <w:color w:val="000000"/>
        </w:rPr>
        <w:t xml:space="preserve">Раздел «Календарно-тематическое планирование» </w:t>
      </w:r>
      <w:r w:rsidRPr="00F74697">
        <w:rPr>
          <w:color w:val="000000"/>
        </w:rPr>
        <w:t>может быть составной частью рабочей программы или приложением к ней. Календарно</w:t>
      </w:r>
      <w:r w:rsidR="00914E74" w:rsidRPr="00F74697">
        <w:rPr>
          <w:color w:val="000000"/>
        </w:rPr>
        <w:t xml:space="preserve"> - </w:t>
      </w:r>
      <w:r w:rsidRPr="00F74697">
        <w:rPr>
          <w:color w:val="000000"/>
        </w:rPr>
        <w:softHyphen/>
        <w:t xml:space="preserve">тематическое планирование включает </w:t>
      </w:r>
      <w:r w:rsidR="001277A6">
        <w:rPr>
          <w:color w:val="000000"/>
        </w:rPr>
        <w:t>обязательные графы: номер №</w:t>
      </w:r>
      <w:proofErr w:type="spellStart"/>
      <w:r w:rsidR="001277A6">
        <w:rPr>
          <w:color w:val="000000"/>
        </w:rPr>
        <w:t>пп</w:t>
      </w:r>
      <w:proofErr w:type="spellEnd"/>
      <w:r w:rsidR="001277A6">
        <w:rPr>
          <w:color w:val="000000"/>
        </w:rPr>
        <w:t xml:space="preserve">, </w:t>
      </w:r>
      <w:r w:rsidRPr="00F74697">
        <w:rPr>
          <w:color w:val="000000"/>
        </w:rPr>
        <w:t>дату проведения урока</w:t>
      </w:r>
      <w:r w:rsidR="001277A6">
        <w:rPr>
          <w:color w:val="000000"/>
        </w:rPr>
        <w:t xml:space="preserve"> (план/факт)</w:t>
      </w:r>
      <w:r w:rsidRPr="00F74697">
        <w:rPr>
          <w:color w:val="000000"/>
        </w:rPr>
        <w:t xml:space="preserve">, раздел, </w:t>
      </w:r>
      <w:r w:rsidR="001277A6" w:rsidRPr="00F74697">
        <w:rPr>
          <w:color w:val="000000"/>
        </w:rPr>
        <w:t xml:space="preserve">количество часов, </w:t>
      </w:r>
      <w:r w:rsidR="001277A6">
        <w:rPr>
          <w:color w:val="000000"/>
        </w:rPr>
        <w:t xml:space="preserve">требования к уровню подготовки, </w:t>
      </w:r>
      <w:r w:rsidR="001277A6" w:rsidRPr="00F74697">
        <w:rPr>
          <w:color w:val="000000"/>
        </w:rPr>
        <w:t>тему урока</w:t>
      </w:r>
      <w:r w:rsidR="001277A6">
        <w:rPr>
          <w:color w:val="000000"/>
        </w:rPr>
        <w:t>,</w:t>
      </w:r>
      <w:r w:rsidRPr="00F74697">
        <w:rPr>
          <w:color w:val="000000"/>
        </w:rPr>
        <w:t xml:space="preserve"> </w:t>
      </w:r>
      <w:r w:rsidR="001B469E" w:rsidRPr="00F74697">
        <w:rPr>
          <w:color w:val="000000"/>
        </w:rPr>
        <w:t xml:space="preserve"> </w:t>
      </w:r>
      <w:r w:rsidRPr="00F74697">
        <w:rPr>
          <w:color w:val="000000"/>
        </w:rPr>
        <w:t xml:space="preserve">оборудование, основные виды учебной деятельности, виды контроля, </w:t>
      </w:r>
      <w:r w:rsidR="001277A6">
        <w:rPr>
          <w:color w:val="000000"/>
        </w:rPr>
        <w:t>домашнее задание</w:t>
      </w:r>
      <w:proofErr w:type="gramStart"/>
      <w:r w:rsidRPr="00F74697">
        <w:rPr>
          <w:color w:val="000000"/>
        </w:rPr>
        <w:t>.</w:t>
      </w:r>
      <w:proofErr w:type="gramEnd"/>
      <w:r w:rsidR="001277A6" w:rsidRPr="001277A6">
        <w:rPr>
          <w:color w:val="000000"/>
        </w:rPr>
        <w:t xml:space="preserve"> </w:t>
      </w:r>
      <w:r w:rsidR="001277A6">
        <w:rPr>
          <w:color w:val="000000"/>
        </w:rPr>
        <w:t xml:space="preserve">Должны быть указаны </w:t>
      </w:r>
      <w:r w:rsidR="001277A6" w:rsidRPr="00F74697">
        <w:rPr>
          <w:color w:val="000000"/>
        </w:rPr>
        <w:t>темы контрольных, практических, лабораторных работ (или ссылку на перечень),</w:t>
      </w:r>
    </w:p>
    <w:p w:rsidR="00505516" w:rsidRPr="00F74697" w:rsidRDefault="00505516" w:rsidP="00F74697">
      <w:pPr>
        <w:autoSpaceDE w:val="0"/>
        <w:autoSpaceDN w:val="0"/>
        <w:adjustRightInd w:val="0"/>
        <w:jc w:val="both"/>
      </w:pPr>
      <w:r w:rsidRPr="00F74697">
        <w:t xml:space="preserve">    Количество учебных часов по предмету в Программе должно соответствовать годовому количеству учебных часов по учебному плану ОУ на текущий учебный год. При внесении изменений в тематику, количество учебных часов или занятий и т.д. необходимо представить обоснования изменений в пояснительной записке.</w:t>
      </w:r>
    </w:p>
    <w:p w:rsidR="00914E74" w:rsidRPr="00F74697" w:rsidRDefault="007E3636" w:rsidP="00782D33">
      <w:pPr>
        <w:widowControl w:val="0"/>
        <w:ind w:right="20"/>
        <w:jc w:val="both"/>
        <w:rPr>
          <w:color w:val="000000"/>
        </w:rPr>
      </w:pPr>
      <w:r w:rsidRPr="00F74697">
        <w:rPr>
          <w:color w:val="000000"/>
        </w:rPr>
        <w:t>Классный журнал заполняется в соответствии с календарно-тематическим планированием.</w:t>
      </w:r>
    </w:p>
    <w:p w:rsidR="00914E74" w:rsidRPr="00F74697" w:rsidRDefault="007E3636" w:rsidP="00782D33">
      <w:pPr>
        <w:widowControl w:val="0"/>
        <w:ind w:left="20" w:right="20"/>
        <w:jc w:val="both"/>
        <w:rPr>
          <w:color w:val="000000"/>
        </w:rPr>
      </w:pPr>
      <w:r w:rsidRPr="00F74697">
        <w:rPr>
          <w:bCs/>
          <w:color w:val="000000"/>
        </w:rPr>
        <w:t>3.9</w:t>
      </w:r>
      <w:r w:rsidRPr="00F74697">
        <w:rPr>
          <w:b/>
          <w:bCs/>
          <w:color w:val="000000"/>
        </w:rPr>
        <w:t xml:space="preserve">.Раздел «Учебно-методическое и материально-техническое обеспечение образовательного процесса» </w:t>
      </w:r>
      <w:r w:rsidRPr="00F74697">
        <w:rPr>
          <w:color w:val="000000"/>
        </w:rPr>
        <w:t>включает перечень используемых учебников и учебных пособий; печатных, электронных, экранно-звуковых учебных изданий; технических средств обучения (средств ИКТ), образовательных ресурсов; учебно-практического и учебно-лабораторного оборудования; натуральных объектов; демонстрационных пособий; музыкальных инструментов и т.д.</w:t>
      </w:r>
    </w:p>
    <w:p w:rsidR="007E3636" w:rsidRPr="00F74697" w:rsidRDefault="007E3636" w:rsidP="00F74697">
      <w:pPr>
        <w:jc w:val="both"/>
        <w:rPr>
          <w:color w:val="000000"/>
        </w:rPr>
      </w:pPr>
      <w:r w:rsidRPr="00F74697">
        <w:rPr>
          <w:bCs/>
          <w:color w:val="000000"/>
        </w:rPr>
        <w:t>3.10.</w:t>
      </w:r>
      <w:r w:rsidRPr="00F74697">
        <w:rPr>
          <w:b/>
          <w:bCs/>
          <w:color w:val="000000"/>
        </w:rPr>
        <w:t xml:space="preserve">Раздел «Результаты (в рамках ФГОС общего образования - личностные, </w:t>
      </w:r>
      <w:proofErr w:type="spellStart"/>
      <w:r w:rsidRPr="00F74697">
        <w:rPr>
          <w:b/>
          <w:bCs/>
          <w:color w:val="000000"/>
        </w:rPr>
        <w:t>метапредметные</w:t>
      </w:r>
      <w:proofErr w:type="spellEnd"/>
      <w:r w:rsidR="00914E74" w:rsidRPr="00F74697">
        <w:rPr>
          <w:b/>
          <w:bCs/>
          <w:color w:val="000000"/>
        </w:rPr>
        <w:t xml:space="preserve"> </w:t>
      </w:r>
      <w:r w:rsidRPr="00F74697">
        <w:rPr>
          <w:b/>
          <w:bCs/>
          <w:color w:val="000000"/>
        </w:rPr>
        <w:t xml:space="preserve"> и предметные) освоения конкретного учебного курса, предмета, дисциплин (модулей) и система их оценки» </w:t>
      </w:r>
      <w:r w:rsidRPr="00F74697">
        <w:rPr>
          <w:color w:val="000000"/>
        </w:rPr>
        <w:t xml:space="preserve">отражает индивидуальные, общественные и государственные потребности, сформулированные с учетом возрастных и индивидуальных особенностей обучающихся; определяет систему оценки планируемых результатов, индивидуальных достижений обучающихся в формах и видах контроля, контрольно-измерительных материалов, в показателях уровня успешности учащихся («хорошо/отлично», рейтинг, портфолио и др.), особенности оценки индивидуального </w:t>
      </w:r>
    </w:p>
    <w:p w:rsidR="00B320F9" w:rsidRPr="00782D33" w:rsidRDefault="00F74697" w:rsidP="00F74697">
      <w:pPr>
        <w:jc w:val="both"/>
        <w:rPr>
          <w:b/>
          <w:bCs/>
        </w:rPr>
      </w:pPr>
      <w:r>
        <w:rPr>
          <w:b/>
          <w:bCs/>
        </w:rPr>
        <w:t>4</w:t>
      </w:r>
      <w:r w:rsidR="007E3636" w:rsidRPr="00F74697">
        <w:rPr>
          <w:b/>
          <w:bCs/>
        </w:rPr>
        <w:t xml:space="preserve">. Порядок рассмотрения и утверждения рабочей программы учебных курсов, </w:t>
      </w:r>
      <w:r w:rsidR="00B320F9" w:rsidRPr="00F74697">
        <w:rPr>
          <w:b/>
          <w:bCs/>
        </w:rPr>
        <w:t xml:space="preserve"> предметов, дисциплин </w:t>
      </w:r>
      <w:proofErr w:type="gramStart"/>
      <w:r w:rsidR="00B320F9" w:rsidRPr="00F74697">
        <w:rPr>
          <w:b/>
          <w:bCs/>
        </w:rPr>
        <w:t xml:space="preserve">( </w:t>
      </w:r>
      <w:proofErr w:type="gramEnd"/>
      <w:r w:rsidR="00B320F9" w:rsidRPr="00F74697">
        <w:rPr>
          <w:b/>
          <w:bCs/>
        </w:rPr>
        <w:t>модулей)</w:t>
      </w:r>
      <w:r w:rsidR="007E3636" w:rsidRPr="00F74697">
        <w:rPr>
          <w:b/>
          <w:bCs/>
        </w:rPr>
        <w:t>.</w:t>
      </w:r>
    </w:p>
    <w:p w:rsidR="00B320F9" w:rsidRPr="00F74697" w:rsidRDefault="00F74697" w:rsidP="00F74697">
      <w:pPr>
        <w:pStyle w:val="1"/>
        <w:shd w:val="clear" w:color="auto" w:fill="auto"/>
        <w:tabs>
          <w:tab w:val="left" w:pos="1095"/>
        </w:tabs>
        <w:spacing w:line="240" w:lineRule="auto"/>
        <w:ind w:right="20"/>
        <w:jc w:val="both"/>
        <w:rPr>
          <w:sz w:val="24"/>
          <w:szCs w:val="24"/>
        </w:rPr>
      </w:pPr>
      <w:r>
        <w:rPr>
          <w:sz w:val="24"/>
          <w:szCs w:val="24"/>
        </w:rPr>
        <w:t>4</w:t>
      </w:r>
      <w:r w:rsidR="00B320F9" w:rsidRPr="00F74697">
        <w:rPr>
          <w:sz w:val="24"/>
          <w:szCs w:val="24"/>
        </w:rPr>
        <w:t>.1.</w:t>
      </w:r>
      <w:r w:rsidR="007E3636" w:rsidRPr="00F74697">
        <w:rPr>
          <w:sz w:val="24"/>
          <w:szCs w:val="24"/>
        </w:rPr>
        <w:t xml:space="preserve"> Педагог представляет Программу на заседание  методического объединения учителей</w:t>
      </w:r>
      <w:r w:rsidR="00B320F9" w:rsidRPr="00F74697">
        <w:rPr>
          <w:sz w:val="24"/>
          <w:szCs w:val="24"/>
        </w:rPr>
        <w:t xml:space="preserve"> </w:t>
      </w:r>
      <w:r w:rsidR="007E3636" w:rsidRPr="00F74697">
        <w:rPr>
          <w:sz w:val="24"/>
          <w:szCs w:val="24"/>
        </w:rPr>
        <w:t>-</w:t>
      </w:r>
      <w:r w:rsidR="00914E74" w:rsidRPr="00F74697">
        <w:rPr>
          <w:sz w:val="24"/>
          <w:szCs w:val="24"/>
        </w:rPr>
        <w:t xml:space="preserve"> </w:t>
      </w:r>
      <w:r w:rsidR="007E3636" w:rsidRPr="00F74697">
        <w:rPr>
          <w:sz w:val="24"/>
          <w:szCs w:val="24"/>
        </w:rPr>
        <w:t>пред</w:t>
      </w:r>
      <w:r w:rsidR="00B320F9" w:rsidRPr="00F74697">
        <w:rPr>
          <w:sz w:val="24"/>
          <w:szCs w:val="24"/>
        </w:rPr>
        <w:t xml:space="preserve">метников </w:t>
      </w:r>
      <w:r w:rsidR="007E3636" w:rsidRPr="00F74697">
        <w:rPr>
          <w:sz w:val="24"/>
          <w:szCs w:val="24"/>
        </w:rPr>
        <w:t xml:space="preserve"> </w:t>
      </w:r>
      <w:r w:rsidR="00B320F9" w:rsidRPr="00F74697">
        <w:rPr>
          <w:sz w:val="24"/>
          <w:szCs w:val="24"/>
        </w:rPr>
        <w:t xml:space="preserve">на предмет ее соответствия требованиям ФКГСОО, ФГОС общего </w:t>
      </w:r>
      <w:r w:rsidR="00B320F9" w:rsidRPr="00F74697">
        <w:rPr>
          <w:sz w:val="24"/>
          <w:szCs w:val="24"/>
        </w:rPr>
        <w:lastRenderedPageBreak/>
        <w:t>образования, а также требованиям к структуре и содержанию рабочей программы, утвержденным локальным акт школы.</w:t>
      </w:r>
    </w:p>
    <w:p w:rsidR="00B320F9" w:rsidRPr="00F74697" w:rsidRDefault="00F74697" w:rsidP="00F74697">
      <w:pPr>
        <w:widowControl w:val="0"/>
        <w:ind w:left="20" w:right="20"/>
        <w:jc w:val="both"/>
        <w:rPr>
          <w:color w:val="000000"/>
        </w:rPr>
      </w:pPr>
      <w:r>
        <w:t>4</w:t>
      </w:r>
      <w:r w:rsidR="00B320F9" w:rsidRPr="00F74697">
        <w:t>.2.</w:t>
      </w:r>
      <w:r w:rsidR="00914E74" w:rsidRPr="00F74697">
        <w:t xml:space="preserve"> </w:t>
      </w:r>
      <w:r w:rsidR="00B320F9" w:rsidRPr="00F74697">
        <w:rPr>
          <w:color w:val="000000"/>
        </w:rPr>
        <w:t>Решение методического объединения учителей - предметников школы «рекомендовать рабочую программу к утверждению» отражается в протоколе заседания, на последней странице рабочей программы (внизу слева) ставится гриф согласования.</w:t>
      </w:r>
    </w:p>
    <w:p w:rsidR="00B320F9" w:rsidRPr="00F74697" w:rsidRDefault="00F74697" w:rsidP="00F74697">
      <w:pPr>
        <w:widowControl w:val="0"/>
        <w:tabs>
          <w:tab w:val="left" w:pos="1057"/>
        </w:tabs>
        <w:ind w:right="20"/>
        <w:jc w:val="both"/>
        <w:rPr>
          <w:color w:val="000000"/>
        </w:rPr>
      </w:pPr>
      <w:r>
        <w:rPr>
          <w:color w:val="000000"/>
        </w:rPr>
        <w:t>4</w:t>
      </w:r>
      <w:r w:rsidR="00B320F9" w:rsidRPr="00F74697">
        <w:rPr>
          <w:color w:val="000000"/>
        </w:rPr>
        <w:t>.3.</w:t>
      </w:r>
      <w:r w:rsidR="00914E74" w:rsidRPr="00F74697">
        <w:rPr>
          <w:color w:val="000000"/>
        </w:rPr>
        <w:t xml:space="preserve"> </w:t>
      </w:r>
      <w:proofErr w:type="gramStart"/>
      <w:r w:rsidR="00B320F9" w:rsidRPr="00F74697">
        <w:rPr>
          <w:color w:val="000000"/>
        </w:rPr>
        <w:t xml:space="preserve">Рабочая программа рассматривается </w:t>
      </w:r>
      <w:r w:rsidR="00914E74" w:rsidRPr="00F74697">
        <w:rPr>
          <w:color w:val="000000"/>
        </w:rPr>
        <w:t xml:space="preserve"> </w:t>
      </w:r>
      <w:r w:rsidR="00B320F9" w:rsidRPr="00F74697">
        <w:rPr>
          <w:color w:val="000000"/>
        </w:rPr>
        <w:t>и анализируется заместителем директора по учебно-воспитательной работе на предмет соответствия рабочей программы учебному плану общеобразовательного учреждения, требованиям ФКГСОО, ФГОС общего образования, соответствие выбора учебников и учебных пособий утвержденному федеральному перечню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w:t>
      </w:r>
      <w:proofErr w:type="gramEnd"/>
      <w:r w:rsidR="00B320F9" w:rsidRPr="00F74697">
        <w:rPr>
          <w:color w:val="000000"/>
        </w:rPr>
        <w:t xml:space="preserve"> к использованию при реализации указанных образовательных программ такими организациями.</w:t>
      </w:r>
    </w:p>
    <w:p w:rsidR="00B320F9" w:rsidRPr="00F74697" w:rsidRDefault="00B320F9" w:rsidP="00F74697">
      <w:pPr>
        <w:widowControl w:val="0"/>
        <w:ind w:left="20" w:right="20"/>
        <w:jc w:val="both"/>
        <w:rPr>
          <w:color w:val="000000"/>
        </w:rPr>
      </w:pPr>
      <w:r w:rsidRPr="00F74697">
        <w:rPr>
          <w:color w:val="000000"/>
        </w:rPr>
        <w:t>На последней странице рабочей программы (внизу справа) ставится гриф согласования заместителем директора по УВР.</w:t>
      </w:r>
    </w:p>
    <w:p w:rsidR="00B320F9" w:rsidRPr="00F74697" w:rsidRDefault="00F74697" w:rsidP="00F74697">
      <w:pPr>
        <w:widowControl w:val="0"/>
        <w:tabs>
          <w:tab w:val="left" w:pos="1033"/>
        </w:tabs>
        <w:ind w:right="20"/>
        <w:jc w:val="both"/>
        <w:rPr>
          <w:color w:val="000000"/>
        </w:rPr>
      </w:pPr>
      <w:r>
        <w:rPr>
          <w:color w:val="000000"/>
        </w:rPr>
        <w:t>4</w:t>
      </w:r>
      <w:r w:rsidR="00B320F9" w:rsidRPr="00F74697">
        <w:rPr>
          <w:color w:val="000000"/>
        </w:rPr>
        <w:t>.4.</w:t>
      </w:r>
      <w:r w:rsidR="00914E74" w:rsidRPr="00F74697">
        <w:rPr>
          <w:color w:val="000000"/>
        </w:rPr>
        <w:t xml:space="preserve"> </w:t>
      </w:r>
      <w:r w:rsidR="00B320F9" w:rsidRPr="00F74697">
        <w:rPr>
          <w:color w:val="000000"/>
        </w:rPr>
        <w:t>Рабочая программа утверждается ежегодно до 1 сентября приказом директора образовательной организации, гриф утверждения рабочей программы располагается на титульном листе (вверху справа).</w:t>
      </w:r>
    </w:p>
    <w:p w:rsidR="00B320F9" w:rsidRPr="00F74697" w:rsidRDefault="00F74697" w:rsidP="00F74697">
      <w:pPr>
        <w:widowControl w:val="0"/>
        <w:tabs>
          <w:tab w:val="left" w:pos="1167"/>
        </w:tabs>
        <w:ind w:right="20"/>
        <w:jc w:val="both"/>
        <w:rPr>
          <w:color w:val="000000"/>
        </w:rPr>
      </w:pPr>
      <w:r>
        <w:rPr>
          <w:color w:val="000000"/>
        </w:rPr>
        <w:t>4</w:t>
      </w:r>
      <w:r w:rsidR="00B320F9" w:rsidRPr="00F74697">
        <w:rPr>
          <w:color w:val="000000"/>
        </w:rPr>
        <w:t>.5.</w:t>
      </w:r>
      <w:r w:rsidR="00914E74" w:rsidRPr="00F74697">
        <w:rPr>
          <w:color w:val="000000"/>
        </w:rPr>
        <w:t xml:space="preserve"> </w:t>
      </w:r>
      <w:r w:rsidR="00B320F9" w:rsidRPr="00F74697">
        <w:rPr>
          <w:color w:val="000000"/>
        </w:rPr>
        <w:t>Все изменения, дополнения, вносимые педагогом в рабочую программу в течение учебного года, должны быть согласованы и утверждены в соответствии с процедурой (на титульном листе делается соответствующая запись о дате внесения изменений).</w:t>
      </w:r>
    </w:p>
    <w:p w:rsidR="00B320F9" w:rsidRPr="00F74697" w:rsidRDefault="00F74697" w:rsidP="00F74697">
      <w:pPr>
        <w:widowControl w:val="0"/>
        <w:tabs>
          <w:tab w:val="left" w:pos="1158"/>
        </w:tabs>
        <w:ind w:right="20"/>
        <w:jc w:val="both"/>
        <w:rPr>
          <w:color w:val="000000"/>
        </w:rPr>
      </w:pPr>
      <w:r>
        <w:rPr>
          <w:color w:val="000000"/>
        </w:rPr>
        <w:t>4</w:t>
      </w:r>
      <w:r w:rsidR="00B320F9" w:rsidRPr="00F74697">
        <w:rPr>
          <w:color w:val="000000"/>
        </w:rPr>
        <w:t>.6.</w:t>
      </w:r>
      <w:r w:rsidR="00914E74" w:rsidRPr="00F74697">
        <w:rPr>
          <w:color w:val="000000"/>
        </w:rPr>
        <w:t xml:space="preserve"> </w:t>
      </w:r>
      <w:r w:rsidR="00B320F9" w:rsidRPr="00F74697">
        <w:rPr>
          <w:color w:val="000000"/>
        </w:rPr>
        <w:t>Утвержденные рабочие программы предметов учебного плана являются составной частью основной образовательной программы образовательной организации и входят в обязательную нормативную локальную документацию.</w:t>
      </w:r>
    </w:p>
    <w:p w:rsidR="00B320F9" w:rsidRPr="00F74697" w:rsidRDefault="00F74697" w:rsidP="00F74697">
      <w:pPr>
        <w:jc w:val="both"/>
      </w:pPr>
      <w:r>
        <w:rPr>
          <w:rFonts w:eastAsia="Courier New"/>
          <w:color w:val="000000"/>
        </w:rPr>
        <w:t>4</w:t>
      </w:r>
      <w:r w:rsidR="00B320F9" w:rsidRPr="00F74697">
        <w:rPr>
          <w:rFonts w:eastAsia="Courier New"/>
          <w:color w:val="000000"/>
        </w:rPr>
        <w:t>.7.</w:t>
      </w:r>
      <w:r w:rsidR="00914E74" w:rsidRPr="00F74697">
        <w:rPr>
          <w:rFonts w:eastAsia="Courier New"/>
          <w:color w:val="000000"/>
        </w:rPr>
        <w:t xml:space="preserve"> </w:t>
      </w:r>
      <w:r w:rsidR="00B320F9" w:rsidRPr="00F74697">
        <w:rPr>
          <w:rFonts w:eastAsia="Courier New"/>
          <w:color w:val="000000"/>
        </w:rPr>
        <w:t xml:space="preserve">Администрация  МБОУ Верхнеобливская </w:t>
      </w:r>
      <w:proofErr w:type="spellStart"/>
      <w:r w:rsidR="00B320F9" w:rsidRPr="00F74697">
        <w:rPr>
          <w:rFonts w:eastAsia="Courier New"/>
          <w:color w:val="000000"/>
        </w:rPr>
        <w:t>оош</w:t>
      </w:r>
      <w:proofErr w:type="spellEnd"/>
      <w:r w:rsidR="00B320F9" w:rsidRPr="00F74697">
        <w:rPr>
          <w:rFonts w:eastAsia="Courier New"/>
          <w:color w:val="000000"/>
        </w:rPr>
        <w:t xml:space="preserve"> осуществляет контроль реализации рабочих программ в соответствии с планом работы.</w:t>
      </w:r>
    </w:p>
    <w:p w:rsidR="00505516" w:rsidRPr="00F74697" w:rsidRDefault="00F74697" w:rsidP="00F74697">
      <w:pPr>
        <w:autoSpaceDE w:val="0"/>
        <w:autoSpaceDN w:val="0"/>
        <w:adjustRightInd w:val="0"/>
        <w:jc w:val="both"/>
      </w:pPr>
      <w:r>
        <w:t>4</w:t>
      </w:r>
      <w:r w:rsidR="00B320F9" w:rsidRPr="00F74697">
        <w:t>.8</w:t>
      </w:r>
      <w:r w:rsidR="007E3636" w:rsidRPr="00F74697">
        <w:t xml:space="preserve">. </w:t>
      </w:r>
      <w:r w:rsidR="00914E74" w:rsidRPr="00F74697">
        <w:t xml:space="preserve"> </w:t>
      </w:r>
      <w:r w:rsidR="007E3636" w:rsidRPr="00F74697">
        <w:t xml:space="preserve">Директор  школы приказом по основной деятельности утверждает рабочую программу в срок до 01 сентября каждого года. </w:t>
      </w:r>
    </w:p>
    <w:p w:rsidR="00505516" w:rsidRPr="00F74697" w:rsidRDefault="00505516" w:rsidP="00F74697">
      <w:pPr>
        <w:autoSpaceDE w:val="0"/>
        <w:autoSpaceDN w:val="0"/>
        <w:adjustRightInd w:val="0"/>
        <w:jc w:val="both"/>
        <w:rPr>
          <w:rStyle w:val="a5"/>
          <w:b w:val="0"/>
          <w:bCs w:val="0"/>
        </w:rPr>
      </w:pPr>
      <w:r w:rsidRPr="00F74697">
        <w:t xml:space="preserve">     </w:t>
      </w:r>
      <w:r w:rsidR="007E3636" w:rsidRPr="00F74697">
        <w:t>На титульном листе ставит</w:t>
      </w:r>
      <w:r w:rsidR="00B320F9" w:rsidRPr="00F74697">
        <w:t>ся гриф «Утверждаю»</w:t>
      </w:r>
      <w:r w:rsidR="007E3636" w:rsidRPr="00F74697">
        <w:t>. Директор МБОУ Верхнеобливская</w:t>
      </w:r>
      <w:r w:rsidR="00B320F9" w:rsidRPr="00F74697">
        <w:t xml:space="preserve"> </w:t>
      </w:r>
      <w:r w:rsidR="007E3636" w:rsidRPr="00F74697">
        <w:t xml:space="preserve"> ООШ </w:t>
      </w:r>
      <w:r w:rsidRPr="00F74697">
        <w:t xml:space="preserve">Подпись. ФИО. Приказ №….. </w:t>
      </w:r>
      <w:proofErr w:type="gramStart"/>
      <w:r w:rsidRPr="00F74697">
        <w:t>от</w:t>
      </w:r>
      <w:proofErr w:type="gramEnd"/>
      <w:r w:rsidRPr="00F74697">
        <w:t xml:space="preserve"> ……».</w:t>
      </w:r>
    </w:p>
    <w:p w:rsidR="00505516" w:rsidRPr="00F74697" w:rsidRDefault="001B469E" w:rsidP="00782D33">
      <w:pPr>
        <w:pStyle w:val="a7"/>
        <w:spacing w:before="0" w:after="0"/>
        <w:rPr>
          <w:rFonts w:ascii="Times New Roman" w:hAnsi="Times New Roman"/>
          <w:sz w:val="24"/>
          <w:szCs w:val="24"/>
        </w:rPr>
      </w:pPr>
      <w:r w:rsidRPr="00F74697">
        <w:rPr>
          <w:rStyle w:val="a5"/>
          <w:rFonts w:ascii="Times New Roman" w:hAnsi="Times New Roman"/>
          <w:sz w:val="24"/>
          <w:szCs w:val="24"/>
        </w:rPr>
        <w:t xml:space="preserve">                  </w:t>
      </w:r>
      <w:r w:rsidR="00F74697">
        <w:rPr>
          <w:rStyle w:val="a5"/>
          <w:rFonts w:ascii="Times New Roman" w:hAnsi="Times New Roman"/>
          <w:sz w:val="24"/>
          <w:szCs w:val="24"/>
        </w:rPr>
        <w:t>5</w:t>
      </w:r>
      <w:r w:rsidR="00505516" w:rsidRPr="00F74697">
        <w:rPr>
          <w:rStyle w:val="a5"/>
          <w:rFonts w:ascii="Times New Roman" w:hAnsi="Times New Roman"/>
          <w:sz w:val="24"/>
          <w:szCs w:val="24"/>
        </w:rPr>
        <w:t>. Оформление рабочей программы.</w:t>
      </w:r>
    </w:p>
    <w:p w:rsidR="00505516" w:rsidRPr="00F74697" w:rsidRDefault="00F74697" w:rsidP="00F74697">
      <w:pPr>
        <w:pStyle w:val="a7"/>
        <w:spacing w:before="0" w:after="0"/>
        <w:jc w:val="both"/>
        <w:rPr>
          <w:rFonts w:ascii="Times New Roman" w:hAnsi="Times New Roman"/>
          <w:sz w:val="24"/>
          <w:szCs w:val="24"/>
        </w:rPr>
      </w:pPr>
      <w:r>
        <w:rPr>
          <w:rFonts w:ascii="Times New Roman" w:hAnsi="Times New Roman"/>
          <w:sz w:val="24"/>
          <w:szCs w:val="24"/>
        </w:rPr>
        <w:t>5</w:t>
      </w:r>
      <w:r w:rsidR="00505516" w:rsidRPr="00F74697">
        <w:rPr>
          <w:rFonts w:ascii="Times New Roman" w:hAnsi="Times New Roman"/>
          <w:sz w:val="24"/>
          <w:szCs w:val="24"/>
        </w:rPr>
        <w:t>.1. На титульном листе указывается (образец в Приложении):</w:t>
      </w:r>
    </w:p>
    <w:p w:rsidR="00505516" w:rsidRPr="00F74697" w:rsidRDefault="00505516" w:rsidP="00F74697">
      <w:pPr>
        <w:numPr>
          <w:ilvl w:val="0"/>
          <w:numId w:val="5"/>
        </w:numPr>
        <w:jc w:val="both"/>
      </w:pPr>
      <w:r w:rsidRPr="00F74697">
        <w:t>наименование образовательного учреждения (полностью);</w:t>
      </w:r>
    </w:p>
    <w:p w:rsidR="00505516" w:rsidRPr="00F74697" w:rsidRDefault="00505516" w:rsidP="00F74697">
      <w:pPr>
        <w:numPr>
          <w:ilvl w:val="0"/>
          <w:numId w:val="5"/>
        </w:numPr>
        <w:jc w:val="both"/>
      </w:pPr>
      <w:r w:rsidRPr="00F74697">
        <w:t>поля для согласования/утверждения программы;</w:t>
      </w:r>
    </w:p>
    <w:p w:rsidR="00505516" w:rsidRPr="00F74697" w:rsidRDefault="00505516" w:rsidP="00F74697">
      <w:pPr>
        <w:numPr>
          <w:ilvl w:val="0"/>
          <w:numId w:val="5"/>
        </w:numPr>
        <w:jc w:val="both"/>
      </w:pPr>
      <w:r w:rsidRPr="00F74697">
        <w:t xml:space="preserve">название Программы (предмет, курс); </w:t>
      </w:r>
    </w:p>
    <w:p w:rsidR="00505516" w:rsidRPr="00F74697" w:rsidRDefault="00505516" w:rsidP="00F74697">
      <w:pPr>
        <w:numPr>
          <w:ilvl w:val="0"/>
          <w:numId w:val="5"/>
        </w:numPr>
        <w:jc w:val="both"/>
      </w:pPr>
      <w:r w:rsidRPr="00F74697">
        <w:t xml:space="preserve">адресность (класс или ступень обучения); </w:t>
      </w:r>
    </w:p>
    <w:p w:rsidR="00505516" w:rsidRPr="00F74697" w:rsidRDefault="00F74697" w:rsidP="00F74697">
      <w:pPr>
        <w:jc w:val="both"/>
      </w:pPr>
      <w:r>
        <w:t>5</w:t>
      </w:r>
      <w:r w:rsidR="00505516" w:rsidRPr="00F74697">
        <w:t>.2. Необходимым приложением к Рабочей программе являются тексты основных контрольных работ, запланированных к проведению в течение года.</w:t>
      </w:r>
    </w:p>
    <w:p w:rsidR="00782D33" w:rsidRPr="00F74697" w:rsidRDefault="00782D33" w:rsidP="00782D33">
      <w:pPr>
        <w:pStyle w:val="a7"/>
        <w:spacing w:before="0" w:after="0"/>
        <w:jc w:val="both"/>
        <w:rPr>
          <w:rFonts w:ascii="Times New Roman" w:hAnsi="Times New Roman"/>
          <w:b/>
          <w:sz w:val="24"/>
          <w:szCs w:val="24"/>
        </w:rPr>
      </w:pPr>
      <w:r>
        <w:rPr>
          <w:rFonts w:ascii="Times New Roman" w:hAnsi="Times New Roman"/>
          <w:b/>
          <w:sz w:val="24"/>
          <w:szCs w:val="24"/>
        </w:rPr>
        <w:t>6</w:t>
      </w:r>
      <w:r w:rsidRPr="00F74697">
        <w:rPr>
          <w:rFonts w:ascii="Times New Roman" w:hAnsi="Times New Roman"/>
          <w:b/>
          <w:sz w:val="24"/>
          <w:szCs w:val="24"/>
        </w:rPr>
        <w:t>. Компетенция и ответственность учителя.</w:t>
      </w:r>
    </w:p>
    <w:p w:rsidR="00782D33" w:rsidRPr="00F74697" w:rsidRDefault="00782D33" w:rsidP="00782D33">
      <w:pPr>
        <w:pStyle w:val="a7"/>
        <w:spacing w:before="0" w:after="0"/>
        <w:ind w:left="-567"/>
        <w:jc w:val="both"/>
        <w:rPr>
          <w:rFonts w:ascii="Times New Roman" w:hAnsi="Times New Roman"/>
          <w:b/>
          <w:sz w:val="24"/>
          <w:szCs w:val="24"/>
        </w:rPr>
      </w:pPr>
      <w:r>
        <w:rPr>
          <w:rFonts w:ascii="Times New Roman" w:hAnsi="Times New Roman"/>
          <w:sz w:val="24"/>
          <w:szCs w:val="24"/>
        </w:rPr>
        <w:t>6</w:t>
      </w:r>
      <w:r w:rsidRPr="00F74697">
        <w:rPr>
          <w:rFonts w:ascii="Times New Roman" w:hAnsi="Times New Roman"/>
          <w:sz w:val="24"/>
          <w:szCs w:val="24"/>
        </w:rPr>
        <w:t>.1. К компетенции учителя относятся:</w:t>
      </w:r>
    </w:p>
    <w:p w:rsidR="00782D33" w:rsidRPr="00F74697" w:rsidRDefault="00782D33" w:rsidP="00782D33">
      <w:pPr>
        <w:pStyle w:val="a7"/>
        <w:numPr>
          <w:ilvl w:val="0"/>
          <w:numId w:val="19"/>
        </w:numPr>
        <w:spacing w:before="0" w:after="0"/>
        <w:jc w:val="both"/>
        <w:rPr>
          <w:rFonts w:ascii="Times New Roman" w:hAnsi="Times New Roman"/>
          <w:b/>
          <w:sz w:val="24"/>
          <w:szCs w:val="24"/>
        </w:rPr>
      </w:pPr>
      <w:r w:rsidRPr="00F74697">
        <w:rPr>
          <w:rFonts w:ascii="Times New Roman" w:hAnsi="Times New Roman"/>
          <w:sz w:val="24"/>
          <w:szCs w:val="24"/>
        </w:rPr>
        <w:t>разработка Рабочих программ;</w:t>
      </w:r>
    </w:p>
    <w:p w:rsidR="00782D33" w:rsidRPr="00F74697" w:rsidRDefault="00782D33" w:rsidP="00782D33">
      <w:pPr>
        <w:pStyle w:val="a7"/>
        <w:numPr>
          <w:ilvl w:val="0"/>
          <w:numId w:val="19"/>
        </w:numPr>
        <w:spacing w:before="0" w:after="0"/>
        <w:jc w:val="both"/>
        <w:rPr>
          <w:rFonts w:ascii="Times New Roman" w:hAnsi="Times New Roman"/>
          <w:b/>
          <w:sz w:val="24"/>
          <w:szCs w:val="24"/>
        </w:rPr>
      </w:pPr>
      <w:r w:rsidRPr="00F74697">
        <w:rPr>
          <w:rFonts w:ascii="Times New Roman" w:hAnsi="Times New Roman"/>
          <w:sz w:val="24"/>
          <w:szCs w:val="24"/>
        </w:rPr>
        <w:t>использование и совершенствование методик учебной деятельности и образовательных технологий, в том числе дистанционных образовательных технологий с применением информационных и телекоммуникационных технологий при опосредствованном (на расстоянии) или не полностью опосредованном взаимодействии обучающегося и учителя;</w:t>
      </w:r>
    </w:p>
    <w:p w:rsidR="00782D33" w:rsidRPr="00F74697" w:rsidRDefault="00782D33" w:rsidP="00782D33">
      <w:pPr>
        <w:pStyle w:val="a7"/>
        <w:numPr>
          <w:ilvl w:val="0"/>
          <w:numId w:val="19"/>
        </w:numPr>
        <w:spacing w:before="0" w:after="0"/>
        <w:jc w:val="both"/>
        <w:rPr>
          <w:rFonts w:ascii="Times New Roman" w:hAnsi="Times New Roman"/>
          <w:b/>
          <w:sz w:val="24"/>
          <w:szCs w:val="24"/>
        </w:rPr>
      </w:pPr>
      <w:r w:rsidRPr="00F74697">
        <w:rPr>
          <w:rFonts w:ascii="Times New Roman" w:hAnsi="Times New Roman"/>
          <w:sz w:val="24"/>
          <w:szCs w:val="24"/>
        </w:rPr>
        <w:t>организация своей деятельности в соответствии с годовым календарным учебным графиком на текущий учебный год и правилами внутреннего распорядка общеобразовательного учреждения, иными локальными актами общеобразовательного учреждения;</w:t>
      </w:r>
    </w:p>
    <w:p w:rsidR="00782D33" w:rsidRPr="00F74697" w:rsidRDefault="00782D33" w:rsidP="00782D33">
      <w:pPr>
        <w:pStyle w:val="a7"/>
        <w:numPr>
          <w:ilvl w:val="0"/>
          <w:numId w:val="19"/>
        </w:numPr>
        <w:spacing w:before="0" w:after="0"/>
        <w:jc w:val="both"/>
        <w:rPr>
          <w:rFonts w:ascii="Times New Roman" w:hAnsi="Times New Roman"/>
          <w:b/>
          <w:sz w:val="24"/>
          <w:szCs w:val="24"/>
        </w:rPr>
      </w:pPr>
      <w:r w:rsidRPr="00F74697">
        <w:rPr>
          <w:rFonts w:ascii="Times New Roman" w:hAnsi="Times New Roman"/>
          <w:sz w:val="24"/>
          <w:szCs w:val="24"/>
        </w:rPr>
        <w:t xml:space="preserve">осуществление текущего контроля успеваемости и промежуточной </w:t>
      </w:r>
      <w:proofErr w:type="gramStart"/>
      <w:r w:rsidRPr="00F74697">
        <w:rPr>
          <w:rFonts w:ascii="Times New Roman" w:hAnsi="Times New Roman"/>
          <w:sz w:val="24"/>
          <w:szCs w:val="24"/>
        </w:rPr>
        <w:t>аттестации</w:t>
      </w:r>
      <w:proofErr w:type="gramEnd"/>
      <w:r w:rsidRPr="00F74697">
        <w:rPr>
          <w:rFonts w:ascii="Times New Roman" w:hAnsi="Times New Roman"/>
          <w:sz w:val="24"/>
          <w:szCs w:val="24"/>
        </w:rPr>
        <w:t xml:space="preserve"> обучающихся в соответствии с федеральными нормами и федеральными требованиями государственного стандарта общего образования, уставом школы;</w:t>
      </w:r>
    </w:p>
    <w:p w:rsidR="00782D33" w:rsidRPr="00F74697" w:rsidRDefault="00782D33" w:rsidP="00782D33">
      <w:pPr>
        <w:pStyle w:val="a7"/>
        <w:numPr>
          <w:ilvl w:val="0"/>
          <w:numId w:val="19"/>
        </w:numPr>
        <w:spacing w:before="0" w:after="0"/>
        <w:jc w:val="both"/>
        <w:rPr>
          <w:rFonts w:ascii="Times New Roman" w:hAnsi="Times New Roman"/>
          <w:sz w:val="24"/>
          <w:szCs w:val="24"/>
        </w:rPr>
      </w:pPr>
      <w:r w:rsidRPr="00F74697">
        <w:rPr>
          <w:rFonts w:ascii="Times New Roman" w:hAnsi="Times New Roman"/>
          <w:sz w:val="24"/>
          <w:szCs w:val="24"/>
        </w:rPr>
        <w:lastRenderedPageBreak/>
        <w:t xml:space="preserve">отчетность о выполнении </w:t>
      </w:r>
      <w:proofErr w:type="gramStart"/>
      <w:r w:rsidRPr="00F74697">
        <w:rPr>
          <w:rFonts w:ascii="Times New Roman" w:hAnsi="Times New Roman"/>
          <w:sz w:val="24"/>
          <w:szCs w:val="24"/>
        </w:rPr>
        <w:t>обучающимися</w:t>
      </w:r>
      <w:proofErr w:type="gramEnd"/>
      <w:r w:rsidRPr="00F74697">
        <w:rPr>
          <w:rFonts w:ascii="Times New Roman" w:hAnsi="Times New Roman"/>
          <w:sz w:val="24"/>
          <w:szCs w:val="24"/>
        </w:rPr>
        <w:t xml:space="preserve"> практической части Рабочих программ в соответствии с учебным планом общеобразовательного учреждения на текущий учебный год и графиком учебного процесса (расписанием занятий). </w:t>
      </w:r>
    </w:p>
    <w:p w:rsidR="00782D33" w:rsidRPr="00F74697" w:rsidRDefault="00782D33" w:rsidP="00782D33">
      <w:pPr>
        <w:pStyle w:val="a7"/>
        <w:spacing w:before="0" w:after="0"/>
        <w:jc w:val="both"/>
        <w:rPr>
          <w:rFonts w:ascii="Times New Roman" w:hAnsi="Times New Roman"/>
          <w:sz w:val="24"/>
          <w:szCs w:val="24"/>
        </w:rPr>
      </w:pPr>
      <w:r>
        <w:rPr>
          <w:rFonts w:ascii="Times New Roman" w:hAnsi="Times New Roman"/>
          <w:sz w:val="24"/>
          <w:szCs w:val="24"/>
        </w:rPr>
        <w:t>6</w:t>
      </w:r>
      <w:r w:rsidRPr="00F74697">
        <w:rPr>
          <w:rFonts w:ascii="Times New Roman" w:hAnsi="Times New Roman"/>
          <w:sz w:val="24"/>
          <w:szCs w:val="24"/>
        </w:rPr>
        <w:t xml:space="preserve">.2. Учитель несет ответственность </w:t>
      </w:r>
      <w:proofErr w:type="gramStart"/>
      <w:r w:rsidRPr="00F74697">
        <w:rPr>
          <w:rFonts w:ascii="Times New Roman" w:hAnsi="Times New Roman"/>
          <w:sz w:val="24"/>
          <w:szCs w:val="24"/>
        </w:rPr>
        <w:t>за</w:t>
      </w:r>
      <w:proofErr w:type="gramEnd"/>
      <w:r w:rsidRPr="00F74697">
        <w:rPr>
          <w:rFonts w:ascii="Times New Roman" w:hAnsi="Times New Roman"/>
          <w:sz w:val="24"/>
          <w:szCs w:val="24"/>
        </w:rPr>
        <w:t>:</w:t>
      </w:r>
    </w:p>
    <w:p w:rsidR="00782D33" w:rsidRPr="00F74697" w:rsidRDefault="00782D33" w:rsidP="00782D33">
      <w:pPr>
        <w:pStyle w:val="a7"/>
        <w:numPr>
          <w:ilvl w:val="0"/>
          <w:numId w:val="21"/>
        </w:numPr>
        <w:spacing w:before="0" w:after="0"/>
        <w:jc w:val="both"/>
        <w:rPr>
          <w:rFonts w:ascii="Times New Roman" w:hAnsi="Times New Roman"/>
          <w:sz w:val="24"/>
          <w:szCs w:val="24"/>
        </w:rPr>
      </w:pPr>
      <w:r w:rsidRPr="00F74697">
        <w:rPr>
          <w:rFonts w:ascii="Times New Roman" w:hAnsi="Times New Roman"/>
          <w:sz w:val="24"/>
          <w:szCs w:val="24"/>
        </w:rPr>
        <w:t>невыполнение функций, отнесенных к его компетенции;</w:t>
      </w:r>
    </w:p>
    <w:p w:rsidR="00782D33" w:rsidRPr="00F74697" w:rsidRDefault="00782D33" w:rsidP="00782D33">
      <w:pPr>
        <w:pStyle w:val="a7"/>
        <w:numPr>
          <w:ilvl w:val="0"/>
          <w:numId w:val="21"/>
        </w:numPr>
        <w:spacing w:before="0" w:after="0"/>
        <w:jc w:val="both"/>
        <w:rPr>
          <w:rFonts w:ascii="Times New Roman" w:hAnsi="Times New Roman"/>
          <w:sz w:val="24"/>
          <w:szCs w:val="24"/>
        </w:rPr>
      </w:pPr>
      <w:r w:rsidRPr="00F74697">
        <w:rPr>
          <w:rFonts w:ascii="Times New Roman" w:hAnsi="Times New Roman"/>
          <w:sz w:val="24"/>
          <w:szCs w:val="24"/>
        </w:rPr>
        <w:t xml:space="preserve">реализацию </w:t>
      </w:r>
      <w:proofErr w:type="gramStart"/>
      <w:r w:rsidRPr="00F74697">
        <w:rPr>
          <w:rFonts w:ascii="Times New Roman" w:hAnsi="Times New Roman"/>
          <w:sz w:val="24"/>
          <w:szCs w:val="24"/>
        </w:rPr>
        <w:t>обучающимися</w:t>
      </w:r>
      <w:proofErr w:type="gramEnd"/>
      <w:r w:rsidRPr="00F74697">
        <w:rPr>
          <w:rFonts w:ascii="Times New Roman" w:hAnsi="Times New Roman"/>
          <w:sz w:val="24"/>
          <w:szCs w:val="24"/>
        </w:rPr>
        <w:t xml:space="preserve"> не в полном объеме практической части Рабочих программ в соответствии с учебным планом общеобразовательного учреждения на текущий учебный год и графиком учебного процесса (расписанием занятий);</w:t>
      </w:r>
    </w:p>
    <w:p w:rsidR="00782D33" w:rsidRPr="00F74697" w:rsidRDefault="00782D33" w:rsidP="00782D33">
      <w:pPr>
        <w:pStyle w:val="a7"/>
        <w:numPr>
          <w:ilvl w:val="0"/>
          <w:numId w:val="21"/>
        </w:numPr>
        <w:spacing w:before="0" w:after="0"/>
        <w:jc w:val="both"/>
        <w:rPr>
          <w:rFonts w:ascii="Times New Roman" w:hAnsi="Times New Roman"/>
          <w:sz w:val="24"/>
          <w:szCs w:val="24"/>
        </w:rPr>
      </w:pPr>
      <w:r w:rsidRPr="00F74697">
        <w:rPr>
          <w:rFonts w:ascii="Times New Roman" w:hAnsi="Times New Roman"/>
          <w:sz w:val="24"/>
          <w:szCs w:val="24"/>
        </w:rPr>
        <w:t xml:space="preserve">качество знаний, умений и способов </w:t>
      </w:r>
      <w:proofErr w:type="gramStart"/>
      <w:r w:rsidRPr="00F74697">
        <w:rPr>
          <w:rFonts w:ascii="Times New Roman" w:hAnsi="Times New Roman"/>
          <w:sz w:val="24"/>
          <w:szCs w:val="24"/>
        </w:rPr>
        <w:t>деятельности</w:t>
      </w:r>
      <w:proofErr w:type="gramEnd"/>
      <w:r w:rsidRPr="00F74697">
        <w:rPr>
          <w:rFonts w:ascii="Times New Roman" w:hAnsi="Times New Roman"/>
          <w:sz w:val="24"/>
          <w:szCs w:val="24"/>
        </w:rPr>
        <w:t xml:space="preserve"> обучающихся по учебному курсу, предмету;</w:t>
      </w:r>
    </w:p>
    <w:p w:rsidR="00782D33" w:rsidRDefault="00782D33" w:rsidP="00782D33">
      <w:pPr>
        <w:pStyle w:val="a8"/>
        <w:widowControl w:val="0"/>
        <w:suppressLineNumbers/>
        <w:autoSpaceDE w:val="0"/>
        <w:spacing w:after="0"/>
        <w:ind w:left="0"/>
        <w:jc w:val="both"/>
        <w:rPr>
          <w:b/>
        </w:rPr>
      </w:pPr>
      <w:r w:rsidRPr="00F74697">
        <w:t>нарушение прав и свобод обучающихся во время реализации Рабочих программ.</w:t>
      </w:r>
      <w:r w:rsidRPr="00782D33">
        <w:rPr>
          <w:b/>
        </w:rPr>
        <w:t xml:space="preserve"> </w:t>
      </w:r>
    </w:p>
    <w:p w:rsidR="00782D33" w:rsidRDefault="00782D33" w:rsidP="00782D33">
      <w:pPr>
        <w:pStyle w:val="a8"/>
        <w:widowControl w:val="0"/>
        <w:suppressLineNumbers/>
        <w:autoSpaceDE w:val="0"/>
        <w:spacing w:after="0"/>
        <w:ind w:left="0"/>
        <w:jc w:val="both"/>
        <w:rPr>
          <w:b/>
        </w:rPr>
      </w:pPr>
    </w:p>
    <w:p w:rsidR="00782D33" w:rsidRPr="00F74697" w:rsidRDefault="00782D33" w:rsidP="00782D33">
      <w:pPr>
        <w:pStyle w:val="a8"/>
        <w:widowControl w:val="0"/>
        <w:suppressLineNumbers/>
        <w:autoSpaceDE w:val="0"/>
        <w:spacing w:after="0"/>
        <w:ind w:left="0"/>
        <w:jc w:val="both"/>
        <w:rPr>
          <w:b/>
        </w:rPr>
      </w:pPr>
      <w:r>
        <w:rPr>
          <w:b/>
        </w:rPr>
        <w:t>7</w:t>
      </w:r>
      <w:r w:rsidRPr="00F74697">
        <w:rPr>
          <w:b/>
        </w:rPr>
        <w:t xml:space="preserve">. </w:t>
      </w:r>
      <w:proofErr w:type="gramStart"/>
      <w:r w:rsidRPr="00F74697">
        <w:rPr>
          <w:b/>
        </w:rPr>
        <w:t>Контроль за</w:t>
      </w:r>
      <w:proofErr w:type="gramEnd"/>
      <w:r w:rsidRPr="00F74697">
        <w:rPr>
          <w:b/>
        </w:rPr>
        <w:t xml:space="preserve"> реализацией рабочих программ.</w:t>
      </w:r>
    </w:p>
    <w:p w:rsidR="00782D33" w:rsidRPr="00F74697" w:rsidRDefault="00782D33" w:rsidP="00782D33">
      <w:pPr>
        <w:pStyle w:val="a8"/>
        <w:widowControl w:val="0"/>
        <w:suppressLineNumbers/>
        <w:autoSpaceDE w:val="0"/>
        <w:spacing w:after="0"/>
        <w:jc w:val="both"/>
        <w:rPr>
          <w:b/>
        </w:rPr>
      </w:pPr>
    </w:p>
    <w:p w:rsidR="00782D33" w:rsidRPr="00F74697" w:rsidRDefault="00782D33" w:rsidP="00782D33">
      <w:pPr>
        <w:widowControl w:val="0"/>
        <w:ind w:left="20"/>
        <w:jc w:val="both"/>
        <w:rPr>
          <w:color w:val="000000"/>
        </w:rPr>
      </w:pPr>
      <w:proofErr w:type="gramStart"/>
      <w:r w:rsidRPr="00F74697">
        <w:rPr>
          <w:color w:val="000000"/>
        </w:rPr>
        <w:t>Рабочая программа может использоваться администрацией образовательной организации при осуществлении контроля степени освоения содержания учебного предмета обучающимися и достижения ими планируемых результатов на базовом и (или) профильном уровнях.</w:t>
      </w:r>
      <w:proofErr w:type="gramEnd"/>
    </w:p>
    <w:p w:rsidR="00782D33" w:rsidRPr="00F74697" w:rsidRDefault="00782D33" w:rsidP="00782D33">
      <w:pPr>
        <w:pStyle w:val="a8"/>
        <w:widowControl w:val="0"/>
        <w:suppressLineNumbers/>
        <w:autoSpaceDE w:val="0"/>
        <w:spacing w:after="0"/>
        <w:jc w:val="both"/>
        <w:rPr>
          <w:b/>
        </w:rPr>
      </w:pPr>
    </w:p>
    <w:p w:rsidR="00782D33" w:rsidRDefault="00782D33" w:rsidP="00782D33">
      <w:pPr>
        <w:pStyle w:val="a8"/>
        <w:widowControl w:val="0"/>
        <w:suppressLineNumbers/>
        <w:autoSpaceDE w:val="0"/>
        <w:spacing w:after="0"/>
        <w:ind w:left="0" w:firstLine="708"/>
        <w:jc w:val="both"/>
        <w:rPr>
          <w:b/>
        </w:rPr>
      </w:pPr>
    </w:p>
    <w:p w:rsidR="00782D33" w:rsidRPr="00782D33" w:rsidRDefault="00782D33" w:rsidP="00782D33">
      <w:pPr>
        <w:pStyle w:val="a8"/>
        <w:widowControl w:val="0"/>
        <w:suppressLineNumbers/>
        <w:autoSpaceDE w:val="0"/>
        <w:spacing w:after="0"/>
        <w:ind w:left="0" w:firstLine="708"/>
        <w:jc w:val="both"/>
        <w:rPr>
          <w:b/>
        </w:rPr>
      </w:pPr>
      <w:r w:rsidRPr="00782D33">
        <w:rPr>
          <w:b/>
        </w:rPr>
        <w:t>Приложение</w:t>
      </w:r>
    </w:p>
    <w:p w:rsidR="00782D33" w:rsidRPr="00782D33" w:rsidRDefault="00782D33" w:rsidP="00782D33">
      <w:pPr>
        <w:pStyle w:val="a8"/>
        <w:widowControl w:val="0"/>
        <w:suppressLineNumbers/>
        <w:autoSpaceDE w:val="0"/>
        <w:spacing w:after="0"/>
        <w:ind w:left="0" w:firstLine="708"/>
        <w:jc w:val="both"/>
        <w:rPr>
          <w:b/>
        </w:rPr>
      </w:pPr>
      <w:r w:rsidRPr="00782D33">
        <w:rPr>
          <w:b/>
        </w:rPr>
        <w:t>Титульный лист</w:t>
      </w:r>
    </w:p>
    <w:p w:rsidR="00782D33" w:rsidRPr="00782D33" w:rsidRDefault="00782D33" w:rsidP="00782D33">
      <w:pPr>
        <w:pStyle w:val="a7"/>
        <w:spacing w:before="0" w:after="0"/>
        <w:rPr>
          <w:rFonts w:ascii="Times New Roman" w:hAnsi="Times New Roman"/>
          <w:b/>
          <w:sz w:val="24"/>
          <w:szCs w:val="24"/>
        </w:rPr>
      </w:pPr>
    </w:p>
    <w:p w:rsidR="00782D33" w:rsidRPr="00782D33" w:rsidRDefault="00782D33" w:rsidP="00782D33">
      <w:pPr>
        <w:jc w:val="center"/>
      </w:pPr>
      <w:r w:rsidRPr="00782D33">
        <w:t>РОССИЙСКАЯ ФЕДЕРАЦИЯ</w:t>
      </w:r>
    </w:p>
    <w:p w:rsidR="00782D33" w:rsidRPr="00782D33" w:rsidRDefault="00782D33" w:rsidP="00782D33">
      <w:pPr>
        <w:jc w:val="center"/>
      </w:pPr>
      <w:r w:rsidRPr="00782D33">
        <w:t>РОСТОВСКАЯ ОБЛАСТЬ</w:t>
      </w:r>
    </w:p>
    <w:p w:rsidR="00782D33" w:rsidRPr="00782D33" w:rsidRDefault="00782D33" w:rsidP="00782D33">
      <w:pPr>
        <w:jc w:val="center"/>
      </w:pPr>
      <w:r w:rsidRPr="00782D33">
        <w:t>МУНИЦИПАЛЬНОЕ ОБРАЗОВАНИЕ «ТАЦИНСКИЙ РАЙОН»</w:t>
      </w:r>
    </w:p>
    <w:p w:rsidR="00782D33" w:rsidRPr="00782D33" w:rsidRDefault="00782D33" w:rsidP="00782D33">
      <w:pPr>
        <w:jc w:val="center"/>
        <w:rPr>
          <w:color w:val="1D1B11"/>
        </w:rPr>
      </w:pPr>
      <w:r w:rsidRPr="00782D33">
        <w:rPr>
          <w:color w:val="1D1B11"/>
        </w:rPr>
        <w:t>МУНИЦИПАЛЬНОЕ БЮДЖЕТНОЕ ОБЩЕОБРАЗОВАТЕЛЬНОЕ УЧРЕЖДЕНИЕ</w:t>
      </w:r>
      <w:r w:rsidRPr="00782D33">
        <w:rPr>
          <w:color w:val="1D1B11"/>
        </w:rPr>
        <w:br/>
        <w:t>ВЕРХНЕОБЛИВСКАЯ ОСНОВНАЯ ОБЩЕОБРАЗОВАТЕЛЬНАЯ ШКОЛА</w:t>
      </w:r>
    </w:p>
    <w:p w:rsidR="00782D33" w:rsidRPr="00782D33" w:rsidRDefault="00782D33" w:rsidP="00782D33"/>
    <w:tbl>
      <w:tblPr>
        <w:tblW w:w="6247" w:type="dxa"/>
        <w:tblInd w:w="3552" w:type="dxa"/>
        <w:tblLook w:val="00A0"/>
      </w:tblPr>
      <w:tblGrid>
        <w:gridCol w:w="6247"/>
      </w:tblGrid>
      <w:tr w:rsidR="00782D33" w:rsidRPr="00782D33" w:rsidTr="006B1BED">
        <w:trPr>
          <w:trHeight w:val="2258"/>
        </w:trPr>
        <w:tc>
          <w:tcPr>
            <w:tcW w:w="6247" w:type="dxa"/>
          </w:tcPr>
          <w:p w:rsidR="00782D33" w:rsidRPr="00782D33" w:rsidRDefault="00782D33" w:rsidP="006B1BED">
            <w:r w:rsidRPr="00782D33">
              <w:t>«УТВЕРЖДАЮ»</w:t>
            </w:r>
          </w:p>
          <w:p w:rsidR="00782D33" w:rsidRPr="00782D33" w:rsidRDefault="00782D33" w:rsidP="006B1BED">
            <w:r w:rsidRPr="00782D33">
              <w:t>Директор МБОУ Верхнеобливская ООШ</w:t>
            </w:r>
          </w:p>
          <w:p w:rsidR="00782D33" w:rsidRPr="00782D33" w:rsidRDefault="00782D33" w:rsidP="006B1BED">
            <w:r w:rsidRPr="00782D33">
              <w:t>___________  В.А.Елисеева</w:t>
            </w:r>
          </w:p>
          <w:p w:rsidR="00782D33" w:rsidRPr="00782D33" w:rsidRDefault="00782D33" w:rsidP="006B1BED">
            <w:r w:rsidRPr="00782D33">
              <w:t xml:space="preserve"> Приказ от «____»______________ 201 г</w:t>
            </w:r>
          </w:p>
        </w:tc>
      </w:tr>
    </w:tbl>
    <w:p w:rsidR="00782D33" w:rsidRPr="00782D33" w:rsidRDefault="00782D33" w:rsidP="00782D33"/>
    <w:p w:rsidR="00782D33" w:rsidRPr="00782D33" w:rsidRDefault="00782D33" w:rsidP="00782D33">
      <w:pPr>
        <w:jc w:val="center"/>
      </w:pPr>
      <w:r w:rsidRPr="00782D33">
        <w:rPr>
          <w:b/>
        </w:rPr>
        <w:t xml:space="preserve"> </w:t>
      </w:r>
      <w:r w:rsidRPr="00782D33">
        <w:t xml:space="preserve">Рабочая программа </w:t>
      </w:r>
    </w:p>
    <w:p w:rsidR="00782D33" w:rsidRPr="00782D33" w:rsidRDefault="00782D33" w:rsidP="00782D33">
      <w:pPr>
        <w:jc w:val="center"/>
        <w:rPr>
          <w:u w:val="single"/>
        </w:rPr>
      </w:pPr>
      <w:r w:rsidRPr="00782D33">
        <w:rPr>
          <w:u w:val="single"/>
        </w:rPr>
        <w:t xml:space="preserve">учебного курса </w:t>
      </w:r>
      <w:proofErr w:type="gramStart"/>
      <w:r w:rsidRPr="00782D33">
        <w:rPr>
          <w:u w:val="single"/>
        </w:rPr>
        <w:t>по</w:t>
      </w:r>
      <w:proofErr w:type="gramEnd"/>
      <w:r w:rsidRPr="00782D33">
        <w:rPr>
          <w:u w:val="single"/>
        </w:rPr>
        <w:t xml:space="preserve"> -------</w:t>
      </w:r>
    </w:p>
    <w:p w:rsidR="00782D33" w:rsidRPr="00782D33" w:rsidRDefault="00782D33" w:rsidP="00782D33">
      <w:pPr>
        <w:jc w:val="center"/>
        <w:rPr>
          <w:u w:val="single"/>
        </w:rPr>
      </w:pPr>
      <w:r w:rsidRPr="00782D33">
        <w:rPr>
          <w:u w:val="single"/>
        </w:rPr>
        <w:t>для ---------- классов</w:t>
      </w:r>
    </w:p>
    <w:p w:rsidR="00782D33" w:rsidRPr="00782D33" w:rsidRDefault="00782D33" w:rsidP="00782D33">
      <w:pPr>
        <w:jc w:val="center"/>
        <w:rPr>
          <w:u w:val="single"/>
        </w:rPr>
      </w:pPr>
      <w:r w:rsidRPr="00782D33">
        <w:rPr>
          <w:u w:val="single"/>
        </w:rPr>
        <w:t>количество  часов</w:t>
      </w:r>
    </w:p>
    <w:p w:rsidR="00782D33" w:rsidRPr="00782D33" w:rsidRDefault="00782D33" w:rsidP="00782D33"/>
    <w:p w:rsidR="00782D33" w:rsidRPr="00782D33" w:rsidRDefault="00782D33" w:rsidP="00782D33"/>
    <w:p w:rsidR="00782D33" w:rsidRPr="00782D33" w:rsidRDefault="00782D33" w:rsidP="00782D33">
      <w:pPr>
        <w:rPr>
          <w:u w:val="single"/>
        </w:rPr>
      </w:pPr>
      <w:r w:rsidRPr="00782D33">
        <w:t xml:space="preserve">Учитель: </w:t>
      </w:r>
      <w:r w:rsidRPr="00782D33">
        <w:rPr>
          <w:u w:val="single"/>
        </w:rPr>
        <w:t>---------</w:t>
      </w:r>
    </w:p>
    <w:p w:rsidR="00782D33" w:rsidRPr="00782D33" w:rsidRDefault="00782D33" w:rsidP="00782D33">
      <w:pPr>
        <w:contextualSpacing/>
        <w:jc w:val="both"/>
      </w:pPr>
      <w:r w:rsidRPr="00782D33">
        <w:t xml:space="preserve"> </w:t>
      </w:r>
      <w:proofErr w:type="gramStart"/>
      <w:r w:rsidRPr="00782D33">
        <w:rPr>
          <w:u w:val="single"/>
        </w:rPr>
        <w:t>разработана</w:t>
      </w:r>
      <w:proofErr w:type="gramEnd"/>
      <w:r w:rsidRPr="00782D33">
        <w:rPr>
          <w:u w:val="single"/>
        </w:rPr>
        <w:t xml:space="preserve"> на основе программ:</w:t>
      </w:r>
      <w:r w:rsidRPr="00782D33">
        <w:t xml:space="preserve"> </w:t>
      </w:r>
    </w:p>
    <w:p w:rsidR="00782D33" w:rsidRPr="00782D33" w:rsidRDefault="00782D33" w:rsidP="00782D33">
      <w:pPr>
        <w:contextualSpacing/>
        <w:jc w:val="both"/>
      </w:pPr>
    </w:p>
    <w:p w:rsidR="00782D33" w:rsidRPr="00782D33" w:rsidRDefault="00782D33" w:rsidP="00782D33">
      <w:pPr>
        <w:contextualSpacing/>
        <w:jc w:val="both"/>
        <w:rPr>
          <w:u w:val="single"/>
        </w:rPr>
      </w:pPr>
    </w:p>
    <w:p w:rsidR="00782D33" w:rsidRPr="00782D33" w:rsidRDefault="00782D33" w:rsidP="00782D33">
      <w:r w:rsidRPr="00782D33">
        <w:t xml:space="preserve"> </w:t>
      </w:r>
    </w:p>
    <w:p w:rsidR="00782D33" w:rsidRPr="00782D33" w:rsidRDefault="00782D33" w:rsidP="00782D33">
      <w:pPr>
        <w:jc w:val="center"/>
      </w:pPr>
    </w:p>
    <w:p w:rsidR="00782D33" w:rsidRPr="00782D33" w:rsidRDefault="00782D33" w:rsidP="00782D33">
      <w:pPr>
        <w:jc w:val="center"/>
      </w:pPr>
    </w:p>
    <w:p w:rsidR="00782D33" w:rsidRPr="00782D33" w:rsidRDefault="00782D33" w:rsidP="00782D33">
      <w:pPr>
        <w:jc w:val="center"/>
      </w:pPr>
    </w:p>
    <w:p w:rsidR="00782D33" w:rsidRPr="00782D33" w:rsidRDefault="00782D33" w:rsidP="00782D33">
      <w:pPr>
        <w:jc w:val="center"/>
      </w:pPr>
    </w:p>
    <w:p w:rsidR="00782D33" w:rsidRPr="00782D33" w:rsidRDefault="00782D33" w:rsidP="00782D33">
      <w:r w:rsidRPr="00782D33">
        <w:lastRenderedPageBreak/>
        <w:t xml:space="preserve">Последняя страница </w:t>
      </w:r>
    </w:p>
    <w:p w:rsidR="00782D33" w:rsidRPr="00782D33" w:rsidRDefault="00782D33" w:rsidP="00782D33"/>
    <w:p w:rsidR="00782D33" w:rsidRPr="00782D33" w:rsidRDefault="00782D33" w:rsidP="00782D33">
      <w:pPr>
        <w:spacing w:line="360" w:lineRule="auto"/>
        <w:ind w:right="-30"/>
        <w:rPr>
          <w:b/>
          <w:u w:val="single"/>
        </w:rPr>
      </w:pPr>
    </w:p>
    <w:tbl>
      <w:tblPr>
        <w:tblW w:w="9498" w:type="dxa"/>
        <w:tblInd w:w="108" w:type="dxa"/>
        <w:tblLook w:val="0000"/>
      </w:tblPr>
      <w:tblGrid>
        <w:gridCol w:w="284"/>
        <w:gridCol w:w="6095"/>
        <w:gridCol w:w="3119"/>
      </w:tblGrid>
      <w:tr w:rsidR="00782D33" w:rsidRPr="00782D33" w:rsidTr="006B1BED">
        <w:trPr>
          <w:trHeight w:val="2176"/>
        </w:trPr>
        <w:tc>
          <w:tcPr>
            <w:tcW w:w="284" w:type="dxa"/>
          </w:tcPr>
          <w:p w:rsidR="00782D33" w:rsidRPr="00782D33" w:rsidRDefault="00782D33" w:rsidP="006B1BED">
            <w:pPr>
              <w:suppressAutoHyphens/>
            </w:pPr>
          </w:p>
          <w:p w:rsidR="00782D33" w:rsidRPr="00782D33" w:rsidRDefault="00782D33" w:rsidP="006B1BED">
            <w:pPr>
              <w:suppressAutoHyphens/>
            </w:pPr>
          </w:p>
        </w:tc>
        <w:tc>
          <w:tcPr>
            <w:tcW w:w="6095" w:type="dxa"/>
          </w:tcPr>
          <w:p w:rsidR="00782D33" w:rsidRPr="00782D33" w:rsidRDefault="00782D33" w:rsidP="006B1BED"/>
          <w:p w:rsidR="00782D33" w:rsidRPr="00782D33" w:rsidRDefault="00782D33" w:rsidP="006B1BED">
            <w:r w:rsidRPr="00782D33">
              <w:t>СОГЛАСОВАНО</w:t>
            </w:r>
          </w:p>
          <w:p w:rsidR="00782D33" w:rsidRPr="00782D33" w:rsidRDefault="00782D33" w:rsidP="006B1BED">
            <w:r w:rsidRPr="00782D33">
              <w:t>Протокол заседания</w:t>
            </w:r>
          </w:p>
          <w:p w:rsidR="00782D33" w:rsidRPr="00782D33" w:rsidRDefault="00782D33" w:rsidP="006B1BED">
            <w:r w:rsidRPr="00782D33">
              <w:t>методического совета</w:t>
            </w:r>
          </w:p>
          <w:p w:rsidR="00782D33" w:rsidRPr="00782D33" w:rsidRDefault="00782D33" w:rsidP="006B1BED">
            <w:r w:rsidRPr="00782D33">
              <w:t>МБОУ Верхнеобливская ООШ</w:t>
            </w:r>
          </w:p>
          <w:p w:rsidR="00782D33" w:rsidRPr="00782D33" w:rsidRDefault="00782D33" w:rsidP="006B1BED">
            <w:r w:rsidRPr="00782D33">
              <w:t>от _____ 2014 года     № _____</w:t>
            </w:r>
          </w:p>
          <w:p w:rsidR="00782D33" w:rsidRPr="00782D33" w:rsidRDefault="00782D33" w:rsidP="006B1BED"/>
          <w:p w:rsidR="00782D33" w:rsidRPr="00782D33" w:rsidRDefault="00782D33" w:rsidP="006B1BED">
            <w:r w:rsidRPr="00782D33">
              <w:t>_________________________</w:t>
            </w:r>
          </w:p>
          <w:p w:rsidR="00782D33" w:rsidRPr="00782D33" w:rsidRDefault="00782D33" w:rsidP="006B1BED">
            <w:r w:rsidRPr="00782D33">
              <w:t>(руководитель ШМО)</w:t>
            </w:r>
          </w:p>
          <w:p w:rsidR="00782D33" w:rsidRPr="00782D33" w:rsidRDefault="00782D33" w:rsidP="006B1BED"/>
          <w:p w:rsidR="00782D33" w:rsidRPr="00782D33" w:rsidRDefault="00782D33" w:rsidP="006B1BED"/>
        </w:tc>
        <w:tc>
          <w:tcPr>
            <w:tcW w:w="3119" w:type="dxa"/>
          </w:tcPr>
          <w:p w:rsidR="00782D33" w:rsidRPr="00782D33" w:rsidRDefault="00782D33" w:rsidP="006B1BED"/>
          <w:p w:rsidR="00782D33" w:rsidRPr="00782D33" w:rsidRDefault="00782D33" w:rsidP="006B1BED">
            <w:r w:rsidRPr="00782D33">
              <w:t>СОГЛАСОВАНО</w:t>
            </w:r>
          </w:p>
          <w:p w:rsidR="00782D33" w:rsidRPr="00782D33" w:rsidRDefault="00782D33" w:rsidP="006B1BED">
            <w:r w:rsidRPr="00782D33">
              <w:t>Заместитель директора по УВР</w:t>
            </w:r>
          </w:p>
          <w:p w:rsidR="00782D33" w:rsidRPr="00782D33" w:rsidRDefault="00782D33" w:rsidP="006B1BED"/>
          <w:p w:rsidR="00782D33" w:rsidRPr="00782D33" w:rsidRDefault="00782D33" w:rsidP="006B1BED">
            <w:r w:rsidRPr="00782D33">
              <w:t>_________________    ФИО ________________2014 года</w:t>
            </w:r>
          </w:p>
        </w:tc>
      </w:tr>
    </w:tbl>
    <w:tbl>
      <w:tblPr>
        <w:tblStyle w:val="ac"/>
        <w:tblW w:w="10314" w:type="dxa"/>
        <w:tblInd w:w="-743" w:type="dxa"/>
        <w:tblLook w:val="04A0"/>
      </w:tblPr>
      <w:tblGrid>
        <w:gridCol w:w="501"/>
        <w:gridCol w:w="700"/>
        <w:gridCol w:w="700"/>
        <w:gridCol w:w="1075"/>
        <w:gridCol w:w="850"/>
        <w:gridCol w:w="1988"/>
        <w:gridCol w:w="2092"/>
        <w:gridCol w:w="742"/>
        <w:gridCol w:w="1666"/>
      </w:tblGrid>
      <w:tr w:rsidR="00B553E7" w:rsidTr="001C25C7">
        <w:tc>
          <w:tcPr>
            <w:tcW w:w="10314" w:type="dxa"/>
            <w:gridSpan w:val="9"/>
          </w:tcPr>
          <w:p w:rsidR="00B553E7" w:rsidRDefault="00B553E7" w:rsidP="001C25C7">
            <w:r>
              <w:t>Название раздела – 4 час</w:t>
            </w:r>
          </w:p>
        </w:tc>
      </w:tr>
      <w:tr w:rsidR="00B553E7" w:rsidTr="001C25C7">
        <w:tc>
          <w:tcPr>
            <w:tcW w:w="10314" w:type="dxa"/>
            <w:gridSpan w:val="9"/>
          </w:tcPr>
          <w:p w:rsidR="00B553E7" w:rsidRDefault="00B553E7" w:rsidP="001C25C7">
            <w:r>
              <w:t>Требования к уровню подготовки</w:t>
            </w:r>
          </w:p>
        </w:tc>
      </w:tr>
      <w:tr w:rsidR="00B553E7" w:rsidTr="00B553E7">
        <w:tc>
          <w:tcPr>
            <w:tcW w:w="2976" w:type="dxa"/>
            <w:gridSpan w:val="4"/>
          </w:tcPr>
          <w:p w:rsidR="00B553E7" w:rsidRDefault="00B553E7" w:rsidP="001C25C7">
            <w:r>
              <w:t>Знать/понимать</w:t>
            </w:r>
          </w:p>
        </w:tc>
        <w:tc>
          <w:tcPr>
            <w:tcW w:w="4930" w:type="dxa"/>
            <w:gridSpan w:val="3"/>
          </w:tcPr>
          <w:p w:rsidR="00B553E7" w:rsidRDefault="00B553E7" w:rsidP="001C25C7">
            <w:r>
              <w:t xml:space="preserve">Уметь </w:t>
            </w:r>
          </w:p>
        </w:tc>
        <w:tc>
          <w:tcPr>
            <w:tcW w:w="2408" w:type="dxa"/>
            <w:gridSpan w:val="2"/>
          </w:tcPr>
          <w:p w:rsidR="00B553E7" w:rsidRDefault="00B553E7" w:rsidP="001C25C7">
            <w:r>
              <w:t xml:space="preserve">Применять </w:t>
            </w:r>
          </w:p>
        </w:tc>
      </w:tr>
      <w:tr w:rsidR="00B553E7" w:rsidTr="00B553E7">
        <w:tc>
          <w:tcPr>
            <w:tcW w:w="501" w:type="dxa"/>
          </w:tcPr>
          <w:p w:rsidR="00B553E7" w:rsidRDefault="00B553E7" w:rsidP="001C25C7">
            <w:r>
              <w:t>№</w:t>
            </w:r>
          </w:p>
        </w:tc>
        <w:tc>
          <w:tcPr>
            <w:tcW w:w="1400" w:type="dxa"/>
            <w:gridSpan w:val="2"/>
          </w:tcPr>
          <w:p w:rsidR="00B553E7" w:rsidRDefault="00B553E7" w:rsidP="001C25C7">
            <w:r>
              <w:t>Дата</w:t>
            </w:r>
          </w:p>
        </w:tc>
        <w:tc>
          <w:tcPr>
            <w:tcW w:w="1925" w:type="dxa"/>
            <w:gridSpan w:val="2"/>
            <w:vMerge w:val="restart"/>
          </w:tcPr>
          <w:p w:rsidR="00B553E7" w:rsidRDefault="00B553E7" w:rsidP="001C25C7">
            <w:r>
              <w:t>Тема урока</w:t>
            </w:r>
          </w:p>
        </w:tc>
        <w:tc>
          <w:tcPr>
            <w:tcW w:w="1988" w:type="dxa"/>
            <w:vMerge w:val="restart"/>
          </w:tcPr>
          <w:p w:rsidR="00B553E7" w:rsidRDefault="00B553E7" w:rsidP="001C25C7">
            <w:r>
              <w:t>Оборудование, иллюстративн</w:t>
            </w:r>
            <w:proofErr w:type="gramStart"/>
            <w:r>
              <w:t>о-</w:t>
            </w:r>
            <w:proofErr w:type="gramEnd"/>
            <w:r>
              <w:t xml:space="preserve"> информационное сопровождение</w:t>
            </w:r>
          </w:p>
        </w:tc>
        <w:tc>
          <w:tcPr>
            <w:tcW w:w="2834" w:type="dxa"/>
            <w:gridSpan w:val="2"/>
            <w:vMerge w:val="restart"/>
          </w:tcPr>
          <w:p w:rsidR="00B553E7" w:rsidRDefault="00B553E7" w:rsidP="001C25C7">
            <w:r>
              <w:t>Основные виды учебной деятельности и мониторинг</w:t>
            </w:r>
          </w:p>
        </w:tc>
        <w:tc>
          <w:tcPr>
            <w:tcW w:w="1666" w:type="dxa"/>
            <w:vMerge w:val="restart"/>
          </w:tcPr>
          <w:p w:rsidR="00B553E7" w:rsidRDefault="00B553E7" w:rsidP="001C25C7">
            <w:r>
              <w:t>Домашнее задание</w:t>
            </w:r>
          </w:p>
        </w:tc>
      </w:tr>
      <w:tr w:rsidR="00B553E7" w:rsidTr="00B553E7">
        <w:tc>
          <w:tcPr>
            <w:tcW w:w="501" w:type="dxa"/>
          </w:tcPr>
          <w:p w:rsidR="00B553E7" w:rsidRDefault="00B553E7" w:rsidP="001C25C7"/>
          <w:p w:rsidR="00B553E7" w:rsidRDefault="00B553E7" w:rsidP="001C25C7"/>
        </w:tc>
        <w:tc>
          <w:tcPr>
            <w:tcW w:w="700" w:type="dxa"/>
          </w:tcPr>
          <w:p w:rsidR="00B553E7" w:rsidRDefault="00B553E7" w:rsidP="001C25C7">
            <w:r>
              <w:t>план</w:t>
            </w:r>
          </w:p>
        </w:tc>
        <w:tc>
          <w:tcPr>
            <w:tcW w:w="700" w:type="dxa"/>
          </w:tcPr>
          <w:p w:rsidR="00B553E7" w:rsidRDefault="00B553E7" w:rsidP="001C25C7">
            <w:r>
              <w:t>факт</w:t>
            </w:r>
          </w:p>
        </w:tc>
        <w:tc>
          <w:tcPr>
            <w:tcW w:w="1925" w:type="dxa"/>
            <w:gridSpan w:val="2"/>
            <w:vMerge/>
          </w:tcPr>
          <w:p w:rsidR="00B553E7" w:rsidRDefault="00B553E7" w:rsidP="001C25C7"/>
        </w:tc>
        <w:tc>
          <w:tcPr>
            <w:tcW w:w="1988" w:type="dxa"/>
            <w:vMerge/>
          </w:tcPr>
          <w:p w:rsidR="00B553E7" w:rsidRDefault="00B553E7" w:rsidP="001C25C7"/>
        </w:tc>
        <w:tc>
          <w:tcPr>
            <w:tcW w:w="2834" w:type="dxa"/>
            <w:gridSpan w:val="2"/>
            <w:vMerge/>
          </w:tcPr>
          <w:p w:rsidR="00B553E7" w:rsidRDefault="00B553E7" w:rsidP="001C25C7"/>
        </w:tc>
        <w:tc>
          <w:tcPr>
            <w:tcW w:w="1666" w:type="dxa"/>
            <w:vMerge/>
          </w:tcPr>
          <w:p w:rsidR="00B553E7" w:rsidRDefault="00B553E7" w:rsidP="001C25C7"/>
        </w:tc>
      </w:tr>
    </w:tbl>
    <w:p w:rsidR="00B553E7" w:rsidRDefault="00B553E7" w:rsidP="00B553E7"/>
    <w:p w:rsidR="00B553E7" w:rsidRDefault="00B553E7" w:rsidP="00B553E7"/>
    <w:tbl>
      <w:tblPr>
        <w:tblStyle w:val="ac"/>
        <w:tblW w:w="10314" w:type="dxa"/>
        <w:tblInd w:w="-743" w:type="dxa"/>
        <w:tblLayout w:type="fixed"/>
        <w:tblLook w:val="04A0"/>
      </w:tblPr>
      <w:tblGrid>
        <w:gridCol w:w="431"/>
        <w:gridCol w:w="669"/>
        <w:gridCol w:w="426"/>
        <w:gridCol w:w="256"/>
        <w:gridCol w:w="762"/>
        <w:gridCol w:w="1873"/>
        <w:gridCol w:w="1495"/>
        <w:gridCol w:w="1460"/>
        <w:gridCol w:w="1726"/>
        <w:gridCol w:w="1216"/>
      </w:tblGrid>
      <w:tr w:rsidR="00B553E7" w:rsidTr="001C25C7">
        <w:tc>
          <w:tcPr>
            <w:tcW w:w="1526" w:type="dxa"/>
            <w:gridSpan w:val="3"/>
          </w:tcPr>
          <w:p w:rsidR="00B553E7" w:rsidRDefault="00B553E7" w:rsidP="001C25C7"/>
        </w:tc>
        <w:tc>
          <w:tcPr>
            <w:tcW w:w="8788" w:type="dxa"/>
            <w:gridSpan w:val="7"/>
          </w:tcPr>
          <w:p w:rsidR="00B553E7" w:rsidRDefault="00B553E7" w:rsidP="001C25C7">
            <w:r>
              <w:t>Название раздела – 4 час</w:t>
            </w:r>
          </w:p>
        </w:tc>
      </w:tr>
      <w:tr w:rsidR="00B553E7" w:rsidTr="001C25C7">
        <w:tc>
          <w:tcPr>
            <w:tcW w:w="431" w:type="dxa"/>
          </w:tcPr>
          <w:p w:rsidR="00B553E7" w:rsidRDefault="00B553E7" w:rsidP="001C25C7">
            <w:r>
              <w:t>№</w:t>
            </w:r>
          </w:p>
        </w:tc>
        <w:tc>
          <w:tcPr>
            <w:tcW w:w="1351" w:type="dxa"/>
            <w:gridSpan w:val="3"/>
          </w:tcPr>
          <w:p w:rsidR="00B553E7" w:rsidRDefault="00B553E7" w:rsidP="001C25C7">
            <w:r>
              <w:t>Дата</w:t>
            </w:r>
          </w:p>
        </w:tc>
        <w:tc>
          <w:tcPr>
            <w:tcW w:w="762" w:type="dxa"/>
            <w:vMerge w:val="restart"/>
          </w:tcPr>
          <w:p w:rsidR="00B553E7" w:rsidRDefault="00B553E7" w:rsidP="001C25C7">
            <w:r>
              <w:t>Тема урока</w:t>
            </w:r>
          </w:p>
        </w:tc>
        <w:tc>
          <w:tcPr>
            <w:tcW w:w="1873" w:type="dxa"/>
            <w:vMerge w:val="restart"/>
          </w:tcPr>
          <w:p w:rsidR="00B553E7" w:rsidRDefault="00B553E7" w:rsidP="001C25C7">
            <w:r>
              <w:t>Оборудование, иллюстративн</w:t>
            </w:r>
            <w:proofErr w:type="gramStart"/>
            <w:r>
              <w:t>о-</w:t>
            </w:r>
            <w:proofErr w:type="gramEnd"/>
            <w:r>
              <w:t xml:space="preserve"> информационное сопровождение</w:t>
            </w:r>
          </w:p>
        </w:tc>
        <w:tc>
          <w:tcPr>
            <w:tcW w:w="1495" w:type="dxa"/>
            <w:vMerge w:val="restart"/>
          </w:tcPr>
          <w:p w:rsidR="00B553E7" w:rsidRDefault="00B553E7" w:rsidP="001C25C7">
            <w:r>
              <w:t>Основные виды учебной деятельности и мониторинг</w:t>
            </w:r>
          </w:p>
        </w:tc>
        <w:tc>
          <w:tcPr>
            <w:tcW w:w="3186" w:type="dxa"/>
            <w:gridSpan w:val="2"/>
          </w:tcPr>
          <w:p w:rsidR="00B553E7" w:rsidRDefault="00B553E7" w:rsidP="001C25C7">
            <w:r>
              <w:t>Требования к уровню подготовки</w:t>
            </w:r>
          </w:p>
        </w:tc>
        <w:tc>
          <w:tcPr>
            <w:tcW w:w="1216" w:type="dxa"/>
            <w:vMerge w:val="restart"/>
          </w:tcPr>
          <w:p w:rsidR="00B553E7" w:rsidRDefault="00B553E7" w:rsidP="001C25C7">
            <w:r>
              <w:t>Домашнее задание</w:t>
            </w:r>
          </w:p>
        </w:tc>
      </w:tr>
      <w:tr w:rsidR="00B553E7" w:rsidTr="001C25C7">
        <w:tc>
          <w:tcPr>
            <w:tcW w:w="431" w:type="dxa"/>
          </w:tcPr>
          <w:p w:rsidR="00B553E7" w:rsidRDefault="00B553E7" w:rsidP="001C25C7"/>
          <w:p w:rsidR="00B553E7" w:rsidRDefault="00B553E7" w:rsidP="001C25C7"/>
        </w:tc>
        <w:tc>
          <w:tcPr>
            <w:tcW w:w="669" w:type="dxa"/>
          </w:tcPr>
          <w:p w:rsidR="00B553E7" w:rsidRDefault="00B553E7" w:rsidP="001C25C7">
            <w:r>
              <w:t>план</w:t>
            </w:r>
          </w:p>
        </w:tc>
        <w:tc>
          <w:tcPr>
            <w:tcW w:w="682" w:type="dxa"/>
            <w:gridSpan w:val="2"/>
          </w:tcPr>
          <w:p w:rsidR="00B553E7" w:rsidRDefault="00B553E7" w:rsidP="001C25C7">
            <w:r>
              <w:t>факт</w:t>
            </w:r>
          </w:p>
        </w:tc>
        <w:tc>
          <w:tcPr>
            <w:tcW w:w="762" w:type="dxa"/>
            <w:vMerge/>
          </w:tcPr>
          <w:p w:rsidR="00B553E7" w:rsidRDefault="00B553E7" w:rsidP="001C25C7"/>
        </w:tc>
        <w:tc>
          <w:tcPr>
            <w:tcW w:w="1873" w:type="dxa"/>
            <w:vMerge/>
          </w:tcPr>
          <w:p w:rsidR="00B553E7" w:rsidRDefault="00B553E7" w:rsidP="001C25C7"/>
        </w:tc>
        <w:tc>
          <w:tcPr>
            <w:tcW w:w="1495" w:type="dxa"/>
            <w:vMerge/>
          </w:tcPr>
          <w:p w:rsidR="00B553E7" w:rsidRDefault="00B553E7" w:rsidP="001C25C7"/>
        </w:tc>
        <w:tc>
          <w:tcPr>
            <w:tcW w:w="1460" w:type="dxa"/>
          </w:tcPr>
          <w:p w:rsidR="00B553E7" w:rsidRDefault="00B553E7" w:rsidP="001C25C7">
            <w:r>
              <w:t>предметные</w:t>
            </w:r>
          </w:p>
        </w:tc>
        <w:tc>
          <w:tcPr>
            <w:tcW w:w="1726" w:type="dxa"/>
          </w:tcPr>
          <w:p w:rsidR="00B553E7" w:rsidRDefault="00B553E7" w:rsidP="001C25C7">
            <w:proofErr w:type="spellStart"/>
            <w:r>
              <w:t>метапредметные</w:t>
            </w:r>
            <w:proofErr w:type="spellEnd"/>
          </w:p>
        </w:tc>
        <w:tc>
          <w:tcPr>
            <w:tcW w:w="1216" w:type="dxa"/>
            <w:vMerge/>
          </w:tcPr>
          <w:p w:rsidR="00B553E7" w:rsidRDefault="00B553E7" w:rsidP="001C25C7"/>
        </w:tc>
      </w:tr>
    </w:tbl>
    <w:p w:rsidR="00B553E7" w:rsidRDefault="00B553E7" w:rsidP="00B553E7"/>
    <w:p w:rsidR="00782D33" w:rsidRPr="00782D33" w:rsidRDefault="00782D33" w:rsidP="00782D33">
      <w:pPr>
        <w:pStyle w:val="a7"/>
        <w:spacing w:before="0" w:after="0"/>
        <w:ind w:left="1260"/>
        <w:jc w:val="both"/>
        <w:rPr>
          <w:rFonts w:ascii="Times New Roman" w:hAnsi="Times New Roman"/>
          <w:sz w:val="24"/>
          <w:szCs w:val="24"/>
        </w:rPr>
        <w:sectPr w:rsidR="00782D33" w:rsidRPr="00782D33">
          <w:headerReference w:type="even" r:id="rId7"/>
          <w:headerReference w:type="default" r:id="rId8"/>
          <w:pgSz w:w="11909" w:h="16838"/>
          <w:pgMar w:top="983" w:right="1177" w:bottom="758" w:left="1177" w:header="0" w:footer="3" w:gutter="155"/>
          <w:cols w:space="720"/>
          <w:noEndnote/>
          <w:docGrid w:linePitch="360"/>
        </w:sectPr>
      </w:pPr>
    </w:p>
    <w:p w:rsidR="0021413D" w:rsidRPr="00F74697" w:rsidRDefault="0021413D" w:rsidP="00782D33">
      <w:pPr>
        <w:pStyle w:val="a8"/>
        <w:widowControl w:val="0"/>
        <w:suppressLineNumbers/>
        <w:autoSpaceDE w:val="0"/>
        <w:spacing w:after="0"/>
        <w:ind w:left="0"/>
        <w:jc w:val="both"/>
      </w:pPr>
    </w:p>
    <w:sectPr w:rsidR="0021413D" w:rsidRPr="00F74697" w:rsidSect="00B266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B4F" w:rsidRDefault="009F1B4F">
      <w:r>
        <w:separator/>
      </w:r>
    </w:p>
  </w:endnote>
  <w:endnote w:type="continuationSeparator" w:id="0">
    <w:p w:rsidR="009F1B4F" w:rsidRDefault="009F1B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B4F" w:rsidRDefault="009F1B4F">
      <w:r>
        <w:separator/>
      </w:r>
    </w:p>
  </w:footnote>
  <w:footnote w:type="continuationSeparator" w:id="0">
    <w:p w:rsidR="009F1B4F" w:rsidRDefault="009F1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0E" w:rsidRDefault="009F1B4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0E" w:rsidRDefault="009F1B4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513D"/>
    <w:multiLevelType w:val="hybridMultilevel"/>
    <w:tmpl w:val="B0624916"/>
    <w:lvl w:ilvl="0" w:tplc="0419000B">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17BB1B5C"/>
    <w:multiLevelType w:val="hybridMultilevel"/>
    <w:tmpl w:val="954E4A9A"/>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8771325"/>
    <w:multiLevelType w:val="hybridMultilevel"/>
    <w:tmpl w:val="EF0433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0E5101"/>
    <w:multiLevelType w:val="hybridMultilevel"/>
    <w:tmpl w:val="C99CE9B8"/>
    <w:lvl w:ilvl="0" w:tplc="A5DA2F14">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01422A7"/>
    <w:multiLevelType w:val="hybridMultilevel"/>
    <w:tmpl w:val="47B43C30"/>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31165874"/>
    <w:multiLevelType w:val="hybridMultilevel"/>
    <w:tmpl w:val="244A9E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3B48BB"/>
    <w:multiLevelType w:val="hybridMultilevel"/>
    <w:tmpl w:val="C794F66E"/>
    <w:lvl w:ilvl="0" w:tplc="A5DA2F14">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2D85678"/>
    <w:multiLevelType w:val="multilevel"/>
    <w:tmpl w:val="00E6C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2E6E62"/>
    <w:multiLevelType w:val="hybridMultilevel"/>
    <w:tmpl w:val="073E116C"/>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97325A5"/>
    <w:multiLevelType w:val="hybridMultilevel"/>
    <w:tmpl w:val="A5FA14D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9DD1E2F"/>
    <w:multiLevelType w:val="hybridMultilevel"/>
    <w:tmpl w:val="2CD41D2A"/>
    <w:lvl w:ilvl="0" w:tplc="0419000B">
      <w:start w:val="1"/>
      <w:numFmt w:val="bullet"/>
      <w:lvlText w:val=""/>
      <w:lvlJc w:val="left"/>
      <w:pPr>
        <w:tabs>
          <w:tab w:val="num" w:pos="2367"/>
        </w:tabs>
        <w:ind w:left="2367"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nsid w:val="4F6C2C86"/>
    <w:multiLevelType w:val="hybridMultilevel"/>
    <w:tmpl w:val="4F200E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7B20A9"/>
    <w:multiLevelType w:val="hybridMultilevel"/>
    <w:tmpl w:val="6A18955A"/>
    <w:lvl w:ilvl="0" w:tplc="0419000B">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3">
    <w:nsid w:val="597C2441"/>
    <w:multiLevelType w:val="hybridMultilevel"/>
    <w:tmpl w:val="18D6448C"/>
    <w:lvl w:ilvl="0" w:tplc="E5DE12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35749C"/>
    <w:multiLevelType w:val="hybridMultilevel"/>
    <w:tmpl w:val="999C85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nsid w:val="679E6B49"/>
    <w:multiLevelType w:val="hybridMultilevel"/>
    <w:tmpl w:val="24762530"/>
    <w:lvl w:ilvl="0" w:tplc="0419000B">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
    <w:nsid w:val="71564EEF"/>
    <w:multiLevelType w:val="hybridMultilevel"/>
    <w:tmpl w:val="CBC286CC"/>
    <w:lvl w:ilvl="0" w:tplc="0419000B">
      <w:start w:val="1"/>
      <w:numFmt w:val="bullet"/>
      <w:lvlText w:val=""/>
      <w:lvlJc w:val="left"/>
      <w:pPr>
        <w:tabs>
          <w:tab w:val="num" w:pos="2367"/>
        </w:tabs>
        <w:ind w:left="2367" w:hanging="360"/>
      </w:pPr>
      <w:rPr>
        <w:rFonts w:ascii="Wingdings" w:hAnsi="Wingding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745D70D4"/>
    <w:multiLevelType w:val="hybridMultilevel"/>
    <w:tmpl w:val="787A82A8"/>
    <w:lvl w:ilvl="0" w:tplc="A5DA2F14">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EDD380D"/>
    <w:multiLevelType w:val="hybridMultilevel"/>
    <w:tmpl w:val="385A3620"/>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0"/>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0"/>
  </w:num>
  <w:num w:numId="6">
    <w:abstractNumId w:val="4"/>
  </w:num>
  <w:num w:numId="7">
    <w:abstractNumId w:val="12"/>
  </w:num>
  <w:num w:numId="8">
    <w:abstractNumId w:val="1"/>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14"/>
  </w:num>
  <w:num w:numId="15">
    <w:abstractNumId w:val="2"/>
  </w:num>
  <w:num w:numId="16">
    <w:abstractNumId w:val="18"/>
  </w:num>
  <w:num w:numId="17">
    <w:abstractNumId w:val="11"/>
  </w:num>
  <w:num w:numId="18">
    <w:abstractNumId w:val="13"/>
  </w:num>
  <w:num w:numId="19">
    <w:abstractNumId w:val="5"/>
  </w:num>
  <w:num w:numId="20">
    <w:abstractNumId w:val="3"/>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C348F0"/>
    <w:rsid w:val="001277A6"/>
    <w:rsid w:val="001A3463"/>
    <w:rsid w:val="001B469E"/>
    <w:rsid w:val="0021413D"/>
    <w:rsid w:val="00382D92"/>
    <w:rsid w:val="00425A29"/>
    <w:rsid w:val="004D2B09"/>
    <w:rsid w:val="00504F03"/>
    <w:rsid w:val="00505516"/>
    <w:rsid w:val="00564101"/>
    <w:rsid w:val="00593BB9"/>
    <w:rsid w:val="006113CE"/>
    <w:rsid w:val="006C1427"/>
    <w:rsid w:val="00782D33"/>
    <w:rsid w:val="007E3636"/>
    <w:rsid w:val="007F2152"/>
    <w:rsid w:val="00801669"/>
    <w:rsid w:val="00914E74"/>
    <w:rsid w:val="009F1B4F"/>
    <w:rsid w:val="00A558B7"/>
    <w:rsid w:val="00B266FF"/>
    <w:rsid w:val="00B320F9"/>
    <w:rsid w:val="00B553E7"/>
    <w:rsid w:val="00C348F0"/>
    <w:rsid w:val="00C51358"/>
    <w:rsid w:val="00CA61CE"/>
    <w:rsid w:val="00E973BE"/>
    <w:rsid w:val="00F74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8F0"/>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6113CE"/>
    <w:pPr>
      <w:spacing w:after="60"/>
      <w:jc w:val="center"/>
      <w:outlineLvl w:val="1"/>
    </w:pPr>
    <w:rPr>
      <w:rFonts w:ascii="Cambria" w:hAnsi="Cambria"/>
      <w:lang w:eastAsia="en-US"/>
    </w:rPr>
  </w:style>
  <w:style w:type="character" w:customStyle="1" w:styleId="a4">
    <w:name w:val="Подзаголовок Знак"/>
    <w:basedOn w:val="a0"/>
    <w:link w:val="a3"/>
    <w:rsid w:val="006113CE"/>
    <w:rPr>
      <w:rFonts w:ascii="Cambria" w:hAnsi="Cambria"/>
      <w:sz w:val="24"/>
      <w:szCs w:val="24"/>
    </w:rPr>
  </w:style>
  <w:style w:type="character" w:styleId="a5">
    <w:name w:val="Strong"/>
    <w:basedOn w:val="a0"/>
    <w:qFormat/>
    <w:rsid w:val="006113CE"/>
    <w:rPr>
      <w:b/>
      <w:bCs/>
    </w:rPr>
  </w:style>
  <w:style w:type="character" w:styleId="a6">
    <w:name w:val="Intense Reference"/>
    <w:basedOn w:val="a0"/>
    <w:uiPriority w:val="32"/>
    <w:qFormat/>
    <w:rsid w:val="006113CE"/>
    <w:rPr>
      <w:b/>
      <w:bCs/>
      <w:smallCaps/>
      <w:color w:val="C0504D"/>
      <w:spacing w:val="5"/>
      <w:u w:val="single"/>
    </w:rPr>
  </w:style>
  <w:style w:type="paragraph" w:styleId="a7">
    <w:name w:val="Normal (Web)"/>
    <w:basedOn w:val="a"/>
    <w:unhideWhenUsed/>
    <w:rsid w:val="00C348F0"/>
    <w:pPr>
      <w:spacing w:before="75" w:after="150"/>
    </w:pPr>
    <w:rPr>
      <w:rFonts w:ascii="Verdana" w:hAnsi="Verdana"/>
      <w:sz w:val="18"/>
      <w:szCs w:val="18"/>
    </w:rPr>
  </w:style>
  <w:style w:type="paragraph" w:styleId="a8">
    <w:name w:val="Body Text Indent"/>
    <w:basedOn w:val="a"/>
    <w:link w:val="a9"/>
    <w:unhideWhenUsed/>
    <w:rsid w:val="00C348F0"/>
    <w:pPr>
      <w:spacing w:after="120"/>
      <w:ind w:left="283"/>
    </w:pPr>
  </w:style>
  <w:style w:type="character" w:customStyle="1" w:styleId="a9">
    <w:name w:val="Основной текст с отступом Знак"/>
    <w:basedOn w:val="a0"/>
    <w:link w:val="a8"/>
    <w:rsid w:val="00C348F0"/>
    <w:rPr>
      <w:sz w:val="24"/>
      <w:szCs w:val="24"/>
      <w:lang w:eastAsia="ru-RU"/>
    </w:rPr>
  </w:style>
  <w:style w:type="paragraph" w:customStyle="1" w:styleId="2">
    <w:name w:val="стиль2"/>
    <w:basedOn w:val="a"/>
    <w:uiPriority w:val="99"/>
    <w:rsid w:val="00C348F0"/>
    <w:pPr>
      <w:spacing w:before="100" w:beforeAutospacing="1" w:after="100" w:afterAutospacing="1"/>
    </w:pPr>
    <w:rPr>
      <w:rFonts w:ascii="Tahoma" w:hAnsi="Tahoma" w:cs="Tahoma"/>
      <w:sz w:val="18"/>
      <w:szCs w:val="18"/>
    </w:rPr>
  </w:style>
  <w:style w:type="character" w:customStyle="1" w:styleId="Bodytext3">
    <w:name w:val="Body text (3)_"/>
    <w:basedOn w:val="a0"/>
    <w:link w:val="Bodytext30"/>
    <w:rsid w:val="00504F03"/>
    <w:rPr>
      <w:sz w:val="23"/>
      <w:szCs w:val="23"/>
      <w:shd w:val="clear" w:color="auto" w:fill="FFFFFF"/>
    </w:rPr>
  </w:style>
  <w:style w:type="paragraph" w:customStyle="1" w:styleId="Bodytext30">
    <w:name w:val="Body text (3)"/>
    <w:basedOn w:val="a"/>
    <w:link w:val="Bodytext3"/>
    <w:rsid w:val="00504F03"/>
    <w:pPr>
      <w:widowControl w:val="0"/>
      <w:shd w:val="clear" w:color="auto" w:fill="FFFFFF"/>
      <w:spacing w:before="60" w:after="240" w:line="0" w:lineRule="atLeast"/>
      <w:jc w:val="center"/>
    </w:pPr>
    <w:rPr>
      <w:sz w:val="23"/>
      <w:szCs w:val="23"/>
      <w:lang w:eastAsia="en-US"/>
    </w:rPr>
  </w:style>
  <w:style w:type="character" w:customStyle="1" w:styleId="Bodytext">
    <w:name w:val="Body text_"/>
    <w:basedOn w:val="a0"/>
    <w:link w:val="1"/>
    <w:rsid w:val="00B320F9"/>
    <w:rPr>
      <w:sz w:val="27"/>
      <w:szCs w:val="27"/>
      <w:shd w:val="clear" w:color="auto" w:fill="FFFFFF"/>
    </w:rPr>
  </w:style>
  <w:style w:type="paragraph" w:customStyle="1" w:styleId="1">
    <w:name w:val="Основной текст1"/>
    <w:basedOn w:val="a"/>
    <w:link w:val="Bodytext"/>
    <w:rsid w:val="00B320F9"/>
    <w:pPr>
      <w:widowControl w:val="0"/>
      <w:shd w:val="clear" w:color="auto" w:fill="FFFFFF"/>
      <w:spacing w:line="317" w:lineRule="exact"/>
    </w:pPr>
    <w:rPr>
      <w:sz w:val="27"/>
      <w:szCs w:val="27"/>
      <w:lang w:eastAsia="en-US"/>
    </w:rPr>
  </w:style>
  <w:style w:type="paragraph" w:styleId="aa">
    <w:name w:val="List Paragraph"/>
    <w:basedOn w:val="a"/>
    <w:uiPriority w:val="34"/>
    <w:qFormat/>
    <w:rsid w:val="001B469E"/>
    <w:pPr>
      <w:ind w:left="720"/>
      <w:contextualSpacing/>
    </w:pPr>
  </w:style>
  <w:style w:type="paragraph" w:customStyle="1" w:styleId="ab">
    <w:name w:val="Стиль"/>
    <w:rsid w:val="006C1427"/>
    <w:pPr>
      <w:widowControl w:val="0"/>
      <w:autoSpaceDE w:val="0"/>
      <w:autoSpaceDN w:val="0"/>
      <w:adjustRightInd w:val="0"/>
    </w:pPr>
    <w:rPr>
      <w:rFonts w:eastAsiaTheme="minorEastAsia"/>
      <w:sz w:val="24"/>
      <w:szCs w:val="24"/>
      <w:lang w:eastAsia="ru-RU"/>
    </w:rPr>
  </w:style>
  <w:style w:type="table" w:styleId="ac">
    <w:name w:val="Table Grid"/>
    <w:basedOn w:val="a1"/>
    <w:uiPriority w:val="59"/>
    <w:rsid w:val="00B553E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8F0"/>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6113CE"/>
    <w:pPr>
      <w:spacing w:after="60"/>
      <w:jc w:val="center"/>
      <w:outlineLvl w:val="1"/>
    </w:pPr>
    <w:rPr>
      <w:rFonts w:ascii="Cambria" w:hAnsi="Cambria"/>
      <w:lang w:eastAsia="en-US"/>
    </w:rPr>
  </w:style>
  <w:style w:type="character" w:customStyle="1" w:styleId="a4">
    <w:name w:val="Подзаголовок Знак"/>
    <w:basedOn w:val="a0"/>
    <w:link w:val="a3"/>
    <w:rsid w:val="006113CE"/>
    <w:rPr>
      <w:rFonts w:ascii="Cambria" w:hAnsi="Cambria"/>
      <w:sz w:val="24"/>
      <w:szCs w:val="24"/>
    </w:rPr>
  </w:style>
  <w:style w:type="character" w:styleId="a5">
    <w:name w:val="Strong"/>
    <w:basedOn w:val="a0"/>
    <w:qFormat/>
    <w:rsid w:val="006113CE"/>
    <w:rPr>
      <w:b/>
      <w:bCs/>
    </w:rPr>
  </w:style>
  <w:style w:type="character" w:styleId="a6">
    <w:name w:val="Intense Reference"/>
    <w:basedOn w:val="a0"/>
    <w:uiPriority w:val="32"/>
    <w:qFormat/>
    <w:rsid w:val="006113CE"/>
    <w:rPr>
      <w:b/>
      <w:bCs/>
      <w:smallCaps/>
      <w:color w:val="C0504D"/>
      <w:spacing w:val="5"/>
      <w:u w:val="single"/>
    </w:rPr>
  </w:style>
  <w:style w:type="paragraph" w:styleId="a7">
    <w:name w:val="Normal (Web)"/>
    <w:basedOn w:val="a"/>
    <w:unhideWhenUsed/>
    <w:rsid w:val="00C348F0"/>
    <w:pPr>
      <w:spacing w:before="75" w:after="150"/>
    </w:pPr>
    <w:rPr>
      <w:rFonts w:ascii="Verdana" w:hAnsi="Verdana"/>
      <w:sz w:val="18"/>
      <w:szCs w:val="18"/>
    </w:rPr>
  </w:style>
  <w:style w:type="paragraph" w:styleId="a8">
    <w:name w:val="Body Text Indent"/>
    <w:basedOn w:val="a"/>
    <w:link w:val="a9"/>
    <w:semiHidden/>
    <w:unhideWhenUsed/>
    <w:rsid w:val="00C348F0"/>
    <w:pPr>
      <w:spacing w:after="120"/>
      <w:ind w:left="283"/>
    </w:pPr>
  </w:style>
  <w:style w:type="character" w:customStyle="1" w:styleId="a9">
    <w:name w:val="Основной текст с отступом Знак"/>
    <w:basedOn w:val="a0"/>
    <w:link w:val="a8"/>
    <w:semiHidden/>
    <w:rsid w:val="00C348F0"/>
    <w:rPr>
      <w:sz w:val="24"/>
      <w:szCs w:val="24"/>
      <w:lang w:eastAsia="ru-RU"/>
    </w:rPr>
  </w:style>
  <w:style w:type="paragraph" w:customStyle="1" w:styleId="2">
    <w:name w:val="стиль2"/>
    <w:basedOn w:val="a"/>
    <w:uiPriority w:val="99"/>
    <w:rsid w:val="00C348F0"/>
    <w:pPr>
      <w:spacing w:before="100" w:beforeAutospacing="1" w:after="100" w:afterAutospacing="1"/>
    </w:pPr>
    <w:rPr>
      <w:rFonts w:ascii="Tahoma" w:hAnsi="Tahoma" w:cs="Tahoma"/>
      <w:sz w:val="18"/>
      <w:szCs w:val="18"/>
    </w:rPr>
  </w:style>
  <w:style w:type="character" w:customStyle="1" w:styleId="Bodytext3">
    <w:name w:val="Body text (3)_"/>
    <w:basedOn w:val="a0"/>
    <w:link w:val="Bodytext30"/>
    <w:rsid w:val="00504F03"/>
    <w:rPr>
      <w:sz w:val="23"/>
      <w:szCs w:val="23"/>
      <w:shd w:val="clear" w:color="auto" w:fill="FFFFFF"/>
    </w:rPr>
  </w:style>
  <w:style w:type="paragraph" w:customStyle="1" w:styleId="Bodytext30">
    <w:name w:val="Body text (3)"/>
    <w:basedOn w:val="a"/>
    <w:link w:val="Bodytext3"/>
    <w:rsid w:val="00504F03"/>
    <w:pPr>
      <w:widowControl w:val="0"/>
      <w:shd w:val="clear" w:color="auto" w:fill="FFFFFF"/>
      <w:spacing w:before="60" w:after="240" w:line="0" w:lineRule="atLeast"/>
      <w:jc w:val="center"/>
    </w:pPr>
    <w:rPr>
      <w:sz w:val="23"/>
      <w:szCs w:val="23"/>
      <w:lang w:eastAsia="en-US"/>
    </w:rPr>
  </w:style>
  <w:style w:type="character" w:customStyle="1" w:styleId="Bodytext">
    <w:name w:val="Body text_"/>
    <w:basedOn w:val="a0"/>
    <w:link w:val="1"/>
    <w:rsid w:val="00B320F9"/>
    <w:rPr>
      <w:sz w:val="27"/>
      <w:szCs w:val="27"/>
      <w:shd w:val="clear" w:color="auto" w:fill="FFFFFF"/>
    </w:rPr>
  </w:style>
  <w:style w:type="paragraph" w:customStyle="1" w:styleId="1">
    <w:name w:val="Основной текст1"/>
    <w:basedOn w:val="a"/>
    <w:link w:val="Bodytext"/>
    <w:rsid w:val="00B320F9"/>
    <w:pPr>
      <w:widowControl w:val="0"/>
      <w:shd w:val="clear" w:color="auto" w:fill="FFFFFF"/>
      <w:spacing w:line="317" w:lineRule="exact"/>
    </w:pPr>
    <w:rPr>
      <w:sz w:val="27"/>
      <w:szCs w:val="27"/>
      <w:lang w:eastAsia="en-US"/>
    </w:rPr>
  </w:style>
  <w:style w:type="paragraph" w:styleId="aa">
    <w:name w:val="List Paragraph"/>
    <w:basedOn w:val="a"/>
    <w:uiPriority w:val="34"/>
    <w:qFormat/>
    <w:rsid w:val="001B469E"/>
    <w:pPr>
      <w:ind w:left="720"/>
      <w:contextualSpacing/>
    </w:pPr>
  </w:style>
</w:styles>
</file>

<file path=word/webSettings.xml><?xml version="1.0" encoding="utf-8"?>
<w:webSettings xmlns:r="http://schemas.openxmlformats.org/officeDocument/2006/relationships" xmlns:w="http://schemas.openxmlformats.org/wordprocessingml/2006/main">
  <w:divs>
    <w:div w:id="913591595">
      <w:bodyDiv w:val="1"/>
      <w:marLeft w:val="0"/>
      <w:marRight w:val="0"/>
      <w:marTop w:val="0"/>
      <w:marBottom w:val="0"/>
      <w:divBdr>
        <w:top w:val="none" w:sz="0" w:space="0" w:color="auto"/>
        <w:left w:val="none" w:sz="0" w:space="0" w:color="auto"/>
        <w:bottom w:val="none" w:sz="0" w:space="0" w:color="auto"/>
        <w:right w:val="none" w:sz="0" w:space="0" w:color="auto"/>
      </w:divBdr>
    </w:div>
    <w:div w:id="200948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2488</Words>
  <Characters>14182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1-5</dc:creator>
  <cp:lastModifiedBy>школа</cp:lastModifiedBy>
  <cp:revision>8</cp:revision>
  <cp:lastPrinted>2015-03-24T09:30:00Z</cp:lastPrinted>
  <dcterms:created xsi:type="dcterms:W3CDTF">2012-11-12T06:48:00Z</dcterms:created>
  <dcterms:modified xsi:type="dcterms:W3CDTF">2015-06-26T10:47:00Z</dcterms:modified>
</cp:coreProperties>
</file>