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Цифровая библиотека (электронные образовательные ресурсы)</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Доступ учащимися к электронным образовательным ресурсам осуществляется в кабинете информатике по средам и четвергам с 15-00ч по 16-00ч</w:t>
      </w:r>
      <w:bookmarkStart w:id="0" w:name="_GoBack"/>
      <w:bookmarkEnd w:id="0"/>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Доступ к цифровой (электронной) библиотеке и/или иным электронным образовательным ресурсам осуществляется через личный кабинет пользователя проекта "Цифровой образовательный контент": </w:t>
      </w:r>
      <w:hyperlink r:id="rId5" w:tgtFrame="_blank" w:history="1">
        <w:r w:rsidRPr="006B7305">
          <w:rPr>
            <w:rFonts w:ascii="Arial" w:eastAsia="Times New Roman" w:hAnsi="Arial" w:cs="Arial"/>
            <w:color w:val="0000FF"/>
            <w:sz w:val="24"/>
            <w:szCs w:val="24"/>
            <w:u w:val="single"/>
            <w:lang w:eastAsia="ru-RU"/>
          </w:rPr>
          <w:t>https://educont.ru/</w:t>
        </w:r>
      </w:hyperlink>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В школе внедряется проект "Цифровой образовательный контент".</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Проект направлен на повышение доступности и создания равных условий для возможности получения качественного образования детям вне зависимости от места их проживания и уровня жизни семьи.</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Проект предоставляет бесплатный доступ к материалам ведущих образовательных онлайн-сервисов России ученикам и педагогам всех организаций начального, основного, среднего общего и среднего профессионального образования.</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Проект запущен в рамках федерального проекта «Кадры для цифровой экономики» национальной программы «Цифровая экономика Российской Федерации» по инициативе Министерства просвещения РФ и Министерства цифрового развития, связи и массовых коммуникаций РФ. Проект реализуется за счёт средств федерального бюджета, выделенных Министерством просвещения Российской Федерации.</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Справочное</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     В соответствии с частью 4 статьи </w:t>
      </w:r>
      <w:proofErr w:type="spellStart"/>
      <w:proofErr w:type="gramStart"/>
      <w:r w:rsidRPr="006B7305">
        <w:rPr>
          <w:rFonts w:ascii="Arial" w:eastAsia="Times New Roman" w:hAnsi="Arial" w:cs="Arial"/>
          <w:color w:val="1A1A1A"/>
          <w:sz w:val="24"/>
          <w:szCs w:val="24"/>
          <w:lang w:eastAsia="ru-RU"/>
        </w:rPr>
        <w:t>статьи</w:t>
      </w:r>
      <w:proofErr w:type="spellEnd"/>
      <w:proofErr w:type="gramEnd"/>
      <w:r w:rsidRPr="006B7305">
        <w:rPr>
          <w:rFonts w:ascii="Arial" w:eastAsia="Times New Roman" w:hAnsi="Arial" w:cs="Arial"/>
          <w:color w:val="1A1A1A"/>
          <w:sz w:val="24"/>
          <w:szCs w:val="24"/>
          <w:lang w:eastAsia="ru-RU"/>
        </w:rPr>
        <w:t xml:space="preserve"> 18 Федерального закона от 29.12.2012 № 273-ФЗ "Об образовании в Российской Федерации"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   В соответствии с частью 8 статьи </w:t>
      </w:r>
      <w:proofErr w:type="spellStart"/>
      <w:proofErr w:type="gramStart"/>
      <w:r w:rsidRPr="006B7305">
        <w:rPr>
          <w:rFonts w:ascii="Arial" w:eastAsia="Times New Roman" w:hAnsi="Arial" w:cs="Arial"/>
          <w:color w:val="1A1A1A"/>
          <w:sz w:val="24"/>
          <w:szCs w:val="24"/>
          <w:lang w:eastAsia="ru-RU"/>
        </w:rPr>
        <w:t>статьи</w:t>
      </w:r>
      <w:proofErr w:type="spellEnd"/>
      <w:proofErr w:type="gramEnd"/>
      <w:r w:rsidRPr="006B7305">
        <w:rPr>
          <w:rFonts w:ascii="Arial" w:eastAsia="Times New Roman" w:hAnsi="Arial" w:cs="Arial"/>
          <w:color w:val="1A1A1A"/>
          <w:sz w:val="24"/>
          <w:szCs w:val="24"/>
          <w:lang w:eastAsia="ru-RU"/>
        </w:rPr>
        <w:t xml:space="preserve"> 18 Федерального закона от 29.12.2012 № 273-ФЗ "Об образовании в Российской Федерации"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    Приказ Министерства просвещения Российской Федерации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w:t>
      </w:r>
      <w:r w:rsidRPr="006B7305">
        <w:rPr>
          <w:rFonts w:ascii="Arial" w:eastAsia="Times New Roman" w:hAnsi="Arial" w:cs="Arial"/>
          <w:color w:val="1A1A1A"/>
          <w:sz w:val="24"/>
          <w:szCs w:val="24"/>
          <w:lang w:eastAsia="ru-RU"/>
        </w:rPr>
        <w:lastRenderedPageBreak/>
        <w:t>аккредитацию образовательных программ начального общего, основного общего, среднего общего образования"  </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Все материалы Библиотеки </w:t>
      </w:r>
      <w:proofErr w:type="gramStart"/>
      <w:r w:rsidRPr="006B7305">
        <w:rPr>
          <w:rFonts w:ascii="Arial" w:eastAsia="Times New Roman" w:hAnsi="Arial" w:cs="Arial"/>
          <w:color w:val="1A1A1A"/>
          <w:sz w:val="24"/>
          <w:szCs w:val="24"/>
          <w:lang w:eastAsia="ru-RU"/>
        </w:rPr>
        <w:t>цифрового</w:t>
      </w:r>
      <w:proofErr w:type="gramEnd"/>
      <w:r w:rsidRPr="006B7305">
        <w:rPr>
          <w:rFonts w:ascii="Arial" w:eastAsia="Times New Roman" w:hAnsi="Arial" w:cs="Arial"/>
          <w:color w:val="1A1A1A"/>
          <w:sz w:val="24"/>
          <w:szCs w:val="24"/>
          <w:lang w:eastAsia="ru-RU"/>
        </w:rPr>
        <w:t xml:space="preserve"> образовательного контента теперь доступны на сайте Академии </w:t>
      </w:r>
      <w:proofErr w:type="spellStart"/>
      <w:r w:rsidRPr="006B7305">
        <w:rPr>
          <w:rFonts w:ascii="Arial" w:eastAsia="Times New Roman" w:hAnsi="Arial" w:cs="Arial"/>
          <w:color w:val="1A1A1A"/>
          <w:sz w:val="24"/>
          <w:szCs w:val="24"/>
          <w:lang w:eastAsia="ru-RU"/>
        </w:rPr>
        <w:t>Минпросвещения</w:t>
      </w:r>
      <w:proofErr w:type="spellEnd"/>
      <w:r w:rsidRPr="006B7305">
        <w:rPr>
          <w:rFonts w:ascii="Arial" w:eastAsia="Times New Roman" w:hAnsi="Arial" w:cs="Arial"/>
          <w:color w:val="1A1A1A"/>
          <w:sz w:val="24"/>
          <w:szCs w:val="24"/>
          <w:lang w:eastAsia="ru-RU"/>
        </w:rPr>
        <w:t xml:space="preserve"> России</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Библиотека цифрового образовательного контента представляет собой масштабную базу знаний, созданную по всем предметам и темам школьной программы в соответствии с Федеральными государственными образовательными стандартами, примерными основными образовательными программами и универсальным тематическим классификатором с использованием самых современных способов визуализации материала.</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    Библиотека общедоступна во всех регионах страны. Материалы являются бесплатными для всех категорий пользователей, цифровой </w:t>
      </w:r>
      <w:proofErr w:type="gramStart"/>
      <w:r w:rsidRPr="006B7305">
        <w:rPr>
          <w:rFonts w:ascii="Arial" w:eastAsia="Times New Roman" w:hAnsi="Arial" w:cs="Arial"/>
          <w:color w:val="1A1A1A"/>
          <w:sz w:val="24"/>
          <w:szCs w:val="24"/>
          <w:lang w:eastAsia="ru-RU"/>
        </w:rPr>
        <w:t>образовательный</w:t>
      </w:r>
      <w:proofErr w:type="gramEnd"/>
      <w:r w:rsidRPr="006B7305">
        <w:rPr>
          <w:rFonts w:ascii="Arial" w:eastAsia="Times New Roman" w:hAnsi="Arial" w:cs="Arial"/>
          <w:color w:val="1A1A1A"/>
          <w:sz w:val="24"/>
          <w:szCs w:val="24"/>
          <w:lang w:eastAsia="ru-RU"/>
        </w:rPr>
        <w:t xml:space="preserve"> контент предполагает использование независимо от изучаемой линейки учебников.</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r w:rsidRPr="006B7305">
        <w:rPr>
          <w:rFonts w:ascii="Arial" w:eastAsia="Times New Roman" w:hAnsi="Arial" w:cs="Arial"/>
          <w:color w:val="1A1A1A"/>
          <w:sz w:val="24"/>
          <w:szCs w:val="24"/>
          <w:lang w:eastAsia="ru-RU"/>
        </w:rPr>
        <w:t xml:space="preserve">    Все материалы Библиотеки прошли экспертизу содержания и соответствия требованиям информационной безопасности в ведущих экспертных организациях, таких как: ФГБНУ “Институт стратегии развития образования”, ФГБНУ “ФИПИ”, ФГБОУ </w:t>
      </w:r>
      <w:proofErr w:type="gramStart"/>
      <w:r w:rsidRPr="006B7305">
        <w:rPr>
          <w:rFonts w:ascii="Arial" w:eastAsia="Times New Roman" w:hAnsi="Arial" w:cs="Arial"/>
          <w:color w:val="1A1A1A"/>
          <w:sz w:val="24"/>
          <w:szCs w:val="24"/>
          <w:lang w:eastAsia="ru-RU"/>
        </w:rPr>
        <w:t>ВО</w:t>
      </w:r>
      <w:proofErr w:type="gramEnd"/>
      <w:r w:rsidRPr="006B7305">
        <w:rPr>
          <w:rFonts w:ascii="Arial" w:eastAsia="Times New Roman" w:hAnsi="Arial" w:cs="Arial"/>
          <w:color w:val="1A1A1A"/>
          <w:sz w:val="24"/>
          <w:szCs w:val="24"/>
          <w:lang w:eastAsia="ru-RU"/>
        </w:rPr>
        <w:t xml:space="preserve"> “Российский государственный педагогический университет имени А.И. Герцена” и АО “Лаборатория Касперского”.</w:t>
      </w:r>
    </w:p>
    <w:p w:rsidR="006B7305" w:rsidRPr="006B7305" w:rsidRDefault="006B7305" w:rsidP="006B7305">
      <w:pPr>
        <w:shd w:val="clear" w:color="auto" w:fill="FFFFFF"/>
        <w:spacing w:after="0" w:line="240" w:lineRule="auto"/>
        <w:rPr>
          <w:rFonts w:ascii="Arial" w:eastAsia="Times New Roman" w:hAnsi="Arial" w:cs="Arial"/>
          <w:color w:val="1A1A1A"/>
          <w:sz w:val="24"/>
          <w:szCs w:val="24"/>
          <w:lang w:eastAsia="ru-RU"/>
        </w:rPr>
      </w:pPr>
    </w:p>
    <w:p w:rsidR="005135C1" w:rsidRDefault="005135C1"/>
    <w:sectPr w:rsidR="00513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05"/>
    <w:rsid w:val="005135C1"/>
    <w:rsid w:val="006B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3586">
      <w:bodyDiv w:val="1"/>
      <w:marLeft w:val="0"/>
      <w:marRight w:val="0"/>
      <w:marTop w:val="0"/>
      <w:marBottom w:val="0"/>
      <w:divBdr>
        <w:top w:val="none" w:sz="0" w:space="0" w:color="auto"/>
        <w:left w:val="none" w:sz="0" w:space="0" w:color="auto"/>
        <w:bottom w:val="none" w:sz="0" w:space="0" w:color="auto"/>
        <w:right w:val="none" w:sz="0" w:space="0" w:color="auto"/>
      </w:divBdr>
      <w:divsChild>
        <w:div w:id="1596985259">
          <w:marLeft w:val="0"/>
          <w:marRight w:val="0"/>
          <w:marTop w:val="0"/>
          <w:marBottom w:val="0"/>
          <w:divBdr>
            <w:top w:val="none" w:sz="0" w:space="0" w:color="auto"/>
            <w:left w:val="none" w:sz="0" w:space="0" w:color="auto"/>
            <w:bottom w:val="none" w:sz="0" w:space="0" w:color="auto"/>
            <w:right w:val="none" w:sz="0" w:space="0" w:color="auto"/>
          </w:divBdr>
        </w:div>
        <w:div w:id="493180336">
          <w:marLeft w:val="0"/>
          <w:marRight w:val="0"/>
          <w:marTop w:val="0"/>
          <w:marBottom w:val="0"/>
          <w:divBdr>
            <w:top w:val="none" w:sz="0" w:space="0" w:color="auto"/>
            <w:left w:val="none" w:sz="0" w:space="0" w:color="auto"/>
            <w:bottom w:val="none" w:sz="0" w:space="0" w:color="auto"/>
            <w:right w:val="none" w:sz="0" w:space="0" w:color="auto"/>
          </w:divBdr>
        </w:div>
        <w:div w:id="1762291545">
          <w:marLeft w:val="0"/>
          <w:marRight w:val="0"/>
          <w:marTop w:val="0"/>
          <w:marBottom w:val="0"/>
          <w:divBdr>
            <w:top w:val="none" w:sz="0" w:space="0" w:color="auto"/>
            <w:left w:val="none" w:sz="0" w:space="0" w:color="auto"/>
            <w:bottom w:val="none" w:sz="0" w:space="0" w:color="auto"/>
            <w:right w:val="none" w:sz="0" w:space="0" w:color="auto"/>
          </w:divBdr>
        </w:div>
        <w:div w:id="1094548045">
          <w:marLeft w:val="0"/>
          <w:marRight w:val="0"/>
          <w:marTop w:val="0"/>
          <w:marBottom w:val="0"/>
          <w:divBdr>
            <w:top w:val="none" w:sz="0" w:space="0" w:color="auto"/>
            <w:left w:val="none" w:sz="0" w:space="0" w:color="auto"/>
            <w:bottom w:val="none" w:sz="0" w:space="0" w:color="auto"/>
            <w:right w:val="none" w:sz="0" w:space="0" w:color="auto"/>
          </w:divBdr>
        </w:div>
        <w:div w:id="129714558">
          <w:marLeft w:val="0"/>
          <w:marRight w:val="0"/>
          <w:marTop w:val="0"/>
          <w:marBottom w:val="0"/>
          <w:divBdr>
            <w:top w:val="none" w:sz="0" w:space="0" w:color="auto"/>
            <w:left w:val="none" w:sz="0" w:space="0" w:color="auto"/>
            <w:bottom w:val="none" w:sz="0" w:space="0" w:color="auto"/>
            <w:right w:val="none" w:sz="0" w:space="0" w:color="auto"/>
          </w:divBdr>
        </w:div>
        <w:div w:id="81027052">
          <w:marLeft w:val="0"/>
          <w:marRight w:val="0"/>
          <w:marTop w:val="0"/>
          <w:marBottom w:val="0"/>
          <w:divBdr>
            <w:top w:val="none" w:sz="0" w:space="0" w:color="auto"/>
            <w:left w:val="none" w:sz="0" w:space="0" w:color="auto"/>
            <w:bottom w:val="none" w:sz="0" w:space="0" w:color="auto"/>
            <w:right w:val="none" w:sz="0" w:space="0" w:color="auto"/>
          </w:divBdr>
        </w:div>
        <w:div w:id="195773404">
          <w:marLeft w:val="0"/>
          <w:marRight w:val="0"/>
          <w:marTop w:val="0"/>
          <w:marBottom w:val="0"/>
          <w:divBdr>
            <w:top w:val="none" w:sz="0" w:space="0" w:color="auto"/>
            <w:left w:val="none" w:sz="0" w:space="0" w:color="auto"/>
            <w:bottom w:val="none" w:sz="0" w:space="0" w:color="auto"/>
            <w:right w:val="none" w:sz="0" w:space="0" w:color="auto"/>
          </w:divBdr>
        </w:div>
        <w:div w:id="1555892550">
          <w:marLeft w:val="0"/>
          <w:marRight w:val="0"/>
          <w:marTop w:val="0"/>
          <w:marBottom w:val="0"/>
          <w:divBdr>
            <w:top w:val="none" w:sz="0" w:space="0" w:color="auto"/>
            <w:left w:val="none" w:sz="0" w:space="0" w:color="auto"/>
            <w:bottom w:val="none" w:sz="0" w:space="0" w:color="auto"/>
            <w:right w:val="none" w:sz="0" w:space="0" w:color="auto"/>
          </w:divBdr>
        </w:div>
        <w:div w:id="1098603667">
          <w:marLeft w:val="0"/>
          <w:marRight w:val="0"/>
          <w:marTop w:val="0"/>
          <w:marBottom w:val="0"/>
          <w:divBdr>
            <w:top w:val="none" w:sz="0" w:space="0" w:color="auto"/>
            <w:left w:val="none" w:sz="0" w:space="0" w:color="auto"/>
            <w:bottom w:val="none" w:sz="0" w:space="0" w:color="auto"/>
            <w:right w:val="none" w:sz="0" w:space="0" w:color="auto"/>
          </w:divBdr>
        </w:div>
        <w:div w:id="242490268">
          <w:marLeft w:val="0"/>
          <w:marRight w:val="0"/>
          <w:marTop w:val="0"/>
          <w:marBottom w:val="0"/>
          <w:divBdr>
            <w:top w:val="none" w:sz="0" w:space="0" w:color="auto"/>
            <w:left w:val="none" w:sz="0" w:space="0" w:color="auto"/>
            <w:bottom w:val="none" w:sz="0" w:space="0" w:color="auto"/>
            <w:right w:val="none" w:sz="0" w:space="0" w:color="auto"/>
          </w:divBdr>
        </w:div>
        <w:div w:id="1162967331">
          <w:marLeft w:val="0"/>
          <w:marRight w:val="0"/>
          <w:marTop w:val="0"/>
          <w:marBottom w:val="0"/>
          <w:divBdr>
            <w:top w:val="none" w:sz="0" w:space="0" w:color="auto"/>
            <w:left w:val="none" w:sz="0" w:space="0" w:color="auto"/>
            <w:bottom w:val="none" w:sz="0" w:space="0" w:color="auto"/>
            <w:right w:val="none" w:sz="0" w:space="0" w:color="auto"/>
          </w:divBdr>
        </w:div>
        <w:div w:id="1894779044">
          <w:marLeft w:val="0"/>
          <w:marRight w:val="0"/>
          <w:marTop w:val="0"/>
          <w:marBottom w:val="0"/>
          <w:divBdr>
            <w:top w:val="none" w:sz="0" w:space="0" w:color="auto"/>
            <w:left w:val="none" w:sz="0" w:space="0" w:color="auto"/>
            <w:bottom w:val="none" w:sz="0" w:space="0" w:color="auto"/>
            <w:right w:val="none" w:sz="0" w:space="0" w:color="auto"/>
          </w:divBdr>
        </w:div>
        <w:div w:id="99034834">
          <w:marLeft w:val="0"/>
          <w:marRight w:val="0"/>
          <w:marTop w:val="0"/>
          <w:marBottom w:val="0"/>
          <w:divBdr>
            <w:top w:val="none" w:sz="0" w:space="0" w:color="auto"/>
            <w:left w:val="none" w:sz="0" w:space="0" w:color="auto"/>
            <w:bottom w:val="none" w:sz="0" w:space="0" w:color="auto"/>
            <w:right w:val="none" w:sz="0" w:space="0" w:color="auto"/>
          </w:divBdr>
        </w:div>
        <w:div w:id="1328483593">
          <w:marLeft w:val="0"/>
          <w:marRight w:val="0"/>
          <w:marTop w:val="0"/>
          <w:marBottom w:val="0"/>
          <w:divBdr>
            <w:top w:val="none" w:sz="0" w:space="0" w:color="auto"/>
            <w:left w:val="none" w:sz="0" w:space="0" w:color="auto"/>
            <w:bottom w:val="none" w:sz="0" w:space="0" w:color="auto"/>
            <w:right w:val="none" w:sz="0" w:space="0" w:color="auto"/>
          </w:divBdr>
        </w:div>
        <w:div w:id="730466175">
          <w:marLeft w:val="0"/>
          <w:marRight w:val="0"/>
          <w:marTop w:val="0"/>
          <w:marBottom w:val="0"/>
          <w:divBdr>
            <w:top w:val="none" w:sz="0" w:space="0" w:color="auto"/>
            <w:left w:val="none" w:sz="0" w:space="0" w:color="auto"/>
            <w:bottom w:val="none" w:sz="0" w:space="0" w:color="auto"/>
            <w:right w:val="none" w:sz="0" w:space="0" w:color="auto"/>
          </w:divBdr>
        </w:div>
        <w:div w:id="297346385">
          <w:marLeft w:val="0"/>
          <w:marRight w:val="0"/>
          <w:marTop w:val="0"/>
          <w:marBottom w:val="0"/>
          <w:divBdr>
            <w:top w:val="none" w:sz="0" w:space="0" w:color="auto"/>
            <w:left w:val="none" w:sz="0" w:space="0" w:color="auto"/>
            <w:bottom w:val="none" w:sz="0" w:space="0" w:color="auto"/>
            <w:right w:val="none" w:sz="0" w:space="0" w:color="auto"/>
          </w:divBdr>
        </w:div>
        <w:div w:id="840512112">
          <w:marLeft w:val="0"/>
          <w:marRight w:val="0"/>
          <w:marTop w:val="0"/>
          <w:marBottom w:val="0"/>
          <w:divBdr>
            <w:top w:val="none" w:sz="0" w:space="0" w:color="auto"/>
            <w:left w:val="none" w:sz="0" w:space="0" w:color="auto"/>
            <w:bottom w:val="none" w:sz="0" w:space="0" w:color="auto"/>
            <w:right w:val="none" w:sz="0" w:space="0" w:color="auto"/>
          </w:divBdr>
        </w:div>
        <w:div w:id="157549098">
          <w:marLeft w:val="0"/>
          <w:marRight w:val="0"/>
          <w:marTop w:val="0"/>
          <w:marBottom w:val="0"/>
          <w:divBdr>
            <w:top w:val="none" w:sz="0" w:space="0" w:color="auto"/>
            <w:left w:val="none" w:sz="0" w:space="0" w:color="auto"/>
            <w:bottom w:val="none" w:sz="0" w:space="0" w:color="auto"/>
            <w:right w:val="none" w:sz="0" w:space="0" w:color="auto"/>
          </w:divBdr>
        </w:div>
        <w:div w:id="24448244">
          <w:marLeft w:val="0"/>
          <w:marRight w:val="0"/>
          <w:marTop w:val="0"/>
          <w:marBottom w:val="0"/>
          <w:divBdr>
            <w:top w:val="none" w:sz="0" w:space="0" w:color="auto"/>
            <w:left w:val="none" w:sz="0" w:space="0" w:color="auto"/>
            <w:bottom w:val="none" w:sz="0" w:space="0" w:color="auto"/>
            <w:right w:val="none" w:sz="0" w:space="0" w:color="auto"/>
          </w:divBdr>
        </w:div>
        <w:div w:id="107235414">
          <w:marLeft w:val="0"/>
          <w:marRight w:val="0"/>
          <w:marTop w:val="0"/>
          <w:marBottom w:val="0"/>
          <w:divBdr>
            <w:top w:val="none" w:sz="0" w:space="0" w:color="auto"/>
            <w:left w:val="none" w:sz="0" w:space="0" w:color="auto"/>
            <w:bottom w:val="none" w:sz="0" w:space="0" w:color="auto"/>
            <w:right w:val="none" w:sz="0" w:space="0" w:color="auto"/>
          </w:divBdr>
        </w:div>
        <w:div w:id="891234451">
          <w:marLeft w:val="0"/>
          <w:marRight w:val="0"/>
          <w:marTop w:val="0"/>
          <w:marBottom w:val="0"/>
          <w:divBdr>
            <w:top w:val="none" w:sz="0" w:space="0" w:color="auto"/>
            <w:left w:val="none" w:sz="0" w:space="0" w:color="auto"/>
            <w:bottom w:val="none" w:sz="0" w:space="0" w:color="auto"/>
            <w:right w:val="none" w:sz="0" w:space="0" w:color="auto"/>
          </w:divBdr>
        </w:div>
        <w:div w:id="470635257">
          <w:marLeft w:val="0"/>
          <w:marRight w:val="0"/>
          <w:marTop w:val="0"/>
          <w:marBottom w:val="0"/>
          <w:divBdr>
            <w:top w:val="none" w:sz="0" w:space="0" w:color="auto"/>
            <w:left w:val="none" w:sz="0" w:space="0" w:color="auto"/>
            <w:bottom w:val="none" w:sz="0" w:space="0" w:color="auto"/>
            <w:right w:val="none" w:sz="0" w:space="0" w:color="auto"/>
          </w:divBdr>
        </w:div>
        <w:div w:id="719981943">
          <w:marLeft w:val="0"/>
          <w:marRight w:val="0"/>
          <w:marTop w:val="0"/>
          <w:marBottom w:val="0"/>
          <w:divBdr>
            <w:top w:val="none" w:sz="0" w:space="0" w:color="auto"/>
            <w:left w:val="none" w:sz="0" w:space="0" w:color="auto"/>
            <w:bottom w:val="none" w:sz="0" w:space="0" w:color="auto"/>
            <w:right w:val="none" w:sz="0" w:space="0" w:color="auto"/>
          </w:divBdr>
        </w:div>
        <w:div w:id="273753556">
          <w:marLeft w:val="0"/>
          <w:marRight w:val="0"/>
          <w:marTop w:val="0"/>
          <w:marBottom w:val="0"/>
          <w:divBdr>
            <w:top w:val="none" w:sz="0" w:space="0" w:color="auto"/>
            <w:left w:val="none" w:sz="0" w:space="0" w:color="auto"/>
            <w:bottom w:val="none" w:sz="0" w:space="0" w:color="auto"/>
            <w:right w:val="none" w:sz="0" w:space="0" w:color="auto"/>
          </w:divBdr>
        </w:div>
        <w:div w:id="972833934">
          <w:marLeft w:val="0"/>
          <w:marRight w:val="0"/>
          <w:marTop w:val="0"/>
          <w:marBottom w:val="0"/>
          <w:divBdr>
            <w:top w:val="none" w:sz="0" w:space="0" w:color="auto"/>
            <w:left w:val="none" w:sz="0" w:space="0" w:color="auto"/>
            <w:bottom w:val="none" w:sz="0" w:space="0" w:color="auto"/>
            <w:right w:val="none" w:sz="0" w:space="0" w:color="auto"/>
          </w:divBdr>
        </w:div>
        <w:div w:id="422577880">
          <w:marLeft w:val="0"/>
          <w:marRight w:val="0"/>
          <w:marTop w:val="0"/>
          <w:marBottom w:val="0"/>
          <w:divBdr>
            <w:top w:val="none" w:sz="0" w:space="0" w:color="auto"/>
            <w:left w:val="none" w:sz="0" w:space="0" w:color="auto"/>
            <w:bottom w:val="none" w:sz="0" w:space="0" w:color="auto"/>
            <w:right w:val="none" w:sz="0" w:space="0" w:color="auto"/>
          </w:divBdr>
        </w:div>
        <w:div w:id="249461657">
          <w:marLeft w:val="0"/>
          <w:marRight w:val="0"/>
          <w:marTop w:val="0"/>
          <w:marBottom w:val="0"/>
          <w:divBdr>
            <w:top w:val="none" w:sz="0" w:space="0" w:color="auto"/>
            <w:left w:val="none" w:sz="0" w:space="0" w:color="auto"/>
            <w:bottom w:val="none" w:sz="0" w:space="0" w:color="auto"/>
            <w:right w:val="none" w:sz="0" w:space="0" w:color="auto"/>
          </w:divBdr>
        </w:div>
        <w:div w:id="1161114944">
          <w:marLeft w:val="0"/>
          <w:marRight w:val="0"/>
          <w:marTop w:val="0"/>
          <w:marBottom w:val="0"/>
          <w:divBdr>
            <w:top w:val="none" w:sz="0" w:space="0" w:color="auto"/>
            <w:left w:val="none" w:sz="0" w:space="0" w:color="auto"/>
            <w:bottom w:val="none" w:sz="0" w:space="0" w:color="auto"/>
            <w:right w:val="none" w:sz="0" w:space="0" w:color="auto"/>
          </w:divBdr>
        </w:div>
        <w:div w:id="1742676480">
          <w:marLeft w:val="0"/>
          <w:marRight w:val="0"/>
          <w:marTop w:val="0"/>
          <w:marBottom w:val="0"/>
          <w:divBdr>
            <w:top w:val="none" w:sz="0" w:space="0" w:color="auto"/>
            <w:left w:val="none" w:sz="0" w:space="0" w:color="auto"/>
            <w:bottom w:val="none" w:sz="0" w:space="0" w:color="auto"/>
            <w:right w:val="none" w:sz="0" w:space="0" w:color="auto"/>
          </w:divBdr>
        </w:div>
        <w:div w:id="1834056599">
          <w:marLeft w:val="0"/>
          <w:marRight w:val="0"/>
          <w:marTop w:val="0"/>
          <w:marBottom w:val="0"/>
          <w:divBdr>
            <w:top w:val="none" w:sz="0" w:space="0" w:color="auto"/>
            <w:left w:val="none" w:sz="0" w:space="0" w:color="auto"/>
            <w:bottom w:val="none" w:sz="0" w:space="0" w:color="auto"/>
            <w:right w:val="none" w:sz="0" w:space="0" w:color="auto"/>
          </w:divBdr>
        </w:div>
        <w:div w:id="2008359997">
          <w:marLeft w:val="0"/>
          <w:marRight w:val="0"/>
          <w:marTop w:val="0"/>
          <w:marBottom w:val="0"/>
          <w:divBdr>
            <w:top w:val="none" w:sz="0" w:space="0" w:color="auto"/>
            <w:left w:val="none" w:sz="0" w:space="0" w:color="auto"/>
            <w:bottom w:val="none" w:sz="0" w:space="0" w:color="auto"/>
            <w:right w:val="none" w:sz="0" w:space="0" w:color="auto"/>
          </w:divBdr>
        </w:div>
      </w:divsChild>
    </w:div>
    <w:div w:id="1605452223">
      <w:bodyDiv w:val="1"/>
      <w:marLeft w:val="0"/>
      <w:marRight w:val="0"/>
      <w:marTop w:val="0"/>
      <w:marBottom w:val="0"/>
      <w:divBdr>
        <w:top w:val="none" w:sz="0" w:space="0" w:color="auto"/>
        <w:left w:val="none" w:sz="0" w:space="0" w:color="auto"/>
        <w:bottom w:val="none" w:sz="0" w:space="0" w:color="auto"/>
        <w:right w:val="none" w:sz="0" w:space="0" w:color="auto"/>
      </w:divBdr>
      <w:divsChild>
        <w:div w:id="1909605342">
          <w:marLeft w:val="0"/>
          <w:marRight w:val="0"/>
          <w:marTop w:val="0"/>
          <w:marBottom w:val="0"/>
          <w:divBdr>
            <w:top w:val="none" w:sz="0" w:space="0" w:color="auto"/>
            <w:left w:val="none" w:sz="0" w:space="0" w:color="auto"/>
            <w:bottom w:val="none" w:sz="0" w:space="0" w:color="auto"/>
            <w:right w:val="none" w:sz="0" w:space="0" w:color="auto"/>
          </w:divBdr>
        </w:div>
        <w:div w:id="656685549">
          <w:marLeft w:val="0"/>
          <w:marRight w:val="0"/>
          <w:marTop w:val="0"/>
          <w:marBottom w:val="0"/>
          <w:divBdr>
            <w:top w:val="none" w:sz="0" w:space="0" w:color="auto"/>
            <w:left w:val="none" w:sz="0" w:space="0" w:color="auto"/>
            <w:bottom w:val="none" w:sz="0" w:space="0" w:color="auto"/>
            <w:right w:val="none" w:sz="0" w:space="0" w:color="auto"/>
          </w:divBdr>
        </w:div>
        <w:div w:id="1467359019">
          <w:marLeft w:val="0"/>
          <w:marRight w:val="0"/>
          <w:marTop w:val="0"/>
          <w:marBottom w:val="0"/>
          <w:divBdr>
            <w:top w:val="none" w:sz="0" w:space="0" w:color="auto"/>
            <w:left w:val="none" w:sz="0" w:space="0" w:color="auto"/>
            <w:bottom w:val="none" w:sz="0" w:space="0" w:color="auto"/>
            <w:right w:val="none" w:sz="0" w:space="0" w:color="auto"/>
          </w:divBdr>
        </w:div>
        <w:div w:id="1078019166">
          <w:marLeft w:val="0"/>
          <w:marRight w:val="0"/>
          <w:marTop w:val="0"/>
          <w:marBottom w:val="0"/>
          <w:divBdr>
            <w:top w:val="none" w:sz="0" w:space="0" w:color="auto"/>
            <w:left w:val="none" w:sz="0" w:space="0" w:color="auto"/>
            <w:bottom w:val="none" w:sz="0" w:space="0" w:color="auto"/>
            <w:right w:val="none" w:sz="0" w:space="0" w:color="auto"/>
          </w:divBdr>
        </w:div>
        <w:div w:id="1794402532">
          <w:marLeft w:val="0"/>
          <w:marRight w:val="0"/>
          <w:marTop w:val="0"/>
          <w:marBottom w:val="0"/>
          <w:divBdr>
            <w:top w:val="none" w:sz="0" w:space="0" w:color="auto"/>
            <w:left w:val="none" w:sz="0" w:space="0" w:color="auto"/>
            <w:bottom w:val="none" w:sz="0" w:space="0" w:color="auto"/>
            <w:right w:val="none" w:sz="0" w:space="0" w:color="auto"/>
          </w:divBdr>
        </w:div>
        <w:div w:id="431247278">
          <w:marLeft w:val="0"/>
          <w:marRight w:val="0"/>
          <w:marTop w:val="0"/>
          <w:marBottom w:val="0"/>
          <w:divBdr>
            <w:top w:val="none" w:sz="0" w:space="0" w:color="auto"/>
            <w:left w:val="none" w:sz="0" w:space="0" w:color="auto"/>
            <w:bottom w:val="none" w:sz="0" w:space="0" w:color="auto"/>
            <w:right w:val="none" w:sz="0" w:space="0" w:color="auto"/>
          </w:divBdr>
        </w:div>
        <w:div w:id="1506017635">
          <w:marLeft w:val="0"/>
          <w:marRight w:val="0"/>
          <w:marTop w:val="0"/>
          <w:marBottom w:val="0"/>
          <w:divBdr>
            <w:top w:val="none" w:sz="0" w:space="0" w:color="auto"/>
            <w:left w:val="none" w:sz="0" w:space="0" w:color="auto"/>
            <w:bottom w:val="none" w:sz="0" w:space="0" w:color="auto"/>
            <w:right w:val="none" w:sz="0" w:space="0" w:color="auto"/>
          </w:divBdr>
        </w:div>
        <w:div w:id="1175194618">
          <w:marLeft w:val="0"/>
          <w:marRight w:val="0"/>
          <w:marTop w:val="0"/>
          <w:marBottom w:val="0"/>
          <w:divBdr>
            <w:top w:val="none" w:sz="0" w:space="0" w:color="auto"/>
            <w:left w:val="none" w:sz="0" w:space="0" w:color="auto"/>
            <w:bottom w:val="none" w:sz="0" w:space="0" w:color="auto"/>
            <w:right w:val="none" w:sz="0" w:space="0" w:color="auto"/>
          </w:divBdr>
        </w:div>
        <w:div w:id="1908147324">
          <w:marLeft w:val="0"/>
          <w:marRight w:val="0"/>
          <w:marTop w:val="0"/>
          <w:marBottom w:val="0"/>
          <w:divBdr>
            <w:top w:val="none" w:sz="0" w:space="0" w:color="auto"/>
            <w:left w:val="none" w:sz="0" w:space="0" w:color="auto"/>
            <w:bottom w:val="none" w:sz="0" w:space="0" w:color="auto"/>
            <w:right w:val="none" w:sz="0" w:space="0" w:color="auto"/>
          </w:divBdr>
        </w:div>
        <w:div w:id="593248293">
          <w:marLeft w:val="0"/>
          <w:marRight w:val="0"/>
          <w:marTop w:val="0"/>
          <w:marBottom w:val="0"/>
          <w:divBdr>
            <w:top w:val="none" w:sz="0" w:space="0" w:color="auto"/>
            <w:left w:val="none" w:sz="0" w:space="0" w:color="auto"/>
            <w:bottom w:val="none" w:sz="0" w:space="0" w:color="auto"/>
            <w:right w:val="none" w:sz="0" w:space="0" w:color="auto"/>
          </w:divBdr>
        </w:div>
        <w:div w:id="1993674485">
          <w:marLeft w:val="0"/>
          <w:marRight w:val="0"/>
          <w:marTop w:val="0"/>
          <w:marBottom w:val="0"/>
          <w:divBdr>
            <w:top w:val="none" w:sz="0" w:space="0" w:color="auto"/>
            <w:left w:val="none" w:sz="0" w:space="0" w:color="auto"/>
            <w:bottom w:val="none" w:sz="0" w:space="0" w:color="auto"/>
            <w:right w:val="none" w:sz="0" w:space="0" w:color="auto"/>
          </w:divBdr>
        </w:div>
        <w:div w:id="1656302177">
          <w:marLeft w:val="0"/>
          <w:marRight w:val="0"/>
          <w:marTop w:val="0"/>
          <w:marBottom w:val="0"/>
          <w:divBdr>
            <w:top w:val="none" w:sz="0" w:space="0" w:color="auto"/>
            <w:left w:val="none" w:sz="0" w:space="0" w:color="auto"/>
            <w:bottom w:val="none" w:sz="0" w:space="0" w:color="auto"/>
            <w:right w:val="none" w:sz="0" w:space="0" w:color="auto"/>
          </w:divBdr>
        </w:div>
        <w:div w:id="132454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u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1-5</dc:creator>
  <cp:lastModifiedBy>user 1-5</cp:lastModifiedBy>
  <cp:revision>1</cp:revision>
  <dcterms:created xsi:type="dcterms:W3CDTF">2023-09-28T12:36:00Z</dcterms:created>
  <dcterms:modified xsi:type="dcterms:W3CDTF">2023-09-28T12:39:00Z</dcterms:modified>
</cp:coreProperties>
</file>