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EC9" w:rsidRPr="009A7AAD" w:rsidRDefault="00CA05CE" w:rsidP="009A7AAD">
      <w:pPr>
        <w:tabs>
          <w:tab w:val="left" w:leader="dot" w:pos="624"/>
        </w:tabs>
        <w:spacing w:after="0" w:line="240" w:lineRule="auto"/>
        <w:rPr>
          <w:rStyle w:val="Zag11"/>
          <w:rFonts w:ascii="Times New Roman" w:eastAsia="@Arial Unicode MS" w:hAnsi="Times New Roman" w:cs="Times New Roman"/>
          <w:b/>
          <w:sz w:val="24"/>
          <w:szCs w:val="24"/>
        </w:rPr>
      </w:pPr>
      <w:r w:rsidRPr="009A7AAD">
        <w:rPr>
          <w:rStyle w:val="Zag11"/>
          <w:rFonts w:ascii="Times New Roman" w:eastAsia="@Arial Unicode MS" w:hAnsi="Times New Roman" w:cs="Times New Roman"/>
          <w:b/>
          <w:sz w:val="24"/>
          <w:szCs w:val="24"/>
        </w:rPr>
        <w:t xml:space="preserve">              </w:t>
      </w:r>
    </w:p>
    <w:p w:rsidR="00A61EC9" w:rsidRPr="009A7AAD" w:rsidRDefault="00284477" w:rsidP="009A7AAD">
      <w:pPr>
        <w:tabs>
          <w:tab w:val="left" w:leader="dot" w:pos="624"/>
        </w:tabs>
        <w:spacing w:after="0" w:line="240" w:lineRule="auto"/>
        <w:rPr>
          <w:rStyle w:val="Zag11"/>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shapetype id="_x0000_t202" coordsize="21600,21600" o:spt="202" path="m,l,21600r21600,l21600,xe">
            <v:stroke joinstyle="miter"/>
            <v:path gradientshapeok="t" o:connecttype="rect"/>
          </v:shapetype>
          <v:shape id="Text Box 5" o:spid="_x0000_s1029" type="#_x0000_t202" style="position:absolute;margin-left:-30.15pt;margin-top:-31.6pt;width:204pt;height:100.7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" stroked="f">
            <v:textbox style="mso-fit-shape-to-text:t">
              <w:txbxContent>
                <w:p w:rsidR="00312167" w:rsidRPr="001D533B" w:rsidRDefault="00312167" w:rsidP="001D533B">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 xml:space="preserve">Рассмотрена </w:t>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color w:val="000000"/>
                      <w:sz w:val="24"/>
                      <w:szCs w:val="24"/>
                    </w:rPr>
                    <w:t xml:space="preserve">и утверждена    </w:t>
                  </w:r>
                </w:p>
                <w:p w:rsidR="00312167" w:rsidRPr="001D533B" w:rsidRDefault="00312167" w:rsidP="001D533B">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на заседании педагогическим Советом школы</w:t>
                  </w:r>
                </w:p>
                <w:p w:rsidR="00312167" w:rsidRPr="001D533B" w:rsidRDefault="00312167" w:rsidP="001D533B">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протокол №     от    31.08.2017г.</w:t>
                  </w:r>
                </w:p>
                <w:p w:rsidR="00312167" w:rsidRPr="001D533B" w:rsidRDefault="00312167" w:rsidP="001D533B">
                  <w:pPr>
                    <w:spacing w:after="0"/>
                    <w:rPr>
                      <w:rFonts w:ascii="Times New Roman" w:hAnsi="Times New Roman" w:cs="Times New Roman"/>
                    </w:rPr>
                  </w:pPr>
                </w:p>
              </w:txbxContent>
            </v:textbox>
          </v:shape>
        </w:pict>
      </w:r>
      <w:r w:rsidR="00827DAD" w:rsidRPr="009A7AAD">
        <w:rPr>
          <w:rStyle w:val="Zag11"/>
          <w:rFonts w:ascii="Times New Roman" w:eastAsia="@Arial Unicode MS" w:hAnsi="Times New Roman" w:cs="Times New Roman"/>
          <w:b/>
          <w:sz w:val="24"/>
          <w:szCs w:val="24"/>
        </w:rPr>
        <w:t xml:space="preserve">           </w:t>
      </w:r>
    </w:p>
    <w:p w:rsidR="00A61EC9" w:rsidRPr="009A7AAD" w:rsidRDefault="00A61EC9" w:rsidP="009A7AAD">
      <w:pPr>
        <w:tabs>
          <w:tab w:val="left" w:leader="dot" w:pos="624"/>
        </w:tabs>
        <w:spacing w:after="0" w:line="240" w:lineRule="auto"/>
        <w:rPr>
          <w:rStyle w:val="Zag11"/>
          <w:rFonts w:ascii="Times New Roman" w:eastAsia="@Arial Unicode MS" w:hAnsi="Times New Roman" w:cs="Times New Roman"/>
          <w:b/>
          <w:sz w:val="24"/>
          <w:szCs w:val="24"/>
        </w:rPr>
      </w:pPr>
    </w:p>
    <w:p w:rsidR="00A61EC9" w:rsidRPr="009A7AAD" w:rsidRDefault="00A61EC9" w:rsidP="009A7AAD">
      <w:pPr>
        <w:tabs>
          <w:tab w:val="left" w:leader="dot" w:pos="624"/>
        </w:tabs>
        <w:spacing w:after="0" w:line="240" w:lineRule="auto"/>
        <w:rPr>
          <w:rStyle w:val="Zag11"/>
          <w:rFonts w:ascii="Times New Roman" w:eastAsia="@Arial Unicode MS" w:hAnsi="Times New Roman" w:cs="Times New Roman"/>
          <w:b/>
          <w:sz w:val="24"/>
          <w:szCs w:val="24"/>
        </w:rPr>
      </w:pPr>
    </w:p>
    <w:p w:rsidR="00A61EC9" w:rsidRPr="00A56A7C" w:rsidRDefault="00A61EC9" w:rsidP="009A7AAD">
      <w:pPr>
        <w:tabs>
          <w:tab w:val="left" w:leader="dot" w:pos="624"/>
        </w:tabs>
        <w:spacing w:after="0" w:line="240" w:lineRule="auto"/>
        <w:rPr>
          <w:rStyle w:val="Zag11"/>
          <w:rFonts w:ascii="Times New Roman" w:eastAsia="@Arial Unicode MS" w:hAnsi="Times New Roman" w:cs="Times New Roman"/>
          <w:b/>
          <w:sz w:val="24"/>
          <w:szCs w:val="24"/>
        </w:rPr>
      </w:pPr>
      <w:r w:rsidRPr="009A7AAD">
        <w:rPr>
          <w:rStyle w:val="Zag11"/>
          <w:rFonts w:ascii="Times New Roman" w:eastAsia="@Arial Unicode MS" w:hAnsi="Times New Roman" w:cs="Times New Roman"/>
          <w:b/>
          <w:sz w:val="24"/>
          <w:szCs w:val="24"/>
        </w:rPr>
        <w:t xml:space="preserve">       </w:t>
      </w:r>
      <w:r w:rsidR="001D533B" w:rsidRPr="00A56A7C">
        <w:rPr>
          <w:rStyle w:val="Zag11"/>
          <w:rFonts w:ascii="Times New Roman" w:eastAsia="@Arial Unicode MS" w:hAnsi="Times New Roman" w:cs="Times New Roman"/>
          <w:b/>
          <w:sz w:val="24"/>
          <w:szCs w:val="24"/>
        </w:rPr>
        <w:t xml:space="preserve">                                                            </w:t>
      </w:r>
    </w:p>
    <w:p w:rsidR="00A61EC9" w:rsidRPr="009A7AAD" w:rsidRDefault="00284477" w:rsidP="009A7AAD">
      <w:pPr>
        <w:tabs>
          <w:tab w:val="left" w:leader="dot" w:pos="624"/>
        </w:tabs>
        <w:spacing w:after="0" w:line="240" w:lineRule="auto"/>
        <w:rPr>
          <w:rStyle w:val="Zag11"/>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shape id="Text Box 6" o:spid="_x0000_s1030" type="#_x0000_t202" style="position:absolute;margin-left:281.1pt;margin-top:-86.8pt;width:204pt;height:104.3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" stroked="f">
            <v:textbox style="mso-fit-shape-to-text:t">
              <w:txbxContent>
                <w:p w:rsidR="00312167" w:rsidRPr="001D533B" w:rsidRDefault="00312167" w:rsidP="001D533B">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 xml:space="preserve">Утверждена      </w:t>
                  </w:r>
                </w:p>
                <w:p w:rsidR="00312167" w:rsidRPr="001D533B" w:rsidRDefault="00312167" w:rsidP="001D533B">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Приказом  №     от  31.08.2017 г.</w:t>
                  </w:r>
                </w:p>
                <w:p w:rsidR="00312167" w:rsidRPr="001D533B" w:rsidRDefault="00312167" w:rsidP="001D533B">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 xml:space="preserve">Директор школы ______________В.А.Елисеева  </w:t>
                  </w:r>
                </w:p>
                <w:p w:rsidR="00312167" w:rsidRPr="001D533B" w:rsidRDefault="00312167" w:rsidP="001D533B">
                  <w:pPr>
                    <w:spacing w:after="0"/>
                    <w:rPr>
                      <w:rFonts w:ascii="Times New Roman" w:hAnsi="Times New Roman" w:cs="Times New Roman"/>
                    </w:rPr>
                  </w:pPr>
                </w:p>
                <w:p w:rsidR="00312167" w:rsidRPr="001D533B" w:rsidRDefault="00312167" w:rsidP="001D533B">
                  <w:pPr>
                    <w:rPr>
                      <w:rFonts w:ascii="Times New Roman" w:hAnsi="Times New Roman" w:cs="Times New Roman"/>
                    </w:rPr>
                  </w:pPr>
                </w:p>
              </w:txbxContent>
            </v:textbox>
          </v:shape>
        </w:pict>
      </w:r>
    </w:p>
    <w:p w:rsidR="00512AA0" w:rsidRPr="009A7AAD" w:rsidRDefault="00512AA0" w:rsidP="009A7AAD">
      <w:pPr>
        <w:tabs>
          <w:tab w:val="left" w:leader="dot" w:pos="624"/>
        </w:tabs>
        <w:spacing w:after="0" w:line="240" w:lineRule="auto"/>
        <w:rPr>
          <w:rStyle w:val="Zag11"/>
          <w:rFonts w:ascii="Times New Roman" w:eastAsia="@Arial Unicode MS" w:hAnsi="Times New Roman" w:cs="Times New Roman"/>
          <w:b/>
          <w:sz w:val="24"/>
          <w:szCs w:val="24"/>
        </w:rPr>
      </w:pPr>
    </w:p>
    <w:p w:rsidR="00512AA0" w:rsidRPr="009A7AAD" w:rsidRDefault="00512AA0" w:rsidP="009A7AAD">
      <w:pPr>
        <w:tabs>
          <w:tab w:val="left" w:leader="dot" w:pos="624"/>
        </w:tabs>
        <w:spacing w:after="0" w:line="240" w:lineRule="auto"/>
        <w:rPr>
          <w:rStyle w:val="Zag11"/>
          <w:rFonts w:ascii="Times New Roman" w:eastAsia="@Arial Unicode MS" w:hAnsi="Times New Roman" w:cs="Times New Roman"/>
          <w:b/>
          <w:sz w:val="24"/>
          <w:szCs w:val="24"/>
        </w:rPr>
      </w:pPr>
    </w:p>
    <w:p w:rsidR="00512AA0" w:rsidRPr="009A7AAD" w:rsidRDefault="00512AA0" w:rsidP="009A7AAD">
      <w:pPr>
        <w:tabs>
          <w:tab w:val="left" w:leader="dot" w:pos="624"/>
        </w:tabs>
        <w:spacing w:after="0" w:line="240" w:lineRule="auto"/>
        <w:rPr>
          <w:rStyle w:val="Zag11"/>
          <w:rFonts w:ascii="Times New Roman" w:eastAsia="@Arial Unicode MS" w:hAnsi="Times New Roman" w:cs="Times New Roman"/>
          <w:b/>
          <w:sz w:val="24"/>
          <w:szCs w:val="24"/>
        </w:rPr>
      </w:pPr>
    </w:p>
    <w:p w:rsidR="001D533B" w:rsidRPr="00A56A7C" w:rsidRDefault="001D533B" w:rsidP="009A7AAD">
      <w:pPr>
        <w:spacing w:after="0" w:line="240" w:lineRule="auto"/>
        <w:jc w:val="center"/>
        <w:rPr>
          <w:rFonts w:ascii="Times New Roman" w:eastAsia="Calibri" w:hAnsi="Times New Roman" w:cs="Times New Roman"/>
          <w:b/>
          <w:sz w:val="24"/>
          <w:szCs w:val="24"/>
          <w:lang w:eastAsia="ar-SA"/>
        </w:rPr>
      </w:pPr>
    </w:p>
    <w:p w:rsidR="001D533B" w:rsidRPr="00A56A7C" w:rsidRDefault="001D533B" w:rsidP="009A7AAD">
      <w:pPr>
        <w:spacing w:after="0" w:line="240" w:lineRule="auto"/>
        <w:jc w:val="center"/>
        <w:rPr>
          <w:rFonts w:ascii="Times New Roman" w:eastAsia="Calibri" w:hAnsi="Times New Roman" w:cs="Times New Roman"/>
          <w:b/>
          <w:sz w:val="24"/>
          <w:szCs w:val="24"/>
          <w:lang w:eastAsia="ar-SA"/>
        </w:rPr>
      </w:pPr>
    </w:p>
    <w:p w:rsidR="001D533B" w:rsidRPr="00A56A7C" w:rsidRDefault="001D533B" w:rsidP="009A7AAD">
      <w:pPr>
        <w:spacing w:after="0" w:line="240" w:lineRule="auto"/>
        <w:jc w:val="center"/>
        <w:rPr>
          <w:rFonts w:ascii="Times New Roman" w:eastAsia="Calibri" w:hAnsi="Times New Roman" w:cs="Times New Roman"/>
          <w:b/>
          <w:sz w:val="24"/>
          <w:szCs w:val="24"/>
          <w:lang w:eastAsia="ar-SA"/>
        </w:rPr>
      </w:pPr>
    </w:p>
    <w:p w:rsidR="00512AA0" w:rsidRPr="009A7AAD" w:rsidRDefault="00512AA0" w:rsidP="009A7AAD">
      <w:pPr>
        <w:spacing w:after="0" w:line="240" w:lineRule="auto"/>
        <w:jc w:val="center"/>
        <w:rPr>
          <w:rFonts w:ascii="Times New Roman" w:eastAsia="Calibri" w:hAnsi="Times New Roman" w:cs="Times New Roman"/>
          <w:b/>
          <w:sz w:val="48"/>
          <w:szCs w:val="48"/>
          <w:lang w:eastAsia="ar-SA"/>
        </w:rPr>
      </w:pPr>
      <w:r w:rsidRPr="009A7AAD">
        <w:rPr>
          <w:rFonts w:ascii="Times New Roman" w:eastAsia="Calibri" w:hAnsi="Times New Roman" w:cs="Times New Roman"/>
          <w:b/>
          <w:sz w:val="48"/>
          <w:szCs w:val="48"/>
          <w:lang w:eastAsia="ar-SA"/>
        </w:rPr>
        <w:t>Основная  образовательная  программа</w:t>
      </w:r>
    </w:p>
    <w:p w:rsidR="00512AA0" w:rsidRPr="009A7AAD" w:rsidRDefault="00512AA0" w:rsidP="009A7AAD">
      <w:pPr>
        <w:spacing w:after="0" w:line="240" w:lineRule="auto"/>
        <w:jc w:val="center"/>
        <w:rPr>
          <w:rFonts w:ascii="Times New Roman" w:eastAsia="Calibri" w:hAnsi="Times New Roman" w:cs="Times New Roman"/>
          <w:b/>
          <w:sz w:val="48"/>
          <w:szCs w:val="48"/>
          <w:lang w:eastAsia="ar-SA"/>
        </w:rPr>
      </w:pPr>
      <w:r w:rsidRPr="009A7AAD">
        <w:rPr>
          <w:rFonts w:ascii="Times New Roman" w:eastAsia="Calibri" w:hAnsi="Times New Roman" w:cs="Times New Roman"/>
          <w:b/>
          <w:sz w:val="48"/>
          <w:szCs w:val="48"/>
          <w:lang w:eastAsia="ar-SA"/>
        </w:rPr>
        <w:t>основного  общего  образования</w:t>
      </w:r>
    </w:p>
    <w:p w:rsidR="00512AA0" w:rsidRPr="009A7AAD" w:rsidRDefault="00512AA0" w:rsidP="009A7AAD">
      <w:pPr>
        <w:spacing w:after="0" w:line="240" w:lineRule="auto"/>
        <w:jc w:val="center"/>
        <w:rPr>
          <w:rFonts w:ascii="Times New Roman" w:eastAsia="Calibri" w:hAnsi="Times New Roman" w:cs="Times New Roman"/>
          <w:b/>
          <w:sz w:val="48"/>
          <w:szCs w:val="48"/>
          <w:lang w:eastAsia="ar-SA"/>
        </w:rPr>
      </w:pPr>
    </w:p>
    <w:p w:rsidR="00512AA0" w:rsidRPr="009A7AAD" w:rsidRDefault="00A56DBC" w:rsidP="009A7AAD">
      <w:pPr>
        <w:spacing w:after="0" w:line="240" w:lineRule="auto"/>
        <w:jc w:val="center"/>
        <w:rPr>
          <w:rFonts w:ascii="Times New Roman" w:eastAsia="Calibri" w:hAnsi="Times New Roman" w:cs="Times New Roman"/>
          <w:b/>
          <w:sz w:val="48"/>
          <w:szCs w:val="48"/>
          <w:lang w:eastAsia="ar-SA"/>
        </w:rPr>
      </w:pPr>
      <w:r w:rsidRPr="009A7AAD">
        <w:rPr>
          <w:rFonts w:ascii="Times New Roman" w:eastAsia="Calibri" w:hAnsi="Times New Roman" w:cs="Times New Roman"/>
          <w:b/>
          <w:sz w:val="48"/>
          <w:szCs w:val="48"/>
          <w:lang w:eastAsia="ar-SA"/>
        </w:rPr>
        <w:t>(ФГОС  5-7</w:t>
      </w:r>
      <w:r w:rsidR="00512AA0" w:rsidRPr="009A7AAD">
        <w:rPr>
          <w:rFonts w:ascii="Times New Roman" w:eastAsia="Calibri" w:hAnsi="Times New Roman" w:cs="Times New Roman"/>
          <w:b/>
          <w:sz w:val="48"/>
          <w:szCs w:val="48"/>
          <w:lang w:eastAsia="ar-SA"/>
        </w:rPr>
        <w:t xml:space="preserve"> классы)</w:t>
      </w:r>
    </w:p>
    <w:p w:rsidR="00A61EC9" w:rsidRPr="009A7AAD" w:rsidRDefault="00A61EC9" w:rsidP="009A7AAD">
      <w:pPr>
        <w:tabs>
          <w:tab w:val="left" w:leader="dot" w:pos="624"/>
        </w:tabs>
        <w:spacing w:after="0" w:line="240" w:lineRule="auto"/>
        <w:jc w:val="center"/>
        <w:rPr>
          <w:rStyle w:val="Zag11"/>
          <w:rFonts w:ascii="Times New Roman" w:eastAsia="@Arial Unicode MS" w:hAnsi="Times New Roman" w:cs="Times New Roman"/>
          <w:b/>
          <w:sz w:val="48"/>
          <w:szCs w:val="48"/>
        </w:rPr>
      </w:pPr>
      <w:r w:rsidRPr="009A7AAD">
        <w:rPr>
          <w:rStyle w:val="Zag11"/>
          <w:rFonts w:ascii="Times New Roman" w:eastAsia="@Arial Unicode MS" w:hAnsi="Times New Roman" w:cs="Times New Roman"/>
          <w:b/>
          <w:sz w:val="48"/>
          <w:szCs w:val="48"/>
        </w:rPr>
        <w:t>МБОУ Верхнеобливская  оош</w:t>
      </w:r>
    </w:p>
    <w:p w:rsidR="00A61EC9" w:rsidRPr="009A7AAD" w:rsidRDefault="00A61EC9" w:rsidP="009A7AAD">
      <w:pPr>
        <w:tabs>
          <w:tab w:val="left" w:leader="dot" w:pos="624"/>
        </w:tabs>
        <w:spacing w:after="0" w:line="240" w:lineRule="auto"/>
        <w:rPr>
          <w:rStyle w:val="Zag11"/>
          <w:rFonts w:ascii="Times New Roman" w:eastAsia="@Arial Unicode MS" w:hAnsi="Times New Roman" w:cs="Times New Roman"/>
          <w:b/>
          <w:sz w:val="48"/>
          <w:szCs w:val="48"/>
        </w:rPr>
      </w:pPr>
    </w:p>
    <w:p w:rsidR="00512AA0" w:rsidRPr="009A7AAD" w:rsidRDefault="00512AA0" w:rsidP="009A7AAD">
      <w:pPr>
        <w:spacing w:after="0" w:line="240" w:lineRule="auto"/>
        <w:jc w:val="center"/>
        <w:rPr>
          <w:rFonts w:ascii="Times New Roman" w:eastAsia="Calibri" w:hAnsi="Times New Roman" w:cs="Times New Roman"/>
          <w:b/>
          <w:sz w:val="48"/>
          <w:szCs w:val="48"/>
          <w:lang w:eastAsia="ar-SA"/>
        </w:rPr>
      </w:pPr>
    </w:p>
    <w:p w:rsidR="00512AA0" w:rsidRPr="009A7AAD" w:rsidRDefault="00A56DBC" w:rsidP="009A7AAD">
      <w:pPr>
        <w:spacing w:after="0" w:line="240" w:lineRule="auto"/>
        <w:jc w:val="center"/>
        <w:rPr>
          <w:rFonts w:ascii="Times New Roman" w:eastAsia="Calibri" w:hAnsi="Times New Roman" w:cs="Times New Roman"/>
          <w:b/>
          <w:sz w:val="48"/>
          <w:szCs w:val="48"/>
          <w:lang w:eastAsia="ar-SA"/>
        </w:rPr>
      </w:pPr>
      <w:r w:rsidRPr="009A7AAD">
        <w:rPr>
          <w:rFonts w:ascii="Times New Roman" w:eastAsia="Calibri" w:hAnsi="Times New Roman" w:cs="Times New Roman"/>
          <w:b/>
          <w:sz w:val="48"/>
          <w:szCs w:val="48"/>
          <w:lang w:eastAsia="ar-SA"/>
        </w:rPr>
        <w:t>на 2017-2018</w:t>
      </w:r>
      <w:r w:rsidR="00512AA0" w:rsidRPr="009A7AAD">
        <w:rPr>
          <w:rFonts w:ascii="Times New Roman" w:eastAsia="Calibri" w:hAnsi="Times New Roman" w:cs="Times New Roman"/>
          <w:b/>
          <w:sz w:val="48"/>
          <w:szCs w:val="48"/>
          <w:lang w:eastAsia="ar-SA"/>
        </w:rPr>
        <w:t xml:space="preserve"> учебный год</w:t>
      </w:r>
    </w:p>
    <w:p w:rsidR="00512AA0" w:rsidRPr="009A7AAD" w:rsidRDefault="00512AA0" w:rsidP="009A7AAD">
      <w:pPr>
        <w:spacing w:after="0" w:line="240" w:lineRule="auto"/>
        <w:jc w:val="center"/>
        <w:rPr>
          <w:rFonts w:ascii="Times New Roman" w:eastAsia="Calibri" w:hAnsi="Times New Roman" w:cs="Times New Roman"/>
          <w:b/>
          <w:sz w:val="48"/>
          <w:szCs w:val="48"/>
          <w:lang w:eastAsia="ar-SA"/>
        </w:rPr>
      </w:pPr>
    </w:p>
    <w:p w:rsidR="00512AA0" w:rsidRPr="009A7AAD" w:rsidRDefault="00512AA0" w:rsidP="009A7AAD">
      <w:pPr>
        <w:tabs>
          <w:tab w:val="left" w:leader="dot" w:pos="624"/>
        </w:tabs>
        <w:spacing w:after="0" w:line="240" w:lineRule="auto"/>
        <w:rPr>
          <w:rStyle w:val="Zag11"/>
          <w:rFonts w:ascii="Times New Roman" w:eastAsia="@Arial Unicode MS" w:hAnsi="Times New Roman" w:cs="Times New Roman"/>
          <w:b/>
          <w:sz w:val="48"/>
          <w:szCs w:val="48"/>
        </w:rPr>
      </w:pPr>
    </w:p>
    <w:p w:rsidR="00512AA0" w:rsidRPr="009A7AAD" w:rsidRDefault="00512AA0" w:rsidP="009A7AAD">
      <w:pPr>
        <w:tabs>
          <w:tab w:val="left" w:leader="dot" w:pos="624"/>
        </w:tabs>
        <w:spacing w:after="0" w:line="240" w:lineRule="auto"/>
        <w:rPr>
          <w:rStyle w:val="Zag11"/>
          <w:rFonts w:ascii="Times New Roman" w:eastAsia="@Arial Unicode MS" w:hAnsi="Times New Roman" w:cs="Times New Roman"/>
          <w:b/>
          <w:sz w:val="48"/>
          <w:szCs w:val="48"/>
        </w:rPr>
      </w:pPr>
    </w:p>
    <w:p w:rsidR="00A61EC9" w:rsidRPr="009A7AAD" w:rsidRDefault="00A61EC9" w:rsidP="009A7AAD">
      <w:pPr>
        <w:tabs>
          <w:tab w:val="left" w:leader="dot" w:pos="624"/>
        </w:tabs>
        <w:spacing w:after="0" w:line="240" w:lineRule="auto"/>
        <w:rPr>
          <w:rStyle w:val="Zag11"/>
          <w:rFonts w:ascii="Times New Roman" w:eastAsia="@Arial Unicode MS" w:hAnsi="Times New Roman" w:cs="Times New Roman"/>
          <w:b/>
          <w:sz w:val="48"/>
          <w:szCs w:val="48"/>
        </w:rPr>
      </w:pPr>
    </w:p>
    <w:p w:rsidR="00512AA0" w:rsidRPr="009A7AAD" w:rsidRDefault="00512AA0" w:rsidP="009A7AAD">
      <w:pPr>
        <w:tabs>
          <w:tab w:val="left" w:leader="dot" w:pos="624"/>
        </w:tabs>
        <w:spacing w:after="0" w:line="240" w:lineRule="auto"/>
        <w:rPr>
          <w:rStyle w:val="Zag11"/>
          <w:rFonts w:ascii="Times New Roman" w:eastAsia="@Arial Unicode MS" w:hAnsi="Times New Roman" w:cs="Times New Roman"/>
          <w:b/>
          <w:sz w:val="48"/>
          <w:szCs w:val="48"/>
        </w:rPr>
      </w:pPr>
    </w:p>
    <w:p w:rsidR="00512AA0" w:rsidRPr="009A7AAD" w:rsidRDefault="00512AA0" w:rsidP="009A7AAD">
      <w:pPr>
        <w:tabs>
          <w:tab w:val="left" w:leader="dot" w:pos="624"/>
        </w:tabs>
        <w:spacing w:after="0" w:line="240" w:lineRule="auto"/>
        <w:rPr>
          <w:rStyle w:val="Zag11"/>
          <w:rFonts w:ascii="Times New Roman" w:eastAsia="@Arial Unicode MS" w:hAnsi="Times New Roman" w:cs="Times New Roman"/>
          <w:b/>
          <w:sz w:val="48"/>
          <w:szCs w:val="48"/>
        </w:rPr>
      </w:pPr>
    </w:p>
    <w:p w:rsidR="00512AA0" w:rsidRPr="009A7AAD" w:rsidRDefault="00A56DBC" w:rsidP="009A7AAD">
      <w:pPr>
        <w:tabs>
          <w:tab w:val="left" w:leader="dot" w:pos="624"/>
        </w:tabs>
        <w:spacing w:after="0" w:line="240" w:lineRule="auto"/>
        <w:jc w:val="center"/>
        <w:rPr>
          <w:rStyle w:val="Zag11"/>
          <w:rFonts w:ascii="Times New Roman" w:eastAsia="@Arial Unicode MS" w:hAnsi="Times New Roman" w:cs="Times New Roman"/>
          <w:b/>
          <w:sz w:val="48"/>
          <w:szCs w:val="48"/>
        </w:rPr>
      </w:pPr>
      <w:r w:rsidRPr="009A7AAD">
        <w:rPr>
          <w:rStyle w:val="Zag11"/>
          <w:rFonts w:ascii="Times New Roman" w:eastAsia="@Arial Unicode MS" w:hAnsi="Times New Roman" w:cs="Times New Roman"/>
          <w:b/>
          <w:sz w:val="48"/>
          <w:szCs w:val="48"/>
        </w:rPr>
        <w:t>2017</w:t>
      </w:r>
      <w:r w:rsidR="00512AA0" w:rsidRPr="009A7AAD">
        <w:rPr>
          <w:rStyle w:val="Zag11"/>
          <w:rFonts w:ascii="Times New Roman" w:eastAsia="@Arial Unicode MS" w:hAnsi="Times New Roman" w:cs="Times New Roman"/>
          <w:b/>
          <w:sz w:val="48"/>
          <w:szCs w:val="48"/>
        </w:rPr>
        <w:t xml:space="preserve"> год</w:t>
      </w:r>
    </w:p>
    <w:p w:rsidR="00512AA0" w:rsidRPr="00A56A7C" w:rsidRDefault="00512AA0" w:rsidP="009A7AAD">
      <w:pPr>
        <w:tabs>
          <w:tab w:val="left" w:leader="dot" w:pos="624"/>
        </w:tabs>
        <w:spacing w:after="0" w:line="240" w:lineRule="auto"/>
        <w:rPr>
          <w:rStyle w:val="Zag11"/>
          <w:rFonts w:ascii="Times New Roman" w:eastAsia="@Arial Unicode MS" w:hAnsi="Times New Roman" w:cs="Times New Roman"/>
          <w:b/>
          <w:sz w:val="48"/>
          <w:szCs w:val="48"/>
        </w:rPr>
      </w:pPr>
    </w:p>
    <w:p w:rsidR="001D533B" w:rsidRPr="00A56A7C" w:rsidRDefault="001D533B" w:rsidP="009A7AAD">
      <w:pPr>
        <w:tabs>
          <w:tab w:val="left" w:leader="dot" w:pos="624"/>
        </w:tabs>
        <w:spacing w:after="0" w:line="240" w:lineRule="auto"/>
        <w:rPr>
          <w:rStyle w:val="Zag11"/>
          <w:rFonts w:ascii="Times New Roman" w:eastAsia="@Arial Unicode MS" w:hAnsi="Times New Roman" w:cs="Times New Roman"/>
          <w:b/>
          <w:sz w:val="24"/>
          <w:szCs w:val="24"/>
        </w:rPr>
      </w:pPr>
    </w:p>
    <w:p w:rsidR="001D533B" w:rsidRPr="00A56A7C" w:rsidRDefault="001D533B" w:rsidP="009A7AAD">
      <w:pPr>
        <w:tabs>
          <w:tab w:val="left" w:leader="dot" w:pos="624"/>
        </w:tabs>
        <w:spacing w:after="0" w:line="240" w:lineRule="auto"/>
        <w:rPr>
          <w:rStyle w:val="Zag11"/>
          <w:rFonts w:ascii="Times New Roman" w:eastAsia="@Arial Unicode MS" w:hAnsi="Times New Roman" w:cs="Times New Roman"/>
          <w:b/>
          <w:sz w:val="24"/>
          <w:szCs w:val="24"/>
        </w:rPr>
      </w:pPr>
    </w:p>
    <w:p w:rsidR="001D533B" w:rsidRPr="00A56A7C" w:rsidRDefault="001D533B" w:rsidP="009A7AAD">
      <w:pPr>
        <w:tabs>
          <w:tab w:val="left" w:leader="dot" w:pos="624"/>
        </w:tabs>
        <w:spacing w:after="0" w:line="240" w:lineRule="auto"/>
        <w:rPr>
          <w:rStyle w:val="Zag11"/>
          <w:rFonts w:ascii="Times New Roman" w:eastAsia="@Arial Unicode MS" w:hAnsi="Times New Roman" w:cs="Times New Roman"/>
          <w:b/>
          <w:sz w:val="24"/>
          <w:szCs w:val="24"/>
        </w:rPr>
      </w:pPr>
    </w:p>
    <w:p w:rsidR="001D533B" w:rsidRPr="00A56A7C" w:rsidRDefault="001D533B" w:rsidP="009A7AAD">
      <w:pPr>
        <w:tabs>
          <w:tab w:val="left" w:leader="dot" w:pos="624"/>
        </w:tabs>
        <w:spacing w:after="0" w:line="240" w:lineRule="auto"/>
        <w:rPr>
          <w:rStyle w:val="Zag11"/>
          <w:rFonts w:ascii="Times New Roman" w:eastAsia="@Arial Unicode MS" w:hAnsi="Times New Roman" w:cs="Times New Roman"/>
          <w:b/>
          <w:sz w:val="24"/>
          <w:szCs w:val="24"/>
        </w:rPr>
      </w:pPr>
    </w:p>
    <w:p w:rsidR="001D533B" w:rsidRPr="00A56A7C" w:rsidRDefault="001D533B" w:rsidP="009A7AAD">
      <w:pPr>
        <w:tabs>
          <w:tab w:val="left" w:leader="dot" w:pos="624"/>
        </w:tabs>
        <w:spacing w:after="0" w:line="240" w:lineRule="auto"/>
        <w:rPr>
          <w:rStyle w:val="Zag11"/>
          <w:rFonts w:ascii="Times New Roman" w:eastAsia="@Arial Unicode MS" w:hAnsi="Times New Roman" w:cs="Times New Roman"/>
          <w:b/>
          <w:sz w:val="24"/>
          <w:szCs w:val="24"/>
        </w:rPr>
      </w:pPr>
    </w:p>
    <w:p w:rsidR="001D533B" w:rsidRPr="00A56A7C" w:rsidRDefault="001D533B" w:rsidP="009A7AAD">
      <w:pPr>
        <w:tabs>
          <w:tab w:val="left" w:leader="dot" w:pos="624"/>
        </w:tabs>
        <w:spacing w:after="0" w:line="240" w:lineRule="auto"/>
        <w:rPr>
          <w:rStyle w:val="Zag11"/>
          <w:rFonts w:ascii="Times New Roman" w:eastAsia="@Arial Unicode MS" w:hAnsi="Times New Roman" w:cs="Times New Roman"/>
          <w:b/>
          <w:sz w:val="24"/>
          <w:szCs w:val="24"/>
        </w:rPr>
      </w:pPr>
    </w:p>
    <w:p w:rsidR="009A7AAD" w:rsidRDefault="009A7AAD" w:rsidP="009A7AAD">
      <w:pPr>
        <w:tabs>
          <w:tab w:val="left" w:leader="dot" w:pos="624"/>
        </w:tabs>
        <w:spacing w:after="0" w:line="240" w:lineRule="auto"/>
        <w:rPr>
          <w:rStyle w:val="Zag11"/>
          <w:rFonts w:ascii="Times New Roman" w:eastAsia="@Arial Unicode MS" w:hAnsi="Times New Roman" w:cs="Times New Roman"/>
          <w:b/>
          <w:sz w:val="24"/>
          <w:szCs w:val="24"/>
        </w:rPr>
      </w:pPr>
    </w:p>
    <w:p w:rsidR="00F11504" w:rsidRDefault="00F11504" w:rsidP="009A7AAD">
      <w:pPr>
        <w:tabs>
          <w:tab w:val="left" w:leader="dot" w:pos="624"/>
        </w:tabs>
        <w:spacing w:after="0" w:line="240" w:lineRule="auto"/>
        <w:rPr>
          <w:rStyle w:val="Zag11"/>
          <w:rFonts w:ascii="Times New Roman" w:eastAsia="@Arial Unicode MS" w:hAnsi="Times New Roman" w:cs="Times New Roman"/>
          <w:b/>
          <w:sz w:val="24"/>
          <w:szCs w:val="24"/>
        </w:rPr>
      </w:pPr>
    </w:p>
    <w:p w:rsidR="009A7AAD" w:rsidRPr="009A7AAD" w:rsidRDefault="009A7AAD" w:rsidP="009A7AAD">
      <w:pPr>
        <w:tabs>
          <w:tab w:val="left" w:leader="dot" w:pos="624"/>
        </w:tabs>
        <w:spacing w:after="0" w:line="240" w:lineRule="auto"/>
        <w:rPr>
          <w:rStyle w:val="Zag11"/>
          <w:rFonts w:ascii="Times New Roman" w:eastAsia="@Arial Unicode MS" w:hAnsi="Times New Roman" w:cs="Times New Roman"/>
          <w:b/>
          <w:sz w:val="24"/>
          <w:szCs w:val="24"/>
        </w:rPr>
      </w:pPr>
    </w:p>
    <w:p w:rsidR="00A766FA" w:rsidRPr="00082D45" w:rsidRDefault="00CA05CE" w:rsidP="00082D45">
      <w:pPr>
        <w:tabs>
          <w:tab w:val="left" w:leader="dot" w:pos="624"/>
        </w:tabs>
        <w:spacing w:after="0" w:line="240" w:lineRule="auto"/>
        <w:rPr>
          <w:rStyle w:val="Zag11"/>
          <w:rFonts w:ascii="Times New Roman" w:eastAsia="@Arial Unicode MS" w:hAnsi="Times New Roman" w:cs="Times New Roman"/>
          <w:b/>
          <w:sz w:val="24"/>
          <w:szCs w:val="24"/>
        </w:rPr>
      </w:pPr>
      <w:r w:rsidRPr="00082D45">
        <w:rPr>
          <w:rStyle w:val="Zag11"/>
          <w:rFonts w:ascii="Times New Roman" w:eastAsia="@Arial Unicode MS" w:hAnsi="Times New Roman" w:cs="Times New Roman"/>
          <w:b/>
          <w:sz w:val="24"/>
          <w:szCs w:val="24"/>
        </w:rPr>
        <w:lastRenderedPageBreak/>
        <w:t xml:space="preserve">                                                         </w:t>
      </w:r>
      <w:r w:rsidR="00A766FA" w:rsidRPr="00082D45">
        <w:rPr>
          <w:rStyle w:val="Zag11"/>
          <w:rFonts w:ascii="Times New Roman" w:eastAsia="@Arial Unicode MS" w:hAnsi="Times New Roman" w:cs="Times New Roman"/>
          <w:b/>
          <w:sz w:val="24"/>
          <w:szCs w:val="24"/>
        </w:rPr>
        <w:t>Оглавление:</w:t>
      </w:r>
    </w:p>
    <w:p w:rsidR="00E63EA9" w:rsidRPr="00082D45" w:rsidRDefault="006A7580"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 xml:space="preserve">Общие </w:t>
      </w:r>
      <w:r w:rsidR="00B71400" w:rsidRPr="00082D45">
        <w:rPr>
          <w:rStyle w:val="Zag11"/>
          <w:rFonts w:ascii="Times New Roman" w:eastAsia="@Arial Unicode MS" w:hAnsi="Times New Roman" w:cs="Times New Roman"/>
          <w:sz w:val="24"/>
          <w:szCs w:val="24"/>
        </w:rPr>
        <w:t>по</w:t>
      </w:r>
      <w:r w:rsidRPr="00082D45">
        <w:rPr>
          <w:rStyle w:val="Zag11"/>
          <w:rFonts w:ascii="Times New Roman" w:eastAsia="@Arial Unicode MS" w:hAnsi="Times New Roman" w:cs="Times New Roman"/>
          <w:sz w:val="24"/>
          <w:szCs w:val="24"/>
        </w:rPr>
        <w:t>ложения…………………………………………………</w:t>
      </w:r>
      <w:r w:rsidR="00082D45">
        <w:rPr>
          <w:rStyle w:val="Zag11"/>
          <w:rFonts w:ascii="Times New Roman" w:eastAsia="@Arial Unicode MS" w:hAnsi="Times New Roman" w:cs="Times New Roman"/>
          <w:sz w:val="24"/>
          <w:szCs w:val="24"/>
        </w:rPr>
        <w:t>….</w:t>
      </w:r>
      <w:r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P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470C3F" w:rsidRPr="00082D45">
        <w:rPr>
          <w:rStyle w:val="Zag11"/>
          <w:rFonts w:ascii="Times New Roman" w:eastAsia="@Arial Unicode MS" w:hAnsi="Times New Roman" w:cs="Times New Roman"/>
          <w:sz w:val="24"/>
          <w:szCs w:val="24"/>
        </w:rPr>
        <w:t>4</w:t>
      </w:r>
      <w:r w:rsidR="00FA2E88">
        <w:rPr>
          <w:rStyle w:val="Zag11"/>
          <w:rFonts w:ascii="Times New Roman" w:eastAsia="@Arial Unicode MS" w:hAnsi="Times New Roman" w:cs="Times New Roman"/>
          <w:sz w:val="24"/>
          <w:szCs w:val="24"/>
        </w:rPr>
        <w:t>-5</w:t>
      </w:r>
    </w:p>
    <w:p w:rsidR="00A766FA" w:rsidRPr="00082D45" w:rsidRDefault="00A766FA" w:rsidP="00082D45">
      <w:pPr>
        <w:spacing w:after="0" w:line="240" w:lineRule="auto"/>
        <w:rPr>
          <w:rStyle w:val="Zag11"/>
          <w:rFonts w:ascii="Times New Roman" w:eastAsia="@Arial Unicode MS" w:hAnsi="Times New Roman" w:cs="Times New Roman"/>
          <w:b/>
          <w:sz w:val="24"/>
          <w:szCs w:val="24"/>
        </w:rPr>
      </w:pPr>
      <w:r w:rsidRPr="00082D45">
        <w:rPr>
          <w:rStyle w:val="Zag11"/>
          <w:rFonts w:ascii="Times New Roman" w:eastAsia="@Arial Unicode MS" w:hAnsi="Times New Roman" w:cs="Times New Roman"/>
          <w:b/>
          <w:sz w:val="24"/>
          <w:szCs w:val="24"/>
        </w:rPr>
        <w:t>1. Целевой раздел</w:t>
      </w:r>
      <w:r w:rsidR="00FA2E88">
        <w:rPr>
          <w:rStyle w:val="Zag11"/>
          <w:rFonts w:ascii="Times New Roman" w:eastAsia="@Arial Unicode MS" w:hAnsi="Times New Roman" w:cs="Times New Roman"/>
          <w:b/>
          <w:sz w:val="24"/>
          <w:szCs w:val="24"/>
        </w:rPr>
        <w:t>……………………………………………………………</w:t>
      </w:r>
      <w:r w:rsidR="00312167">
        <w:rPr>
          <w:rStyle w:val="Zag11"/>
          <w:rFonts w:ascii="Times New Roman" w:eastAsia="@Arial Unicode MS" w:hAnsi="Times New Roman" w:cs="Times New Roman"/>
          <w:b/>
          <w:sz w:val="24"/>
          <w:szCs w:val="24"/>
        </w:rPr>
        <w:t>……..</w:t>
      </w:r>
      <w:r w:rsidR="00FA2E88">
        <w:rPr>
          <w:rStyle w:val="Zag11"/>
          <w:rFonts w:ascii="Times New Roman" w:eastAsia="@Arial Unicode MS" w:hAnsi="Times New Roman" w:cs="Times New Roman"/>
          <w:b/>
          <w:sz w:val="24"/>
          <w:szCs w:val="24"/>
        </w:rPr>
        <w:t>….5-89</w:t>
      </w:r>
    </w:p>
    <w:p w:rsidR="00A766FA" w:rsidRPr="00082D45" w:rsidRDefault="00A766FA" w:rsidP="00082D45">
      <w:pPr>
        <w:spacing w:after="0" w:line="240" w:lineRule="auto"/>
        <w:jc w:val="both"/>
        <w:rPr>
          <w:rStyle w:val="Zag11"/>
          <w:rFonts w:ascii="Times New Roman" w:eastAsia="@Arial Unicode MS" w:hAnsi="Times New Roman" w:cs="Times New Roman"/>
          <w:i/>
          <w:sz w:val="24"/>
          <w:szCs w:val="24"/>
        </w:rPr>
      </w:pPr>
      <w:r w:rsidRPr="00082D45">
        <w:rPr>
          <w:rStyle w:val="Zag11"/>
          <w:rFonts w:ascii="Times New Roman" w:eastAsia="@Arial Unicode MS" w:hAnsi="Times New Roman" w:cs="Times New Roman"/>
          <w:i/>
          <w:sz w:val="24"/>
          <w:szCs w:val="24"/>
        </w:rPr>
        <w:t>1.1. Пояснительная записка</w:t>
      </w:r>
      <w:r w:rsidR="0093208C" w:rsidRPr="00082D45">
        <w:rPr>
          <w:rStyle w:val="Zag11"/>
          <w:rFonts w:ascii="Times New Roman" w:eastAsia="@Arial Unicode MS" w:hAnsi="Times New Roman" w:cs="Times New Roman"/>
          <w:i/>
          <w:sz w:val="24"/>
          <w:szCs w:val="24"/>
        </w:rPr>
        <w:t>…………………………………………</w:t>
      </w:r>
      <w:r w:rsidR="00082D45">
        <w:rPr>
          <w:rStyle w:val="Zag11"/>
          <w:rFonts w:ascii="Times New Roman" w:eastAsia="@Arial Unicode MS" w:hAnsi="Times New Roman" w:cs="Times New Roman"/>
          <w:i/>
          <w:sz w:val="24"/>
          <w:szCs w:val="24"/>
        </w:rPr>
        <w:t>……</w:t>
      </w:r>
      <w:r w:rsidR="0093208C" w:rsidRPr="00082D45">
        <w:rPr>
          <w:rStyle w:val="Zag11"/>
          <w:rFonts w:ascii="Times New Roman" w:eastAsia="@Arial Unicode MS" w:hAnsi="Times New Roman" w:cs="Times New Roman"/>
          <w:i/>
          <w:sz w:val="24"/>
          <w:szCs w:val="24"/>
        </w:rPr>
        <w:t>…………</w:t>
      </w:r>
      <w:r w:rsidR="00082D45">
        <w:rPr>
          <w:rStyle w:val="Zag11"/>
          <w:rFonts w:ascii="Times New Roman" w:eastAsia="@Arial Unicode MS" w:hAnsi="Times New Roman" w:cs="Times New Roman"/>
          <w:i/>
          <w:sz w:val="24"/>
          <w:szCs w:val="24"/>
        </w:rPr>
        <w:t>…</w:t>
      </w:r>
      <w:r w:rsidR="00312167">
        <w:rPr>
          <w:rStyle w:val="Zag11"/>
          <w:rFonts w:ascii="Times New Roman" w:eastAsia="@Arial Unicode MS" w:hAnsi="Times New Roman" w:cs="Times New Roman"/>
          <w:i/>
          <w:sz w:val="24"/>
          <w:szCs w:val="24"/>
        </w:rPr>
        <w:t>………</w:t>
      </w:r>
      <w:r w:rsidR="00FA2E88">
        <w:rPr>
          <w:rStyle w:val="Zag11"/>
          <w:rFonts w:ascii="Times New Roman" w:eastAsia="@Arial Unicode MS" w:hAnsi="Times New Roman" w:cs="Times New Roman"/>
          <w:sz w:val="24"/>
          <w:szCs w:val="24"/>
        </w:rPr>
        <w:t>5-7</w:t>
      </w:r>
    </w:p>
    <w:p w:rsidR="00082D45" w:rsidRPr="00082D45" w:rsidRDefault="00A766FA" w:rsidP="00082D45">
      <w:pPr>
        <w:spacing w:after="0" w:line="240" w:lineRule="auto"/>
        <w:jc w:val="both"/>
        <w:rPr>
          <w:rStyle w:val="Zag11"/>
          <w:rFonts w:ascii="Times New Roman" w:eastAsia="@Arial Unicode MS" w:hAnsi="Times New Roman" w:cs="Times New Roman"/>
          <w:i/>
          <w:sz w:val="24"/>
          <w:szCs w:val="24"/>
        </w:rPr>
      </w:pPr>
      <w:r w:rsidRPr="00082D45">
        <w:rPr>
          <w:rStyle w:val="Zag11"/>
          <w:rFonts w:ascii="Times New Roman" w:eastAsia="@Arial Unicode MS" w:hAnsi="Times New Roman" w:cs="Times New Roman"/>
          <w:i/>
          <w:sz w:val="24"/>
          <w:szCs w:val="24"/>
        </w:rPr>
        <w:t>1.2. Планир</w:t>
      </w:r>
      <w:r w:rsidR="00B71400" w:rsidRPr="00082D45">
        <w:rPr>
          <w:rStyle w:val="Zag11"/>
          <w:rFonts w:ascii="Times New Roman" w:eastAsia="@Arial Unicode MS" w:hAnsi="Times New Roman" w:cs="Times New Roman"/>
          <w:i/>
          <w:sz w:val="24"/>
          <w:szCs w:val="24"/>
        </w:rPr>
        <w:t>уемые результаты освоения уча</w:t>
      </w:r>
      <w:r w:rsidRPr="00082D45">
        <w:rPr>
          <w:rStyle w:val="Zag11"/>
          <w:rFonts w:ascii="Times New Roman" w:eastAsia="@Arial Unicode MS" w:hAnsi="Times New Roman" w:cs="Times New Roman"/>
          <w:i/>
          <w:sz w:val="24"/>
          <w:szCs w:val="24"/>
        </w:rPr>
        <w:t xml:space="preserve">щимися </w:t>
      </w:r>
      <w:r w:rsidR="004917C0" w:rsidRPr="00082D45">
        <w:rPr>
          <w:rStyle w:val="Zag11"/>
          <w:rFonts w:ascii="Times New Roman" w:eastAsia="@Arial Unicode MS" w:hAnsi="Times New Roman" w:cs="Times New Roman"/>
          <w:i/>
          <w:sz w:val="24"/>
          <w:szCs w:val="24"/>
        </w:rPr>
        <w:t>5-</w:t>
      </w:r>
      <w:r w:rsidR="00082D45">
        <w:rPr>
          <w:rStyle w:val="Zag11"/>
          <w:rFonts w:ascii="Times New Roman" w:eastAsia="@Arial Unicode MS" w:hAnsi="Times New Roman" w:cs="Times New Roman"/>
          <w:i/>
          <w:sz w:val="24"/>
          <w:szCs w:val="24"/>
        </w:rPr>
        <w:t xml:space="preserve"> </w:t>
      </w:r>
      <w:r w:rsidR="00082D45" w:rsidRPr="00082D45">
        <w:rPr>
          <w:rStyle w:val="Zag11"/>
          <w:rFonts w:ascii="Times New Roman" w:eastAsia="@Arial Unicode MS" w:hAnsi="Times New Roman" w:cs="Times New Roman"/>
          <w:i/>
          <w:sz w:val="24"/>
          <w:szCs w:val="24"/>
        </w:rPr>
        <w:t>7</w:t>
      </w:r>
      <w:r w:rsidR="009674BA" w:rsidRPr="00082D45">
        <w:rPr>
          <w:rStyle w:val="Zag11"/>
          <w:rFonts w:ascii="Times New Roman" w:eastAsia="@Arial Unicode MS" w:hAnsi="Times New Roman" w:cs="Times New Roman"/>
          <w:i/>
          <w:sz w:val="24"/>
          <w:szCs w:val="24"/>
        </w:rPr>
        <w:t xml:space="preserve"> </w:t>
      </w:r>
      <w:r w:rsidR="00B71400" w:rsidRPr="00082D45">
        <w:rPr>
          <w:rStyle w:val="Zag11"/>
          <w:rFonts w:ascii="Times New Roman" w:eastAsia="@Arial Unicode MS" w:hAnsi="Times New Roman" w:cs="Times New Roman"/>
          <w:i/>
          <w:sz w:val="24"/>
          <w:szCs w:val="24"/>
        </w:rPr>
        <w:t xml:space="preserve">классов </w:t>
      </w:r>
      <w:r w:rsidR="009674BA" w:rsidRPr="00082D45">
        <w:rPr>
          <w:rStyle w:val="Zag11"/>
          <w:rFonts w:ascii="Times New Roman" w:eastAsia="@Arial Unicode MS" w:hAnsi="Times New Roman" w:cs="Times New Roman"/>
          <w:i/>
          <w:sz w:val="24"/>
          <w:szCs w:val="24"/>
        </w:rPr>
        <w:t xml:space="preserve"> </w:t>
      </w:r>
    </w:p>
    <w:p w:rsidR="00A766FA" w:rsidRPr="00082D45" w:rsidRDefault="00FA2E88" w:rsidP="00082D45">
      <w:pPr>
        <w:spacing w:after="0" w:line="240" w:lineRule="auto"/>
        <w:jc w:val="both"/>
        <w:rPr>
          <w:rStyle w:val="Zag11"/>
          <w:rFonts w:ascii="Times New Roman" w:eastAsia="@Arial Unicode MS" w:hAnsi="Times New Roman" w:cs="Times New Roman"/>
          <w:i/>
          <w:sz w:val="24"/>
          <w:szCs w:val="24"/>
        </w:rPr>
      </w:pPr>
      <w:r>
        <w:rPr>
          <w:rStyle w:val="Zag11"/>
          <w:rFonts w:ascii="Times New Roman" w:eastAsia="@Arial Unicode MS" w:hAnsi="Times New Roman" w:cs="Times New Roman"/>
          <w:i/>
          <w:sz w:val="24"/>
          <w:szCs w:val="24"/>
        </w:rPr>
        <w:t>о</w:t>
      </w:r>
      <w:r w:rsidR="00043596" w:rsidRPr="00082D45">
        <w:rPr>
          <w:rStyle w:val="Zag11"/>
          <w:rFonts w:ascii="Times New Roman" w:eastAsia="@Arial Unicode MS" w:hAnsi="Times New Roman" w:cs="Times New Roman"/>
          <w:i/>
          <w:sz w:val="24"/>
          <w:szCs w:val="24"/>
        </w:rPr>
        <w:t>сновной</w:t>
      </w:r>
      <w:r w:rsidR="00082D45" w:rsidRPr="00082D45">
        <w:rPr>
          <w:rStyle w:val="Zag11"/>
          <w:rFonts w:ascii="Times New Roman" w:eastAsia="@Arial Unicode MS" w:hAnsi="Times New Roman" w:cs="Times New Roman"/>
          <w:i/>
          <w:sz w:val="24"/>
          <w:szCs w:val="24"/>
        </w:rPr>
        <w:t xml:space="preserve"> </w:t>
      </w:r>
      <w:r w:rsidR="00A766FA" w:rsidRPr="00082D45">
        <w:rPr>
          <w:rStyle w:val="Zag11"/>
          <w:rFonts w:ascii="Times New Roman" w:eastAsia="@Arial Unicode MS" w:hAnsi="Times New Roman" w:cs="Times New Roman"/>
          <w:i/>
          <w:sz w:val="24"/>
          <w:szCs w:val="24"/>
        </w:rPr>
        <w:t>образовательной программы основного общего образования</w:t>
      </w:r>
      <w:r>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Pr>
          <w:rStyle w:val="Zag11"/>
          <w:rFonts w:ascii="Times New Roman" w:eastAsia="@Arial Unicode MS" w:hAnsi="Times New Roman" w:cs="Times New Roman"/>
          <w:sz w:val="24"/>
          <w:szCs w:val="24"/>
        </w:rPr>
        <w:t>….7</w:t>
      </w:r>
    </w:p>
    <w:p w:rsidR="00470C3F" w:rsidRPr="00082D45" w:rsidRDefault="00B71400"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1.2.1.Общие п</w:t>
      </w:r>
      <w:r w:rsidR="0093208C" w:rsidRPr="00082D45">
        <w:rPr>
          <w:rStyle w:val="Zag11"/>
          <w:rFonts w:ascii="Times New Roman" w:eastAsia="@Arial Unicode MS" w:hAnsi="Times New Roman" w:cs="Times New Roman"/>
          <w:sz w:val="24"/>
          <w:szCs w:val="24"/>
        </w:rPr>
        <w:t>оложения…………………………………………………</w:t>
      </w:r>
      <w:r w:rsidR="00082D45">
        <w:rPr>
          <w:rStyle w:val="Zag11"/>
          <w:rFonts w:ascii="Times New Roman" w:eastAsia="@Arial Unicode MS" w:hAnsi="Times New Roman" w:cs="Times New Roman"/>
          <w:sz w:val="24"/>
          <w:szCs w:val="24"/>
        </w:rPr>
        <w:t>…</w:t>
      </w:r>
      <w:r w:rsidR="0093208C" w:rsidRP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7-10</w:t>
      </w:r>
    </w:p>
    <w:p w:rsidR="00FB7F1C" w:rsidRPr="00082D45" w:rsidRDefault="00FB7F1C" w:rsidP="00082D45">
      <w:pPr>
        <w:spacing w:after="0" w:line="240" w:lineRule="auto"/>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1.2.2.Ведущие целевые установки и</w:t>
      </w:r>
      <w:r w:rsidR="00B71400" w:rsidRPr="00082D45">
        <w:rPr>
          <w:rStyle w:val="Zag11"/>
          <w:rFonts w:ascii="Times New Roman" w:eastAsia="@Arial Unicode MS" w:hAnsi="Times New Roman" w:cs="Times New Roman"/>
          <w:sz w:val="24"/>
          <w:szCs w:val="24"/>
        </w:rPr>
        <w:t xml:space="preserve"> основные ожидаемые рез</w:t>
      </w:r>
      <w:r w:rsidR="000B20A0" w:rsidRPr="00082D45">
        <w:rPr>
          <w:rStyle w:val="Zag11"/>
          <w:rFonts w:ascii="Times New Roman" w:eastAsia="@Arial Unicode MS" w:hAnsi="Times New Roman" w:cs="Times New Roman"/>
          <w:sz w:val="24"/>
          <w:szCs w:val="24"/>
        </w:rPr>
        <w:t>ультаты……</w:t>
      </w:r>
      <w:r w:rsidR="00FA43BE" w:rsidRPr="00082D45">
        <w:rPr>
          <w:rStyle w:val="Zag11"/>
          <w:rFonts w:ascii="Times New Roman" w:eastAsia="@Arial Unicode MS" w:hAnsi="Times New Roman" w:cs="Times New Roman"/>
          <w:sz w:val="24"/>
          <w:szCs w:val="24"/>
        </w:rPr>
        <w:t>...</w:t>
      </w:r>
      <w:r w:rsidR="0093208C" w:rsidRPr="00082D45">
        <w:rPr>
          <w:rStyle w:val="Zag11"/>
          <w:rFonts w:ascii="Times New Roman" w:eastAsia="@Arial Unicode MS" w:hAnsi="Times New Roman" w:cs="Times New Roman"/>
          <w:sz w:val="24"/>
          <w:szCs w:val="24"/>
        </w:rPr>
        <w:t>..............................................................</w:t>
      </w:r>
      <w:r w:rsidR="00470C3F" w:rsidRP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..10-12</w:t>
      </w:r>
    </w:p>
    <w:p w:rsidR="00D31090" w:rsidRPr="00082D45" w:rsidRDefault="00D3109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1.2.3. Планируемые резу</w:t>
      </w:r>
      <w:r w:rsidR="00B71400" w:rsidRPr="00082D45">
        <w:rPr>
          <w:rFonts w:ascii="Times New Roman" w:hAnsi="Times New Roman" w:cs="Times New Roman"/>
          <w:i/>
          <w:sz w:val="24"/>
          <w:szCs w:val="24"/>
        </w:rPr>
        <w:t xml:space="preserve">льтаты освоения </w:t>
      </w:r>
      <w:r w:rsidR="00FA43BE" w:rsidRPr="00082D45">
        <w:rPr>
          <w:rFonts w:ascii="Times New Roman" w:hAnsi="Times New Roman" w:cs="Times New Roman"/>
          <w:i/>
          <w:sz w:val="24"/>
          <w:szCs w:val="24"/>
        </w:rPr>
        <w:t xml:space="preserve">программы </w:t>
      </w:r>
      <w:r w:rsidR="00B71400" w:rsidRPr="00082D45">
        <w:rPr>
          <w:rFonts w:ascii="Times New Roman" w:hAnsi="Times New Roman" w:cs="Times New Roman"/>
          <w:i/>
          <w:sz w:val="24"/>
          <w:szCs w:val="24"/>
        </w:rPr>
        <w:t xml:space="preserve">учебных </w:t>
      </w:r>
      <w:r w:rsidR="00FA43BE" w:rsidRPr="00082D45">
        <w:rPr>
          <w:rFonts w:ascii="Times New Roman" w:hAnsi="Times New Roman" w:cs="Times New Roman"/>
          <w:i/>
          <w:sz w:val="24"/>
          <w:szCs w:val="24"/>
        </w:rPr>
        <w:t>курсов</w:t>
      </w:r>
      <w:r w:rsidR="00FA2E88">
        <w:rPr>
          <w:rFonts w:ascii="Times New Roman" w:hAnsi="Times New Roman" w:cs="Times New Roman"/>
          <w:i/>
          <w:sz w:val="24"/>
          <w:szCs w:val="24"/>
        </w:rPr>
        <w:t>…</w:t>
      </w:r>
      <w:r w:rsidR="00312167">
        <w:rPr>
          <w:rFonts w:ascii="Times New Roman" w:hAnsi="Times New Roman" w:cs="Times New Roman"/>
          <w:i/>
          <w:sz w:val="24"/>
          <w:szCs w:val="24"/>
        </w:rPr>
        <w:t>………..</w:t>
      </w:r>
      <w:r w:rsidR="00FA2E88">
        <w:rPr>
          <w:rFonts w:ascii="Times New Roman" w:hAnsi="Times New Roman" w:cs="Times New Roman"/>
          <w:i/>
          <w:sz w:val="24"/>
          <w:szCs w:val="24"/>
        </w:rPr>
        <w:t>….12</w:t>
      </w:r>
    </w:p>
    <w:p w:rsidR="00890AB4" w:rsidRPr="00082D45" w:rsidRDefault="00890AB4" w:rsidP="00082D45">
      <w:pPr>
        <w:spacing w:after="0" w:line="240" w:lineRule="auto"/>
        <w:rPr>
          <w:rStyle w:val="Zag11"/>
          <w:rFonts w:ascii="Times New Roman" w:hAnsi="Times New Roman" w:cs="Times New Roman"/>
          <w:sz w:val="24"/>
          <w:szCs w:val="24"/>
        </w:rPr>
      </w:pPr>
      <w:r w:rsidRPr="00082D45">
        <w:rPr>
          <w:rStyle w:val="Zag11"/>
          <w:rFonts w:ascii="Times New Roman" w:eastAsia="@Arial Unicode MS" w:hAnsi="Times New Roman" w:cs="Times New Roman"/>
          <w:sz w:val="24"/>
          <w:szCs w:val="24"/>
        </w:rPr>
        <w:t>1.2.3.1.Формирование универсальных уч</w:t>
      </w:r>
      <w:r w:rsidR="00A40AEB" w:rsidRPr="00082D45">
        <w:rPr>
          <w:rStyle w:val="Zag11"/>
          <w:rFonts w:ascii="Times New Roman" w:eastAsia="@Arial Unicode MS" w:hAnsi="Times New Roman" w:cs="Times New Roman"/>
          <w:sz w:val="24"/>
          <w:szCs w:val="24"/>
        </w:rPr>
        <w:t>ебных действий</w:t>
      </w:r>
      <w:r w:rsidR="0093208C"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93208C" w:rsidRP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12-16</w:t>
      </w:r>
    </w:p>
    <w:p w:rsidR="00890AB4" w:rsidRPr="00082D45" w:rsidRDefault="00A40AEB"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w:t>
      </w:r>
      <w:r w:rsidR="00890AB4" w:rsidRPr="00082D45">
        <w:rPr>
          <w:rStyle w:val="Zag11"/>
          <w:rFonts w:ascii="Times New Roman" w:eastAsia="@Arial Unicode MS" w:hAnsi="Times New Roman" w:cs="Times New Roman"/>
          <w:sz w:val="24"/>
          <w:szCs w:val="24"/>
        </w:rPr>
        <w:t xml:space="preserve">.2.3.2.Формирование </w:t>
      </w:r>
      <w:proofErr w:type="gramStart"/>
      <w:r w:rsidR="00890AB4" w:rsidRPr="00082D45">
        <w:rPr>
          <w:rStyle w:val="Zag11"/>
          <w:rFonts w:ascii="Times New Roman" w:eastAsia="@Arial Unicode MS" w:hAnsi="Times New Roman" w:cs="Times New Roman"/>
          <w:sz w:val="24"/>
          <w:szCs w:val="24"/>
        </w:rPr>
        <w:t>ИКТ-компетентн</w:t>
      </w:r>
      <w:r w:rsidRPr="00082D45">
        <w:rPr>
          <w:rStyle w:val="Zag11"/>
          <w:rFonts w:ascii="Times New Roman" w:eastAsia="@Arial Unicode MS" w:hAnsi="Times New Roman" w:cs="Times New Roman"/>
          <w:sz w:val="24"/>
          <w:szCs w:val="24"/>
        </w:rPr>
        <w:t>ос</w:t>
      </w:r>
      <w:r w:rsidR="00B71400" w:rsidRPr="00082D45">
        <w:rPr>
          <w:rStyle w:val="Zag11"/>
          <w:rFonts w:ascii="Times New Roman" w:eastAsia="@Arial Unicode MS" w:hAnsi="Times New Roman" w:cs="Times New Roman"/>
          <w:sz w:val="24"/>
          <w:szCs w:val="24"/>
        </w:rPr>
        <w:t>ти</w:t>
      </w:r>
      <w:proofErr w:type="gramEnd"/>
      <w:r w:rsidR="00834FE7" w:rsidRPr="00082D45">
        <w:rPr>
          <w:rStyle w:val="Zag11"/>
          <w:rFonts w:ascii="Times New Roman" w:eastAsia="@Arial Unicode MS" w:hAnsi="Times New Roman" w:cs="Times New Roman"/>
          <w:sz w:val="24"/>
          <w:szCs w:val="24"/>
        </w:rPr>
        <w:t xml:space="preserve"> </w:t>
      </w:r>
      <w:r w:rsidR="00FA43BE" w:rsidRPr="00082D45">
        <w:rPr>
          <w:rStyle w:val="Zag11"/>
          <w:rFonts w:ascii="Times New Roman" w:eastAsia="@Arial Unicode MS" w:hAnsi="Times New Roman" w:cs="Times New Roman"/>
          <w:sz w:val="24"/>
          <w:szCs w:val="24"/>
        </w:rPr>
        <w:t>учащегося…</w:t>
      </w:r>
      <w:r w:rsidR="0093208C"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93208C" w:rsidRP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16-18</w:t>
      </w:r>
    </w:p>
    <w:p w:rsidR="00890AB4" w:rsidRPr="00082D45" w:rsidRDefault="00890AB4"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1.2.3.3.Основы учебно-исследовательской</w:t>
      </w:r>
      <w:r w:rsidR="00C929F9" w:rsidRPr="00082D45">
        <w:rPr>
          <w:rStyle w:val="Zag11"/>
          <w:rFonts w:ascii="Times New Roman" w:eastAsia="@Arial Unicode MS" w:hAnsi="Times New Roman" w:cs="Times New Roman"/>
          <w:sz w:val="24"/>
          <w:szCs w:val="24"/>
        </w:rPr>
        <w:t xml:space="preserve"> и проектной деятельности</w:t>
      </w:r>
      <w:r w:rsidR="0093208C"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18-19</w:t>
      </w:r>
    </w:p>
    <w:p w:rsidR="00890AB4" w:rsidRPr="00082D45" w:rsidRDefault="00890AB4"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w:t>
      </w:r>
      <w:r w:rsidR="00B71400" w:rsidRPr="00082D45">
        <w:rPr>
          <w:rStyle w:val="Zag11"/>
          <w:rFonts w:ascii="Times New Roman" w:eastAsia="@Arial Unicode MS" w:hAnsi="Times New Roman" w:cs="Times New Roman"/>
          <w:sz w:val="24"/>
          <w:szCs w:val="24"/>
        </w:rPr>
        <w:t>3.4.Стратегии смыс</w:t>
      </w:r>
      <w:r w:rsidR="000B20A0" w:rsidRPr="00082D45">
        <w:rPr>
          <w:rStyle w:val="Zag11"/>
          <w:rFonts w:ascii="Times New Roman" w:eastAsia="@Arial Unicode MS" w:hAnsi="Times New Roman" w:cs="Times New Roman"/>
          <w:sz w:val="24"/>
          <w:szCs w:val="24"/>
        </w:rPr>
        <w:t>лового чтения</w:t>
      </w:r>
      <w:r w:rsidR="00FA43BE" w:rsidRPr="00082D45">
        <w:rPr>
          <w:rStyle w:val="Zag11"/>
          <w:rFonts w:ascii="Times New Roman" w:eastAsia="@Arial Unicode MS" w:hAnsi="Times New Roman" w:cs="Times New Roman"/>
          <w:sz w:val="24"/>
          <w:szCs w:val="24"/>
        </w:rPr>
        <w:t xml:space="preserve"> и работа с текстом…...………</w:t>
      </w:r>
      <w:r w:rsidR="00470C3F"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..19-20</w:t>
      </w:r>
    </w:p>
    <w:p w:rsidR="00890AB4" w:rsidRPr="00082D45" w:rsidRDefault="00890AB4"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1.2.3.5</w:t>
      </w:r>
      <w:r w:rsidR="00B71400" w:rsidRPr="00082D45">
        <w:rPr>
          <w:rStyle w:val="Zag11"/>
          <w:rFonts w:ascii="Times New Roman" w:eastAsia="@Arial Unicode MS" w:hAnsi="Times New Roman" w:cs="Times New Roman"/>
          <w:sz w:val="24"/>
          <w:szCs w:val="24"/>
        </w:rPr>
        <w:t>.Русский язык……</w:t>
      </w:r>
      <w:r w:rsidR="00FA43BE" w:rsidRPr="00082D45">
        <w:rPr>
          <w:rStyle w:val="Zag11"/>
          <w:rFonts w:ascii="Times New Roman" w:eastAsia="@Arial Unicode MS" w:hAnsi="Times New Roman" w:cs="Times New Roman"/>
          <w:sz w:val="24"/>
          <w:szCs w:val="24"/>
        </w:rPr>
        <w:t>……</w:t>
      </w:r>
      <w:r w:rsidR="00470C3F"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20-29</w:t>
      </w:r>
    </w:p>
    <w:p w:rsidR="00890AB4" w:rsidRPr="00082D45" w:rsidRDefault="00890AB4"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1.2.3.</w:t>
      </w:r>
      <w:r w:rsidR="00B71400" w:rsidRPr="00082D45">
        <w:rPr>
          <w:rStyle w:val="Zag11"/>
          <w:rFonts w:ascii="Times New Roman" w:eastAsia="@Arial Unicode MS" w:hAnsi="Times New Roman" w:cs="Times New Roman"/>
          <w:sz w:val="24"/>
          <w:szCs w:val="24"/>
        </w:rPr>
        <w:t>6.Литер</w:t>
      </w:r>
      <w:r w:rsidR="00FA43BE" w:rsidRPr="00082D45">
        <w:rPr>
          <w:rStyle w:val="Zag11"/>
          <w:rFonts w:ascii="Times New Roman" w:eastAsia="@Arial Unicode MS" w:hAnsi="Times New Roman" w:cs="Times New Roman"/>
          <w:sz w:val="24"/>
          <w:szCs w:val="24"/>
        </w:rPr>
        <w:t>атура</w:t>
      </w:r>
      <w:r w:rsidR="000B20A0"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0B20A0" w:rsidRP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29-34</w:t>
      </w:r>
    </w:p>
    <w:p w:rsidR="00B62E46" w:rsidRPr="00082D45" w:rsidRDefault="00D733B9"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1.2.3.7</w:t>
      </w:r>
      <w:r w:rsidR="000A6E02" w:rsidRPr="00082D45">
        <w:rPr>
          <w:rStyle w:val="Zag11"/>
          <w:rFonts w:ascii="Times New Roman" w:eastAsia="@Arial Unicode MS" w:hAnsi="Times New Roman" w:cs="Times New Roman"/>
          <w:sz w:val="24"/>
          <w:szCs w:val="24"/>
        </w:rPr>
        <w:t>.</w:t>
      </w:r>
      <w:r w:rsidR="00F20CB6" w:rsidRPr="00082D45">
        <w:rPr>
          <w:rStyle w:val="Zag11"/>
          <w:rFonts w:ascii="Times New Roman" w:eastAsia="@Arial Unicode MS" w:hAnsi="Times New Roman" w:cs="Times New Roman"/>
          <w:sz w:val="24"/>
          <w:szCs w:val="24"/>
        </w:rPr>
        <w:t>Немецкий</w:t>
      </w:r>
      <w:r w:rsidR="0015241A" w:rsidRPr="00082D45">
        <w:rPr>
          <w:rStyle w:val="Zag11"/>
          <w:rFonts w:ascii="Times New Roman" w:eastAsia="@Arial Unicode MS" w:hAnsi="Times New Roman" w:cs="Times New Roman"/>
          <w:sz w:val="24"/>
          <w:szCs w:val="24"/>
        </w:rPr>
        <w:t xml:space="preserve"> </w:t>
      </w:r>
      <w:r w:rsidR="000A6E02" w:rsidRPr="00082D45">
        <w:rPr>
          <w:rStyle w:val="Zag11"/>
          <w:rFonts w:ascii="Times New Roman" w:eastAsia="@Arial Unicode MS" w:hAnsi="Times New Roman" w:cs="Times New Roman"/>
          <w:sz w:val="24"/>
          <w:szCs w:val="24"/>
        </w:rPr>
        <w:t>язык</w:t>
      </w:r>
      <w:r w:rsidR="0093208C"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93208C" w:rsidRP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34-50</w:t>
      </w:r>
    </w:p>
    <w:p w:rsidR="00890AB4" w:rsidRDefault="00D733B9"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1.2.3.8</w:t>
      </w:r>
      <w:r w:rsidR="00890AB4" w:rsidRPr="00082D45">
        <w:rPr>
          <w:rStyle w:val="Zag11"/>
          <w:rFonts w:ascii="Times New Roman" w:eastAsia="@Arial Unicode MS" w:hAnsi="Times New Roman" w:cs="Times New Roman"/>
          <w:sz w:val="24"/>
          <w:szCs w:val="24"/>
        </w:rPr>
        <w:t>.</w:t>
      </w:r>
      <w:r w:rsidR="00FA43BE" w:rsidRPr="00082D45">
        <w:rPr>
          <w:rStyle w:val="Zag11"/>
          <w:rFonts w:ascii="Times New Roman" w:eastAsia="@Arial Unicode MS" w:hAnsi="Times New Roman" w:cs="Times New Roman"/>
          <w:sz w:val="24"/>
          <w:szCs w:val="24"/>
        </w:rPr>
        <w:t xml:space="preserve"> История.……</w:t>
      </w:r>
      <w:r w:rsidR="007D0670" w:rsidRPr="00082D45">
        <w:rPr>
          <w:rStyle w:val="Zag11"/>
          <w:rFonts w:ascii="Times New Roman" w:eastAsia="@Arial Unicode MS" w:hAnsi="Times New Roman" w:cs="Times New Roman"/>
          <w:sz w:val="24"/>
          <w:szCs w:val="24"/>
        </w:rPr>
        <w:t>…………………………….</w:t>
      </w:r>
      <w:r w:rsidR="00FA43BE" w:rsidRPr="00082D45">
        <w:rPr>
          <w:rStyle w:val="Zag11"/>
          <w:rFonts w:ascii="Times New Roman" w:eastAsia="@Arial Unicode MS" w:hAnsi="Times New Roman" w:cs="Times New Roman"/>
          <w:sz w:val="24"/>
          <w:szCs w:val="24"/>
        </w:rPr>
        <w:t>………………………</w:t>
      </w:r>
      <w:r w:rsidR="004D6576" w:rsidRP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50-52</w:t>
      </w:r>
    </w:p>
    <w:p w:rsidR="00E648B3" w:rsidRPr="00082D45" w:rsidRDefault="00E648B3" w:rsidP="00082D45">
      <w:pPr>
        <w:spacing w:after="0" w:line="240" w:lineRule="auto"/>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1.2.3.9.Обществознание…………………………………………………</w:t>
      </w:r>
      <w:r w:rsidR="00312167">
        <w:rPr>
          <w:rStyle w:val="Zag11"/>
          <w:rFonts w:ascii="Times New Roman" w:eastAsia="@Arial Unicode MS" w:hAnsi="Times New Roman" w:cs="Times New Roman"/>
          <w:sz w:val="24"/>
          <w:szCs w:val="24"/>
        </w:rPr>
        <w:t>……….</w:t>
      </w:r>
      <w:r>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52-53</w:t>
      </w:r>
    </w:p>
    <w:p w:rsidR="00470C3F" w:rsidRDefault="00E648B3" w:rsidP="00082D45">
      <w:pPr>
        <w:spacing w:after="0" w:line="240" w:lineRule="auto"/>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1.2.3.10</w:t>
      </w:r>
      <w:r w:rsidR="004D6576" w:rsidRPr="00082D45">
        <w:rPr>
          <w:rStyle w:val="Zag11"/>
          <w:rFonts w:ascii="Times New Roman" w:eastAsia="@Arial Unicode MS" w:hAnsi="Times New Roman" w:cs="Times New Roman"/>
          <w:sz w:val="24"/>
          <w:szCs w:val="24"/>
        </w:rPr>
        <w:t>.Геог</w:t>
      </w:r>
      <w:r w:rsidR="00FA43BE" w:rsidRPr="00082D45">
        <w:rPr>
          <w:rStyle w:val="Zag11"/>
          <w:rFonts w:ascii="Times New Roman" w:eastAsia="@Arial Unicode MS" w:hAnsi="Times New Roman" w:cs="Times New Roman"/>
          <w:sz w:val="24"/>
          <w:szCs w:val="24"/>
        </w:rPr>
        <w:t>рафия…</w:t>
      </w:r>
      <w:r w:rsidR="007D0670" w:rsidRPr="00082D45">
        <w:rPr>
          <w:rStyle w:val="Zag11"/>
          <w:rFonts w:ascii="Times New Roman" w:eastAsia="@Arial Unicode MS" w:hAnsi="Times New Roman" w:cs="Times New Roman"/>
          <w:sz w:val="24"/>
          <w:szCs w:val="24"/>
        </w:rPr>
        <w:t>…</w:t>
      </w:r>
      <w:r w:rsidR="00FA43BE" w:rsidRPr="00082D45">
        <w:rPr>
          <w:rStyle w:val="Zag11"/>
          <w:rFonts w:ascii="Times New Roman" w:eastAsia="@Arial Unicode MS" w:hAnsi="Times New Roman" w:cs="Times New Roman"/>
          <w:sz w:val="24"/>
          <w:szCs w:val="24"/>
        </w:rPr>
        <w:t>………</w:t>
      </w:r>
      <w:r w:rsidR="0093208C"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…53-60</w:t>
      </w:r>
    </w:p>
    <w:p w:rsidR="00E648B3" w:rsidRPr="00082D45" w:rsidRDefault="00E648B3" w:rsidP="00082D45">
      <w:pPr>
        <w:spacing w:after="0" w:line="240" w:lineRule="auto"/>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1.2.3.11.Физика………………………………………………………………</w:t>
      </w:r>
      <w:r w:rsidR="00312167">
        <w:rPr>
          <w:rStyle w:val="Zag11"/>
          <w:rFonts w:ascii="Times New Roman" w:eastAsia="@Arial Unicode MS" w:hAnsi="Times New Roman" w:cs="Times New Roman"/>
          <w:sz w:val="24"/>
          <w:szCs w:val="24"/>
        </w:rPr>
        <w:t>………</w:t>
      </w:r>
      <w:r>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60-61</w:t>
      </w:r>
    </w:p>
    <w:p w:rsidR="00890AB4" w:rsidRDefault="00E648B3" w:rsidP="00082D45">
      <w:pPr>
        <w:spacing w:after="0" w:line="240" w:lineRule="auto"/>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1.2.3.12</w:t>
      </w:r>
      <w:r w:rsidR="00890AB4" w:rsidRPr="00082D45">
        <w:rPr>
          <w:rStyle w:val="Zag11"/>
          <w:rFonts w:ascii="Times New Roman" w:eastAsia="@Arial Unicode MS" w:hAnsi="Times New Roman" w:cs="Times New Roman"/>
          <w:sz w:val="24"/>
          <w:szCs w:val="24"/>
        </w:rPr>
        <w:t xml:space="preserve">.Математика. </w:t>
      </w:r>
      <w:r w:rsidR="00FA43BE" w:rsidRPr="00082D45">
        <w:rPr>
          <w:rStyle w:val="Zag11"/>
          <w:rFonts w:ascii="Times New Roman" w:eastAsia="@Arial Unicode MS" w:hAnsi="Times New Roman" w:cs="Times New Roman"/>
          <w:sz w:val="24"/>
          <w:szCs w:val="24"/>
        </w:rPr>
        <w:t>……………………</w:t>
      </w:r>
      <w:r w:rsidR="007D0670" w:rsidRPr="00082D45">
        <w:rPr>
          <w:rStyle w:val="Zag11"/>
          <w:rFonts w:ascii="Times New Roman" w:eastAsia="@Arial Unicode MS" w:hAnsi="Times New Roman" w:cs="Times New Roman"/>
          <w:sz w:val="24"/>
          <w:szCs w:val="24"/>
        </w:rPr>
        <w:t>……………………..</w:t>
      </w:r>
      <w:r w:rsidR="0093208C"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827DAD" w:rsidRP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61-65</w:t>
      </w:r>
    </w:p>
    <w:p w:rsidR="00E648B3" w:rsidRPr="00082D45" w:rsidRDefault="00E648B3" w:rsidP="00082D45">
      <w:pPr>
        <w:spacing w:after="0" w:line="240" w:lineRule="auto"/>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1.2.3.13.Информатика………………………………………………………</w:t>
      </w:r>
      <w:r w:rsidR="00312167">
        <w:rPr>
          <w:rStyle w:val="Zag11"/>
          <w:rFonts w:ascii="Times New Roman" w:eastAsia="@Arial Unicode MS" w:hAnsi="Times New Roman" w:cs="Times New Roman"/>
          <w:sz w:val="24"/>
          <w:szCs w:val="24"/>
        </w:rPr>
        <w:t>………</w:t>
      </w:r>
      <w:r>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65-67</w:t>
      </w:r>
    </w:p>
    <w:p w:rsidR="00043596" w:rsidRPr="00082D45" w:rsidRDefault="00043596"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1.2.3.1</w:t>
      </w:r>
      <w:r w:rsidR="00E648B3">
        <w:rPr>
          <w:rStyle w:val="Zag11"/>
          <w:rFonts w:ascii="Times New Roman" w:eastAsia="@Arial Unicode MS" w:hAnsi="Times New Roman" w:cs="Times New Roman"/>
          <w:sz w:val="24"/>
          <w:szCs w:val="24"/>
        </w:rPr>
        <w:t>4</w:t>
      </w:r>
      <w:r w:rsidRPr="00082D45">
        <w:rPr>
          <w:rStyle w:val="Zag11"/>
          <w:rFonts w:ascii="Times New Roman" w:eastAsia="@Arial Unicode MS" w:hAnsi="Times New Roman" w:cs="Times New Roman"/>
          <w:sz w:val="24"/>
          <w:szCs w:val="24"/>
        </w:rPr>
        <w:t>. Биология</w:t>
      </w:r>
      <w:r w:rsidR="0093208C" w:rsidRP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827DAD"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403A90">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67-69</w:t>
      </w:r>
    </w:p>
    <w:p w:rsidR="00043596" w:rsidRPr="00082D45" w:rsidRDefault="00043596"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1.2.3.1</w:t>
      </w:r>
      <w:r w:rsidR="00E648B3">
        <w:rPr>
          <w:rStyle w:val="Zag11"/>
          <w:rFonts w:ascii="Times New Roman" w:eastAsia="@Arial Unicode MS" w:hAnsi="Times New Roman" w:cs="Times New Roman"/>
          <w:sz w:val="24"/>
          <w:szCs w:val="24"/>
        </w:rPr>
        <w:t>5</w:t>
      </w:r>
      <w:r w:rsidR="0093208C" w:rsidRPr="00082D45">
        <w:rPr>
          <w:rStyle w:val="Zag11"/>
          <w:rFonts w:ascii="Times New Roman" w:eastAsia="@Arial Unicode MS" w:hAnsi="Times New Roman" w:cs="Times New Roman"/>
          <w:sz w:val="24"/>
          <w:szCs w:val="24"/>
        </w:rPr>
        <w:t xml:space="preserve"> </w:t>
      </w:r>
      <w:r w:rsidRPr="00082D45">
        <w:rPr>
          <w:rStyle w:val="Zag11"/>
          <w:rFonts w:ascii="Times New Roman" w:eastAsia="@Arial Unicode MS" w:hAnsi="Times New Roman" w:cs="Times New Roman"/>
          <w:sz w:val="24"/>
          <w:szCs w:val="24"/>
        </w:rPr>
        <w:t>Изобразительное искусство</w:t>
      </w:r>
      <w:r w:rsidR="00470C3F"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827DAD" w:rsidRP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827DAD" w:rsidRPr="00082D45">
        <w:rPr>
          <w:rStyle w:val="Zag11"/>
          <w:rFonts w:ascii="Times New Roman" w:eastAsia="@Arial Unicode MS" w:hAnsi="Times New Roman" w:cs="Times New Roman"/>
          <w:sz w:val="24"/>
          <w:szCs w:val="24"/>
        </w:rPr>
        <w:t>.</w:t>
      </w:r>
      <w:r w:rsidR="00403A90">
        <w:rPr>
          <w:rStyle w:val="Zag11"/>
          <w:rFonts w:ascii="Times New Roman" w:eastAsia="@Arial Unicode MS" w:hAnsi="Times New Roman" w:cs="Times New Roman"/>
          <w:sz w:val="24"/>
          <w:szCs w:val="24"/>
        </w:rPr>
        <w:t>.</w:t>
      </w:r>
      <w:r w:rsidR="00827DAD" w:rsidRP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69-71</w:t>
      </w:r>
    </w:p>
    <w:p w:rsidR="00043596" w:rsidRPr="00082D45" w:rsidRDefault="00043596"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w:t>
      </w:r>
      <w:r w:rsidR="00E648B3">
        <w:rPr>
          <w:rStyle w:val="Zag11"/>
          <w:rFonts w:ascii="Times New Roman" w:eastAsia="@Arial Unicode MS" w:hAnsi="Times New Roman" w:cs="Times New Roman"/>
          <w:sz w:val="24"/>
          <w:szCs w:val="24"/>
        </w:rPr>
        <w:t>.3.16</w:t>
      </w:r>
      <w:r w:rsidR="004D6576" w:rsidRPr="00082D45">
        <w:rPr>
          <w:rStyle w:val="Zag11"/>
          <w:rFonts w:ascii="Times New Roman" w:eastAsia="@Arial Unicode MS" w:hAnsi="Times New Roman" w:cs="Times New Roman"/>
          <w:sz w:val="24"/>
          <w:szCs w:val="24"/>
        </w:rPr>
        <w:t>.Му</w:t>
      </w:r>
      <w:r w:rsidR="00FA43BE" w:rsidRPr="00082D45">
        <w:rPr>
          <w:rStyle w:val="Zag11"/>
          <w:rFonts w:ascii="Times New Roman" w:eastAsia="@Arial Unicode MS" w:hAnsi="Times New Roman" w:cs="Times New Roman"/>
          <w:sz w:val="24"/>
          <w:szCs w:val="24"/>
        </w:rPr>
        <w:t>зы</w:t>
      </w:r>
      <w:r w:rsidR="0093208C" w:rsidRPr="00082D45">
        <w:rPr>
          <w:rStyle w:val="Zag11"/>
          <w:rFonts w:ascii="Times New Roman" w:eastAsia="@Arial Unicode MS" w:hAnsi="Times New Roman" w:cs="Times New Roman"/>
          <w:sz w:val="24"/>
          <w:szCs w:val="24"/>
        </w:rPr>
        <w:t>ка………………………………………………...…………</w:t>
      </w:r>
      <w:r w:rsidR="00082D45">
        <w:rPr>
          <w:rStyle w:val="Zag11"/>
          <w:rFonts w:ascii="Times New Roman" w:eastAsia="@Arial Unicode MS" w:hAnsi="Times New Roman" w:cs="Times New Roman"/>
          <w:sz w:val="24"/>
          <w:szCs w:val="24"/>
        </w:rPr>
        <w:t>.</w:t>
      </w:r>
      <w:r w:rsidR="00470C3F" w:rsidRP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403A90">
        <w:rPr>
          <w:rStyle w:val="Zag11"/>
          <w:rFonts w:ascii="Times New Roman" w:eastAsia="@Arial Unicode MS" w:hAnsi="Times New Roman" w:cs="Times New Roman"/>
          <w:sz w:val="24"/>
          <w:szCs w:val="24"/>
        </w:rPr>
        <w:t>…</w:t>
      </w:r>
      <w:r w:rsidR="00470C3F" w:rsidRPr="00082D45">
        <w:rPr>
          <w:rStyle w:val="Zag11"/>
          <w:rFonts w:ascii="Times New Roman" w:eastAsia="@Arial Unicode MS" w:hAnsi="Times New Roman" w:cs="Times New Roman"/>
          <w:sz w:val="24"/>
          <w:szCs w:val="24"/>
        </w:rPr>
        <w:t>71</w:t>
      </w:r>
      <w:r w:rsidR="00FA2E88">
        <w:rPr>
          <w:rStyle w:val="Zag11"/>
          <w:rFonts w:ascii="Times New Roman" w:eastAsia="@Arial Unicode MS" w:hAnsi="Times New Roman" w:cs="Times New Roman"/>
          <w:sz w:val="24"/>
          <w:szCs w:val="24"/>
        </w:rPr>
        <w:t>-74</w:t>
      </w:r>
    </w:p>
    <w:p w:rsidR="00043596" w:rsidRPr="00082D45" w:rsidRDefault="00E648B3" w:rsidP="00082D45">
      <w:pPr>
        <w:spacing w:after="0" w:line="240" w:lineRule="auto"/>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1.2.3.17</w:t>
      </w:r>
      <w:r w:rsidR="00043596" w:rsidRPr="00082D45">
        <w:rPr>
          <w:rStyle w:val="Zag11"/>
          <w:rFonts w:ascii="Times New Roman" w:eastAsia="@Arial Unicode MS" w:hAnsi="Times New Roman" w:cs="Times New Roman"/>
          <w:sz w:val="24"/>
          <w:szCs w:val="24"/>
        </w:rPr>
        <w:t>.Технология</w:t>
      </w:r>
      <w:r w:rsidR="0093208C" w:rsidRPr="00082D45">
        <w:rPr>
          <w:rStyle w:val="Zag11"/>
          <w:rFonts w:ascii="Times New Roman" w:eastAsia="@Arial Unicode MS" w:hAnsi="Times New Roman" w:cs="Times New Roman"/>
          <w:sz w:val="24"/>
          <w:szCs w:val="24"/>
        </w:rPr>
        <w:t>…………………………………………………</w:t>
      </w:r>
      <w:r w:rsidR="00DF6E4C"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DF6E4C" w:rsidRP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DF6E4C" w:rsidRPr="00082D45">
        <w:rPr>
          <w:rStyle w:val="Zag11"/>
          <w:rFonts w:ascii="Times New Roman" w:eastAsia="@Arial Unicode MS" w:hAnsi="Times New Roman" w:cs="Times New Roman"/>
          <w:sz w:val="24"/>
          <w:szCs w:val="24"/>
        </w:rPr>
        <w:t>.</w:t>
      </w:r>
      <w:r w:rsidR="00403A90">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74-75</w:t>
      </w:r>
    </w:p>
    <w:p w:rsidR="00840ADB" w:rsidRPr="00082D45" w:rsidRDefault="00043596"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1.2.</w:t>
      </w:r>
      <w:r w:rsidR="004D6576" w:rsidRPr="00082D45">
        <w:rPr>
          <w:rStyle w:val="Zag11"/>
          <w:rFonts w:ascii="Times New Roman" w:eastAsia="@Arial Unicode MS" w:hAnsi="Times New Roman" w:cs="Times New Roman"/>
          <w:sz w:val="24"/>
          <w:szCs w:val="24"/>
        </w:rPr>
        <w:t>3.1</w:t>
      </w:r>
      <w:r w:rsidR="00E648B3">
        <w:rPr>
          <w:rStyle w:val="Zag11"/>
          <w:rFonts w:ascii="Times New Roman" w:eastAsia="@Arial Unicode MS" w:hAnsi="Times New Roman" w:cs="Times New Roman"/>
          <w:sz w:val="24"/>
          <w:szCs w:val="24"/>
        </w:rPr>
        <w:t>8</w:t>
      </w:r>
      <w:r w:rsidR="004D6576" w:rsidRPr="00082D45">
        <w:rPr>
          <w:rStyle w:val="Zag11"/>
          <w:rFonts w:ascii="Times New Roman" w:eastAsia="@Arial Unicode MS" w:hAnsi="Times New Roman" w:cs="Times New Roman"/>
          <w:sz w:val="24"/>
          <w:szCs w:val="24"/>
        </w:rPr>
        <w:t>.Физичекая к</w:t>
      </w:r>
      <w:r w:rsidR="000B20A0" w:rsidRPr="00082D45">
        <w:rPr>
          <w:rStyle w:val="Zag11"/>
          <w:rFonts w:ascii="Times New Roman" w:eastAsia="@Arial Unicode MS" w:hAnsi="Times New Roman" w:cs="Times New Roman"/>
          <w:sz w:val="24"/>
          <w:szCs w:val="24"/>
        </w:rPr>
        <w:t>ультура……</w:t>
      </w:r>
      <w:r w:rsidR="0093208C" w:rsidRPr="00082D45">
        <w:rPr>
          <w:rStyle w:val="Zag11"/>
          <w:rFonts w:ascii="Times New Roman" w:eastAsia="@Arial Unicode MS" w:hAnsi="Times New Roman" w:cs="Times New Roman"/>
          <w:sz w:val="24"/>
          <w:szCs w:val="24"/>
        </w:rPr>
        <w:t>……………………………</w:t>
      </w:r>
      <w:r w:rsidR="00DF6E4C" w:rsidRPr="00082D45">
        <w:rPr>
          <w:rStyle w:val="Zag11"/>
          <w:rFonts w:ascii="Times New Roman" w:eastAsia="@Arial Unicode MS" w:hAnsi="Times New Roman" w:cs="Times New Roman"/>
          <w:sz w:val="24"/>
          <w:szCs w:val="24"/>
        </w:rPr>
        <w:t>…………</w:t>
      </w:r>
      <w:r w:rsidR="00827DAD" w:rsidRPr="00082D45">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312167">
        <w:rPr>
          <w:rStyle w:val="Zag11"/>
          <w:rFonts w:ascii="Times New Roman" w:eastAsia="@Arial Unicode MS" w:hAnsi="Times New Roman" w:cs="Times New Roman"/>
          <w:sz w:val="24"/>
          <w:szCs w:val="24"/>
        </w:rPr>
        <w:t>………</w:t>
      </w:r>
      <w:r w:rsidR="00082D45">
        <w:rPr>
          <w:rStyle w:val="Zag11"/>
          <w:rFonts w:ascii="Times New Roman" w:eastAsia="@Arial Unicode MS" w:hAnsi="Times New Roman" w:cs="Times New Roman"/>
          <w:sz w:val="24"/>
          <w:szCs w:val="24"/>
        </w:rPr>
        <w:t>.</w:t>
      </w:r>
      <w:r w:rsidR="00403A90">
        <w:rPr>
          <w:rStyle w:val="Zag11"/>
          <w:rFonts w:ascii="Times New Roman" w:eastAsia="@Arial Unicode MS" w:hAnsi="Times New Roman" w:cs="Times New Roman"/>
          <w:sz w:val="24"/>
          <w:szCs w:val="24"/>
        </w:rPr>
        <w:t>.</w:t>
      </w:r>
      <w:r w:rsidR="00827DAD" w:rsidRPr="00082D45">
        <w:rPr>
          <w:rStyle w:val="Zag11"/>
          <w:rFonts w:ascii="Times New Roman" w:eastAsia="@Arial Unicode MS" w:hAnsi="Times New Roman" w:cs="Times New Roman"/>
          <w:sz w:val="24"/>
          <w:szCs w:val="24"/>
        </w:rPr>
        <w:t>.</w:t>
      </w:r>
      <w:r w:rsidR="00FA2E88">
        <w:rPr>
          <w:rStyle w:val="Zag11"/>
          <w:rFonts w:ascii="Times New Roman" w:eastAsia="@Arial Unicode MS" w:hAnsi="Times New Roman" w:cs="Times New Roman"/>
          <w:sz w:val="24"/>
          <w:szCs w:val="24"/>
        </w:rPr>
        <w:t>75-80</w:t>
      </w:r>
    </w:p>
    <w:p w:rsidR="004D6576" w:rsidRPr="00082D45" w:rsidRDefault="004D6576" w:rsidP="00082D45">
      <w:pPr>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1.2.4.Планируемые резу</w:t>
      </w:r>
      <w:r w:rsidR="00CA05CE" w:rsidRPr="00082D45">
        <w:rPr>
          <w:rFonts w:ascii="Times New Roman" w:hAnsi="Times New Roman" w:cs="Times New Roman"/>
          <w:i/>
          <w:sz w:val="24"/>
          <w:szCs w:val="24"/>
        </w:rPr>
        <w:t xml:space="preserve">льтаты освоения программ курсов </w:t>
      </w:r>
      <w:r w:rsidR="003A098D" w:rsidRPr="00082D45">
        <w:rPr>
          <w:rFonts w:ascii="Times New Roman" w:hAnsi="Times New Roman" w:cs="Times New Roman"/>
          <w:i/>
          <w:sz w:val="24"/>
          <w:szCs w:val="24"/>
        </w:rPr>
        <w:t>внеурочной деятельности</w:t>
      </w:r>
      <w:r w:rsidR="003A098D" w:rsidRPr="00082D45">
        <w:rPr>
          <w:rFonts w:ascii="Times New Roman" w:hAnsi="Times New Roman" w:cs="Times New Roman"/>
          <w:sz w:val="24"/>
          <w:szCs w:val="24"/>
        </w:rPr>
        <w:t>………</w:t>
      </w:r>
      <w:r w:rsidRPr="00082D45">
        <w:rPr>
          <w:rFonts w:ascii="Times New Roman" w:hAnsi="Times New Roman" w:cs="Times New Roman"/>
          <w:sz w:val="24"/>
          <w:szCs w:val="24"/>
        </w:rPr>
        <w:t>………………………...</w:t>
      </w:r>
      <w:r w:rsidR="003A098D" w:rsidRPr="00082D45">
        <w:rPr>
          <w:rFonts w:ascii="Times New Roman" w:hAnsi="Times New Roman" w:cs="Times New Roman"/>
          <w:sz w:val="24"/>
          <w:szCs w:val="24"/>
        </w:rPr>
        <w:t>...</w:t>
      </w:r>
      <w:r w:rsidR="0093208C" w:rsidRPr="00082D45">
        <w:rPr>
          <w:rFonts w:ascii="Times New Roman" w:hAnsi="Times New Roman" w:cs="Times New Roman"/>
          <w:sz w:val="24"/>
          <w:szCs w:val="24"/>
        </w:rPr>
        <w:t>.................</w:t>
      </w:r>
      <w:r w:rsidR="00CA05CE" w:rsidRPr="00082D45">
        <w:rPr>
          <w:rFonts w:ascii="Times New Roman" w:hAnsi="Times New Roman" w:cs="Times New Roman"/>
          <w:sz w:val="24"/>
          <w:szCs w:val="24"/>
        </w:rPr>
        <w:t>........................</w:t>
      </w:r>
      <w:r w:rsidR="00082D45">
        <w:rPr>
          <w:rFonts w:ascii="Times New Roman" w:hAnsi="Times New Roman" w:cs="Times New Roman"/>
          <w:sz w:val="24"/>
          <w:szCs w:val="24"/>
        </w:rPr>
        <w:t>...</w:t>
      </w:r>
      <w:r w:rsidR="00CA05CE" w:rsidRPr="00082D45">
        <w:rPr>
          <w:rFonts w:ascii="Times New Roman" w:hAnsi="Times New Roman" w:cs="Times New Roman"/>
          <w:sz w:val="24"/>
          <w:szCs w:val="24"/>
        </w:rPr>
        <w:t>.</w:t>
      </w:r>
      <w:r w:rsidR="00082D45">
        <w:rPr>
          <w:rFonts w:ascii="Times New Roman" w:hAnsi="Times New Roman" w:cs="Times New Roman"/>
          <w:sz w:val="24"/>
          <w:szCs w:val="24"/>
        </w:rPr>
        <w:t>..</w:t>
      </w:r>
      <w:r w:rsidR="00403A90">
        <w:rPr>
          <w:rFonts w:ascii="Times New Roman" w:hAnsi="Times New Roman" w:cs="Times New Roman"/>
          <w:sz w:val="24"/>
          <w:szCs w:val="24"/>
        </w:rPr>
        <w:t>.</w:t>
      </w:r>
      <w:r w:rsidR="00312167">
        <w:rPr>
          <w:rFonts w:ascii="Times New Roman" w:hAnsi="Times New Roman" w:cs="Times New Roman"/>
          <w:sz w:val="24"/>
          <w:szCs w:val="24"/>
        </w:rPr>
        <w:t>............</w:t>
      </w:r>
      <w:r w:rsidR="00CA05CE" w:rsidRPr="00082D45">
        <w:rPr>
          <w:rFonts w:ascii="Times New Roman" w:hAnsi="Times New Roman" w:cs="Times New Roman"/>
          <w:sz w:val="24"/>
          <w:szCs w:val="24"/>
        </w:rPr>
        <w:t>.</w:t>
      </w:r>
      <w:r w:rsidR="00FA2E88">
        <w:rPr>
          <w:rFonts w:ascii="Times New Roman" w:hAnsi="Times New Roman" w:cs="Times New Roman"/>
          <w:sz w:val="24"/>
          <w:szCs w:val="24"/>
        </w:rPr>
        <w:t>81</w:t>
      </w:r>
    </w:p>
    <w:p w:rsidR="00082D45" w:rsidRDefault="00A766FA" w:rsidP="00082D45">
      <w:pPr>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 xml:space="preserve">1.3. Система оценки </w:t>
      </w:r>
      <w:r w:rsidR="00DF6E4C"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 xml:space="preserve">достижения планируемых результатов </w:t>
      </w:r>
      <w:r w:rsidR="00082D45">
        <w:rPr>
          <w:rFonts w:ascii="Times New Roman" w:hAnsi="Times New Roman" w:cs="Times New Roman"/>
          <w:i/>
          <w:sz w:val="24"/>
          <w:szCs w:val="24"/>
        </w:rPr>
        <w:t>о</w:t>
      </w:r>
      <w:r w:rsidRPr="00082D45">
        <w:rPr>
          <w:rFonts w:ascii="Times New Roman" w:hAnsi="Times New Roman" w:cs="Times New Roman"/>
          <w:i/>
          <w:sz w:val="24"/>
          <w:szCs w:val="24"/>
        </w:rPr>
        <w:t>своения</w:t>
      </w:r>
    </w:p>
    <w:p w:rsidR="00082D45" w:rsidRDefault="00FA482D" w:rsidP="00082D45">
      <w:pPr>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 xml:space="preserve"> </w:t>
      </w:r>
      <w:r w:rsidR="00FA2E88">
        <w:rPr>
          <w:rFonts w:ascii="Times New Roman" w:hAnsi="Times New Roman" w:cs="Times New Roman"/>
          <w:i/>
          <w:sz w:val="24"/>
          <w:szCs w:val="24"/>
        </w:rPr>
        <w:t>о</w:t>
      </w:r>
      <w:r w:rsidR="003A098D" w:rsidRPr="00082D45">
        <w:rPr>
          <w:rFonts w:ascii="Times New Roman" w:hAnsi="Times New Roman" w:cs="Times New Roman"/>
          <w:i/>
          <w:sz w:val="24"/>
          <w:szCs w:val="24"/>
        </w:rPr>
        <w:t xml:space="preserve">сновной </w:t>
      </w:r>
      <w:r w:rsidR="00A766FA" w:rsidRPr="00082D45">
        <w:rPr>
          <w:rFonts w:ascii="Times New Roman" w:hAnsi="Times New Roman" w:cs="Times New Roman"/>
          <w:i/>
          <w:sz w:val="24"/>
          <w:szCs w:val="24"/>
        </w:rPr>
        <w:t>образовательной программы</w:t>
      </w:r>
      <w:r w:rsidR="00DF6E4C" w:rsidRPr="00082D45">
        <w:rPr>
          <w:rFonts w:ascii="Times New Roman" w:hAnsi="Times New Roman" w:cs="Times New Roman"/>
          <w:i/>
          <w:sz w:val="24"/>
          <w:szCs w:val="24"/>
        </w:rPr>
        <w:t xml:space="preserve"> </w:t>
      </w:r>
      <w:r w:rsidR="003A098D" w:rsidRPr="00082D45">
        <w:rPr>
          <w:rFonts w:ascii="Times New Roman" w:hAnsi="Times New Roman" w:cs="Times New Roman"/>
          <w:i/>
          <w:sz w:val="24"/>
          <w:szCs w:val="24"/>
        </w:rPr>
        <w:t>общего образования учащихся</w:t>
      </w:r>
    </w:p>
    <w:p w:rsidR="00A766FA" w:rsidRPr="00082D45" w:rsidRDefault="003A098D" w:rsidP="00082D45">
      <w:pPr>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 xml:space="preserve"> 5 – </w:t>
      </w:r>
      <w:r w:rsidR="00082D45">
        <w:rPr>
          <w:rFonts w:ascii="Times New Roman" w:hAnsi="Times New Roman" w:cs="Times New Roman"/>
          <w:i/>
          <w:sz w:val="24"/>
          <w:szCs w:val="24"/>
        </w:rPr>
        <w:t xml:space="preserve">  7</w:t>
      </w:r>
      <w:r w:rsidR="00AC4E4F"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х классов</w:t>
      </w:r>
      <w:r w:rsidR="004D6576" w:rsidRPr="00082D45">
        <w:rPr>
          <w:rFonts w:ascii="Times New Roman" w:hAnsi="Times New Roman" w:cs="Times New Roman"/>
          <w:sz w:val="24"/>
          <w:szCs w:val="24"/>
        </w:rPr>
        <w:t>.</w:t>
      </w:r>
      <w:r w:rsidR="00082D45">
        <w:rPr>
          <w:rFonts w:ascii="Times New Roman" w:hAnsi="Times New Roman" w:cs="Times New Roman"/>
          <w:sz w:val="24"/>
          <w:szCs w:val="24"/>
        </w:rPr>
        <w:t xml:space="preserve">  ………………………………………………………………</w:t>
      </w:r>
      <w:r w:rsidR="00312167">
        <w:rPr>
          <w:rFonts w:ascii="Times New Roman" w:hAnsi="Times New Roman" w:cs="Times New Roman"/>
          <w:sz w:val="24"/>
          <w:szCs w:val="24"/>
        </w:rPr>
        <w:t>……..</w:t>
      </w:r>
      <w:r w:rsidR="00FA2E88">
        <w:rPr>
          <w:rFonts w:ascii="Times New Roman" w:hAnsi="Times New Roman" w:cs="Times New Roman"/>
          <w:sz w:val="24"/>
          <w:szCs w:val="24"/>
        </w:rPr>
        <w:t>..81-89</w:t>
      </w:r>
    </w:p>
    <w:p w:rsidR="00043596" w:rsidRPr="00082D45" w:rsidRDefault="00043596"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1.3.1.Общие положения</w:t>
      </w:r>
      <w:r w:rsidR="0093208C" w:rsidRPr="00082D45">
        <w:rPr>
          <w:rFonts w:ascii="Times New Roman" w:hAnsi="Times New Roman" w:cs="Times New Roman"/>
          <w:sz w:val="24"/>
          <w:szCs w:val="24"/>
        </w:rPr>
        <w:t>……...………………………………………</w:t>
      </w:r>
      <w:r w:rsidR="00DF6E4C" w:rsidRPr="00082D45">
        <w:rPr>
          <w:rFonts w:ascii="Times New Roman" w:hAnsi="Times New Roman" w:cs="Times New Roman"/>
          <w:sz w:val="24"/>
          <w:szCs w:val="24"/>
        </w:rPr>
        <w:t>……</w:t>
      </w:r>
      <w:r w:rsidR="00082D45">
        <w:rPr>
          <w:rFonts w:ascii="Times New Roman" w:hAnsi="Times New Roman" w:cs="Times New Roman"/>
          <w:sz w:val="24"/>
          <w:szCs w:val="24"/>
        </w:rPr>
        <w:t>…</w:t>
      </w:r>
      <w:r w:rsidR="00312167">
        <w:rPr>
          <w:rFonts w:ascii="Times New Roman" w:hAnsi="Times New Roman" w:cs="Times New Roman"/>
          <w:sz w:val="24"/>
          <w:szCs w:val="24"/>
        </w:rPr>
        <w:t>……...</w:t>
      </w:r>
      <w:r w:rsidR="00082D45">
        <w:rPr>
          <w:rFonts w:ascii="Times New Roman" w:hAnsi="Times New Roman" w:cs="Times New Roman"/>
          <w:sz w:val="24"/>
          <w:szCs w:val="24"/>
        </w:rPr>
        <w:t>.</w:t>
      </w:r>
      <w:r w:rsidR="00403A90">
        <w:rPr>
          <w:rFonts w:ascii="Times New Roman" w:hAnsi="Times New Roman" w:cs="Times New Roman"/>
          <w:sz w:val="24"/>
          <w:szCs w:val="24"/>
        </w:rPr>
        <w:t>.</w:t>
      </w:r>
      <w:r w:rsidR="00DF6E4C" w:rsidRPr="00082D45">
        <w:rPr>
          <w:rFonts w:ascii="Times New Roman" w:hAnsi="Times New Roman" w:cs="Times New Roman"/>
          <w:sz w:val="24"/>
          <w:szCs w:val="24"/>
        </w:rPr>
        <w:t>.</w:t>
      </w:r>
      <w:r w:rsidR="00827DAD" w:rsidRPr="00082D45">
        <w:rPr>
          <w:rFonts w:ascii="Times New Roman" w:hAnsi="Times New Roman" w:cs="Times New Roman"/>
          <w:sz w:val="24"/>
          <w:szCs w:val="24"/>
        </w:rPr>
        <w:t xml:space="preserve"> </w:t>
      </w:r>
      <w:r w:rsidR="00FA2E88">
        <w:rPr>
          <w:rFonts w:ascii="Times New Roman" w:hAnsi="Times New Roman" w:cs="Times New Roman"/>
          <w:sz w:val="24"/>
          <w:szCs w:val="24"/>
        </w:rPr>
        <w:t>81-82</w:t>
      </w:r>
    </w:p>
    <w:p w:rsidR="00043596" w:rsidRPr="00082D45" w:rsidRDefault="00043596"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1.3.2.Особенности оценки личностных результат</w:t>
      </w:r>
      <w:r w:rsidR="001F73CB" w:rsidRPr="00082D45">
        <w:rPr>
          <w:rFonts w:ascii="Times New Roman" w:hAnsi="Times New Roman" w:cs="Times New Roman"/>
          <w:sz w:val="24"/>
          <w:szCs w:val="24"/>
        </w:rPr>
        <w:t>ов</w:t>
      </w:r>
      <w:r w:rsidR="0093208C" w:rsidRPr="00082D45">
        <w:rPr>
          <w:rFonts w:ascii="Times New Roman" w:hAnsi="Times New Roman" w:cs="Times New Roman"/>
          <w:sz w:val="24"/>
          <w:szCs w:val="24"/>
        </w:rPr>
        <w:t>…………………</w:t>
      </w:r>
      <w:r w:rsidR="00DF6E4C" w:rsidRPr="00082D45">
        <w:rPr>
          <w:rFonts w:ascii="Times New Roman" w:hAnsi="Times New Roman" w:cs="Times New Roman"/>
          <w:sz w:val="24"/>
          <w:szCs w:val="24"/>
        </w:rPr>
        <w:t>…</w:t>
      </w:r>
      <w:r w:rsidR="00082D45">
        <w:rPr>
          <w:rFonts w:ascii="Times New Roman" w:hAnsi="Times New Roman" w:cs="Times New Roman"/>
          <w:sz w:val="24"/>
          <w:szCs w:val="24"/>
        </w:rPr>
        <w:t>.</w:t>
      </w:r>
      <w:r w:rsidR="00DF6E4C" w:rsidRPr="00082D45">
        <w:rPr>
          <w:rFonts w:ascii="Times New Roman" w:hAnsi="Times New Roman" w:cs="Times New Roman"/>
          <w:sz w:val="24"/>
          <w:szCs w:val="24"/>
        </w:rPr>
        <w:t>..</w:t>
      </w:r>
      <w:r w:rsidR="00082D45">
        <w:rPr>
          <w:rFonts w:ascii="Times New Roman" w:hAnsi="Times New Roman" w:cs="Times New Roman"/>
          <w:sz w:val="24"/>
          <w:szCs w:val="24"/>
        </w:rPr>
        <w:t>..</w:t>
      </w:r>
      <w:r w:rsidR="00403A90">
        <w:rPr>
          <w:rFonts w:ascii="Times New Roman" w:hAnsi="Times New Roman" w:cs="Times New Roman"/>
          <w:sz w:val="24"/>
          <w:szCs w:val="24"/>
        </w:rPr>
        <w:t>.</w:t>
      </w:r>
      <w:r w:rsidR="00DF6E4C" w:rsidRPr="00082D45">
        <w:rPr>
          <w:rFonts w:ascii="Times New Roman" w:hAnsi="Times New Roman" w:cs="Times New Roman"/>
          <w:sz w:val="24"/>
          <w:szCs w:val="24"/>
        </w:rPr>
        <w:t>.</w:t>
      </w:r>
      <w:r w:rsidR="00312167">
        <w:rPr>
          <w:rFonts w:ascii="Times New Roman" w:hAnsi="Times New Roman" w:cs="Times New Roman"/>
          <w:sz w:val="24"/>
          <w:szCs w:val="24"/>
        </w:rPr>
        <w:t>............</w:t>
      </w:r>
      <w:r w:rsidR="000B20A0" w:rsidRPr="00082D45">
        <w:rPr>
          <w:rFonts w:ascii="Times New Roman" w:hAnsi="Times New Roman" w:cs="Times New Roman"/>
          <w:sz w:val="24"/>
          <w:szCs w:val="24"/>
        </w:rPr>
        <w:t>8</w:t>
      </w:r>
      <w:r w:rsidR="00FA2E88">
        <w:rPr>
          <w:rFonts w:ascii="Times New Roman" w:hAnsi="Times New Roman" w:cs="Times New Roman"/>
          <w:sz w:val="24"/>
          <w:szCs w:val="24"/>
        </w:rPr>
        <w:t>2-83</w:t>
      </w:r>
    </w:p>
    <w:p w:rsidR="00043596" w:rsidRPr="00082D45" w:rsidRDefault="00043596"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1.3.3.Особенности оценки метапредм</w:t>
      </w:r>
      <w:r w:rsidR="001F73CB" w:rsidRPr="00082D45">
        <w:rPr>
          <w:rFonts w:ascii="Times New Roman" w:hAnsi="Times New Roman" w:cs="Times New Roman"/>
          <w:sz w:val="24"/>
          <w:szCs w:val="24"/>
        </w:rPr>
        <w:t>етных результатов</w:t>
      </w:r>
      <w:r w:rsidR="0093208C" w:rsidRPr="00082D45">
        <w:rPr>
          <w:rFonts w:ascii="Times New Roman" w:hAnsi="Times New Roman" w:cs="Times New Roman"/>
          <w:sz w:val="24"/>
          <w:szCs w:val="24"/>
        </w:rPr>
        <w:t>……………</w:t>
      </w:r>
      <w:r w:rsidR="00DF6E4C" w:rsidRPr="00082D45">
        <w:rPr>
          <w:rFonts w:ascii="Times New Roman" w:hAnsi="Times New Roman" w:cs="Times New Roman"/>
          <w:sz w:val="24"/>
          <w:szCs w:val="24"/>
        </w:rPr>
        <w:t>…</w:t>
      </w:r>
      <w:r w:rsidR="00312167">
        <w:rPr>
          <w:rFonts w:ascii="Times New Roman" w:hAnsi="Times New Roman" w:cs="Times New Roman"/>
          <w:sz w:val="24"/>
          <w:szCs w:val="24"/>
        </w:rPr>
        <w:t>……….</w:t>
      </w:r>
      <w:r w:rsidR="00DF6E4C" w:rsidRPr="00082D45">
        <w:rPr>
          <w:rFonts w:ascii="Times New Roman" w:hAnsi="Times New Roman" w:cs="Times New Roman"/>
          <w:sz w:val="24"/>
          <w:szCs w:val="24"/>
        </w:rPr>
        <w:t>…</w:t>
      </w:r>
      <w:r w:rsidR="00403A90">
        <w:rPr>
          <w:rFonts w:ascii="Times New Roman" w:hAnsi="Times New Roman" w:cs="Times New Roman"/>
          <w:sz w:val="24"/>
          <w:szCs w:val="24"/>
        </w:rPr>
        <w:t>.</w:t>
      </w:r>
      <w:r w:rsidR="00082D45">
        <w:rPr>
          <w:rFonts w:ascii="Times New Roman" w:hAnsi="Times New Roman" w:cs="Times New Roman"/>
          <w:sz w:val="24"/>
          <w:szCs w:val="24"/>
        </w:rPr>
        <w:t>.</w:t>
      </w:r>
      <w:r w:rsidR="00FA2E88">
        <w:rPr>
          <w:rFonts w:ascii="Times New Roman" w:hAnsi="Times New Roman" w:cs="Times New Roman"/>
          <w:sz w:val="24"/>
          <w:szCs w:val="24"/>
        </w:rPr>
        <w:t>83-86</w:t>
      </w:r>
    </w:p>
    <w:p w:rsidR="00043596" w:rsidRPr="00082D45" w:rsidRDefault="00043596"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1.3.4.Особенности оценки предметных результатов</w:t>
      </w:r>
      <w:r w:rsidR="0093208C" w:rsidRPr="00082D45">
        <w:rPr>
          <w:rFonts w:ascii="Times New Roman" w:hAnsi="Times New Roman" w:cs="Times New Roman"/>
          <w:sz w:val="24"/>
          <w:szCs w:val="24"/>
        </w:rPr>
        <w:t>…………………</w:t>
      </w:r>
      <w:r w:rsidR="00827DAD" w:rsidRPr="00082D45">
        <w:rPr>
          <w:rFonts w:ascii="Times New Roman" w:hAnsi="Times New Roman" w:cs="Times New Roman"/>
          <w:sz w:val="24"/>
          <w:szCs w:val="24"/>
        </w:rPr>
        <w:t>……</w:t>
      </w:r>
      <w:r w:rsidR="00312167">
        <w:rPr>
          <w:rFonts w:ascii="Times New Roman" w:hAnsi="Times New Roman" w:cs="Times New Roman"/>
          <w:sz w:val="24"/>
          <w:szCs w:val="24"/>
        </w:rPr>
        <w:t>……...</w:t>
      </w:r>
      <w:r w:rsidR="00403A90">
        <w:rPr>
          <w:rFonts w:ascii="Times New Roman" w:hAnsi="Times New Roman" w:cs="Times New Roman"/>
          <w:sz w:val="24"/>
          <w:szCs w:val="24"/>
        </w:rPr>
        <w:t>…</w:t>
      </w:r>
      <w:r w:rsidR="00FA2E88">
        <w:rPr>
          <w:rFonts w:ascii="Times New Roman" w:hAnsi="Times New Roman" w:cs="Times New Roman"/>
          <w:sz w:val="24"/>
          <w:szCs w:val="24"/>
        </w:rPr>
        <w:t>86-88</w:t>
      </w:r>
    </w:p>
    <w:p w:rsidR="00082D45" w:rsidRDefault="001F73CB"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1.3.5.Система внутришкольного мониторинга </w:t>
      </w:r>
      <w:proofErr w:type="gramStart"/>
      <w:r w:rsidRPr="00082D45">
        <w:rPr>
          <w:rFonts w:ascii="Times New Roman" w:hAnsi="Times New Roman" w:cs="Times New Roman"/>
          <w:sz w:val="24"/>
          <w:szCs w:val="24"/>
        </w:rPr>
        <w:t>образовательных</w:t>
      </w:r>
      <w:proofErr w:type="gramEnd"/>
      <w:r w:rsidRPr="00082D45">
        <w:rPr>
          <w:rFonts w:ascii="Times New Roman" w:hAnsi="Times New Roman" w:cs="Times New Roman"/>
          <w:sz w:val="24"/>
          <w:szCs w:val="24"/>
        </w:rPr>
        <w:t xml:space="preserve"> </w:t>
      </w:r>
    </w:p>
    <w:p w:rsidR="001F73CB" w:rsidRPr="00082D45" w:rsidRDefault="001F73CB"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достижений</w:t>
      </w:r>
      <w:r w:rsidR="0093208C"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и портфель достижений как инструменты  динамики </w:t>
      </w:r>
    </w:p>
    <w:p w:rsidR="00BD7E8F" w:rsidRPr="00082D45" w:rsidRDefault="001F73C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образовательных достижений</w:t>
      </w:r>
      <w:r w:rsidR="0093208C" w:rsidRPr="00082D45">
        <w:rPr>
          <w:rFonts w:ascii="Times New Roman" w:hAnsi="Times New Roman" w:cs="Times New Roman"/>
          <w:sz w:val="24"/>
          <w:szCs w:val="24"/>
        </w:rPr>
        <w:t>……………………………</w:t>
      </w:r>
      <w:r w:rsidR="00DF6E4C" w:rsidRPr="00082D45">
        <w:rPr>
          <w:rFonts w:ascii="Times New Roman" w:hAnsi="Times New Roman" w:cs="Times New Roman"/>
          <w:sz w:val="24"/>
          <w:szCs w:val="24"/>
        </w:rPr>
        <w:t>………………</w:t>
      </w:r>
      <w:r w:rsidR="00312167">
        <w:rPr>
          <w:rFonts w:ascii="Times New Roman" w:hAnsi="Times New Roman" w:cs="Times New Roman"/>
          <w:sz w:val="24"/>
          <w:szCs w:val="24"/>
        </w:rPr>
        <w:t>………</w:t>
      </w:r>
      <w:r w:rsidR="00DF6E4C" w:rsidRPr="00082D45">
        <w:rPr>
          <w:rFonts w:ascii="Times New Roman" w:hAnsi="Times New Roman" w:cs="Times New Roman"/>
          <w:sz w:val="24"/>
          <w:szCs w:val="24"/>
        </w:rPr>
        <w:t>…</w:t>
      </w:r>
      <w:r w:rsidR="00403A90">
        <w:rPr>
          <w:rFonts w:ascii="Times New Roman" w:hAnsi="Times New Roman" w:cs="Times New Roman"/>
          <w:sz w:val="24"/>
          <w:szCs w:val="24"/>
        </w:rPr>
        <w:t>…</w:t>
      </w:r>
      <w:r w:rsidR="00FA2E88">
        <w:rPr>
          <w:rFonts w:ascii="Times New Roman" w:hAnsi="Times New Roman" w:cs="Times New Roman"/>
          <w:sz w:val="24"/>
          <w:szCs w:val="24"/>
        </w:rPr>
        <w:t>88-89</w:t>
      </w:r>
    </w:p>
    <w:p w:rsidR="00840ADB" w:rsidRPr="00082D45" w:rsidRDefault="001F73CB" w:rsidP="00082D45">
      <w:pPr>
        <w:spacing w:after="0" w:line="240" w:lineRule="auto"/>
        <w:jc w:val="both"/>
        <w:rPr>
          <w:rFonts w:ascii="Times New Roman" w:eastAsia="@Arial Unicode MS" w:hAnsi="Times New Roman" w:cs="Times New Roman"/>
          <w:sz w:val="24"/>
          <w:szCs w:val="24"/>
        </w:rPr>
      </w:pPr>
      <w:r w:rsidRPr="00082D45">
        <w:rPr>
          <w:rFonts w:ascii="Times New Roman" w:hAnsi="Times New Roman" w:cs="Times New Roman"/>
          <w:sz w:val="24"/>
          <w:szCs w:val="24"/>
        </w:rPr>
        <w:t>1.3.</w:t>
      </w:r>
      <w:r w:rsidR="005F05D8" w:rsidRPr="00082D45">
        <w:rPr>
          <w:rFonts w:ascii="Times New Roman" w:hAnsi="Times New Roman" w:cs="Times New Roman"/>
          <w:sz w:val="24"/>
          <w:szCs w:val="24"/>
        </w:rPr>
        <w:t>6</w:t>
      </w:r>
      <w:r w:rsidRPr="00082D45">
        <w:rPr>
          <w:rFonts w:ascii="Times New Roman" w:hAnsi="Times New Roman" w:cs="Times New Roman"/>
          <w:sz w:val="24"/>
          <w:szCs w:val="24"/>
        </w:rPr>
        <w:t>.Оценка результатов деятельност</w:t>
      </w:r>
      <w:r w:rsidR="005F05D8" w:rsidRPr="00082D45">
        <w:rPr>
          <w:rFonts w:ascii="Times New Roman" w:hAnsi="Times New Roman" w:cs="Times New Roman"/>
          <w:sz w:val="24"/>
          <w:szCs w:val="24"/>
        </w:rPr>
        <w:t>и ……</w:t>
      </w:r>
      <w:r w:rsidR="0093208C" w:rsidRPr="00082D45">
        <w:rPr>
          <w:rFonts w:ascii="Times New Roman" w:hAnsi="Times New Roman" w:cs="Times New Roman"/>
          <w:sz w:val="24"/>
          <w:szCs w:val="24"/>
        </w:rPr>
        <w:t>……………………</w:t>
      </w:r>
      <w:r w:rsidR="00470C3F" w:rsidRPr="00082D45">
        <w:rPr>
          <w:rFonts w:ascii="Times New Roman" w:hAnsi="Times New Roman" w:cs="Times New Roman"/>
          <w:sz w:val="24"/>
          <w:szCs w:val="24"/>
        </w:rPr>
        <w:t>………</w:t>
      </w:r>
      <w:r w:rsidR="00312167">
        <w:rPr>
          <w:rFonts w:ascii="Times New Roman" w:hAnsi="Times New Roman" w:cs="Times New Roman"/>
          <w:sz w:val="24"/>
          <w:szCs w:val="24"/>
        </w:rPr>
        <w:t>………</w:t>
      </w:r>
      <w:r w:rsidR="00082D45">
        <w:rPr>
          <w:rFonts w:ascii="Times New Roman" w:hAnsi="Times New Roman" w:cs="Times New Roman"/>
          <w:sz w:val="24"/>
          <w:szCs w:val="24"/>
        </w:rPr>
        <w:t>.</w:t>
      </w:r>
      <w:r w:rsidR="00470C3F" w:rsidRPr="00082D45">
        <w:rPr>
          <w:rFonts w:ascii="Times New Roman" w:hAnsi="Times New Roman" w:cs="Times New Roman"/>
          <w:sz w:val="24"/>
          <w:szCs w:val="24"/>
        </w:rPr>
        <w:t>…</w:t>
      </w:r>
      <w:r w:rsidR="00403A90">
        <w:rPr>
          <w:rFonts w:ascii="Times New Roman" w:hAnsi="Times New Roman" w:cs="Times New Roman"/>
          <w:sz w:val="24"/>
          <w:szCs w:val="24"/>
        </w:rPr>
        <w:t>..</w:t>
      </w:r>
      <w:r w:rsidR="00FA2E88">
        <w:rPr>
          <w:rFonts w:ascii="Times New Roman" w:hAnsi="Times New Roman" w:cs="Times New Roman"/>
          <w:sz w:val="24"/>
          <w:szCs w:val="24"/>
        </w:rPr>
        <w:t>89</w:t>
      </w:r>
    </w:p>
    <w:p w:rsidR="00540CF8" w:rsidRPr="00082D45" w:rsidRDefault="00151A80" w:rsidP="00082D45">
      <w:pPr>
        <w:spacing w:after="0" w:line="240" w:lineRule="auto"/>
        <w:jc w:val="both"/>
        <w:rPr>
          <w:rFonts w:ascii="Times New Roman" w:eastAsia="@Arial Unicode MS" w:hAnsi="Times New Roman" w:cs="Times New Roman"/>
          <w:sz w:val="24"/>
          <w:szCs w:val="24"/>
        </w:rPr>
      </w:pPr>
      <w:r w:rsidRPr="00082D45">
        <w:rPr>
          <w:rFonts w:ascii="Times New Roman" w:hAnsi="Times New Roman" w:cs="Times New Roman"/>
          <w:b/>
          <w:sz w:val="24"/>
          <w:szCs w:val="24"/>
        </w:rPr>
        <w:t>2</w:t>
      </w:r>
      <w:r w:rsidR="00A766FA" w:rsidRPr="00082D45">
        <w:rPr>
          <w:rFonts w:ascii="Times New Roman" w:hAnsi="Times New Roman" w:cs="Times New Roman"/>
          <w:b/>
          <w:sz w:val="24"/>
          <w:szCs w:val="24"/>
        </w:rPr>
        <w:t>. Содержательный раздел</w:t>
      </w:r>
      <w:r w:rsidR="00FA2E88">
        <w:rPr>
          <w:rFonts w:ascii="Times New Roman" w:hAnsi="Times New Roman" w:cs="Times New Roman"/>
          <w:b/>
          <w:sz w:val="24"/>
          <w:szCs w:val="24"/>
        </w:rPr>
        <w:t>…………………………………………………</w:t>
      </w:r>
      <w:r w:rsidR="00312167">
        <w:rPr>
          <w:rFonts w:ascii="Times New Roman" w:hAnsi="Times New Roman" w:cs="Times New Roman"/>
          <w:b/>
          <w:sz w:val="24"/>
          <w:szCs w:val="24"/>
        </w:rPr>
        <w:t>…….</w:t>
      </w:r>
      <w:r w:rsidR="00FA2E88">
        <w:rPr>
          <w:rFonts w:ascii="Times New Roman" w:hAnsi="Times New Roman" w:cs="Times New Roman"/>
          <w:b/>
          <w:sz w:val="24"/>
          <w:szCs w:val="24"/>
        </w:rPr>
        <w:t>….89-262</w:t>
      </w:r>
    </w:p>
    <w:p w:rsidR="002D3A66" w:rsidRPr="00FA2E88" w:rsidRDefault="00151A80" w:rsidP="00082D45">
      <w:pPr>
        <w:spacing w:after="0" w:line="240" w:lineRule="auto"/>
        <w:jc w:val="both"/>
        <w:rPr>
          <w:rFonts w:ascii="Times New Roman" w:eastAsia="@Arial Unicode MS" w:hAnsi="Times New Roman" w:cs="Times New Roman"/>
          <w:sz w:val="24"/>
          <w:szCs w:val="24"/>
        </w:rPr>
      </w:pPr>
      <w:r w:rsidRPr="00FA2E88">
        <w:rPr>
          <w:rFonts w:ascii="Times New Roman" w:hAnsi="Times New Roman" w:cs="Times New Roman"/>
          <w:i/>
          <w:sz w:val="24"/>
          <w:szCs w:val="24"/>
        </w:rPr>
        <w:t>2</w:t>
      </w:r>
      <w:r w:rsidR="00A766FA" w:rsidRPr="00FA2E88">
        <w:rPr>
          <w:rFonts w:ascii="Times New Roman" w:hAnsi="Times New Roman" w:cs="Times New Roman"/>
          <w:i/>
          <w:sz w:val="24"/>
          <w:szCs w:val="24"/>
        </w:rPr>
        <w:t>.1. Программа развития универсальных учебных действий</w:t>
      </w:r>
      <w:r w:rsidR="00AC4E4F" w:rsidRPr="00FA2E88">
        <w:rPr>
          <w:rFonts w:ascii="Times New Roman" w:hAnsi="Times New Roman" w:cs="Times New Roman"/>
          <w:sz w:val="24"/>
          <w:szCs w:val="24"/>
        </w:rPr>
        <w:t>……</w:t>
      </w:r>
      <w:r w:rsidR="00DF6E4C" w:rsidRPr="00FA2E88">
        <w:rPr>
          <w:rFonts w:ascii="Times New Roman" w:hAnsi="Times New Roman" w:cs="Times New Roman"/>
          <w:sz w:val="24"/>
          <w:szCs w:val="24"/>
        </w:rPr>
        <w:t>…</w:t>
      </w:r>
      <w:r w:rsidR="00827DAD" w:rsidRPr="00FA2E88">
        <w:rPr>
          <w:rFonts w:ascii="Times New Roman" w:hAnsi="Times New Roman" w:cs="Times New Roman"/>
          <w:sz w:val="24"/>
          <w:szCs w:val="24"/>
        </w:rPr>
        <w:t>…</w:t>
      </w:r>
      <w:r w:rsidR="00082D45" w:rsidRPr="00FA2E88">
        <w:rPr>
          <w:rFonts w:ascii="Times New Roman" w:hAnsi="Times New Roman" w:cs="Times New Roman"/>
          <w:sz w:val="24"/>
          <w:szCs w:val="24"/>
        </w:rPr>
        <w:t>…</w:t>
      </w:r>
      <w:r w:rsidR="00FA2E88">
        <w:rPr>
          <w:rFonts w:ascii="Times New Roman" w:hAnsi="Times New Roman" w:cs="Times New Roman"/>
          <w:sz w:val="24"/>
          <w:szCs w:val="24"/>
        </w:rPr>
        <w:t>…</w:t>
      </w:r>
      <w:r w:rsidR="00312167">
        <w:rPr>
          <w:rFonts w:ascii="Times New Roman" w:hAnsi="Times New Roman" w:cs="Times New Roman"/>
          <w:sz w:val="24"/>
          <w:szCs w:val="24"/>
        </w:rPr>
        <w:t>……..</w:t>
      </w:r>
      <w:r w:rsidR="00FA2E88">
        <w:rPr>
          <w:rFonts w:ascii="Times New Roman" w:hAnsi="Times New Roman" w:cs="Times New Roman"/>
          <w:sz w:val="24"/>
          <w:szCs w:val="24"/>
        </w:rPr>
        <w:t>..89-101</w:t>
      </w:r>
    </w:p>
    <w:p w:rsidR="00A766FA" w:rsidRPr="00082D45" w:rsidRDefault="00151A8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2.</w:t>
      </w:r>
      <w:r w:rsidR="00A766FA" w:rsidRPr="00082D45">
        <w:rPr>
          <w:rFonts w:ascii="Times New Roman" w:hAnsi="Times New Roman" w:cs="Times New Roman"/>
          <w:i/>
          <w:sz w:val="24"/>
          <w:szCs w:val="24"/>
        </w:rPr>
        <w:t>2. Програм</w:t>
      </w:r>
      <w:r w:rsidR="005F05D8" w:rsidRPr="00082D45">
        <w:rPr>
          <w:rFonts w:ascii="Times New Roman" w:hAnsi="Times New Roman" w:cs="Times New Roman"/>
          <w:i/>
          <w:sz w:val="24"/>
          <w:szCs w:val="24"/>
        </w:rPr>
        <w:t>мы отдельных учебных предметов</w:t>
      </w:r>
      <w:r w:rsidR="00F16A3B" w:rsidRPr="00082D45">
        <w:rPr>
          <w:rFonts w:ascii="Times New Roman" w:hAnsi="Times New Roman" w:cs="Times New Roman"/>
          <w:i/>
          <w:sz w:val="24"/>
          <w:szCs w:val="24"/>
        </w:rPr>
        <w:t>, образовательных курсов</w:t>
      </w:r>
      <w:r w:rsidR="00FA2E88">
        <w:rPr>
          <w:rFonts w:ascii="Times New Roman" w:hAnsi="Times New Roman" w:cs="Times New Roman"/>
          <w:sz w:val="24"/>
          <w:szCs w:val="24"/>
        </w:rPr>
        <w:t>…</w:t>
      </w:r>
      <w:r w:rsidR="00312167">
        <w:rPr>
          <w:rFonts w:ascii="Times New Roman" w:hAnsi="Times New Roman" w:cs="Times New Roman"/>
          <w:sz w:val="24"/>
          <w:szCs w:val="24"/>
        </w:rPr>
        <w:t>……</w:t>
      </w:r>
      <w:r w:rsidR="00FA2E88">
        <w:rPr>
          <w:rFonts w:ascii="Times New Roman" w:hAnsi="Times New Roman" w:cs="Times New Roman"/>
          <w:sz w:val="24"/>
          <w:szCs w:val="24"/>
        </w:rPr>
        <w:t>101-200</w:t>
      </w:r>
    </w:p>
    <w:p w:rsidR="00151A80" w:rsidRPr="00082D45" w:rsidRDefault="00151A8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2.2.1.Общие</w:t>
      </w:r>
      <w:r w:rsidR="00D733B9" w:rsidRPr="00082D45">
        <w:rPr>
          <w:rFonts w:ascii="Times New Roman" w:hAnsi="Times New Roman" w:cs="Times New Roman"/>
          <w:sz w:val="24"/>
          <w:szCs w:val="24"/>
        </w:rPr>
        <w:t xml:space="preserve"> </w:t>
      </w:r>
      <w:r w:rsidRPr="00082D45">
        <w:rPr>
          <w:rFonts w:ascii="Times New Roman" w:hAnsi="Times New Roman" w:cs="Times New Roman"/>
          <w:sz w:val="24"/>
          <w:szCs w:val="24"/>
        </w:rPr>
        <w:t>положения</w:t>
      </w:r>
      <w:r w:rsidR="0093208C" w:rsidRPr="00082D45">
        <w:rPr>
          <w:rFonts w:ascii="Times New Roman" w:hAnsi="Times New Roman" w:cs="Times New Roman"/>
          <w:sz w:val="24"/>
          <w:szCs w:val="24"/>
        </w:rPr>
        <w:t>…………………………………………………</w:t>
      </w:r>
      <w:r w:rsidR="00082D45">
        <w:rPr>
          <w:rFonts w:ascii="Times New Roman" w:hAnsi="Times New Roman" w:cs="Times New Roman"/>
          <w:sz w:val="24"/>
          <w:szCs w:val="24"/>
        </w:rPr>
        <w:t>.</w:t>
      </w:r>
      <w:r w:rsidR="00827DAD" w:rsidRPr="00082D45">
        <w:rPr>
          <w:rFonts w:ascii="Times New Roman" w:hAnsi="Times New Roman" w:cs="Times New Roman"/>
          <w:sz w:val="24"/>
          <w:szCs w:val="24"/>
        </w:rPr>
        <w:t>…</w:t>
      </w:r>
      <w:r w:rsidR="00082D45">
        <w:rPr>
          <w:rFonts w:ascii="Times New Roman" w:hAnsi="Times New Roman" w:cs="Times New Roman"/>
          <w:sz w:val="24"/>
          <w:szCs w:val="24"/>
        </w:rPr>
        <w:t>…</w:t>
      </w:r>
      <w:r w:rsidR="00312167">
        <w:rPr>
          <w:rFonts w:ascii="Times New Roman" w:hAnsi="Times New Roman" w:cs="Times New Roman"/>
          <w:sz w:val="24"/>
          <w:szCs w:val="24"/>
        </w:rPr>
        <w:t>………</w:t>
      </w:r>
      <w:r w:rsidR="00827DAD" w:rsidRPr="00082D45">
        <w:rPr>
          <w:rFonts w:ascii="Times New Roman" w:hAnsi="Times New Roman" w:cs="Times New Roman"/>
          <w:sz w:val="24"/>
          <w:szCs w:val="24"/>
        </w:rPr>
        <w:t>.</w:t>
      </w:r>
      <w:r w:rsidR="00FA2E88">
        <w:rPr>
          <w:rFonts w:ascii="Times New Roman" w:hAnsi="Times New Roman" w:cs="Times New Roman"/>
          <w:sz w:val="24"/>
          <w:szCs w:val="24"/>
        </w:rPr>
        <w:t>101-103</w:t>
      </w:r>
    </w:p>
    <w:p w:rsidR="00A766FA" w:rsidRPr="00082D45" w:rsidRDefault="00151A8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2.2.2.</w:t>
      </w:r>
      <w:r w:rsidR="00A766FA" w:rsidRPr="00082D45">
        <w:rPr>
          <w:rFonts w:ascii="Times New Roman" w:hAnsi="Times New Roman" w:cs="Times New Roman"/>
          <w:sz w:val="24"/>
          <w:szCs w:val="24"/>
        </w:rPr>
        <w:t>Основное содержание учебных предметов</w:t>
      </w:r>
      <w:r w:rsidR="00FA2E88">
        <w:rPr>
          <w:rFonts w:ascii="Times New Roman" w:hAnsi="Times New Roman" w:cs="Times New Roman"/>
          <w:sz w:val="24"/>
          <w:szCs w:val="24"/>
        </w:rPr>
        <w:t>……………………………</w:t>
      </w:r>
      <w:r w:rsidR="00312167">
        <w:rPr>
          <w:rFonts w:ascii="Times New Roman" w:hAnsi="Times New Roman" w:cs="Times New Roman"/>
          <w:sz w:val="24"/>
          <w:szCs w:val="24"/>
        </w:rPr>
        <w:t>………</w:t>
      </w:r>
      <w:r w:rsidR="00FA2E88">
        <w:rPr>
          <w:rFonts w:ascii="Times New Roman" w:hAnsi="Times New Roman" w:cs="Times New Roman"/>
          <w:sz w:val="24"/>
          <w:szCs w:val="24"/>
        </w:rPr>
        <w:t>..103</w:t>
      </w:r>
    </w:p>
    <w:p w:rsidR="00151A80" w:rsidRPr="00082D45" w:rsidRDefault="00540CF8" w:rsidP="00082D45">
      <w:pPr>
        <w:pStyle w:val="Zag3"/>
        <w:tabs>
          <w:tab w:val="left" w:leader="dot" w:pos="624"/>
        </w:tabs>
        <w:spacing w:after="0" w:line="240" w:lineRule="auto"/>
        <w:jc w:val="both"/>
        <w:rPr>
          <w:rStyle w:val="Zag11"/>
          <w:rFonts w:eastAsia="@Arial Unicode MS"/>
          <w:i w:val="0"/>
          <w:color w:val="auto"/>
          <w:lang w:val="ru-RU"/>
        </w:rPr>
      </w:pPr>
      <w:r w:rsidRPr="00082D45">
        <w:rPr>
          <w:rStyle w:val="Zag11"/>
          <w:rFonts w:eastAsia="@Arial Unicode MS"/>
          <w:i w:val="0"/>
          <w:color w:val="auto"/>
          <w:lang w:val="ru-RU"/>
        </w:rPr>
        <w:t>2.2.2.1.</w:t>
      </w:r>
      <w:r w:rsidR="00A766FA" w:rsidRPr="00082D45">
        <w:rPr>
          <w:rStyle w:val="Zag11"/>
          <w:rFonts w:eastAsia="@Arial Unicode MS"/>
          <w:i w:val="0"/>
          <w:color w:val="auto"/>
          <w:lang w:val="ru-RU"/>
        </w:rPr>
        <w:t>Русский язык</w:t>
      </w:r>
      <w:r w:rsidR="0093208C" w:rsidRPr="00082D45">
        <w:rPr>
          <w:rStyle w:val="Zag11"/>
          <w:rFonts w:eastAsia="@Arial Unicode MS"/>
          <w:i w:val="0"/>
          <w:color w:val="auto"/>
          <w:lang w:val="ru-RU"/>
        </w:rPr>
        <w:t>…………………………………………………</w:t>
      </w:r>
      <w:r w:rsidR="00827DAD" w:rsidRPr="00082D45">
        <w:rPr>
          <w:rStyle w:val="Zag11"/>
          <w:rFonts w:eastAsia="@Arial Unicode MS"/>
          <w:i w:val="0"/>
          <w:color w:val="auto"/>
          <w:lang w:val="ru-RU"/>
        </w:rPr>
        <w:t>……</w:t>
      </w:r>
      <w:r w:rsidR="00082D45">
        <w:rPr>
          <w:rStyle w:val="Zag11"/>
          <w:rFonts w:eastAsia="@Arial Unicode MS"/>
          <w:i w:val="0"/>
          <w:color w:val="auto"/>
          <w:lang w:val="ru-RU"/>
        </w:rPr>
        <w:t>.</w:t>
      </w:r>
      <w:r w:rsidR="00827DAD" w:rsidRPr="00082D45">
        <w:rPr>
          <w:rStyle w:val="Zag11"/>
          <w:rFonts w:eastAsia="@Arial Unicode MS"/>
          <w:i w:val="0"/>
          <w:color w:val="auto"/>
          <w:lang w:val="ru-RU"/>
        </w:rPr>
        <w:t>…</w:t>
      </w:r>
      <w:r w:rsidR="00312167">
        <w:rPr>
          <w:rStyle w:val="Zag11"/>
          <w:rFonts w:eastAsia="@Arial Unicode MS"/>
          <w:i w:val="0"/>
          <w:color w:val="auto"/>
          <w:lang w:val="ru-RU"/>
        </w:rPr>
        <w:t>……….</w:t>
      </w:r>
      <w:r w:rsidR="00082D45">
        <w:rPr>
          <w:rStyle w:val="Zag11"/>
          <w:rFonts w:eastAsia="@Arial Unicode MS"/>
          <w:i w:val="0"/>
          <w:color w:val="auto"/>
          <w:lang w:val="ru-RU"/>
        </w:rPr>
        <w:t>..</w:t>
      </w:r>
      <w:r w:rsidR="00FA2E88">
        <w:rPr>
          <w:rStyle w:val="Zag11"/>
          <w:rFonts w:eastAsia="@Arial Unicode MS"/>
          <w:i w:val="0"/>
          <w:color w:val="auto"/>
          <w:lang w:val="ru-RU"/>
        </w:rPr>
        <w:t>103-108</w:t>
      </w:r>
    </w:p>
    <w:p w:rsidR="00A766FA" w:rsidRPr="00082D45" w:rsidRDefault="00151A80" w:rsidP="00082D45">
      <w:pPr>
        <w:pStyle w:val="Zag3"/>
        <w:tabs>
          <w:tab w:val="left" w:leader="dot" w:pos="624"/>
        </w:tabs>
        <w:spacing w:after="0" w:line="240" w:lineRule="auto"/>
        <w:jc w:val="both"/>
        <w:rPr>
          <w:lang w:val="ru-RU"/>
        </w:rPr>
      </w:pPr>
      <w:r w:rsidRPr="00082D45">
        <w:rPr>
          <w:i w:val="0"/>
          <w:lang w:val="ru-RU"/>
        </w:rPr>
        <w:t>2.2.2.2.</w:t>
      </w:r>
      <w:r w:rsidR="00A766FA" w:rsidRPr="00082D45">
        <w:rPr>
          <w:i w:val="0"/>
          <w:lang w:val="ru-RU"/>
        </w:rPr>
        <w:t>Литература</w:t>
      </w:r>
      <w:r w:rsidR="0093208C" w:rsidRPr="00082D45">
        <w:rPr>
          <w:i w:val="0"/>
          <w:lang w:val="ru-RU"/>
        </w:rPr>
        <w:t>………………………………………………………</w:t>
      </w:r>
      <w:r w:rsidR="00827DAD" w:rsidRPr="00082D45">
        <w:rPr>
          <w:i w:val="0"/>
          <w:lang w:val="ru-RU"/>
        </w:rPr>
        <w:t>…</w:t>
      </w:r>
      <w:r w:rsidR="00082D45">
        <w:rPr>
          <w:i w:val="0"/>
          <w:lang w:val="ru-RU"/>
        </w:rPr>
        <w:t>.</w:t>
      </w:r>
      <w:r w:rsidR="00827DAD" w:rsidRPr="00082D45">
        <w:rPr>
          <w:i w:val="0"/>
          <w:lang w:val="ru-RU"/>
        </w:rPr>
        <w:t>..</w:t>
      </w:r>
      <w:r w:rsidR="00312167">
        <w:rPr>
          <w:i w:val="0"/>
          <w:lang w:val="ru-RU"/>
        </w:rPr>
        <w:t>.............</w:t>
      </w:r>
      <w:r w:rsidR="00082D45">
        <w:rPr>
          <w:i w:val="0"/>
          <w:lang w:val="ru-RU"/>
        </w:rPr>
        <w:t>..</w:t>
      </w:r>
      <w:r w:rsidR="00827DAD" w:rsidRPr="00082D45">
        <w:rPr>
          <w:i w:val="0"/>
          <w:lang w:val="ru-RU"/>
        </w:rPr>
        <w:t>.</w:t>
      </w:r>
      <w:r w:rsidR="00470C3F" w:rsidRPr="00082D45">
        <w:rPr>
          <w:i w:val="0"/>
          <w:lang w:val="ru-RU"/>
        </w:rPr>
        <w:t>1</w:t>
      </w:r>
      <w:r w:rsidR="00FA2E88">
        <w:rPr>
          <w:i w:val="0"/>
          <w:lang w:val="ru-RU"/>
        </w:rPr>
        <w:t>08-120</w:t>
      </w:r>
    </w:p>
    <w:p w:rsidR="00B62E46" w:rsidRDefault="00DF6E4C" w:rsidP="00082D45">
      <w:pPr>
        <w:pStyle w:val="aff5"/>
        <w:spacing w:line="240" w:lineRule="auto"/>
        <w:ind w:firstLine="0"/>
        <w:rPr>
          <w:sz w:val="24"/>
        </w:rPr>
      </w:pPr>
      <w:r w:rsidRPr="00082D45">
        <w:rPr>
          <w:sz w:val="24"/>
        </w:rPr>
        <w:t>2.2.2.3</w:t>
      </w:r>
      <w:r w:rsidR="00736407" w:rsidRPr="00082D45">
        <w:rPr>
          <w:sz w:val="24"/>
        </w:rPr>
        <w:t>.Немецкий язык…………………………………………………</w:t>
      </w:r>
      <w:r w:rsidR="00354A89" w:rsidRPr="00082D45">
        <w:rPr>
          <w:sz w:val="24"/>
        </w:rPr>
        <w:t>.</w:t>
      </w:r>
      <w:r w:rsidR="0093208C" w:rsidRPr="00082D45">
        <w:rPr>
          <w:sz w:val="24"/>
        </w:rPr>
        <w:t>…</w:t>
      </w:r>
      <w:r w:rsidR="00312167">
        <w:rPr>
          <w:sz w:val="24"/>
        </w:rPr>
        <w:t>……….</w:t>
      </w:r>
      <w:r w:rsidR="00082D45">
        <w:rPr>
          <w:sz w:val="24"/>
        </w:rPr>
        <w:t>.</w:t>
      </w:r>
      <w:r w:rsidR="00827DAD" w:rsidRPr="00082D45">
        <w:rPr>
          <w:sz w:val="24"/>
        </w:rPr>
        <w:t>…</w:t>
      </w:r>
      <w:r w:rsidR="00082D45">
        <w:rPr>
          <w:sz w:val="24"/>
        </w:rPr>
        <w:t>.</w:t>
      </w:r>
      <w:r w:rsidR="00736407" w:rsidRPr="00082D45">
        <w:rPr>
          <w:sz w:val="24"/>
        </w:rPr>
        <w:t>1</w:t>
      </w:r>
      <w:r w:rsidR="00FA2E88">
        <w:rPr>
          <w:sz w:val="24"/>
        </w:rPr>
        <w:t>21-125</w:t>
      </w:r>
    </w:p>
    <w:p w:rsidR="00E648B3" w:rsidRPr="00082D45" w:rsidRDefault="00E648B3" w:rsidP="00082D45">
      <w:pPr>
        <w:pStyle w:val="aff5"/>
        <w:spacing w:line="240" w:lineRule="auto"/>
        <w:ind w:firstLine="0"/>
        <w:rPr>
          <w:sz w:val="24"/>
        </w:rPr>
      </w:pPr>
      <w:r>
        <w:rPr>
          <w:sz w:val="24"/>
        </w:rPr>
        <w:t>2.2.2.4.Математика……………………………………………………………</w:t>
      </w:r>
      <w:r w:rsidR="00312167">
        <w:rPr>
          <w:sz w:val="24"/>
        </w:rPr>
        <w:t>………</w:t>
      </w:r>
      <w:r>
        <w:rPr>
          <w:sz w:val="24"/>
        </w:rPr>
        <w:t>.</w:t>
      </w:r>
      <w:r w:rsidR="00867751">
        <w:rPr>
          <w:sz w:val="24"/>
        </w:rPr>
        <w:t>125-131</w:t>
      </w:r>
    </w:p>
    <w:p w:rsidR="00151A80" w:rsidRPr="00082D45" w:rsidRDefault="00E648B3" w:rsidP="00082D45">
      <w:pPr>
        <w:pStyle w:val="aff5"/>
        <w:spacing w:line="240" w:lineRule="auto"/>
        <w:ind w:firstLine="0"/>
        <w:rPr>
          <w:sz w:val="24"/>
        </w:rPr>
      </w:pPr>
      <w:r>
        <w:rPr>
          <w:sz w:val="24"/>
        </w:rPr>
        <w:t>2.2.2.5</w:t>
      </w:r>
      <w:r w:rsidR="00D733B9" w:rsidRPr="00082D45">
        <w:rPr>
          <w:sz w:val="24"/>
        </w:rPr>
        <w:t>.История………………………………</w:t>
      </w:r>
      <w:r w:rsidR="0093208C" w:rsidRPr="00082D45">
        <w:rPr>
          <w:sz w:val="24"/>
        </w:rPr>
        <w:t>……………………………</w:t>
      </w:r>
      <w:r w:rsidR="00082D45">
        <w:rPr>
          <w:sz w:val="24"/>
        </w:rPr>
        <w:t>.</w:t>
      </w:r>
      <w:r w:rsidR="00827DAD" w:rsidRPr="00082D45">
        <w:rPr>
          <w:sz w:val="24"/>
        </w:rPr>
        <w:t>…</w:t>
      </w:r>
      <w:r w:rsidR="00312167">
        <w:rPr>
          <w:sz w:val="24"/>
        </w:rPr>
        <w:t>………</w:t>
      </w:r>
      <w:r w:rsidR="00082D45">
        <w:rPr>
          <w:sz w:val="24"/>
        </w:rPr>
        <w:t>.</w:t>
      </w:r>
      <w:r w:rsidR="00827DAD" w:rsidRPr="00082D45">
        <w:rPr>
          <w:sz w:val="24"/>
        </w:rPr>
        <w:t>.</w:t>
      </w:r>
      <w:r w:rsidR="007C2C9C" w:rsidRPr="00082D45">
        <w:rPr>
          <w:sz w:val="24"/>
        </w:rPr>
        <w:t>1</w:t>
      </w:r>
      <w:r w:rsidR="00867751">
        <w:rPr>
          <w:sz w:val="24"/>
        </w:rPr>
        <w:t>31-146</w:t>
      </w:r>
    </w:p>
    <w:p w:rsidR="00470C3F" w:rsidRPr="00082D45" w:rsidRDefault="00E648B3" w:rsidP="00082D45">
      <w:pPr>
        <w:pStyle w:val="aff5"/>
        <w:spacing w:line="240" w:lineRule="auto"/>
        <w:ind w:firstLine="0"/>
        <w:rPr>
          <w:sz w:val="24"/>
        </w:rPr>
      </w:pPr>
      <w:r>
        <w:rPr>
          <w:sz w:val="24"/>
        </w:rPr>
        <w:t>2.2.2.6</w:t>
      </w:r>
      <w:r w:rsidR="00470C3F" w:rsidRPr="00082D45">
        <w:rPr>
          <w:sz w:val="24"/>
        </w:rPr>
        <w:t>.Обществознание…………………………………………………</w:t>
      </w:r>
      <w:r w:rsidR="00082D45">
        <w:rPr>
          <w:sz w:val="24"/>
        </w:rPr>
        <w:t>.</w:t>
      </w:r>
      <w:r w:rsidR="00827DAD" w:rsidRPr="00082D45">
        <w:rPr>
          <w:sz w:val="24"/>
        </w:rPr>
        <w:t>…</w:t>
      </w:r>
      <w:r w:rsidR="00312167">
        <w:rPr>
          <w:sz w:val="24"/>
        </w:rPr>
        <w:t>……….</w:t>
      </w:r>
      <w:r w:rsidR="00827DAD" w:rsidRPr="00082D45">
        <w:rPr>
          <w:sz w:val="24"/>
        </w:rPr>
        <w:t>..</w:t>
      </w:r>
      <w:r w:rsidR="00403A90">
        <w:rPr>
          <w:sz w:val="24"/>
        </w:rPr>
        <w:t>.</w:t>
      </w:r>
      <w:r w:rsidR="00867751">
        <w:rPr>
          <w:sz w:val="24"/>
        </w:rPr>
        <w:t>146-150</w:t>
      </w:r>
    </w:p>
    <w:p w:rsidR="00151A80" w:rsidRPr="00082D45" w:rsidRDefault="00E648B3" w:rsidP="00082D45">
      <w:pPr>
        <w:pStyle w:val="aff5"/>
        <w:spacing w:line="240" w:lineRule="auto"/>
        <w:ind w:firstLine="0"/>
        <w:rPr>
          <w:sz w:val="24"/>
        </w:rPr>
      </w:pPr>
      <w:r>
        <w:rPr>
          <w:sz w:val="24"/>
        </w:rPr>
        <w:t>2.2.2.7</w:t>
      </w:r>
      <w:r w:rsidR="00151A80" w:rsidRPr="00082D45">
        <w:rPr>
          <w:sz w:val="24"/>
        </w:rPr>
        <w:t>.География</w:t>
      </w:r>
      <w:r w:rsidR="0093208C" w:rsidRPr="00082D45">
        <w:rPr>
          <w:sz w:val="24"/>
        </w:rPr>
        <w:t>…………………………………………………………</w:t>
      </w:r>
      <w:r w:rsidR="00827DAD" w:rsidRPr="00082D45">
        <w:rPr>
          <w:sz w:val="24"/>
        </w:rPr>
        <w:t>…</w:t>
      </w:r>
      <w:r w:rsidR="00312167">
        <w:rPr>
          <w:sz w:val="24"/>
        </w:rPr>
        <w:t>……...</w:t>
      </w:r>
      <w:r w:rsidR="00403A90">
        <w:rPr>
          <w:sz w:val="24"/>
        </w:rPr>
        <w:t>…</w:t>
      </w:r>
      <w:r w:rsidR="00827DAD" w:rsidRPr="00082D45">
        <w:rPr>
          <w:sz w:val="24"/>
        </w:rPr>
        <w:t>.</w:t>
      </w:r>
      <w:r w:rsidR="00867751">
        <w:rPr>
          <w:sz w:val="24"/>
        </w:rPr>
        <w:t>150-168</w:t>
      </w:r>
    </w:p>
    <w:p w:rsidR="00A766FA" w:rsidRPr="00082D45" w:rsidRDefault="00E648B3" w:rsidP="00082D45">
      <w:pPr>
        <w:pStyle w:val="aff5"/>
        <w:spacing w:line="240" w:lineRule="auto"/>
        <w:ind w:firstLine="0"/>
        <w:rPr>
          <w:sz w:val="24"/>
        </w:rPr>
      </w:pPr>
      <w:r>
        <w:rPr>
          <w:sz w:val="24"/>
        </w:rPr>
        <w:lastRenderedPageBreak/>
        <w:t>2.2.2.8</w:t>
      </w:r>
      <w:r w:rsidR="00151A80" w:rsidRPr="00082D45">
        <w:rPr>
          <w:sz w:val="24"/>
        </w:rPr>
        <w:t>.</w:t>
      </w:r>
      <w:r>
        <w:rPr>
          <w:sz w:val="24"/>
        </w:rPr>
        <w:t>Информатика</w:t>
      </w:r>
      <w:r w:rsidR="00D733B9" w:rsidRPr="00082D45">
        <w:rPr>
          <w:sz w:val="24"/>
        </w:rPr>
        <w:t xml:space="preserve">. </w:t>
      </w:r>
      <w:r w:rsidR="005F05D8" w:rsidRPr="00082D45">
        <w:rPr>
          <w:sz w:val="24"/>
        </w:rPr>
        <w:t>……………………………</w:t>
      </w:r>
      <w:r w:rsidR="007C2C9C" w:rsidRPr="00082D45">
        <w:rPr>
          <w:sz w:val="24"/>
        </w:rPr>
        <w:t>…………</w:t>
      </w:r>
      <w:r w:rsidR="0093208C" w:rsidRPr="00082D45">
        <w:rPr>
          <w:sz w:val="24"/>
        </w:rPr>
        <w:t>………………</w:t>
      </w:r>
      <w:r w:rsidR="00312167">
        <w:rPr>
          <w:sz w:val="24"/>
        </w:rPr>
        <w:t>….</w:t>
      </w:r>
      <w:r w:rsidR="00082D45">
        <w:rPr>
          <w:sz w:val="24"/>
        </w:rPr>
        <w:t>.</w:t>
      </w:r>
      <w:r w:rsidR="00827DAD" w:rsidRPr="00082D45">
        <w:rPr>
          <w:sz w:val="24"/>
        </w:rPr>
        <w:t>…</w:t>
      </w:r>
      <w:r w:rsidR="00403A90">
        <w:rPr>
          <w:sz w:val="24"/>
        </w:rPr>
        <w:t>.</w:t>
      </w:r>
      <w:r w:rsidR="00867751">
        <w:rPr>
          <w:sz w:val="24"/>
        </w:rPr>
        <w:t>168-170</w:t>
      </w:r>
    </w:p>
    <w:p w:rsidR="00151A80" w:rsidRPr="00082D45" w:rsidRDefault="00151A8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2.2.2.</w:t>
      </w:r>
      <w:r w:rsidR="00E648B3">
        <w:rPr>
          <w:rFonts w:ascii="Times New Roman" w:hAnsi="Times New Roman" w:cs="Times New Roman"/>
          <w:sz w:val="24"/>
          <w:szCs w:val="24"/>
        </w:rPr>
        <w:t>9</w:t>
      </w:r>
      <w:r w:rsidRPr="00082D45">
        <w:rPr>
          <w:rFonts w:ascii="Times New Roman" w:hAnsi="Times New Roman" w:cs="Times New Roman"/>
          <w:sz w:val="24"/>
          <w:szCs w:val="24"/>
        </w:rPr>
        <w:t>.Биология</w:t>
      </w:r>
      <w:r w:rsidR="000A6E02" w:rsidRPr="00082D45">
        <w:rPr>
          <w:rFonts w:ascii="Times New Roman" w:hAnsi="Times New Roman" w:cs="Times New Roman"/>
          <w:sz w:val="24"/>
          <w:szCs w:val="24"/>
        </w:rPr>
        <w:t>…</w:t>
      </w:r>
      <w:r w:rsidR="0093208C" w:rsidRPr="00082D45">
        <w:rPr>
          <w:rFonts w:ascii="Times New Roman" w:hAnsi="Times New Roman" w:cs="Times New Roman"/>
          <w:sz w:val="24"/>
          <w:szCs w:val="24"/>
        </w:rPr>
        <w:t>…………………………………………………………</w:t>
      </w:r>
      <w:r w:rsidR="00082D45">
        <w:rPr>
          <w:rFonts w:ascii="Times New Roman" w:hAnsi="Times New Roman" w:cs="Times New Roman"/>
          <w:sz w:val="24"/>
          <w:szCs w:val="24"/>
        </w:rPr>
        <w:t>…</w:t>
      </w:r>
      <w:r w:rsidR="00312167">
        <w:rPr>
          <w:rFonts w:ascii="Times New Roman" w:hAnsi="Times New Roman" w:cs="Times New Roman"/>
          <w:sz w:val="24"/>
          <w:szCs w:val="24"/>
        </w:rPr>
        <w:t>…..</w:t>
      </w:r>
      <w:r w:rsidR="00403A90">
        <w:rPr>
          <w:rFonts w:ascii="Times New Roman" w:hAnsi="Times New Roman" w:cs="Times New Roman"/>
          <w:sz w:val="24"/>
          <w:szCs w:val="24"/>
        </w:rPr>
        <w:t>.</w:t>
      </w:r>
      <w:r w:rsidR="0093208C" w:rsidRPr="00082D45">
        <w:rPr>
          <w:rFonts w:ascii="Times New Roman" w:hAnsi="Times New Roman" w:cs="Times New Roman"/>
          <w:sz w:val="24"/>
          <w:szCs w:val="24"/>
        </w:rPr>
        <w:t>.</w:t>
      </w:r>
      <w:r w:rsidR="00867751">
        <w:rPr>
          <w:rFonts w:ascii="Times New Roman" w:hAnsi="Times New Roman" w:cs="Times New Roman"/>
          <w:sz w:val="24"/>
          <w:szCs w:val="24"/>
        </w:rPr>
        <w:t>170-173</w:t>
      </w:r>
    </w:p>
    <w:p w:rsidR="00E648B3" w:rsidRPr="00E648B3" w:rsidRDefault="00E648B3" w:rsidP="00E648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2.2.2.10</w:t>
      </w:r>
      <w:r w:rsidRPr="00082D45">
        <w:rPr>
          <w:rFonts w:ascii="Times New Roman" w:hAnsi="Times New Roman" w:cs="Times New Roman"/>
          <w:sz w:val="24"/>
          <w:szCs w:val="24"/>
        </w:rPr>
        <w:t>.Физика ……………………………………………………………</w:t>
      </w:r>
      <w:r>
        <w:rPr>
          <w:rFonts w:ascii="Times New Roman" w:hAnsi="Times New Roman" w:cs="Times New Roman"/>
          <w:sz w:val="24"/>
          <w:szCs w:val="24"/>
        </w:rPr>
        <w:t>.</w:t>
      </w:r>
      <w:r w:rsidRPr="00082D45">
        <w:rPr>
          <w:rFonts w:ascii="Times New Roman" w:hAnsi="Times New Roman" w:cs="Times New Roman"/>
          <w:sz w:val="24"/>
          <w:szCs w:val="24"/>
        </w:rPr>
        <w:t>…</w:t>
      </w:r>
      <w:r w:rsidR="00312167">
        <w:rPr>
          <w:rFonts w:ascii="Times New Roman" w:hAnsi="Times New Roman" w:cs="Times New Roman"/>
          <w:sz w:val="24"/>
          <w:szCs w:val="24"/>
        </w:rPr>
        <w:t>….</w:t>
      </w:r>
      <w:r w:rsidR="00867751">
        <w:rPr>
          <w:rFonts w:ascii="Times New Roman" w:hAnsi="Times New Roman" w:cs="Times New Roman"/>
          <w:sz w:val="24"/>
          <w:szCs w:val="24"/>
        </w:rPr>
        <w:t>..174-176</w:t>
      </w:r>
    </w:p>
    <w:p w:rsidR="00E648B3" w:rsidRDefault="00E648B3" w:rsidP="00E648B3">
      <w:pPr>
        <w:pStyle w:val="aff5"/>
        <w:spacing w:line="240" w:lineRule="auto"/>
        <w:ind w:firstLine="0"/>
        <w:rPr>
          <w:sz w:val="24"/>
        </w:rPr>
      </w:pPr>
      <w:r>
        <w:rPr>
          <w:sz w:val="24"/>
        </w:rPr>
        <w:t>2.2.2.11</w:t>
      </w:r>
      <w:r w:rsidRPr="00082D45">
        <w:rPr>
          <w:sz w:val="24"/>
        </w:rPr>
        <w:t>.Изобразительное искусство………………………………………</w:t>
      </w:r>
      <w:r w:rsidR="00312167">
        <w:rPr>
          <w:sz w:val="24"/>
        </w:rPr>
        <w:t>….</w:t>
      </w:r>
      <w:r w:rsidRPr="00082D45">
        <w:rPr>
          <w:sz w:val="24"/>
        </w:rPr>
        <w:t>…</w:t>
      </w:r>
      <w:r>
        <w:rPr>
          <w:sz w:val="24"/>
        </w:rPr>
        <w:t>..</w:t>
      </w:r>
      <w:r w:rsidR="00867751">
        <w:rPr>
          <w:sz w:val="24"/>
        </w:rPr>
        <w:t>176-185</w:t>
      </w:r>
    </w:p>
    <w:p w:rsidR="001F136E" w:rsidRPr="00082D45" w:rsidRDefault="00E648B3" w:rsidP="00082D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2.2.2.12</w:t>
      </w:r>
      <w:r w:rsidR="002C007E" w:rsidRPr="00082D45">
        <w:rPr>
          <w:rFonts w:ascii="Times New Roman" w:hAnsi="Times New Roman" w:cs="Times New Roman"/>
          <w:sz w:val="24"/>
          <w:szCs w:val="24"/>
        </w:rPr>
        <w:t>.</w:t>
      </w:r>
      <w:r w:rsidR="00A002D6" w:rsidRPr="00082D45">
        <w:rPr>
          <w:rFonts w:ascii="Times New Roman" w:hAnsi="Times New Roman" w:cs="Times New Roman"/>
          <w:sz w:val="24"/>
          <w:szCs w:val="24"/>
        </w:rPr>
        <w:t>Музы</w:t>
      </w:r>
      <w:r w:rsidR="0093208C" w:rsidRPr="00082D45">
        <w:rPr>
          <w:rFonts w:ascii="Times New Roman" w:hAnsi="Times New Roman" w:cs="Times New Roman"/>
          <w:sz w:val="24"/>
          <w:szCs w:val="24"/>
        </w:rPr>
        <w:t>ка……………………………………………………………</w:t>
      </w:r>
      <w:r w:rsidR="00827DAD" w:rsidRPr="00082D45">
        <w:rPr>
          <w:rFonts w:ascii="Times New Roman" w:hAnsi="Times New Roman" w:cs="Times New Roman"/>
          <w:sz w:val="24"/>
          <w:szCs w:val="24"/>
        </w:rPr>
        <w:t>…</w:t>
      </w:r>
      <w:r w:rsidR="00082D45">
        <w:rPr>
          <w:rFonts w:ascii="Times New Roman" w:hAnsi="Times New Roman" w:cs="Times New Roman"/>
          <w:sz w:val="24"/>
          <w:szCs w:val="24"/>
        </w:rPr>
        <w:t>…</w:t>
      </w:r>
      <w:r w:rsidR="00312167">
        <w:rPr>
          <w:rFonts w:ascii="Times New Roman" w:hAnsi="Times New Roman" w:cs="Times New Roman"/>
          <w:sz w:val="24"/>
          <w:szCs w:val="24"/>
        </w:rPr>
        <w:t>.</w:t>
      </w:r>
      <w:r w:rsidR="00082D45">
        <w:rPr>
          <w:rFonts w:ascii="Times New Roman" w:hAnsi="Times New Roman" w:cs="Times New Roman"/>
          <w:sz w:val="24"/>
          <w:szCs w:val="24"/>
        </w:rPr>
        <w:t>.</w:t>
      </w:r>
      <w:r w:rsidR="00C23DEC">
        <w:rPr>
          <w:rFonts w:ascii="Times New Roman" w:hAnsi="Times New Roman" w:cs="Times New Roman"/>
          <w:sz w:val="24"/>
          <w:szCs w:val="24"/>
        </w:rPr>
        <w:t>.</w:t>
      </w:r>
      <w:r w:rsidR="00082D45">
        <w:rPr>
          <w:rFonts w:ascii="Times New Roman" w:hAnsi="Times New Roman" w:cs="Times New Roman"/>
          <w:sz w:val="24"/>
          <w:szCs w:val="24"/>
        </w:rPr>
        <w:t>..</w:t>
      </w:r>
      <w:r w:rsidR="00867751">
        <w:rPr>
          <w:rFonts w:ascii="Times New Roman" w:hAnsi="Times New Roman" w:cs="Times New Roman"/>
          <w:sz w:val="24"/>
          <w:szCs w:val="24"/>
        </w:rPr>
        <w:t>185-187</w:t>
      </w:r>
    </w:p>
    <w:p w:rsidR="00A766FA" w:rsidRPr="00082D45" w:rsidRDefault="0093208C"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2.2.2.1</w:t>
      </w:r>
      <w:r w:rsidR="00E648B3">
        <w:rPr>
          <w:rFonts w:ascii="Times New Roman" w:hAnsi="Times New Roman" w:cs="Times New Roman"/>
          <w:sz w:val="24"/>
          <w:szCs w:val="24"/>
        </w:rPr>
        <w:t>3</w:t>
      </w:r>
      <w:r w:rsidR="002C007E" w:rsidRPr="00082D45">
        <w:rPr>
          <w:rFonts w:ascii="Times New Roman" w:hAnsi="Times New Roman" w:cs="Times New Roman"/>
          <w:sz w:val="24"/>
          <w:szCs w:val="24"/>
        </w:rPr>
        <w:t>.</w:t>
      </w:r>
      <w:r w:rsidR="00A766FA" w:rsidRPr="00082D45">
        <w:rPr>
          <w:rFonts w:ascii="Times New Roman" w:hAnsi="Times New Roman" w:cs="Times New Roman"/>
          <w:sz w:val="24"/>
          <w:szCs w:val="24"/>
        </w:rPr>
        <w:t>Технология</w:t>
      </w:r>
      <w:r w:rsidRPr="00082D45">
        <w:rPr>
          <w:rFonts w:ascii="Times New Roman" w:hAnsi="Times New Roman" w:cs="Times New Roman"/>
          <w:sz w:val="24"/>
          <w:szCs w:val="24"/>
        </w:rPr>
        <w:t>…………………………………………………………</w:t>
      </w:r>
      <w:r w:rsidR="00082D45">
        <w:rPr>
          <w:rFonts w:ascii="Times New Roman" w:hAnsi="Times New Roman" w:cs="Times New Roman"/>
          <w:sz w:val="24"/>
          <w:szCs w:val="24"/>
        </w:rPr>
        <w:t>……</w:t>
      </w:r>
      <w:r w:rsidR="00C23DEC">
        <w:rPr>
          <w:rFonts w:ascii="Times New Roman" w:hAnsi="Times New Roman" w:cs="Times New Roman"/>
          <w:sz w:val="24"/>
          <w:szCs w:val="24"/>
        </w:rPr>
        <w:t>.</w:t>
      </w:r>
      <w:r w:rsidR="00082D45">
        <w:rPr>
          <w:rFonts w:ascii="Times New Roman" w:hAnsi="Times New Roman" w:cs="Times New Roman"/>
          <w:sz w:val="24"/>
          <w:szCs w:val="24"/>
        </w:rPr>
        <w:t>.</w:t>
      </w:r>
      <w:r w:rsidR="00867751">
        <w:rPr>
          <w:rFonts w:ascii="Times New Roman" w:hAnsi="Times New Roman" w:cs="Times New Roman"/>
          <w:sz w:val="24"/>
          <w:szCs w:val="24"/>
        </w:rPr>
        <w:t>187-197</w:t>
      </w:r>
    </w:p>
    <w:p w:rsidR="00A766FA" w:rsidRPr="00082D45" w:rsidRDefault="00E648B3" w:rsidP="00082D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2.2.2.14</w:t>
      </w:r>
      <w:r w:rsidR="0093208C" w:rsidRPr="00082D45">
        <w:rPr>
          <w:rFonts w:ascii="Times New Roman" w:hAnsi="Times New Roman" w:cs="Times New Roman"/>
          <w:sz w:val="24"/>
          <w:szCs w:val="24"/>
        </w:rPr>
        <w:t>. Ф</w:t>
      </w:r>
      <w:r w:rsidR="00A766FA" w:rsidRPr="00082D45">
        <w:rPr>
          <w:rFonts w:ascii="Times New Roman" w:hAnsi="Times New Roman" w:cs="Times New Roman"/>
          <w:sz w:val="24"/>
          <w:szCs w:val="24"/>
        </w:rPr>
        <w:t>изическая культура</w:t>
      </w:r>
      <w:r w:rsidR="0093208C" w:rsidRPr="00082D45">
        <w:rPr>
          <w:rFonts w:ascii="Times New Roman" w:hAnsi="Times New Roman" w:cs="Times New Roman"/>
          <w:sz w:val="24"/>
          <w:szCs w:val="24"/>
        </w:rPr>
        <w:t>……………………………………………</w:t>
      </w:r>
      <w:r w:rsidR="00827DAD" w:rsidRPr="00082D45">
        <w:rPr>
          <w:rFonts w:ascii="Times New Roman" w:hAnsi="Times New Roman" w:cs="Times New Roman"/>
          <w:sz w:val="24"/>
          <w:szCs w:val="24"/>
        </w:rPr>
        <w:t>…</w:t>
      </w:r>
      <w:r w:rsidR="00082D45">
        <w:rPr>
          <w:rFonts w:ascii="Times New Roman" w:hAnsi="Times New Roman" w:cs="Times New Roman"/>
          <w:sz w:val="24"/>
          <w:szCs w:val="24"/>
        </w:rPr>
        <w:t>…</w:t>
      </w:r>
      <w:r w:rsidR="00C23DEC">
        <w:rPr>
          <w:rFonts w:ascii="Times New Roman" w:hAnsi="Times New Roman" w:cs="Times New Roman"/>
          <w:sz w:val="24"/>
          <w:szCs w:val="24"/>
        </w:rPr>
        <w:t>.</w:t>
      </w:r>
      <w:r w:rsidR="00082D45">
        <w:rPr>
          <w:rFonts w:ascii="Times New Roman" w:hAnsi="Times New Roman" w:cs="Times New Roman"/>
          <w:sz w:val="24"/>
          <w:szCs w:val="24"/>
        </w:rPr>
        <w:t>…</w:t>
      </w:r>
      <w:r w:rsidR="00867751">
        <w:rPr>
          <w:rFonts w:ascii="Times New Roman" w:hAnsi="Times New Roman" w:cs="Times New Roman"/>
          <w:sz w:val="24"/>
          <w:szCs w:val="24"/>
        </w:rPr>
        <w:t>297-200</w:t>
      </w:r>
    </w:p>
    <w:p w:rsidR="00A002D6" w:rsidRDefault="00A002D6" w:rsidP="00082D45">
      <w:pPr>
        <w:pStyle w:val="2f2"/>
        <w:shd w:val="clear" w:color="auto" w:fill="auto"/>
        <w:spacing w:line="240" w:lineRule="auto"/>
        <w:jc w:val="both"/>
        <w:rPr>
          <w:i/>
          <w:sz w:val="24"/>
          <w:szCs w:val="24"/>
        </w:rPr>
      </w:pPr>
      <w:r w:rsidRPr="00082D45">
        <w:rPr>
          <w:i/>
          <w:sz w:val="24"/>
          <w:szCs w:val="24"/>
        </w:rPr>
        <w:t>2.3.Программы курсов внеурочной деятельности</w:t>
      </w:r>
      <w:r w:rsidR="00867751">
        <w:rPr>
          <w:i/>
          <w:sz w:val="24"/>
          <w:szCs w:val="24"/>
        </w:rPr>
        <w:t>…………………………………</w:t>
      </w:r>
      <w:r w:rsidR="00C23DEC">
        <w:rPr>
          <w:i/>
          <w:sz w:val="24"/>
          <w:szCs w:val="24"/>
        </w:rPr>
        <w:t>.</w:t>
      </w:r>
      <w:r w:rsidR="00312167">
        <w:rPr>
          <w:i/>
          <w:sz w:val="24"/>
          <w:szCs w:val="24"/>
        </w:rPr>
        <w:t>..</w:t>
      </w:r>
      <w:r w:rsidR="00867751">
        <w:rPr>
          <w:i/>
          <w:sz w:val="24"/>
          <w:szCs w:val="24"/>
        </w:rPr>
        <w:t>200-216</w:t>
      </w:r>
    </w:p>
    <w:p w:rsidR="00E648B3" w:rsidRPr="00E648B3" w:rsidRDefault="00E648B3" w:rsidP="00082D45">
      <w:pPr>
        <w:pStyle w:val="2f2"/>
        <w:shd w:val="clear" w:color="auto" w:fill="auto"/>
        <w:spacing w:line="240" w:lineRule="auto"/>
        <w:jc w:val="both"/>
        <w:rPr>
          <w:sz w:val="24"/>
          <w:szCs w:val="24"/>
        </w:rPr>
      </w:pPr>
      <w:r w:rsidRPr="00E648B3">
        <w:rPr>
          <w:sz w:val="24"/>
          <w:szCs w:val="24"/>
        </w:rPr>
        <w:t>2.3.1.Пояснительная записка ……………………………………………………</w:t>
      </w:r>
      <w:r w:rsidR="00C23DEC">
        <w:rPr>
          <w:sz w:val="24"/>
          <w:szCs w:val="24"/>
        </w:rPr>
        <w:t>.</w:t>
      </w:r>
      <w:r w:rsidR="00312167">
        <w:rPr>
          <w:sz w:val="24"/>
          <w:szCs w:val="24"/>
        </w:rPr>
        <w:t>.</w:t>
      </w:r>
      <w:r w:rsidR="00867751">
        <w:rPr>
          <w:sz w:val="24"/>
          <w:szCs w:val="24"/>
        </w:rPr>
        <w:t>200-205</w:t>
      </w:r>
    </w:p>
    <w:p w:rsidR="00A002D6" w:rsidRPr="00082D45" w:rsidRDefault="00E648B3" w:rsidP="00082D45">
      <w:pPr>
        <w:pStyle w:val="2f2"/>
        <w:shd w:val="clear" w:color="auto" w:fill="auto"/>
        <w:spacing w:line="240" w:lineRule="auto"/>
        <w:jc w:val="both"/>
        <w:rPr>
          <w:sz w:val="24"/>
          <w:szCs w:val="24"/>
        </w:rPr>
      </w:pPr>
      <w:r>
        <w:rPr>
          <w:sz w:val="24"/>
          <w:szCs w:val="24"/>
        </w:rPr>
        <w:t>2.3.2</w:t>
      </w:r>
      <w:r w:rsidR="00A002D6" w:rsidRPr="00082D45">
        <w:rPr>
          <w:sz w:val="24"/>
          <w:szCs w:val="24"/>
        </w:rPr>
        <w:t>.</w:t>
      </w:r>
      <w:r w:rsidR="00D50000" w:rsidRPr="00082D45">
        <w:rPr>
          <w:sz w:val="24"/>
          <w:szCs w:val="24"/>
        </w:rPr>
        <w:t xml:space="preserve"> Курс «Основы</w:t>
      </w:r>
      <w:r w:rsidR="00AC4E4F" w:rsidRPr="00082D45">
        <w:rPr>
          <w:sz w:val="24"/>
          <w:szCs w:val="24"/>
        </w:rPr>
        <w:t xml:space="preserve"> духовно нравственной культуры </w:t>
      </w:r>
      <w:r w:rsidR="00D50000" w:rsidRPr="00082D45">
        <w:rPr>
          <w:sz w:val="24"/>
          <w:szCs w:val="24"/>
        </w:rPr>
        <w:t>народов России</w:t>
      </w:r>
      <w:r w:rsidR="00AC4E4F" w:rsidRPr="00082D45">
        <w:rPr>
          <w:sz w:val="24"/>
          <w:szCs w:val="24"/>
        </w:rPr>
        <w:t xml:space="preserve"> </w:t>
      </w:r>
      <w:r w:rsidR="00082D45">
        <w:rPr>
          <w:sz w:val="24"/>
          <w:szCs w:val="24"/>
        </w:rPr>
        <w:t>…</w:t>
      </w:r>
      <w:r w:rsidR="00AC4E4F" w:rsidRPr="00082D45">
        <w:rPr>
          <w:sz w:val="24"/>
          <w:szCs w:val="24"/>
        </w:rPr>
        <w:t xml:space="preserve"> </w:t>
      </w:r>
      <w:r w:rsidR="00082D45">
        <w:rPr>
          <w:sz w:val="24"/>
          <w:szCs w:val="24"/>
        </w:rPr>
        <w:t>…</w:t>
      </w:r>
      <w:r w:rsidR="00C23DEC">
        <w:rPr>
          <w:sz w:val="24"/>
          <w:szCs w:val="24"/>
        </w:rPr>
        <w:t>.</w:t>
      </w:r>
      <w:r w:rsidR="00082D45">
        <w:rPr>
          <w:sz w:val="24"/>
          <w:szCs w:val="24"/>
        </w:rPr>
        <w:t>..</w:t>
      </w:r>
      <w:r w:rsidR="00867751">
        <w:rPr>
          <w:sz w:val="24"/>
          <w:szCs w:val="24"/>
        </w:rPr>
        <w:t>205-208</w:t>
      </w:r>
      <w:r w:rsidR="00AC4E4F" w:rsidRPr="00082D45">
        <w:rPr>
          <w:sz w:val="24"/>
          <w:szCs w:val="24"/>
        </w:rPr>
        <w:t xml:space="preserve">    </w:t>
      </w:r>
    </w:p>
    <w:p w:rsidR="00E648B3" w:rsidRDefault="00A002D6" w:rsidP="00082D45">
      <w:pPr>
        <w:pStyle w:val="Style5"/>
        <w:widowControl/>
        <w:tabs>
          <w:tab w:val="left" w:pos="202"/>
          <w:tab w:val="left" w:pos="8251"/>
        </w:tabs>
        <w:spacing w:line="240" w:lineRule="auto"/>
        <w:rPr>
          <w:rStyle w:val="FontStyle12"/>
          <w:rFonts w:eastAsiaTheme="minorHAnsi"/>
          <w:sz w:val="24"/>
          <w:szCs w:val="24"/>
        </w:rPr>
      </w:pPr>
      <w:r w:rsidRPr="00082D45">
        <w:rPr>
          <w:rStyle w:val="FontStyle12"/>
          <w:rFonts w:eastAsiaTheme="minorHAnsi"/>
          <w:sz w:val="24"/>
          <w:szCs w:val="24"/>
        </w:rPr>
        <w:t>2.3.2.</w:t>
      </w:r>
      <w:r w:rsidR="00D50000" w:rsidRPr="00082D45">
        <w:rPr>
          <w:rStyle w:val="FontStyle12"/>
          <w:rFonts w:eastAsiaTheme="minorHAnsi"/>
          <w:sz w:val="24"/>
          <w:szCs w:val="24"/>
        </w:rPr>
        <w:t>Курс</w:t>
      </w:r>
      <w:r w:rsidR="00AC4E4F" w:rsidRPr="00082D45">
        <w:rPr>
          <w:rStyle w:val="FontStyle12"/>
          <w:rFonts w:eastAsiaTheme="minorHAnsi"/>
          <w:sz w:val="24"/>
          <w:szCs w:val="24"/>
        </w:rPr>
        <w:t xml:space="preserve"> </w:t>
      </w:r>
      <w:r w:rsidR="00E648B3">
        <w:rPr>
          <w:rStyle w:val="FontStyle12"/>
          <w:rFonts w:eastAsiaTheme="minorHAnsi"/>
          <w:sz w:val="24"/>
          <w:szCs w:val="24"/>
        </w:rPr>
        <w:t xml:space="preserve">«Школа географа-следопыта»  </w:t>
      </w:r>
      <w:r w:rsidR="00851FEC" w:rsidRPr="00082D45">
        <w:rPr>
          <w:rStyle w:val="FontStyle12"/>
          <w:rFonts w:eastAsiaTheme="minorHAnsi"/>
          <w:sz w:val="24"/>
          <w:szCs w:val="24"/>
        </w:rPr>
        <w:t>………….</w:t>
      </w:r>
      <w:r w:rsidR="00D733B9" w:rsidRPr="00082D45">
        <w:rPr>
          <w:rStyle w:val="FontStyle12"/>
          <w:rFonts w:eastAsiaTheme="minorHAnsi"/>
          <w:sz w:val="24"/>
          <w:szCs w:val="24"/>
        </w:rPr>
        <w:t xml:space="preserve"> </w:t>
      </w:r>
      <w:r w:rsidR="00E648B3">
        <w:rPr>
          <w:rStyle w:val="FontStyle12"/>
          <w:rFonts w:eastAsiaTheme="minorHAnsi"/>
          <w:sz w:val="24"/>
          <w:szCs w:val="24"/>
        </w:rPr>
        <w:t>………………</w:t>
      </w:r>
      <w:r w:rsidR="00827DAD" w:rsidRPr="00082D45">
        <w:rPr>
          <w:rStyle w:val="FontStyle12"/>
          <w:rFonts w:eastAsiaTheme="minorHAnsi"/>
          <w:sz w:val="24"/>
          <w:szCs w:val="24"/>
        </w:rPr>
        <w:t>……</w:t>
      </w:r>
      <w:r w:rsidR="00082D45">
        <w:rPr>
          <w:rStyle w:val="FontStyle12"/>
          <w:rFonts w:eastAsiaTheme="minorHAnsi"/>
          <w:sz w:val="24"/>
          <w:szCs w:val="24"/>
        </w:rPr>
        <w:t>……..</w:t>
      </w:r>
      <w:r w:rsidR="00827DAD" w:rsidRPr="00082D45">
        <w:rPr>
          <w:rStyle w:val="FontStyle12"/>
          <w:rFonts w:eastAsiaTheme="minorHAnsi"/>
          <w:sz w:val="24"/>
          <w:szCs w:val="24"/>
        </w:rPr>
        <w:t>.</w:t>
      </w:r>
      <w:r w:rsidR="00867751">
        <w:rPr>
          <w:rStyle w:val="FontStyle12"/>
          <w:rFonts w:eastAsiaTheme="minorHAnsi"/>
          <w:sz w:val="24"/>
          <w:szCs w:val="24"/>
        </w:rPr>
        <w:t>208-212</w:t>
      </w:r>
      <w:r w:rsidR="00DF6E4C" w:rsidRPr="00082D45">
        <w:rPr>
          <w:rStyle w:val="FontStyle12"/>
          <w:rFonts w:eastAsiaTheme="minorHAnsi"/>
          <w:sz w:val="24"/>
          <w:szCs w:val="24"/>
        </w:rPr>
        <w:t xml:space="preserve"> </w:t>
      </w:r>
    </w:p>
    <w:p w:rsidR="00A002D6" w:rsidRPr="00082D45" w:rsidRDefault="00E648B3" w:rsidP="00082D45">
      <w:pPr>
        <w:pStyle w:val="Style5"/>
        <w:widowControl/>
        <w:tabs>
          <w:tab w:val="left" w:pos="202"/>
          <w:tab w:val="left" w:pos="8251"/>
        </w:tabs>
        <w:spacing w:line="240" w:lineRule="auto"/>
        <w:rPr>
          <w:rStyle w:val="FontStyle12"/>
          <w:rFonts w:eastAsiaTheme="minorHAnsi"/>
          <w:sz w:val="24"/>
          <w:szCs w:val="24"/>
        </w:rPr>
      </w:pPr>
      <w:r>
        <w:rPr>
          <w:rStyle w:val="FontStyle12"/>
          <w:rFonts w:eastAsiaTheme="minorHAnsi"/>
          <w:sz w:val="24"/>
          <w:szCs w:val="24"/>
        </w:rPr>
        <w:t>2.3.3.Курс</w:t>
      </w:r>
      <w:r w:rsidR="00867751">
        <w:rPr>
          <w:rStyle w:val="FontStyle12"/>
          <w:rFonts w:eastAsiaTheme="minorHAnsi"/>
          <w:sz w:val="24"/>
          <w:szCs w:val="24"/>
        </w:rPr>
        <w:t xml:space="preserve"> (кружок)</w:t>
      </w:r>
      <w:r>
        <w:rPr>
          <w:rStyle w:val="FontStyle12"/>
          <w:rFonts w:eastAsiaTheme="minorHAnsi"/>
          <w:sz w:val="24"/>
          <w:szCs w:val="24"/>
        </w:rPr>
        <w:t xml:space="preserve"> «</w:t>
      </w:r>
      <w:r w:rsidR="00867751">
        <w:rPr>
          <w:rStyle w:val="FontStyle12"/>
          <w:rFonts w:eastAsiaTheme="minorHAnsi"/>
          <w:sz w:val="24"/>
          <w:szCs w:val="24"/>
        </w:rPr>
        <w:t>Спортивный колейдоскоп</w:t>
      </w:r>
      <w:r>
        <w:rPr>
          <w:rStyle w:val="FontStyle12"/>
          <w:rFonts w:eastAsiaTheme="minorHAnsi"/>
          <w:sz w:val="24"/>
          <w:szCs w:val="24"/>
        </w:rPr>
        <w:t>»………………………………</w:t>
      </w:r>
      <w:r w:rsidR="00DF6E4C" w:rsidRPr="00082D45">
        <w:rPr>
          <w:rStyle w:val="FontStyle12"/>
          <w:rFonts w:eastAsiaTheme="minorHAnsi"/>
          <w:sz w:val="24"/>
          <w:szCs w:val="24"/>
        </w:rPr>
        <w:t xml:space="preserve"> </w:t>
      </w:r>
      <w:r w:rsidR="00867751">
        <w:rPr>
          <w:rStyle w:val="FontStyle12"/>
          <w:rFonts w:eastAsiaTheme="minorHAnsi"/>
          <w:sz w:val="24"/>
          <w:szCs w:val="24"/>
        </w:rPr>
        <w:t>212-214</w:t>
      </w:r>
      <w:r w:rsidR="00DF6E4C" w:rsidRPr="00082D45">
        <w:rPr>
          <w:rStyle w:val="FontStyle12"/>
          <w:rFonts w:eastAsiaTheme="minorHAnsi"/>
          <w:sz w:val="24"/>
          <w:szCs w:val="24"/>
        </w:rPr>
        <w:t xml:space="preserve">         </w:t>
      </w:r>
    </w:p>
    <w:p w:rsidR="00A002D6" w:rsidRPr="00082D45" w:rsidRDefault="0093208C"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2.3.</w:t>
      </w:r>
      <w:r w:rsidR="00E648B3">
        <w:rPr>
          <w:rFonts w:ascii="Times New Roman" w:hAnsi="Times New Roman" w:cs="Times New Roman"/>
          <w:sz w:val="24"/>
          <w:szCs w:val="24"/>
        </w:rPr>
        <w:t>4</w:t>
      </w:r>
      <w:r w:rsidRPr="00082D45">
        <w:rPr>
          <w:rFonts w:ascii="Times New Roman" w:hAnsi="Times New Roman" w:cs="Times New Roman"/>
          <w:sz w:val="24"/>
          <w:szCs w:val="24"/>
        </w:rPr>
        <w:t>.Курс «И</w:t>
      </w:r>
      <w:r w:rsidR="00082D45">
        <w:rPr>
          <w:rFonts w:ascii="Times New Roman" w:hAnsi="Times New Roman" w:cs="Times New Roman"/>
          <w:sz w:val="24"/>
          <w:szCs w:val="24"/>
        </w:rPr>
        <w:t>нфознайка……………………………………</w:t>
      </w:r>
      <w:r w:rsidR="00AC4E4F" w:rsidRPr="00082D45">
        <w:rPr>
          <w:rFonts w:ascii="Times New Roman" w:hAnsi="Times New Roman" w:cs="Times New Roman"/>
          <w:sz w:val="24"/>
          <w:szCs w:val="24"/>
        </w:rPr>
        <w:t>……</w:t>
      </w:r>
      <w:r w:rsidR="00827DAD" w:rsidRPr="00082D45">
        <w:rPr>
          <w:rFonts w:ascii="Times New Roman" w:hAnsi="Times New Roman" w:cs="Times New Roman"/>
          <w:sz w:val="24"/>
          <w:szCs w:val="24"/>
        </w:rPr>
        <w:t>………</w:t>
      </w:r>
      <w:r w:rsidR="00082D45">
        <w:rPr>
          <w:rFonts w:ascii="Times New Roman" w:hAnsi="Times New Roman" w:cs="Times New Roman"/>
          <w:sz w:val="24"/>
          <w:szCs w:val="24"/>
        </w:rPr>
        <w:t>…</w:t>
      </w:r>
      <w:r w:rsidR="00827DAD" w:rsidRPr="00082D45">
        <w:rPr>
          <w:rFonts w:ascii="Times New Roman" w:hAnsi="Times New Roman" w:cs="Times New Roman"/>
          <w:sz w:val="24"/>
          <w:szCs w:val="24"/>
        </w:rPr>
        <w:t>…</w:t>
      </w:r>
      <w:r w:rsidR="00082D45">
        <w:rPr>
          <w:rFonts w:ascii="Times New Roman" w:hAnsi="Times New Roman" w:cs="Times New Roman"/>
          <w:sz w:val="24"/>
          <w:szCs w:val="24"/>
        </w:rPr>
        <w:t>…</w:t>
      </w:r>
      <w:r w:rsidR="00C23DEC">
        <w:rPr>
          <w:rFonts w:ascii="Times New Roman" w:hAnsi="Times New Roman" w:cs="Times New Roman"/>
          <w:sz w:val="24"/>
          <w:szCs w:val="24"/>
        </w:rPr>
        <w:t>.</w:t>
      </w:r>
      <w:r w:rsidR="00082D45">
        <w:rPr>
          <w:rFonts w:ascii="Times New Roman" w:hAnsi="Times New Roman" w:cs="Times New Roman"/>
          <w:sz w:val="24"/>
          <w:szCs w:val="24"/>
        </w:rPr>
        <w:t>..</w:t>
      </w:r>
      <w:r w:rsidR="00867751">
        <w:rPr>
          <w:rFonts w:ascii="Times New Roman" w:hAnsi="Times New Roman" w:cs="Times New Roman"/>
          <w:sz w:val="24"/>
          <w:szCs w:val="24"/>
        </w:rPr>
        <w:t>214-216</w:t>
      </w:r>
    </w:p>
    <w:p w:rsidR="007D61DB" w:rsidRPr="00082D45" w:rsidRDefault="007D61D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2</w:t>
      </w:r>
      <w:r w:rsidR="00A002D6" w:rsidRPr="00082D45">
        <w:rPr>
          <w:rFonts w:ascii="Times New Roman" w:hAnsi="Times New Roman" w:cs="Times New Roman"/>
          <w:i/>
          <w:sz w:val="24"/>
          <w:szCs w:val="24"/>
        </w:rPr>
        <w:t>.4</w:t>
      </w:r>
      <w:r w:rsidRPr="00082D45">
        <w:rPr>
          <w:rFonts w:ascii="Times New Roman" w:hAnsi="Times New Roman" w:cs="Times New Roman"/>
          <w:i/>
          <w:sz w:val="24"/>
          <w:szCs w:val="24"/>
        </w:rPr>
        <w:t>.Прог</w:t>
      </w:r>
      <w:r w:rsidR="00851FEC" w:rsidRPr="00082D45">
        <w:rPr>
          <w:rFonts w:ascii="Times New Roman" w:hAnsi="Times New Roman" w:cs="Times New Roman"/>
          <w:i/>
          <w:sz w:val="24"/>
          <w:szCs w:val="24"/>
        </w:rPr>
        <w:t>рамма воспитания и социализации…………………………</w:t>
      </w:r>
      <w:r w:rsidR="00827DAD" w:rsidRPr="00082D45">
        <w:rPr>
          <w:rFonts w:ascii="Times New Roman" w:hAnsi="Times New Roman" w:cs="Times New Roman"/>
          <w:i/>
          <w:sz w:val="24"/>
          <w:szCs w:val="24"/>
        </w:rPr>
        <w:t>………</w:t>
      </w:r>
      <w:r w:rsidR="00082D45">
        <w:rPr>
          <w:rFonts w:ascii="Times New Roman" w:hAnsi="Times New Roman" w:cs="Times New Roman"/>
          <w:i/>
          <w:sz w:val="24"/>
          <w:szCs w:val="24"/>
        </w:rPr>
        <w:t>………</w:t>
      </w:r>
      <w:r w:rsidR="00C23DEC">
        <w:rPr>
          <w:rFonts w:ascii="Times New Roman" w:hAnsi="Times New Roman" w:cs="Times New Roman"/>
          <w:i/>
          <w:sz w:val="24"/>
          <w:szCs w:val="24"/>
        </w:rPr>
        <w:t>.</w:t>
      </w:r>
      <w:r w:rsidR="00082D45">
        <w:rPr>
          <w:rFonts w:ascii="Times New Roman" w:hAnsi="Times New Roman" w:cs="Times New Roman"/>
          <w:i/>
          <w:sz w:val="24"/>
          <w:szCs w:val="24"/>
        </w:rPr>
        <w:t>.</w:t>
      </w:r>
      <w:r w:rsidR="00827DAD" w:rsidRPr="00082D45">
        <w:rPr>
          <w:rFonts w:ascii="Times New Roman" w:hAnsi="Times New Roman" w:cs="Times New Roman"/>
          <w:i/>
          <w:sz w:val="24"/>
          <w:szCs w:val="24"/>
        </w:rPr>
        <w:t>.</w:t>
      </w:r>
      <w:r w:rsidR="00851FEC" w:rsidRPr="00082D45">
        <w:rPr>
          <w:rFonts w:ascii="Times New Roman" w:hAnsi="Times New Roman" w:cs="Times New Roman"/>
          <w:i/>
          <w:sz w:val="24"/>
          <w:szCs w:val="24"/>
        </w:rPr>
        <w:t>2</w:t>
      </w:r>
      <w:r w:rsidR="00867751">
        <w:rPr>
          <w:rFonts w:ascii="Times New Roman" w:hAnsi="Times New Roman" w:cs="Times New Roman"/>
          <w:i/>
          <w:sz w:val="24"/>
          <w:szCs w:val="24"/>
        </w:rPr>
        <w:t>16-257</w:t>
      </w:r>
    </w:p>
    <w:p w:rsidR="007D61DB" w:rsidRPr="00082D45" w:rsidRDefault="00A002D6"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 xml:space="preserve">.1. Цель и задачи </w:t>
      </w:r>
      <w:r w:rsidRPr="00082D45">
        <w:rPr>
          <w:rFonts w:ascii="Times New Roman" w:eastAsia="Times New Roman" w:hAnsi="Times New Roman" w:cs="Times New Roman"/>
          <w:sz w:val="24"/>
          <w:szCs w:val="24"/>
        </w:rPr>
        <w:t>воспитания</w:t>
      </w:r>
      <w:r w:rsidR="005B7E01" w:rsidRPr="00082D45">
        <w:rPr>
          <w:rFonts w:ascii="Times New Roman" w:eastAsia="Times New Roman" w:hAnsi="Times New Roman" w:cs="Times New Roman"/>
          <w:sz w:val="24"/>
          <w:szCs w:val="24"/>
        </w:rPr>
        <w:t xml:space="preserve"> и социализации</w:t>
      </w:r>
      <w:r w:rsidR="0093208C" w:rsidRPr="00082D45">
        <w:rPr>
          <w:rFonts w:ascii="Times New Roman" w:eastAsia="Times New Roman" w:hAnsi="Times New Roman" w:cs="Times New Roman"/>
          <w:sz w:val="24"/>
          <w:szCs w:val="24"/>
        </w:rPr>
        <w:t xml:space="preserve">   </w:t>
      </w:r>
      <w:r w:rsidR="00D3188D" w:rsidRPr="00082D45">
        <w:rPr>
          <w:rFonts w:ascii="Times New Roman" w:eastAsia="Times New Roman" w:hAnsi="Times New Roman" w:cs="Times New Roman"/>
          <w:sz w:val="24"/>
          <w:szCs w:val="24"/>
        </w:rPr>
        <w:t>учащихся 5-</w:t>
      </w:r>
      <w:r w:rsidR="00083256" w:rsidRPr="00082D45">
        <w:rPr>
          <w:rFonts w:ascii="Times New Roman" w:eastAsia="Times New Roman" w:hAnsi="Times New Roman" w:cs="Times New Roman"/>
          <w:sz w:val="24"/>
          <w:szCs w:val="24"/>
        </w:rPr>
        <w:t xml:space="preserve"> 7</w:t>
      </w:r>
      <w:r w:rsidR="00EC1392" w:rsidRPr="00082D45">
        <w:rPr>
          <w:rFonts w:ascii="Times New Roman" w:eastAsia="Times New Roman" w:hAnsi="Times New Roman" w:cs="Times New Roman"/>
          <w:sz w:val="24"/>
          <w:szCs w:val="24"/>
        </w:rPr>
        <w:t>к</w:t>
      </w:r>
      <w:r w:rsidR="0093208C" w:rsidRPr="00082D45">
        <w:rPr>
          <w:rFonts w:ascii="Times New Roman" w:eastAsia="Times New Roman" w:hAnsi="Times New Roman" w:cs="Times New Roman"/>
          <w:sz w:val="24"/>
          <w:szCs w:val="24"/>
        </w:rPr>
        <w:t>лассов</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216-221</w:t>
      </w:r>
    </w:p>
    <w:p w:rsidR="00A002D6" w:rsidRPr="00082D45" w:rsidRDefault="00A002D6"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.2. Основные направления и ценностные о</w:t>
      </w:r>
      <w:r w:rsidR="001D646C" w:rsidRPr="00082D45">
        <w:rPr>
          <w:rFonts w:ascii="Times New Roman" w:eastAsia="Times New Roman" w:hAnsi="Times New Roman" w:cs="Times New Roman"/>
          <w:sz w:val="24"/>
          <w:szCs w:val="24"/>
        </w:rPr>
        <w:t>сновы воспитания и</w:t>
      </w:r>
    </w:p>
    <w:p w:rsidR="001D646C" w:rsidRPr="00082D45" w:rsidRDefault="001D646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социализации</w:t>
      </w:r>
      <w:r w:rsidR="005B7E01" w:rsidRPr="00082D45">
        <w:rPr>
          <w:rFonts w:ascii="Times New Roman" w:eastAsia="Times New Roman" w:hAnsi="Times New Roman" w:cs="Times New Roman"/>
          <w:sz w:val="24"/>
          <w:szCs w:val="24"/>
        </w:rPr>
        <w:t>учащихся</w:t>
      </w:r>
      <w:r w:rsidR="00EC1392" w:rsidRPr="00082D45">
        <w:rPr>
          <w:rFonts w:ascii="Times New Roman" w:eastAsia="Times New Roman" w:hAnsi="Times New Roman" w:cs="Times New Roman"/>
          <w:sz w:val="24"/>
          <w:szCs w:val="24"/>
        </w:rPr>
        <w:t xml:space="preserve"> 5 –</w:t>
      </w:r>
      <w:r w:rsidR="00A56DBC" w:rsidRPr="00082D45">
        <w:rPr>
          <w:rFonts w:ascii="Times New Roman" w:eastAsia="Times New Roman" w:hAnsi="Times New Roman" w:cs="Times New Roman"/>
          <w:sz w:val="24"/>
          <w:szCs w:val="24"/>
        </w:rPr>
        <w:t xml:space="preserve"> 7</w:t>
      </w:r>
      <w:r w:rsidR="00EC1392" w:rsidRPr="00082D45">
        <w:rPr>
          <w:rFonts w:ascii="Times New Roman" w:eastAsia="Times New Roman" w:hAnsi="Times New Roman" w:cs="Times New Roman"/>
          <w:sz w:val="24"/>
          <w:szCs w:val="24"/>
        </w:rPr>
        <w:t>х к</w:t>
      </w:r>
      <w:r w:rsidR="00D733B9" w:rsidRPr="00082D45">
        <w:rPr>
          <w:rFonts w:ascii="Times New Roman" w:eastAsia="Times New Roman" w:hAnsi="Times New Roman" w:cs="Times New Roman"/>
          <w:sz w:val="24"/>
          <w:szCs w:val="24"/>
        </w:rPr>
        <w:t>ласссов МБОУ Верхнеобливская оош</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221-226</w:t>
      </w:r>
    </w:p>
    <w:p w:rsidR="00A002D6" w:rsidRPr="00082D45" w:rsidRDefault="00A002D6"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.3. Принципы и особенности организации содержания воспи</w:t>
      </w:r>
      <w:r w:rsidRPr="00082D45">
        <w:rPr>
          <w:rFonts w:ascii="Times New Roman" w:eastAsia="Times New Roman" w:hAnsi="Times New Roman" w:cs="Times New Roman"/>
          <w:sz w:val="24"/>
          <w:szCs w:val="24"/>
        </w:rPr>
        <w:t xml:space="preserve">тания и </w:t>
      </w:r>
    </w:p>
    <w:p w:rsidR="007D61DB" w:rsidRPr="00082D45" w:rsidRDefault="00A002D6"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социализации</w:t>
      </w:r>
      <w:r w:rsidR="005B7E01" w:rsidRPr="00082D45">
        <w:rPr>
          <w:rFonts w:ascii="Times New Roman" w:eastAsia="Times New Roman" w:hAnsi="Times New Roman" w:cs="Times New Roman"/>
          <w:sz w:val="24"/>
          <w:szCs w:val="24"/>
        </w:rPr>
        <w:t>учащихся</w:t>
      </w:r>
      <w:r w:rsidR="00EC1392" w:rsidRPr="00082D45">
        <w:rPr>
          <w:rFonts w:ascii="Times New Roman" w:eastAsia="Times New Roman" w:hAnsi="Times New Roman" w:cs="Times New Roman"/>
          <w:sz w:val="24"/>
          <w:szCs w:val="24"/>
        </w:rPr>
        <w:t xml:space="preserve"> 5-</w:t>
      </w:r>
      <w:r w:rsidR="00A56DBC" w:rsidRPr="00082D45">
        <w:rPr>
          <w:rFonts w:ascii="Times New Roman" w:eastAsia="Times New Roman" w:hAnsi="Times New Roman" w:cs="Times New Roman"/>
          <w:sz w:val="24"/>
          <w:szCs w:val="24"/>
        </w:rPr>
        <w:t xml:space="preserve"> 7</w:t>
      </w:r>
      <w:r w:rsidR="00D733B9" w:rsidRPr="00082D45">
        <w:rPr>
          <w:rFonts w:ascii="Times New Roman" w:eastAsia="Times New Roman" w:hAnsi="Times New Roman" w:cs="Times New Roman"/>
          <w:sz w:val="24"/>
          <w:szCs w:val="24"/>
        </w:rPr>
        <w:t xml:space="preserve"> </w:t>
      </w:r>
      <w:r w:rsidR="00851FEC" w:rsidRPr="00082D45">
        <w:rPr>
          <w:rFonts w:ascii="Times New Roman" w:eastAsia="Times New Roman" w:hAnsi="Times New Roman" w:cs="Times New Roman"/>
          <w:sz w:val="24"/>
          <w:szCs w:val="24"/>
        </w:rPr>
        <w:t>х классов …………………………………</w:t>
      </w:r>
      <w:r w:rsidR="00082D45">
        <w:rPr>
          <w:rFonts w:ascii="Times New Roman" w:eastAsia="Times New Roman" w:hAnsi="Times New Roman" w:cs="Times New Roman"/>
          <w:sz w:val="24"/>
          <w:szCs w:val="24"/>
        </w:rPr>
        <w:t>…</w:t>
      </w:r>
      <w:r w:rsidR="00851FEC"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226-227</w:t>
      </w:r>
    </w:p>
    <w:p w:rsidR="007D61DB" w:rsidRPr="00082D45" w:rsidRDefault="00A002D6"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.4. Основное содержание воспи</w:t>
      </w:r>
      <w:r w:rsidRPr="00082D45">
        <w:rPr>
          <w:rFonts w:ascii="Times New Roman" w:eastAsia="Times New Roman" w:hAnsi="Times New Roman" w:cs="Times New Roman"/>
          <w:sz w:val="24"/>
          <w:szCs w:val="24"/>
        </w:rPr>
        <w:t xml:space="preserve">тания </w:t>
      </w:r>
      <w:r w:rsidR="0093208C" w:rsidRPr="00082D45">
        <w:rPr>
          <w:rFonts w:ascii="Times New Roman" w:eastAsia="Times New Roman" w:hAnsi="Times New Roman" w:cs="Times New Roman"/>
          <w:sz w:val="24"/>
          <w:szCs w:val="24"/>
        </w:rPr>
        <w:t>и социализации учащихся…</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.228-241</w:t>
      </w:r>
    </w:p>
    <w:p w:rsidR="007D61DB" w:rsidRPr="00082D45" w:rsidRDefault="00A002D6"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.5. Виды деятельност</w:t>
      </w:r>
      <w:r w:rsidRPr="00082D45">
        <w:rPr>
          <w:rFonts w:ascii="Times New Roman" w:eastAsia="Times New Roman" w:hAnsi="Times New Roman" w:cs="Times New Roman"/>
          <w:sz w:val="24"/>
          <w:szCs w:val="24"/>
        </w:rPr>
        <w:t>и и форм</w:t>
      </w:r>
      <w:r w:rsidR="0093208C" w:rsidRPr="00082D45">
        <w:rPr>
          <w:rFonts w:ascii="Times New Roman" w:eastAsia="Times New Roman" w:hAnsi="Times New Roman" w:cs="Times New Roman"/>
          <w:sz w:val="24"/>
          <w:szCs w:val="24"/>
        </w:rPr>
        <w:t>ы занятий с учащимися…………</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.241-245</w:t>
      </w:r>
    </w:p>
    <w:p w:rsidR="00082D45" w:rsidRDefault="00A002D6"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 xml:space="preserve">.6. Совместная деятельность </w:t>
      </w:r>
      <w:r w:rsidR="00D733B9" w:rsidRPr="00082D45">
        <w:rPr>
          <w:rFonts w:ascii="Times New Roman" w:eastAsia="Times New Roman" w:hAnsi="Times New Roman" w:cs="Times New Roman"/>
          <w:sz w:val="24"/>
          <w:szCs w:val="24"/>
        </w:rPr>
        <w:t xml:space="preserve">МБОУ  Верхнеобливская оош </w:t>
      </w:r>
      <w:proofErr w:type="gramStart"/>
      <w:r w:rsidR="007D61DB" w:rsidRPr="00082D45">
        <w:rPr>
          <w:rFonts w:ascii="Times New Roman" w:eastAsia="Times New Roman" w:hAnsi="Times New Roman" w:cs="Times New Roman"/>
          <w:sz w:val="24"/>
          <w:szCs w:val="24"/>
        </w:rPr>
        <w:t>с</w:t>
      </w:r>
      <w:proofErr w:type="gramEnd"/>
      <w:r w:rsidR="0093208C" w:rsidRPr="00082D45">
        <w:rPr>
          <w:rFonts w:ascii="Times New Roman" w:eastAsia="Times New Roman" w:hAnsi="Times New Roman" w:cs="Times New Roman"/>
          <w:sz w:val="24"/>
          <w:szCs w:val="24"/>
        </w:rPr>
        <w:t xml:space="preserve"> </w:t>
      </w:r>
    </w:p>
    <w:p w:rsidR="00E63EA9" w:rsidRPr="00082D45" w:rsidRDefault="007D61DB"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предприятиями, общественными организациями, системой </w:t>
      </w:r>
    </w:p>
    <w:p w:rsidR="005B7E01" w:rsidRPr="00082D45" w:rsidRDefault="007D61DB" w:rsidP="00082D45">
      <w:pPr>
        <w:autoSpaceDE w:val="0"/>
        <w:autoSpaceDN w:val="0"/>
        <w:adjustRightInd w:val="0"/>
        <w:spacing w:after="0" w:line="240" w:lineRule="auto"/>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дополнительного</w:t>
      </w:r>
      <w:proofErr w:type="gramEnd"/>
      <w:r w:rsidRPr="00082D45">
        <w:rPr>
          <w:rFonts w:ascii="Times New Roman" w:eastAsia="Times New Roman" w:hAnsi="Times New Roman" w:cs="Times New Roman"/>
          <w:sz w:val="24"/>
          <w:szCs w:val="24"/>
        </w:rPr>
        <w:t xml:space="preserve"> образования</w:t>
      </w:r>
      <w:r w:rsidR="005B7E01" w:rsidRPr="00082D45">
        <w:rPr>
          <w:rFonts w:ascii="Times New Roman" w:eastAsia="Times New Roman" w:hAnsi="Times New Roman" w:cs="Times New Roman"/>
          <w:sz w:val="24"/>
          <w:szCs w:val="24"/>
        </w:rPr>
        <w:t xml:space="preserve">по социализации </w:t>
      </w:r>
      <w:r w:rsidR="00EC1392" w:rsidRPr="00082D45">
        <w:rPr>
          <w:rFonts w:ascii="Times New Roman" w:eastAsia="Times New Roman" w:hAnsi="Times New Roman" w:cs="Times New Roman"/>
          <w:sz w:val="24"/>
          <w:szCs w:val="24"/>
        </w:rPr>
        <w:t>об</w:t>
      </w:r>
      <w:r w:rsidR="005B7E01" w:rsidRPr="00082D45">
        <w:rPr>
          <w:rFonts w:ascii="Times New Roman" w:eastAsia="Times New Roman" w:hAnsi="Times New Roman" w:cs="Times New Roman"/>
          <w:sz w:val="24"/>
          <w:szCs w:val="24"/>
        </w:rPr>
        <w:t>уча</w:t>
      </w:r>
      <w:r w:rsidR="00EC1392" w:rsidRPr="00082D45">
        <w:rPr>
          <w:rFonts w:ascii="Times New Roman" w:eastAsia="Times New Roman" w:hAnsi="Times New Roman" w:cs="Times New Roman"/>
          <w:sz w:val="24"/>
          <w:szCs w:val="24"/>
        </w:rPr>
        <w:t>ющихся</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.245-246</w:t>
      </w:r>
    </w:p>
    <w:p w:rsidR="00E63EA9" w:rsidRPr="00082D45" w:rsidRDefault="00A002D6"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 xml:space="preserve">.7. Основные формы организации педагогической поддержки </w:t>
      </w:r>
    </w:p>
    <w:p w:rsidR="007D61DB" w:rsidRPr="00082D45" w:rsidRDefault="00DF6E4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w:t>
      </w:r>
      <w:r w:rsidR="00E63EA9" w:rsidRPr="00082D45">
        <w:rPr>
          <w:rFonts w:ascii="Times New Roman" w:eastAsia="Times New Roman" w:hAnsi="Times New Roman" w:cs="Times New Roman"/>
          <w:sz w:val="24"/>
          <w:szCs w:val="24"/>
        </w:rPr>
        <w:t>оциализации</w:t>
      </w:r>
      <w:r w:rsidRPr="00082D45">
        <w:rPr>
          <w:rFonts w:ascii="Times New Roman" w:eastAsia="Times New Roman" w:hAnsi="Times New Roman" w:cs="Times New Roman"/>
          <w:sz w:val="24"/>
          <w:szCs w:val="24"/>
        </w:rPr>
        <w:t xml:space="preserve"> </w:t>
      </w:r>
      <w:r w:rsidR="00EC1392" w:rsidRPr="00082D45">
        <w:rPr>
          <w:rFonts w:ascii="Times New Roman" w:eastAsia="Times New Roman" w:hAnsi="Times New Roman" w:cs="Times New Roman"/>
          <w:sz w:val="24"/>
          <w:szCs w:val="24"/>
        </w:rPr>
        <w:t>у</w:t>
      </w:r>
      <w:r w:rsidR="0093208C" w:rsidRPr="00082D45">
        <w:rPr>
          <w:rFonts w:ascii="Times New Roman" w:eastAsia="Times New Roman" w:hAnsi="Times New Roman" w:cs="Times New Roman"/>
          <w:sz w:val="24"/>
          <w:szCs w:val="24"/>
        </w:rPr>
        <w:t>чащихся….………..…………</w:t>
      </w:r>
      <w:r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.246-248</w:t>
      </w:r>
    </w:p>
    <w:p w:rsidR="00E63EA9" w:rsidRPr="00082D45" w:rsidRDefault="00EC1392"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 xml:space="preserve">.8. Организация работы по формированию экологически </w:t>
      </w:r>
    </w:p>
    <w:p w:rsidR="007D61DB" w:rsidRPr="00082D45" w:rsidRDefault="007D61DB"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целесообразного, здорового и безопасного образа жизни</w:t>
      </w:r>
      <w:r w:rsidR="005B7E01" w:rsidRPr="00082D45">
        <w:rPr>
          <w:rFonts w:ascii="Times New Roman" w:eastAsia="Times New Roman" w:hAnsi="Times New Roman" w:cs="Times New Roman"/>
          <w:sz w:val="24"/>
          <w:szCs w:val="24"/>
        </w:rPr>
        <w:t>…………</w:t>
      </w:r>
      <w:r w:rsidR="0093208C"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..248-249</w:t>
      </w:r>
    </w:p>
    <w:p w:rsidR="00BD7E8F" w:rsidRPr="00082D45" w:rsidRDefault="00EC1392"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9B1C80" w:rsidRPr="00082D45">
        <w:rPr>
          <w:rFonts w:ascii="Times New Roman" w:eastAsia="Times New Roman" w:hAnsi="Times New Roman" w:cs="Times New Roman"/>
          <w:sz w:val="24"/>
          <w:szCs w:val="24"/>
        </w:rPr>
        <w:t>.9. Деятельность</w:t>
      </w:r>
      <w:r w:rsidR="007D61DB" w:rsidRPr="00082D45">
        <w:rPr>
          <w:rFonts w:ascii="Times New Roman" w:eastAsia="Times New Roman" w:hAnsi="Times New Roman" w:cs="Times New Roman"/>
          <w:sz w:val="24"/>
          <w:szCs w:val="24"/>
        </w:rPr>
        <w:t xml:space="preserve"> в области </w:t>
      </w:r>
      <w:proofErr w:type="gramStart"/>
      <w:r w:rsidR="007D61DB" w:rsidRPr="00082D45">
        <w:rPr>
          <w:rFonts w:ascii="Times New Roman" w:eastAsia="Times New Roman" w:hAnsi="Times New Roman" w:cs="Times New Roman"/>
          <w:sz w:val="24"/>
          <w:szCs w:val="24"/>
        </w:rPr>
        <w:t>непрерывного</w:t>
      </w:r>
      <w:proofErr w:type="gramEnd"/>
      <w:r w:rsidR="007D61DB" w:rsidRPr="00082D45">
        <w:rPr>
          <w:rFonts w:ascii="Times New Roman" w:eastAsia="Times New Roman" w:hAnsi="Times New Roman" w:cs="Times New Roman"/>
          <w:sz w:val="24"/>
          <w:szCs w:val="24"/>
        </w:rPr>
        <w:t xml:space="preserve"> экологического </w:t>
      </w:r>
    </w:p>
    <w:p w:rsidR="00BD7E8F" w:rsidRPr="00082D45" w:rsidRDefault="007D61DB"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здоровьесбер</w:t>
      </w:r>
      <w:r w:rsidR="00E63EA9" w:rsidRPr="00082D45">
        <w:rPr>
          <w:rFonts w:ascii="Times New Roman" w:eastAsia="Times New Roman" w:hAnsi="Times New Roman" w:cs="Times New Roman"/>
          <w:sz w:val="24"/>
          <w:szCs w:val="24"/>
        </w:rPr>
        <w:t>егающего обра</w:t>
      </w:r>
      <w:r w:rsidR="005B7E01" w:rsidRPr="00082D45">
        <w:rPr>
          <w:rFonts w:ascii="Times New Roman" w:eastAsia="Times New Roman" w:hAnsi="Times New Roman" w:cs="Times New Roman"/>
          <w:sz w:val="24"/>
          <w:szCs w:val="24"/>
        </w:rPr>
        <w:t xml:space="preserve">зования  </w:t>
      </w:r>
      <w:r w:rsidR="0093208C" w:rsidRPr="00082D45">
        <w:rPr>
          <w:rFonts w:ascii="Times New Roman" w:eastAsia="Times New Roman" w:hAnsi="Times New Roman" w:cs="Times New Roman"/>
          <w:sz w:val="24"/>
          <w:szCs w:val="24"/>
        </w:rPr>
        <w:t>учащихся……………………</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.249-251</w:t>
      </w:r>
    </w:p>
    <w:p w:rsidR="007D61DB" w:rsidRPr="00082D45" w:rsidRDefault="009B1C80"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r w:rsidR="00EC1392" w:rsidRPr="00082D45">
        <w:rPr>
          <w:rFonts w:ascii="Times New Roman" w:eastAsia="Times New Roman" w:hAnsi="Times New Roman" w:cs="Times New Roman"/>
          <w:sz w:val="24"/>
          <w:szCs w:val="24"/>
        </w:rPr>
        <w:t>4</w:t>
      </w:r>
      <w:r w:rsidRPr="00082D45">
        <w:rPr>
          <w:rFonts w:ascii="Times New Roman" w:eastAsia="Times New Roman" w:hAnsi="Times New Roman" w:cs="Times New Roman"/>
          <w:sz w:val="24"/>
          <w:szCs w:val="24"/>
        </w:rPr>
        <w:t>.10.</w:t>
      </w:r>
      <w:r w:rsidR="007D61DB" w:rsidRPr="00082D45">
        <w:rPr>
          <w:rFonts w:ascii="Times New Roman" w:eastAsia="Times New Roman" w:hAnsi="Times New Roman" w:cs="Times New Roman"/>
          <w:sz w:val="24"/>
          <w:szCs w:val="24"/>
        </w:rPr>
        <w:t>Планируемые результаты воспитан</w:t>
      </w:r>
      <w:r w:rsidR="005B7E01" w:rsidRPr="00082D45">
        <w:rPr>
          <w:rFonts w:ascii="Times New Roman" w:eastAsia="Times New Roman" w:hAnsi="Times New Roman" w:cs="Times New Roman"/>
          <w:sz w:val="24"/>
          <w:szCs w:val="24"/>
        </w:rPr>
        <w:t>и</w:t>
      </w:r>
      <w:r w:rsidR="00827DAD" w:rsidRPr="00082D45">
        <w:rPr>
          <w:rFonts w:ascii="Times New Roman" w:eastAsia="Times New Roman" w:hAnsi="Times New Roman" w:cs="Times New Roman"/>
          <w:sz w:val="24"/>
          <w:szCs w:val="24"/>
        </w:rPr>
        <w:t>я и социализации учащихся</w:t>
      </w:r>
    </w:p>
    <w:p w:rsidR="00082D45" w:rsidRDefault="00EC1392"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9D02D6" w:rsidRPr="00082D45">
        <w:rPr>
          <w:rFonts w:ascii="Times New Roman" w:eastAsia="Times New Roman" w:hAnsi="Times New Roman" w:cs="Times New Roman"/>
          <w:sz w:val="24"/>
          <w:szCs w:val="24"/>
        </w:rPr>
        <w:t>.11.</w:t>
      </w:r>
      <w:r w:rsidR="007D61DB" w:rsidRPr="00082D45">
        <w:rPr>
          <w:rFonts w:ascii="Times New Roman" w:eastAsia="Times New Roman" w:hAnsi="Times New Roman" w:cs="Times New Roman"/>
          <w:sz w:val="24"/>
          <w:szCs w:val="24"/>
        </w:rPr>
        <w:t>Мониторинг эффективности реализ</w:t>
      </w:r>
      <w:r w:rsidR="00E63EA9" w:rsidRPr="00082D45">
        <w:rPr>
          <w:rFonts w:ascii="Times New Roman" w:eastAsia="Times New Roman" w:hAnsi="Times New Roman" w:cs="Times New Roman"/>
          <w:sz w:val="24"/>
          <w:szCs w:val="24"/>
        </w:rPr>
        <w:t xml:space="preserve">ации </w:t>
      </w:r>
      <w:r w:rsidR="007D61DB" w:rsidRPr="00082D45">
        <w:rPr>
          <w:rFonts w:ascii="Times New Roman" w:eastAsia="Times New Roman" w:hAnsi="Times New Roman" w:cs="Times New Roman"/>
          <w:sz w:val="24"/>
          <w:szCs w:val="24"/>
        </w:rPr>
        <w:t>Программы воспи</w:t>
      </w:r>
      <w:r w:rsidR="00E63EA9" w:rsidRPr="00082D45">
        <w:rPr>
          <w:rFonts w:ascii="Times New Roman" w:eastAsia="Times New Roman" w:hAnsi="Times New Roman" w:cs="Times New Roman"/>
          <w:sz w:val="24"/>
          <w:szCs w:val="24"/>
        </w:rPr>
        <w:t xml:space="preserve">тания </w:t>
      </w:r>
    </w:p>
    <w:p w:rsidR="007D61DB" w:rsidRPr="00082D45" w:rsidRDefault="00E63EA9"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 социали</w:t>
      </w:r>
      <w:r w:rsidR="0093208C" w:rsidRPr="00082D45">
        <w:rPr>
          <w:rFonts w:ascii="Times New Roman" w:eastAsia="Times New Roman" w:hAnsi="Times New Roman" w:cs="Times New Roman"/>
          <w:sz w:val="24"/>
          <w:szCs w:val="24"/>
        </w:rPr>
        <w:t>зации учащихся…………………………</w:t>
      </w:r>
      <w:r w:rsidR="00DF6E4C"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DF6E4C" w:rsidRP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251-255</w:t>
      </w:r>
    </w:p>
    <w:p w:rsidR="00E63EA9" w:rsidRPr="00082D45" w:rsidRDefault="00EC1392"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2.4</w:t>
      </w:r>
      <w:r w:rsidR="007D61DB" w:rsidRPr="00082D45">
        <w:rPr>
          <w:rFonts w:ascii="Times New Roman" w:eastAsia="Times New Roman" w:hAnsi="Times New Roman" w:cs="Times New Roman"/>
          <w:sz w:val="24"/>
          <w:szCs w:val="24"/>
        </w:rPr>
        <w:t>.12. Методологический инструментарий мониторинга воспи</w:t>
      </w:r>
      <w:r w:rsidR="00E63EA9" w:rsidRPr="00082D45">
        <w:rPr>
          <w:rFonts w:ascii="Times New Roman" w:eastAsia="Times New Roman" w:hAnsi="Times New Roman" w:cs="Times New Roman"/>
          <w:sz w:val="24"/>
          <w:szCs w:val="24"/>
        </w:rPr>
        <w:t xml:space="preserve">тания </w:t>
      </w:r>
    </w:p>
    <w:p w:rsidR="009B1C80" w:rsidRPr="00082D45" w:rsidRDefault="00E63EA9"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и социализации </w:t>
      </w:r>
      <w:r w:rsidR="00827DAD" w:rsidRPr="00082D45">
        <w:rPr>
          <w:rFonts w:ascii="Times New Roman" w:eastAsia="Times New Roman" w:hAnsi="Times New Roman" w:cs="Times New Roman"/>
          <w:sz w:val="24"/>
          <w:szCs w:val="24"/>
        </w:rPr>
        <w:t>учащихся………………………………………………</w:t>
      </w:r>
      <w:r w:rsid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..255-257</w:t>
      </w:r>
    </w:p>
    <w:p w:rsidR="00D733B9" w:rsidRPr="00082D45" w:rsidRDefault="007D61DB"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Cs/>
          <w:i/>
          <w:sz w:val="24"/>
          <w:szCs w:val="24"/>
        </w:rPr>
        <w:t>2.</w:t>
      </w:r>
      <w:r w:rsidR="00EC1392" w:rsidRPr="00082D45">
        <w:rPr>
          <w:rFonts w:ascii="Times New Roman" w:eastAsia="Times New Roman" w:hAnsi="Times New Roman" w:cs="Times New Roman"/>
          <w:bCs/>
          <w:i/>
          <w:sz w:val="24"/>
          <w:szCs w:val="24"/>
        </w:rPr>
        <w:t>5</w:t>
      </w:r>
      <w:r w:rsidRPr="00082D45">
        <w:rPr>
          <w:rFonts w:ascii="Times New Roman" w:eastAsia="Times New Roman" w:hAnsi="Times New Roman" w:cs="Times New Roman"/>
          <w:bCs/>
          <w:i/>
          <w:sz w:val="24"/>
          <w:szCs w:val="24"/>
        </w:rPr>
        <w:t>. Программа коррекционной рабо</w:t>
      </w:r>
      <w:r w:rsidR="00E63EA9" w:rsidRPr="00082D45">
        <w:rPr>
          <w:rFonts w:ascii="Times New Roman" w:eastAsia="Times New Roman" w:hAnsi="Times New Roman" w:cs="Times New Roman"/>
          <w:bCs/>
          <w:i/>
          <w:sz w:val="24"/>
          <w:szCs w:val="24"/>
        </w:rPr>
        <w:t>ты</w:t>
      </w:r>
      <w:r w:rsidR="0093208C" w:rsidRPr="00082D45">
        <w:rPr>
          <w:rFonts w:ascii="Times New Roman" w:eastAsia="Times New Roman" w:hAnsi="Times New Roman" w:cs="Times New Roman"/>
          <w:bCs/>
          <w:sz w:val="24"/>
          <w:szCs w:val="24"/>
        </w:rPr>
        <w:t>………………………………</w:t>
      </w:r>
      <w:r w:rsidR="00827DAD" w:rsidRPr="00082D45">
        <w:rPr>
          <w:rFonts w:ascii="Times New Roman" w:eastAsia="Times New Roman" w:hAnsi="Times New Roman" w:cs="Times New Roman"/>
          <w:bCs/>
          <w:sz w:val="24"/>
          <w:szCs w:val="24"/>
        </w:rPr>
        <w:t>…</w:t>
      </w:r>
      <w:r w:rsidR="00082D45">
        <w:rPr>
          <w:rFonts w:ascii="Times New Roman" w:eastAsia="Times New Roman" w:hAnsi="Times New Roman" w:cs="Times New Roman"/>
          <w:bCs/>
          <w:sz w:val="24"/>
          <w:szCs w:val="24"/>
        </w:rPr>
        <w:t>…</w:t>
      </w:r>
      <w:r w:rsidR="00C23DEC">
        <w:rPr>
          <w:rFonts w:ascii="Times New Roman" w:eastAsia="Times New Roman" w:hAnsi="Times New Roman" w:cs="Times New Roman"/>
          <w:bCs/>
          <w:sz w:val="24"/>
          <w:szCs w:val="24"/>
        </w:rPr>
        <w:t>…</w:t>
      </w:r>
      <w:r w:rsidR="00082D45">
        <w:rPr>
          <w:rFonts w:ascii="Times New Roman" w:eastAsia="Times New Roman" w:hAnsi="Times New Roman" w:cs="Times New Roman"/>
          <w:bCs/>
          <w:sz w:val="24"/>
          <w:szCs w:val="24"/>
        </w:rPr>
        <w:t>….</w:t>
      </w:r>
      <w:r w:rsidR="00867751">
        <w:rPr>
          <w:rFonts w:ascii="Times New Roman" w:eastAsia="Times New Roman" w:hAnsi="Times New Roman" w:cs="Times New Roman"/>
          <w:bCs/>
          <w:sz w:val="24"/>
          <w:szCs w:val="24"/>
        </w:rPr>
        <w:t>.257-262</w:t>
      </w:r>
    </w:p>
    <w:p w:rsidR="007D61DB" w:rsidRPr="00082D45" w:rsidRDefault="007D61DB" w:rsidP="00082D45">
      <w:pPr>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3. Организационный раздел</w:t>
      </w:r>
      <w:r w:rsidR="00867751">
        <w:rPr>
          <w:rFonts w:ascii="Times New Roman" w:eastAsia="Times New Roman" w:hAnsi="Times New Roman" w:cs="Times New Roman"/>
          <w:b/>
          <w:bCs/>
          <w:sz w:val="24"/>
          <w:szCs w:val="24"/>
        </w:rPr>
        <w:t>…………………………………………………</w:t>
      </w:r>
      <w:r w:rsidR="00C23DEC">
        <w:rPr>
          <w:rFonts w:ascii="Times New Roman" w:eastAsia="Times New Roman" w:hAnsi="Times New Roman" w:cs="Times New Roman"/>
          <w:b/>
          <w:bCs/>
          <w:sz w:val="24"/>
          <w:szCs w:val="24"/>
        </w:rPr>
        <w:t>…</w:t>
      </w:r>
      <w:r w:rsidR="00867751">
        <w:rPr>
          <w:rFonts w:ascii="Times New Roman" w:eastAsia="Times New Roman" w:hAnsi="Times New Roman" w:cs="Times New Roman"/>
          <w:b/>
          <w:bCs/>
          <w:sz w:val="24"/>
          <w:szCs w:val="24"/>
        </w:rPr>
        <w:t>…262-286</w:t>
      </w:r>
    </w:p>
    <w:p w:rsidR="00180685" w:rsidRPr="00082D45" w:rsidRDefault="00F161AA" w:rsidP="00082D45">
      <w:pPr>
        <w:autoSpaceDE w:val="0"/>
        <w:autoSpaceDN w:val="0"/>
        <w:adjustRightInd w:val="0"/>
        <w:spacing w:after="0" w:line="240" w:lineRule="auto"/>
        <w:rPr>
          <w:rFonts w:ascii="Times New Roman" w:eastAsia="Times New Roman" w:hAnsi="Times New Roman" w:cs="Times New Roman"/>
          <w:bCs/>
          <w:i/>
          <w:sz w:val="24"/>
          <w:szCs w:val="24"/>
        </w:rPr>
      </w:pPr>
      <w:r w:rsidRPr="00082D45">
        <w:rPr>
          <w:rFonts w:ascii="Times New Roman" w:eastAsia="Times New Roman" w:hAnsi="Times New Roman" w:cs="Times New Roman"/>
          <w:bCs/>
          <w:i/>
          <w:sz w:val="24"/>
          <w:szCs w:val="24"/>
        </w:rPr>
        <w:t>3.1. Календарный график</w:t>
      </w:r>
      <w:r w:rsidR="00EC1392" w:rsidRPr="00082D45">
        <w:rPr>
          <w:rFonts w:ascii="Times New Roman" w:eastAsia="Times New Roman" w:hAnsi="Times New Roman" w:cs="Times New Roman"/>
          <w:bCs/>
          <w:i/>
          <w:sz w:val="24"/>
          <w:szCs w:val="24"/>
        </w:rPr>
        <w:t xml:space="preserve"> учебного </w:t>
      </w:r>
      <w:r w:rsidR="00B95C16" w:rsidRPr="00082D45">
        <w:rPr>
          <w:rFonts w:ascii="Times New Roman" w:eastAsia="Times New Roman" w:hAnsi="Times New Roman" w:cs="Times New Roman"/>
          <w:bCs/>
          <w:i/>
          <w:sz w:val="24"/>
          <w:szCs w:val="24"/>
        </w:rPr>
        <w:t>процесса МБОУ Верхнеобливская оош</w:t>
      </w:r>
    </w:p>
    <w:p w:rsidR="00F161AA" w:rsidRPr="00082D45" w:rsidRDefault="00A56DBC" w:rsidP="00082D45">
      <w:pPr>
        <w:autoSpaceDE w:val="0"/>
        <w:autoSpaceDN w:val="0"/>
        <w:adjustRightInd w:val="0"/>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i/>
          <w:sz w:val="24"/>
          <w:szCs w:val="24"/>
        </w:rPr>
        <w:t>на 2017-2018</w:t>
      </w:r>
      <w:r w:rsidR="00180685" w:rsidRPr="00082D45">
        <w:rPr>
          <w:rFonts w:ascii="Times New Roman" w:eastAsia="Times New Roman" w:hAnsi="Times New Roman" w:cs="Times New Roman"/>
          <w:bCs/>
          <w:i/>
          <w:sz w:val="24"/>
          <w:szCs w:val="24"/>
        </w:rPr>
        <w:t xml:space="preserve"> учебный год</w:t>
      </w:r>
      <w:r w:rsidR="00F161AA" w:rsidRPr="00082D45">
        <w:rPr>
          <w:rFonts w:ascii="Times New Roman" w:eastAsia="Times New Roman" w:hAnsi="Times New Roman" w:cs="Times New Roman"/>
          <w:bCs/>
          <w:i/>
          <w:sz w:val="24"/>
          <w:szCs w:val="24"/>
        </w:rPr>
        <w:t>……………….</w:t>
      </w:r>
      <w:r w:rsidR="00F161AA" w:rsidRPr="00082D45">
        <w:rPr>
          <w:rFonts w:ascii="Times New Roman" w:eastAsia="Times New Roman" w:hAnsi="Times New Roman" w:cs="Times New Roman"/>
          <w:bCs/>
          <w:sz w:val="24"/>
          <w:szCs w:val="24"/>
        </w:rPr>
        <w:t>…………………………</w:t>
      </w:r>
      <w:r w:rsidR="00827DAD" w:rsidRPr="00082D45">
        <w:rPr>
          <w:rFonts w:ascii="Times New Roman" w:eastAsia="Times New Roman" w:hAnsi="Times New Roman" w:cs="Times New Roman"/>
          <w:bCs/>
          <w:sz w:val="24"/>
          <w:szCs w:val="24"/>
        </w:rPr>
        <w:t>………</w:t>
      </w:r>
      <w:r w:rsidR="00082D45">
        <w:rPr>
          <w:rFonts w:ascii="Times New Roman" w:eastAsia="Times New Roman" w:hAnsi="Times New Roman" w:cs="Times New Roman"/>
          <w:bCs/>
          <w:sz w:val="24"/>
          <w:szCs w:val="24"/>
        </w:rPr>
        <w:t>….</w:t>
      </w:r>
      <w:r w:rsidR="00827DAD" w:rsidRPr="00082D45">
        <w:rPr>
          <w:rFonts w:ascii="Times New Roman" w:eastAsia="Times New Roman" w:hAnsi="Times New Roman" w:cs="Times New Roman"/>
          <w:bCs/>
          <w:sz w:val="24"/>
          <w:szCs w:val="24"/>
        </w:rPr>
        <w:t>…</w:t>
      </w:r>
      <w:r w:rsidR="00C23DEC">
        <w:rPr>
          <w:rFonts w:ascii="Times New Roman" w:eastAsia="Times New Roman" w:hAnsi="Times New Roman" w:cs="Times New Roman"/>
          <w:bCs/>
          <w:sz w:val="24"/>
          <w:szCs w:val="24"/>
        </w:rPr>
        <w:t>…</w:t>
      </w:r>
      <w:r w:rsidR="00082D45">
        <w:rPr>
          <w:rFonts w:ascii="Times New Roman" w:eastAsia="Times New Roman" w:hAnsi="Times New Roman" w:cs="Times New Roman"/>
          <w:bCs/>
          <w:sz w:val="24"/>
          <w:szCs w:val="24"/>
        </w:rPr>
        <w:t>…</w:t>
      </w:r>
      <w:r w:rsidR="00C23DEC">
        <w:rPr>
          <w:rFonts w:ascii="Times New Roman" w:eastAsia="Times New Roman" w:hAnsi="Times New Roman" w:cs="Times New Roman"/>
          <w:bCs/>
          <w:sz w:val="24"/>
          <w:szCs w:val="24"/>
        </w:rPr>
        <w:t>.</w:t>
      </w:r>
      <w:r w:rsidR="00867751">
        <w:rPr>
          <w:rFonts w:ascii="Times New Roman" w:eastAsia="Times New Roman" w:hAnsi="Times New Roman" w:cs="Times New Roman"/>
          <w:bCs/>
          <w:sz w:val="24"/>
          <w:szCs w:val="24"/>
        </w:rPr>
        <w:t>262</w:t>
      </w:r>
    </w:p>
    <w:p w:rsidR="007D61DB" w:rsidRPr="00082D45" w:rsidRDefault="00F161AA" w:rsidP="00082D45">
      <w:pPr>
        <w:autoSpaceDE w:val="0"/>
        <w:autoSpaceDN w:val="0"/>
        <w:adjustRightInd w:val="0"/>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i/>
          <w:sz w:val="24"/>
          <w:szCs w:val="24"/>
        </w:rPr>
        <w:t>3.2</w:t>
      </w:r>
      <w:r w:rsidR="007D61DB" w:rsidRPr="00082D45">
        <w:rPr>
          <w:rFonts w:ascii="Times New Roman" w:eastAsia="Times New Roman" w:hAnsi="Times New Roman" w:cs="Times New Roman"/>
          <w:bCs/>
          <w:i/>
          <w:sz w:val="24"/>
          <w:szCs w:val="24"/>
        </w:rPr>
        <w:t xml:space="preserve">. Учебный план </w:t>
      </w:r>
      <w:r w:rsidR="00A56DBC" w:rsidRPr="00082D45">
        <w:rPr>
          <w:rFonts w:ascii="Times New Roman" w:eastAsia="Times New Roman" w:hAnsi="Times New Roman" w:cs="Times New Roman"/>
          <w:bCs/>
          <w:i/>
          <w:sz w:val="24"/>
          <w:szCs w:val="24"/>
        </w:rPr>
        <w:t>МБОУ Верхнеобливская оош на 2017</w:t>
      </w:r>
      <w:r w:rsidR="0093208C" w:rsidRPr="00082D45">
        <w:rPr>
          <w:rFonts w:ascii="Times New Roman" w:eastAsia="Times New Roman" w:hAnsi="Times New Roman" w:cs="Times New Roman"/>
          <w:bCs/>
          <w:i/>
          <w:sz w:val="24"/>
          <w:szCs w:val="24"/>
        </w:rPr>
        <w:t>-201</w:t>
      </w:r>
      <w:r w:rsidR="00A56DBC" w:rsidRPr="00082D45">
        <w:rPr>
          <w:rFonts w:ascii="Times New Roman" w:eastAsia="Times New Roman" w:hAnsi="Times New Roman" w:cs="Times New Roman"/>
          <w:bCs/>
          <w:i/>
          <w:sz w:val="24"/>
          <w:szCs w:val="24"/>
        </w:rPr>
        <w:t>8</w:t>
      </w:r>
      <w:r w:rsidR="00F11504">
        <w:rPr>
          <w:rFonts w:ascii="Times New Roman" w:eastAsia="Times New Roman" w:hAnsi="Times New Roman" w:cs="Times New Roman"/>
          <w:bCs/>
          <w:i/>
          <w:sz w:val="24"/>
          <w:szCs w:val="24"/>
        </w:rPr>
        <w:t xml:space="preserve"> </w:t>
      </w:r>
      <w:r w:rsidR="00180685" w:rsidRPr="00082D45">
        <w:rPr>
          <w:rFonts w:ascii="Times New Roman" w:eastAsia="Times New Roman" w:hAnsi="Times New Roman" w:cs="Times New Roman"/>
          <w:bCs/>
          <w:i/>
          <w:sz w:val="24"/>
          <w:szCs w:val="24"/>
        </w:rPr>
        <w:t xml:space="preserve">учебный </w:t>
      </w:r>
      <w:r w:rsidR="00F11504">
        <w:rPr>
          <w:rFonts w:ascii="Times New Roman" w:eastAsia="Times New Roman" w:hAnsi="Times New Roman" w:cs="Times New Roman"/>
          <w:bCs/>
          <w:sz w:val="24"/>
          <w:szCs w:val="24"/>
        </w:rPr>
        <w:t xml:space="preserve">…   </w:t>
      </w:r>
      <w:r w:rsidR="00C23DEC">
        <w:rPr>
          <w:rFonts w:ascii="Times New Roman" w:eastAsia="Times New Roman" w:hAnsi="Times New Roman" w:cs="Times New Roman"/>
          <w:bCs/>
          <w:sz w:val="24"/>
          <w:szCs w:val="24"/>
        </w:rPr>
        <w:t>….</w:t>
      </w:r>
      <w:r w:rsidR="00F11504">
        <w:rPr>
          <w:rFonts w:ascii="Times New Roman" w:eastAsia="Times New Roman" w:hAnsi="Times New Roman" w:cs="Times New Roman"/>
          <w:bCs/>
          <w:sz w:val="24"/>
          <w:szCs w:val="24"/>
        </w:rPr>
        <w:t xml:space="preserve">  </w:t>
      </w:r>
      <w:r w:rsidR="00867751">
        <w:rPr>
          <w:rFonts w:ascii="Times New Roman" w:eastAsia="Times New Roman" w:hAnsi="Times New Roman" w:cs="Times New Roman"/>
          <w:bCs/>
          <w:sz w:val="24"/>
          <w:szCs w:val="24"/>
        </w:rPr>
        <w:t>263-268</w:t>
      </w:r>
    </w:p>
    <w:p w:rsidR="00180685" w:rsidRPr="00082D45" w:rsidRDefault="00F161AA" w:rsidP="00082D45">
      <w:pPr>
        <w:autoSpaceDE w:val="0"/>
        <w:autoSpaceDN w:val="0"/>
        <w:adjustRightInd w:val="0"/>
        <w:spacing w:after="0" w:line="240" w:lineRule="auto"/>
        <w:rPr>
          <w:rFonts w:ascii="Times New Roman" w:eastAsia="Times New Roman" w:hAnsi="Times New Roman" w:cs="Times New Roman"/>
          <w:bCs/>
          <w:i/>
          <w:sz w:val="24"/>
          <w:szCs w:val="24"/>
        </w:rPr>
      </w:pPr>
      <w:r w:rsidRPr="00082D45">
        <w:rPr>
          <w:rFonts w:ascii="Times New Roman" w:eastAsia="Times New Roman" w:hAnsi="Times New Roman" w:cs="Times New Roman"/>
          <w:bCs/>
          <w:i/>
          <w:sz w:val="24"/>
          <w:szCs w:val="24"/>
        </w:rPr>
        <w:t>3.3</w:t>
      </w:r>
      <w:r w:rsidR="007D61DB" w:rsidRPr="00082D45">
        <w:rPr>
          <w:rFonts w:ascii="Times New Roman" w:eastAsia="Times New Roman" w:hAnsi="Times New Roman" w:cs="Times New Roman"/>
          <w:bCs/>
          <w:i/>
          <w:sz w:val="24"/>
          <w:szCs w:val="24"/>
        </w:rPr>
        <w:t>. Сист</w:t>
      </w:r>
      <w:r w:rsidR="00E63EA9" w:rsidRPr="00082D45">
        <w:rPr>
          <w:rFonts w:ascii="Times New Roman" w:eastAsia="Times New Roman" w:hAnsi="Times New Roman" w:cs="Times New Roman"/>
          <w:bCs/>
          <w:i/>
          <w:sz w:val="24"/>
          <w:szCs w:val="24"/>
        </w:rPr>
        <w:t xml:space="preserve">ема условий реализации </w:t>
      </w:r>
      <w:r w:rsidR="00180685" w:rsidRPr="00082D45">
        <w:rPr>
          <w:rFonts w:ascii="Times New Roman" w:eastAsia="Times New Roman" w:hAnsi="Times New Roman" w:cs="Times New Roman"/>
          <w:bCs/>
          <w:i/>
          <w:sz w:val="24"/>
          <w:szCs w:val="24"/>
        </w:rPr>
        <w:t xml:space="preserve">основной </w:t>
      </w:r>
      <w:r w:rsidR="007D61DB" w:rsidRPr="00082D45">
        <w:rPr>
          <w:rFonts w:ascii="Times New Roman" w:eastAsia="Times New Roman" w:hAnsi="Times New Roman" w:cs="Times New Roman"/>
          <w:bCs/>
          <w:i/>
          <w:sz w:val="24"/>
          <w:szCs w:val="24"/>
        </w:rPr>
        <w:t>образовательной программы</w:t>
      </w:r>
    </w:p>
    <w:p w:rsidR="007D61DB" w:rsidRPr="00082D45" w:rsidRDefault="00180685" w:rsidP="00082D45">
      <w:pPr>
        <w:autoSpaceDE w:val="0"/>
        <w:autoSpaceDN w:val="0"/>
        <w:adjustRightInd w:val="0"/>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i/>
          <w:sz w:val="24"/>
          <w:szCs w:val="24"/>
        </w:rPr>
        <w:t>в 5</w:t>
      </w:r>
      <w:r w:rsidR="00AC4E4F" w:rsidRPr="00082D45">
        <w:rPr>
          <w:rFonts w:ascii="Times New Roman" w:eastAsia="Times New Roman" w:hAnsi="Times New Roman" w:cs="Times New Roman"/>
          <w:bCs/>
          <w:i/>
          <w:sz w:val="24"/>
          <w:szCs w:val="24"/>
        </w:rPr>
        <w:t xml:space="preserve"> -</w:t>
      </w:r>
      <w:r w:rsidR="00A56DBC" w:rsidRPr="00082D45">
        <w:rPr>
          <w:rFonts w:ascii="Times New Roman" w:eastAsia="Times New Roman" w:hAnsi="Times New Roman" w:cs="Times New Roman"/>
          <w:bCs/>
          <w:i/>
          <w:sz w:val="24"/>
          <w:szCs w:val="24"/>
        </w:rPr>
        <w:t xml:space="preserve"> 7</w:t>
      </w:r>
      <w:r w:rsidR="0093208C" w:rsidRPr="00082D45">
        <w:rPr>
          <w:rFonts w:ascii="Times New Roman" w:eastAsia="Times New Roman" w:hAnsi="Times New Roman" w:cs="Times New Roman"/>
          <w:bCs/>
          <w:i/>
          <w:sz w:val="24"/>
          <w:szCs w:val="24"/>
        </w:rPr>
        <w:t>-</w:t>
      </w:r>
      <w:r w:rsidRPr="00082D45">
        <w:rPr>
          <w:rFonts w:ascii="Times New Roman" w:eastAsia="Times New Roman" w:hAnsi="Times New Roman" w:cs="Times New Roman"/>
          <w:bCs/>
          <w:i/>
          <w:sz w:val="24"/>
          <w:szCs w:val="24"/>
        </w:rPr>
        <w:t>классах</w:t>
      </w:r>
      <w:r w:rsidR="00E63EA9" w:rsidRPr="00082D45">
        <w:rPr>
          <w:rFonts w:ascii="Times New Roman" w:eastAsia="Times New Roman" w:hAnsi="Times New Roman" w:cs="Times New Roman"/>
          <w:bCs/>
          <w:sz w:val="24"/>
          <w:szCs w:val="24"/>
        </w:rPr>
        <w:t>……</w:t>
      </w:r>
      <w:r w:rsidR="0093208C" w:rsidRPr="00082D45">
        <w:rPr>
          <w:rFonts w:ascii="Times New Roman" w:eastAsia="Times New Roman" w:hAnsi="Times New Roman" w:cs="Times New Roman"/>
          <w:bCs/>
          <w:sz w:val="24"/>
          <w:szCs w:val="24"/>
        </w:rPr>
        <w:t>………………………………………………………</w:t>
      </w:r>
      <w:r w:rsidR="00082D45">
        <w:rPr>
          <w:rFonts w:ascii="Times New Roman" w:eastAsia="Times New Roman" w:hAnsi="Times New Roman" w:cs="Times New Roman"/>
          <w:bCs/>
          <w:sz w:val="24"/>
          <w:szCs w:val="24"/>
        </w:rPr>
        <w:t>…</w:t>
      </w:r>
      <w:r w:rsidR="00827DAD" w:rsidRPr="00082D45">
        <w:rPr>
          <w:rFonts w:ascii="Times New Roman" w:eastAsia="Times New Roman" w:hAnsi="Times New Roman" w:cs="Times New Roman"/>
          <w:bCs/>
          <w:sz w:val="24"/>
          <w:szCs w:val="24"/>
        </w:rPr>
        <w:t>…</w:t>
      </w:r>
      <w:r w:rsidR="00082D45">
        <w:rPr>
          <w:rFonts w:ascii="Times New Roman" w:eastAsia="Times New Roman" w:hAnsi="Times New Roman" w:cs="Times New Roman"/>
          <w:bCs/>
          <w:sz w:val="24"/>
          <w:szCs w:val="24"/>
        </w:rPr>
        <w:t>…</w:t>
      </w:r>
      <w:r w:rsidR="00C23DEC">
        <w:rPr>
          <w:rFonts w:ascii="Times New Roman" w:eastAsia="Times New Roman" w:hAnsi="Times New Roman" w:cs="Times New Roman"/>
          <w:bCs/>
          <w:sz w:val="24"/>
          <w:szCs w:val="24"/>
        </w:rPr>
        <w:t>…..</w:t>
      </w:r>
      <w:r w:rsidR="00867751">
        <w:rPr>
          <w:rFonts w:ascii="Times New Roman" w:eastAsia="Times New Roman" w:hAnsi="Times New Roman" w:cs="Times New Roman"/>
          <w:bCs/>
          <w:sz w:val="24"/>
          <w:szCs w:val="24"/>
        </w:rPr>
        <w:t>.268</w:t>
      </w:r>
    </w:p>
    <w:p w:rsidR="00082D45" w:rsidRDefault="00F161AA"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3.3</w:t>
      </w:r>
      <w:r w:rsidR="007D61DB" w:rsidRPr="00082D45">
        <w:rPr>
          <w:rFonts w:ascii="Times New Roman" w:eastAsia="Times New Roman" w:hAnsi="Times New Roman" w:cs="Times New Roman"/>
          <w:sz w:val="24"/>
          <w:szCs w:val="24"/>
        </w:rPr>
        <w:t>.1. Описан</w:t>
      </w:r>
      <w:r w:rsidR="00E63EA9" w:rsidRPr="00082D45">
        <w:rPr>
          <w:rFonts w:ascii="Times New Roman" w:eastAsia="Times New Roman" w:hAnsi="Times New Roman" w:cs="Times New Roman"/>
          <w:sz w:val="24"/>
          <w:szCs w:val="24"/>
        </w:rPr>
        <w:t>ие кадровых условий реализации О</w:t>
      </w:r>
      <w:r w:rsidR="007D61DB" w:rsidRPr="00082D45">
        <w:rPr>
          <w:rFonts w:ascii="Times New Roman" w:eastAsia="Times New Roman" w:hAnsi="Times New Roman" w:cs="Times New Roman"/>
          <w:sz w:val="24"/>
          <w:szCs w:val="24"/>
        </w:rPr>
        <w:t xml:space="preserve">сновной </w:t>
      </w:r>
      <w:r w:rsidR="00B95C16" w:rsidRPr="00082D45">
        <w:rPr>
          <w:rFonts w:ascii="Times New Roman" w:eastAsia="Times New Roman" w:hAnsi="Times New Roman" w:cs="Times New Roman"/>
          <w:sz w:val="24"/>
          <w:szCs w:val="24"/>
        </w:rPr>
        <w:t xml:space="preserve"> </w:t>
      </w:r>
      <w:r w:rsidR="007D61DB" w:rsidRPr="00082D45">
        <w:rPr>
          <w:rFonts w:ascii="Times New Roman" w:eastAsia="Times New Roman" w:hAnsi="Times New Roman" w:cs="Times New Roman"/>
          <w:sz w:val="24"/>
          <w:szCs w:val="24"/>
        </w:rPr>
        <w:t>образовательной</w:t>
      </w:r>
    </w:p>
    <w:p w:rsidR="00180685" w:rsidRPr="00082D45" w:rsidRDefault="007D61DB"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програ</w:t>
      </w:r>
      <w:r w:rsidR="005B7E01" w:rsidRPr="00082D45">
        <w:rPr>
          <w:rFonts w:ascii="Times New Roman" w:eastAsia="Times New Roman" w:hAnsi="Times New Roman" w:cs="Times New Roman"/>
          <w:sz w:val="24"/>
          <w:szCs w:val="24"/>
        </w:rPr>
        <w:t>ммы</w:t>
      </w:r>
      <w:r w:rsidR="00180685" w:rsidRPr="00082D45">
        <w:rPr>
          <w:rFonts w:ascii="Times New Roman" w:eastAsia="Times New Roman" w:hAnsi="Times New Roman" w:cs="Times New Roman"/>
          <w:sz w:val="24"/>
          <w:szCs w:val="24"/>
        </w:rPr>
        <w:t xml:space="preserve"> основно</w:t>
      </w:r>
      <w:r w:rsidR="0093208C" w:rsidRPr="00082D45">
        <w:rPr>
          <w:rFonts w:ascii="Times New Roman" w:eastAsia="Times New Roman" w:hAnsi="Times New Roman" w:cs="Times New Roman"/>
          <w:sz w:val="24"/>
          <w:szCs w:val="24"/>
        </w:rPr>
        <w:t>г</w:t>
      </w:r>
      <w:r w:rsidR="00827DAD" w:rsidRPr="00082D45">
        <w:rPr>
          <w:rFonts w:ascii="Times New Roman" w:eastAsia="Times New Roman" w:hAnsi="Times New Roman" w:cs="Times New Roman"/>
          <w:sz w:val="24"/>
          <w:szCs w:val="24"/>
        </w:rPr>
        <w:t>о общегообразования……………………………</w:t>
      </w:r>
      <w:r w:rsid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269-271</w:t>
      </w:r>
    </w:p>
    <w:p w:rsidR="00180685" w:rsidRPr="00082D45" w:rsidRDefault="00F161AA"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3.3</w:t>
      </w:r>
      <w:r w:rsidR="00180685" w:rsidRPr="00082D45">
        <w:rPr>
          <w:rFonts w:ascii="Times New Roman" w:eastAsia="Times New Roman" w:hAnsi="Times New Roman" w:cs="Times New Roman"/>
          <w:sz w:val="24"/>
          <w:szCs w:val="24"/>
        </w:rPr>
        <w:t>.2. Система п</w:t>
      </w:r>
      <w:r w:rsidR="007D61DB" w:rsidRPr="00082D45">
        <w:rPr>
          <w:rFonts w:ascii="Times New Roman" w:eastAsia="Times New Roman" w:hAnsi="Times New Roman" w:cs="Times New Roman"/>
          <w:sz w:val="24"/>
          <w:szCs w:val="24"/>
        </w:rPr>
        <w:t>сихолого-пед</w:t>
      </w:r>
      <w:r w:rsidR="00180685" w:rsidRPr="00082D45">
        <w:rPr>
          <w:rFonts w:ascii="Times New Roman" w:eastAsia="Times New Roman" w:hAnsi="Times New Roman" w:cs="Times New Roman"/>
          <w:sz w:val="24"/>
          <w:szCs w:val="24"/>
        </w:rPr>
        <w:t xml:space="preserve">агогическогосопровождения </w:t>
      </w:r>
      <w:r w:rsidR="00E63EA9" w:rsidRPr="00082D45">
        <w:rPr>
          <w:rFonts w:ascii="Times New Roman" w:eastAsia="Times New Roman" w:hAnsi="Times New Roman" w:cs="Times New Roman"/>
          <w:sz w:val="24"/>
          <w:szCs w:val="24"/>
        </w:rPr>
        <w:t xml:space="preserve">реализации </w:t>
      </w:r>
    </w:p>
    <w:p w:rsidR="007D61DB" w:rsidRPr="00082D45" w:rsidRDefault="007D61DB"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программы</w:t>
      </w:r>
      <w:r w:rsidR="005B7E01" w:rsidRPr="00082D45">
        <w:rPr>
          <w:rFonts w:ascii="Times New Roman" w:eastAsia="Times New Roman" w:hAnsi="Times New Roman" w:cs="Times New Roman"/>
          <w:sz w:val="24"/>
          <w:szCs w:val="24"/>
        </w:rPr>
        <w:t>……………………………………………</w:t>
      </w:r>
      <w:r w:rsidR="00736407" w:rsidRPr="00082D45">
        <w:rPr>
          <w:rFonts w:ascii="Times New Roman" w:eastAsia="Times New Roman" w:hAnsi="Times New Roman" w:cs="Times New Roman"/>
          <w:sz w:val="24"/>
          <w:szCs w:val="24"/>
        </w:rPr>
        <w:t>…</w:t>
      </w:r>
      <w:r w:rsidR="0093208C" w:rsidRP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271-272</w:t>
      </w:r>
    </w:p>
    <w:p w:rsidR="00082D45" w:rsidRDefault="00F161AA"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3.3</w:t>
      </w:r>
      <w:r w:rsidR="007D61DB" w:rsidRPr="00082D45">
        <w:rPr>
          <w:rFonts w:ascii="Times New Roman" w:eastAsia="Times New Roman" w:hAnsi="Times New Roman" w:cs="Times New Roman"/>
          <w:sz w:val="24"/>
          <w:szCs w:val="24"/>
        </w:rPr>
        <w:t>.3. Фин</w:t>
      </w:r>
      <w:r w:rsidR="00E63EA9" w:rsidRPr="00082D45">
        <w:rPr>
          <w:rFonts w:ascii="Times New Roman" w:eastAsia="Times New Roman" w:hAnsi="Times New Roman" w:cs="Times New Roman"/>
          <w:sz w:val="24"/>
          <w:szCs w:val="24"/>
        </w:rPr>
        <w:t>ансовое обеспечение реализации О</w:t>
      </w:r>
      <w:r w:rsidR="007D61DB" w:rsidRPr="00082D45">
        <w:rPr>
          <w:rFonts w:ascii="Times New Roman" w:eastAsia="Times New Roman" w:hAnsi="Times New Roman" w:cs="Times New Roman"/>
          <w:sz w:val="24"/>
          <w:szCs w:val="24"/>
        </w:rPr>
        <w:t xml:space="preserve">сновной </w:t>
      </w:r>
      <w:r w:rsidR="00B95C16" w:rsidRPr="00082D45">
        <w:rPr>
          <w:rFonts w:ascii="Times New Roman" w:eastAsia="Times New Roman" w:hAnsi="Times New Roman" w:cs="Times New Roman"/>
          <w:sz w:val="24"/>
          <w:szCs w:val="24"/>
        </w:rPr>
        <w:t xml:space="preserve">   </w:t>
      </w:r>
      <w:r w:rsidR="007D61DB" w:rsidRPr="00082D45">
        <w:rPr>
          <w:rFonts w:ascii="Times New Roman" w:eastAsia="Times New Roman" w:hAnsi="Times New Roman" w:cs="Times New Roman"/>
          <w:sz w:val="24"/>
          <w:szCs w:val="24"/>
        </w:rPr>
        <w:t xml:space="preserve">образовательной </w:t>
      </w:r>
    </w:p>
    <w:p w:rsidR="007D61DB" w:rsidRPr="00082D45" w:rsidRDefault="007D61DB"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програ</w:t>
      </w:r>
      <w:r w:rsidR="00E63EA9" w:rsidRPr="00082D45">
        <w:rPr>
          <w:rFonts w:ascii="Times New Roman" w:eastAsia="Times New Roman" w:hAnsi="Times New Roman" w:cs="Times New Roman"/>
          <w:sz w:val="24"/>
          <w:szCs w:val="24"/>
        </w:rPr>
        <w:t>ммы</w:t>
      </w:r>
      <w:r w:rsidR="00AC4E4F" w:rsidRPr="00082D45">
        <w:rPr>
          <w:rFonts w:ascii="Times New Roman" w:eastAsia="Times New Roman" w:hAnsi="Times New Roman" w:cs="Times New Roman"/>
          <w:sz w:val="24"/>
          <w:szCs w:val="24"/>
        </w:rPr>
        <w:t xml:space="preserve"> </w:t>
      </w:r>
      <w:r w:rsidR="00180685" w:rsidRPr="00082D45">
        <w:rPr>
          <w:rFonts w:ascii="Times New Roman" w:eastAsia="Times New Roman" w:hAnsi="Times New Roman" w:cs="Times New Roman"/>
          <w:sz w:val="24"/>
          <w:szCs w:val="24"/>
        </w:rPr>
        <w:t>основного общего образования</w:t>
      </w:r>
      <w:r w:rsidR="00E63EA9" w:rsidRPr="00082D45">
        <w:rPr>
          <w:rFonts w:ascii="Times New Roman" w:eastAsia="Times New Roman" w:hAnsi="Times New Roman" w:cs="Times New Roman"/>
          <w:sz w:val="24"/>
          <w:szCs w:val="24"/>
        </w:rPr>
        <w:t>……………</w:t>
      </w:r>
      <w:r w:rsidR="00B95C16" w:rsidRPr="00082D45">
        <w:rPr>
          <w:rFonts w:ascii="Times New Roman" w:eastAsia="Times New Roman" w:hAnsi="Times New Roman" w:cs="Times New Roman"/>
          <w:sz w:val="24"/>
          <w:szCs w:val="24"/>
        </w:rPr>
        <w:t>........</w:t>
      </w:r>
      <w:r w:rsidR="0093208C"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...272-274</w:t>
      </w:r>
    </w:p>
    <w:p w:rsidR="002D3A66" w:rsidRPr="00082D45" w:rsidRDefault="00F161AA"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3.3</w:t>
      </w:r>
      <w:r w:rsidR="007D61DB" w:rsidRPr="00082D45">
        <w:rPr>
          <w:rFonts w:ascii="Times New Roman" w:eastAsia="Times New Roman" w:hAnsi="Times New Roman" w:cs="Times New Roman"/>
          <w:sz w:val="24"/>
          <w:szCs w:val="24"/>
        </w:rPr>
        <w:t>.4. Материально-</w:t>
      </w:r>
      <w:r w:rsidR="00E63EA9" w:rsidRPr="00082D45">
        <w:rPr>
          <w:rFonts w:ascii="Times New Roman" w:eastAsia="Times New Roman" w:hAnsi="Times New Roman" w:cs="Times New Roman"/>
          <w:sz w:val="24"/>
          <w:szCs w:val="24"/>
        </w:rPr>
        <w:t xml:space="preserve">технические условия реализации </w:t>
      </w:r>
      <w:r w:rsidR="007D61DB" w:rsidRPr="00082D45">
        <w:rPr>
          <w:rFonts w:ascii="Times New Roman" w:eastAsia="Times New Roman" w:hAnsi="Times New Roman" w:cs="Times New Roman"/>
          <w:sz w:val="24"/>
          <w:szCs w:val="24"/>
        </w:rPr>
        <w:t>про</w:t>
      </w:r>
      <w:r w:rsidR="0093208C" w:rsidRPr="00082D45">
        <w:rPr>
          <w:rFonts w:ascii="Times New Roman" w:eastAsia="Times New Roman" w:hAnsi="Times New Roman" w:cs="Times New Roman"/>
          <w:sz w:val="24"/>
          <w:szCs w:val="24"/>
        </w:rPr>
        <w:t>граммы……</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…274-277</w:t>
      </w:r>
    </w:p>
    <w:p w:rsidR="007D61DB" w:rsidRPr="00082D45" w:rsidRDefault="00F161AA"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3.3</w:t>
      </w:r>
      <w:r w:rsidR="007D61DB" w:rsidRPr="00082D45">
        <w:rPr>
          <w:rFonts w:ascii="Times New Roman" w:eastAsia="Times New Roman" w:hAnsi="Times New Roman" w:cs="Times New Roman"/>
          <w:sz w:val="24"/>
          <w:szCs w:val="24"/>
        </w:rPr>
        <w:t>.5. Информационно-м</w:t>
      </w:r>
      <w:r w:rsidR="00E63EA9" w:rsidRPr="00082D45">
        <w:rPr>
          <w:rFonts w:ascii="Times New Roman" w:eastAsia="Times New Roman" w:hAnsi="Times New Roman" w:cs="Times New Roman"/>
          <w:sz w:val="24"/>
          <w:szCs w:val="24"/>
        </w:rPr>
        <w:t xml:space="preserve">етодические условия реализации </w:t>
      </w:r>
      <w:r w:rsidR="007D61DB" w:rsidRPr="00082D45">
        <w:rPr>
          <w:rFonts w:ascii="Times New Roman" w:eastAsia="Times New Roman" w:hAnsi="Times New Roman" w:cs="Times New Roman"/>
          <w:sz w:val="24"/>
          <w:szCs w:val="24"/>
        </w:rPr>
        <w:t>програ</w:t>
      </w:r>
      <w:r w:rsidR="005B7E01" w:rsidRPr="00082D45">
        <w:rPr>
          <w:rFonts w:ascii="Times New Roman" w:eastAsia="Times New Roman" w:hAnsi="Times New Roman" w:cs="Times New Roman"/>
          <w:sz w:val="24"/>
          <w:szCs w:val="24"/>
        </w:rPr>
        <w:t>ммы</w:t>
      </w:r>
      <w:r w:rsidR="00514A4B" w:rsidRPr="00082D45">
        <w:rPr>
          <w:rFonts w:ascii="Times New Roman" w:eastAsia="Times New Roman" w:hAnsi="Times New Roman" w:cs="Times New Roman"/>
          <w:sz w:val="24"/>
          <w:szCs w:val="24"/>
        </w:rPr>
        <w:t>…</w:t>
      </w:r>
      <w:r w:rsidR="000A6E02" w:rsidRPr="00082D45">
        <w:rPr>
          <w:rFonts w:ascii="Times New Roman" w:eastAsia="Times New Roman" w:hAnsi="Times New Roman" w:cs="Times New Roman"/>
          <w:sz w:val="24"/>
          <w:szCs w:val="24"/>
        </w:rPr>
        <w:t>.</w:t>
      </w:r>
      <w:r w:rsidR="00514A4B" w:rsidRPr="00082D45">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 xml:space="preserve"> 277-283</w:t>
      </w:r>
    </w:p>
    <w:p w:rsidR="00082D45" w:rsidRDefault="00F161AA"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3.3</w:t>
      </w:r>
      <w:r w:rsidR="007D61DB" w:rsidRPr="00082D45">
        <w:rPr>
          <w:rFonts w:ascii="Times New Roman" w:eastAsia="Times New Roman" w:hAnsi="Times New Roman" w:cs="Times New Roman"/>
          <w:sz w:val="24"/>
          <w:szCs w:val="24"/>
        </w:rPr>
        <w:t xml:space="preserve">.6. Модель сетевого графика </w:t>
      </w:r>
      <w:r w:rsidR="00514A4B" w:rsidRPr="00082D45">
        <w:rPr>
          <w:rFonts w:ascii="Times New Roman" w:eastAsia="Times New Roman" w:hAnsi="Times New Roman" w:cs="Times New Roman"/>
          <w:sz w:val="24"/>
          <w:szCs w:val="24"/>
        </w:rPr>
        <w:t xml:space="preserve">(дорожной карты) </w:t>
      </w:r>
      <w:r w:rsidR="007D61DB" w:rsidRPr="00082D45">
        <w:rPr>
          <w:rFonts w:ascii="Times New Roman" w:eastAsia="Times New Roman" w:hAnsi="Times New Roman" w:cs="Times New Roman"/>
          <w:sz w:val="24"/>
          <w:szCs w:val="24"/>
        </w:rPr>
        <w:t>по формированию</w:t>
      </w:r>
    </w:p>
    <w:p w:rsidR="00A61EC9" w:rsidRPr="00E648B3" w:rsidRDefault="007D61DB" w:rsidP="00082D45">
      <w:pPr>
        <w:autoSpaceDE w:val="0"/>
        <w:autoSpaceDN w:val="0"/>
        <w:adjustRightInd w:val="0"/>
        <w:spacing w:after="0" w:line="240" w:lineRule="auto"/>
        <w:rPr>
          <w:rStyle w:val="Zag11"/>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необходимой системы ус</w:t>
      </w:r>
      <w:r w:rsidR="00E63EA9" w:rsidRPr="00082D45">
        <w:rPr>
          <w:rFonts w:ascii="Times New Roman" w:eastAsia="Times New Roman" w:hAnsi="Times New Roman" w:cs="Times New Roman"/>
          <w:sz w:val="24"/>
          <w:szCs w:val="24"/>
        </w:rPr>
        <w:t xml:space="preserve">ловий реализации </w:t>
      </w:r>
      <w:r w:rsidRPr="00082D45">
        <w:rPr>
          <w:rFonts w:ascii="Times New Roman" w:eastAsia="Times New Roman" w:hAnsi="Times New Roman" w:cs="Times New Roman"/>
          <w:sz w:val="24"/>
          <w:szCs w:val="24"/>
        </w:rPr>
        <w:t>програ</w:t>
      </w:r>
      <w:r w:rsidR="0093208C" w:rsidRPr="00082D45">
        <w:rPr>
          <w:rFonts w:ascii="Times New Roman" w:eastAsia="Times New Roman" w:hAnsi="Times New Roman" w:cs="Times New Roman"/>
          <w:sz w:val="24"/>
          <w:szCs w:val="24"/>
        </w:rPr>
        <w:t>ммы………………</w:t>
      </w:r>
      <w:r w:rsidR="00827DAD" w:rsidRPr="00082D45">
        <w:rPr>
          <w:rFonts w:ascii="Times New Roman" w:eastAsia="Times New Roman" w:hAnsi="Times New Roman" w:cs="Times New Roman"/>
          <w:sz w:val="24"/>
          <w:szCs w:val="24"/>
        </w:rPr>
        <w:t>…</w:t>
      </w:r>
      <w:r w:rsidR="00082D45">
        <w:rPr>
          <w:rFonts w:ascii="Times New Roman" w:eastAsia="Times New Roman" w:hAnsi="Times New Roman" w:cs="Times New Roman"/>
          <w:sz w:val="24"/>
          <w:szCs w:val="24"/>
        </w:rPr>
        <w:t>……</w:t>
      </w:r>
      <w:r w:rsidR="00C23DEC">
        <w:rPr>
          <w:rFonts w:ascii="Times New Roman" w:eastAsia="Times New Roman" w:hAnsi="Times New Roman" w:cs="Times New Roman"/>
          <w:sz w:val="24"/>
          <w:szCs w:val="24"/>
        </w:rPr>
        <w:t>…</w:t>
      </w:r>
      <w:r w:rsidR="00827DAD" w:rsidRPr="00082D45">
        <w:rPr>
          <w:rFonts w:ascii="Times New Roman" w:eastAsia="Times New Roman" w:hAnsi="Times New Roman" w:cs="Times New Roman"/>
          <w:sz w:val="24"/>
          <w:szCs w:val="24"/>
        </w:rPr>
        <w:t>.</w:t>
      </w:r>
      <w:r w:rsidR="00867751">
        <w:rPr>
          <w:rFonts w:ascii="Times New Roman" w:eastAsia="Times New Roman" w:hAnsi="Times New Roman" w:cs="Times New Roman"/>
          <w:sz w:val="24"/>
          <w:szCs w:val="24"/>
        </w:rPr>
        <w:t>283-286</w:t>
      </w:r>
      <w:r w:rsidR="007E3619" w:rsidRPr="00082D45">
        <w:rPr>
          <w:rStyle w:val="Zag11"/>
          <w:rFonts w:ascii="Times New Roman" w:hAnsi="Times New Roman" w:cs="Times New Roman"/>
          <w:b/>
          <w:sz w:val="24"/>
          <w:szCs w:val="24"/>
        </w:rPr>
        <w:t xml:space="preserve">               </w:t>
      </w:r>
      <w:r w:rsidR="0093208C" w:rsidRPr="00082D45">
        <w:rPr>
          <w:rStyle w:val="Zag11"/>
          <w:rFonts w:ascii="Times New Roman" w:hAnsi="Times New Roman" w:cs="Times New Roman"/>
          <w:b/>
          <w:sz w:val="24"/>
          <w:szCs w:val="24"/>
        </w:rPr>
        <w:t xml:space="preserve">      </w:t>
      </w:r>
      <w:r w:rsidR="00B95C16" w:rsidRPr="00082D45">
        <w:rPr>
          <w:rStyle w:val="Zag11"/>
          <w:rFonts w:ascii="Times New Roman" w:hAnsi="Times New Roman" w:cs="Times New Roman"/>
          <w:b/>
          <w:sz w:val="24"/>
          <w:szCs w:val="24"/>
        </w:rPr>
        <w:t xml:space="preserve"> </w:t>
      </w:r>
    </w:p>
    <w:p w:rsidR="00A766FA" w:rsidRPr="00082D45" w:rsidRDefault="00A766FA" w:rsidP="00F11504">
      <w:pPr>
        <w:autoSpaceDE w:val="0"/>
        <w:autoSpaceDN w:val="0"/>
        <w:adjustRightInd w:val="0"/>
        <w:spacing w:after="0" w:line="240" w:lineRule="auto"/>
        <w:jc w:val="center"/>
        <w:rPr>
          <w:rStyle w:val="Zag11"/>
          <w:rFonts w:ascii="Times New Roman" w:hAnsi="Times New Roman" w:cs="Times New Roman"/>
          <w:b/>
          <w:sz w:val="24"/>
          <w:szCs w:val="24"/>
        </w:rPr>
      </w:pPr>
      <w:r w:rsidRPr="00082D45">
        <w:rPr>
          <w:rStyle w:val="Zag11"/>
          <w:rFonts w:ascii="Times New Roman" w:hAnsi="Times New Roman" w:cs="Times New Roman"/>
          <w:b/>
          <w:sz w:val="24"/>
          <w:szCs w:val="24"/>
        </w:rPr>
        <w:lastRenderedPageBreak/>
        <w:t>Общие положения</w:t>
      </w:r>
    </w:p>
    <w:p w:rsidR="001D533B" w:rsidRPr="00082D45" w:rsidRDefault="00A766FA" w:rsidP="00082D45">
      <w:pPr>
        <w:autoSpaceDE w:val="0"/>
        <w:autoSpaceDN w:val="0"/>
        <w:adjustRightInd w:val="0"/>
        <w:spacing w:after="0" w:line="240" w:lineRule="auto"/>
        <w:ind w:right="280"/>
        <w:jc w:val="both"/>
        <w:rPr>
          <w:rFonts w:ascii="Times New Roman" w:eastAsia="Times New Roman" w:hAnsi="Times New Roman" w:cs="Times New Roman"/>
          <w:color w:val="000000"/>
          <w:sz w:val="24"/>
          <w:szCs w:val="24"/>
        </w:rPr>
      </w:pPr>
      <w:r w:rsidRPr="00082D45">
        <w:rPr>
          <w:rStyle w:val="Zag11"/>
          <w:rFonts w:ascii="Times New Roman" w:hAnsi="Times New Roman" w:cs="Times New Roman"/>
          <w:sz w:val="24"/>
          <w:szCs w:val="24"/>
        </w:rPr>
        <w:t>О</w:t>
      </w:r>
      <w:r w:rsidR="002F2778" w:rsidRPr="00082D45">
        <w:rPr>
          <w:rStyle w:val="Zag11"/>
          <w:rFonts w:ascii="Times New Roman" w:hAnsi="Times New Roman" w:cs="Times New Roman"/>
          <w:sz w:val="24"/>
          <w:szCs w:val="24"/>
        </w:rPr>
        <w:t>сновная о</w:t>
      </w:r>
      <w:r w:rsidRPr="00082D45">
        <w:rPr>
          <w:rStyle w:val="Zag11"/>
          <w:rFonts w:ascii="Times New Roman" w:hAnsi="Times New Roman" w:cs="Times New Roman"/>
          <w:sz w:val="24"/>
          <w:szCs w:val="24"/>
        </w:rPr>
        <w:t xml:space="preserve">бразовательная программа основного </w:t>
      </w:r>
      <w:r w:rsidR="002F2778" w:rsidRPr="00082D45">
        <w:rPr>
          <w:rStyle w:val="Zag11"/>
          <w:rFonts w:ascii="Times New Roman" w:hAnsi="Times New Roman" w:cs="Times New Roman"/>
          <w:sz w:val="24"/>
          <w:szCs w:val="24"/>
        </w:rPr>
        <w:t>общего образования для организации об</w:t>
      </w:r>
      <w:r w:rsidR="004917C0" w:rsidRPr="00082D45">
        <w:rPr>
          <w:rStyle w:val="Zag11"/>
          <w:rFonts w:ascii="Times New Roman" w:hAnsi="Times New Roman" w:cs="Times New Roman"/>
          <w:sz w:val="24"/>
          <w:szCs w:val="24"/>
        </w:rPr>
        <w:t>разовательной деятельности в 5</w:t>
      </w:r>
      <w:r w:rsidR="00B95C16" w:rsidRPr="00082D45">
        <w:rPr>
          <w:rStyle w:val="Zag11"/>
          <w:rFonts w:ascii="Times New Roman" w:hAnsi="Times New Roman" w:cs="Times New Roman"/>
          <w:sz w:val="24"/>
          <w:szCs w:val="24"/>
        </w:rPr>
        <w:t xml:space="preserve"> </w:t>
      </w:r>
      <w:r w:rsidR="002F2778" w:rsidRPr="00082D45">
        <w:rPr>
          <w:rStyle w:val="Zag11"/>
          <w:rFonts w:ascii="Times New Roman" w:hAnsi="Times New Roman" w:cs="Times New Roman"/>
          <w:sz w:val="24"/>
          <w:szCs w:val="24"/>
        </w:rPr>
        <w:t>-</w:t>
      </w:r>
      <w:r w:rsidR="00A56DBC" w:rsidRPr="00082D45">
        <w:rPr>
          <w:rStyle w:val="Zag11"/>
          <w:rFonts w:ascii="Times New Roman" w:hAnsi="Times New Roman" w:cs="Times New Roman"/>
          <w:sz w:val="24"/>
          <w:szCs w:val="24"/>
        </w:rPr>
        <w:t xml:space="preserve"> 7</w:t>
      </w:r>
      <w:r w:rsidR="001D533B" w:rsidRPr="00082D45">
        <w:rPr>
          <w:rStyle w:val="Zag11"/>
          <w:rFonts w:ascii="Times New Roman" w:hAnsi="Times New Roman" w:cs="Times New Roman"/>
          <w:sz w:val="24"/>
          <w:szCs w:val="24"/>
        </w:rPr>
        <w:t xml:space="preserve"> х классах МБОУ Верхнеобливской </w:t>
      </w:r>
      <w:r w:rsidR="00B95C16" w:rsidRPr="00082D45">
        <w:rPr>
          <w:rStyle w:val="Zag11"/>
          <w:rFonts w:ascii="Times New Roman" w:hAnsi="Times New Roman" w:cs="Times New Roman"/>
          <w:sz w:val="24"/>
          <w:szCs w:val="24"/>
        </w:rPr>
        <w:t xml:space="preserve"> оош </w:t>
      </w:r>
      <w:r w:rsidR="00D733B9" w:rsidRPr="00082D45">
        <w:rPr>
          <w:rStyle w:val="Zag11"/>
          <w:rFonts w:ascii="Times New Roman" w:hAnsi="Times New Roman" w:cs="Times New Roman"/>
          <w:sz w:val="24"/>
          <w:szCs w:val="24"/>
        </w:rPr>
        <w:t xml:space="preserve"> </w:t>
      </w:r>
      <w:r w:rsidR="00B95C16" w:rsidRPr="00082D45">
        <w:rPr>
          <w:rStyle w:val="Zag11"/>
          <w:rFonts w:ascii="Times New Roman" w:hAnsi="Times New Roman" w:cs="Times New Roman"/>
          <w:sz w:val="24"/>
          <w:szCs w:val="24"/>
        </w:rPr>
        <w:t>разработана</w:t>
      </w:r>
      <w:r w:rsidR="00A56DBC" w:rsidRPr="00082D45">
        <w:rPr>
          <w:rFonts w:ascii="Times New Roman" w:eastAsia="Times New Roman" w:hAnsi="Times New Roman" w:cs="Times New Roman"/>
          <w:color w:val="000000"/>
          <w:sz w:val="24"/>
          <w:szCs w:val="24"/>
        </w:rPr>
        <w:t xml:space="preserve"> на 2017-2018</w:t>
      </w:r>
      <w:r w:rsidR="00B95C16" w:rsidRPr="00082D45">
        <w:rPr>
          <w:rFonts w:ascii="Times New Roman" w:eastAsia="Times New Roman" w:hAnsi="Times New Roman" w:cs="Times New Roman"/>
          <w:color w:val="000000"/>
          <w:sz w:val="24"/>
          <w:szCs w:val="24"/>
        </w:rPr>
        <w:t xml:space="preserve"> учебный год  на основе следующих нормативных документов:</w:t>
      </w:r>
      <w:r w:rsidR="001D533B" w:rsidRPr="00082D45">
        <w:rPr>
          <w:rFonts w:ascii="Times New Roman" w:eastAsia="Times New Roman" w:hAnsi="Times New Roman" w:cs="Times New Roman"/>
          <w:color w:val="000000"/>
          <w:sz w:val="24"/>
          <w:szCs w:val="24"/>
        </w:rPr>
        <w:t xml:space="preserve"> </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Конституция РФ  (принята всенародным голосованием 12.12.1993) </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 учетом поправок, внесенных Законами РФ о поправках к Конституции РФ от 30.12.2008 N 6-ФКЗ, от 30.12.2008 N 7-ФКЗ, от 05.02.2014 N 2-ФКЗ, от 21.07.2014 N 11-ФКЗ);</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Конвенция о правах ребенка от 20 ноября 1989 года;</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Федеральный закон от  29.12.2012г. № 273 – ФЗ «Об образовании в РФ»;</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Приказ МО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Указ Президента Российской Федерации «О мерах по реализации государственной политики в области образования и науки» от 7 мая 2012 года № 599;</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Указ Президента РФ от 1 июня 2012 г. N 761 "О Национальной стратегии действий в интересах детей на 2012 - 2017 годы" </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-Постановление Правительства РФ от 15.04.2014 N 295 "Об утверждении государственной программы Российской Федерации "Развитие образования" на 2013 - 2020 годы" (15 апреля 2014 г.);</w:t>
      </w:r>
    </w:p>
    <w:p w:rsidR="001D533B" w:rsidRPr="00082D45" w:rsidRDefault="001D533B" w:rsidP="00082D45">
      <w:pPr>
        <w:pStyle w:val="Default0"/>
        <w:keepNext/>
        <w:keepLines/>
        <w:jc w:val="both"/>
      </w:pPr>
      <w:r w:rsidRPr="00082D45">
        <w:t>- Федеральный государственный образовательный ФГОС ООО основного общего образования (утвержден приказом Министерства образования и науки Российской Федерации от 17 декабря 2010 г. № 1897</w:t>
      </w:r>
      <w:r w:rsidRPr="00082D45">
        <w:rPr>
          <w:rStyle w:val="CharAttribute0"/>
          <w:rFonts w:eastAsia="Batang"/>
        </w:rPr>
        <w:t xml:space="preserve"> с </w:t>
      </w:r>
      <w:proofErr w:type="gramStart"/>
      <w:r w:rsidRPr="00082D45">
        <w:rPr>
          <w:rStyle w:val="CharAttribute0"/>
          <w:rFonts w:eastAsia="Batang"/>
        </w:rPr>
        <w:t>изменениями</w:t>
      </w:r>
      <w:proofErr w:type="gramEnd"/>
      <w:r w:rsidRPr="00082D45">
        <w:rPr>
          <w:rStyle w:val="CharAttribute0"/>
          <w:rFonts w:eastAsia="Batang"/>
        </w:rPr>
        <w:t xml:space="preserve"> введенными в действие с 21.02.2015 года приказом Минобрнауки России от 29.12.2014 № 1644;</w:t>
      </w:r>
      <w:r w:rsidRPr="00082D45">
        <w:t xml:space="preserve">). </w:t>
      </w:r>
    </w:p>
    <w:p w:rsidR="001D533B" w:rsidRPr="00082D45" w:rsidRDefault="001D533B" w:rsidP="00082D45">
      <w:pPr>
        <w:pStyle w:val="ParaAttribute11"/>
        <w:keepNext/>
        <w:keepLines/>
        <w:widowControl/>
        <w:wordWrap/>
        <w:jc w:val="both"/>
        <w:rPr>
          <w:sz w:val="24"/>
          <w:szCs w:val="24"/>
        </w:rPr>
      </w:pPr>
      <w:r w:rsidRPr="00082D45">
        <w:rPr>
          <w:rStyle w:val="CharAttribute0"/>
          <w:rFonts w:eastAsia="Batang"/>
          <w:szCs w:val="24"/>
        </w:rPr>
        <w:t xml:space="preserve">-Примерная основная образовательная программа образовательного учреждения. Основная школа. </w:t>
      </w:r>
      <w:proofErr w:type="gramStart"/>
      <w:r w:rsidRPr="00082D45">
        <w:rPr>
          <w:rStyle w:val="CharAttribute0"/>
          <w:rFonts w:eastAsia="Batang"/>
          <w:szCs w:val="24"/>
        </w:rPr>
        <w:t>(Савинов, Е. Примерная основная образовательная программа основного общего образования: (программа / Е. Савинов.</w:t>
      </w:r>
      <w:proofErr w:type="gramEnd"/>
      <w:r w:rsidRPr="00082D45">
        <w:rPr>
          <w:rStyle w:val="CharAttribute0"/>
          <w:rFonts w:eastAsia="Batang"/>
          <w:szCs w:val="24"/>
        </w:rPr>
        <w:t xml:space="preserve"> – </w:t>
      </w:r>
      <w:proofErr w:type="gramStart"/>
      <w:r w:rsidRPr="00082D45">
        <w:rPr>
          <w:rStyle w:val="CharAttribute0"/>
          <w:rFonts w:eastAsia="Batang"/>
          <w:szCs w:val="24"/>
        </w:rPr>
        <w:t>М.: Просвещение, 2014г.);</w:t>
      </w:r>
      <w:proofErr w:type="gramEnd"/>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29.12.2012 № 189 (СанПиН 2.4.2.2821-10);</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kern w:val="36"/>
          <w:sz w:val="24"/>
          <w:szCs w:val="24"/>
        </w:rPr>
        <w:t xml:space="preserve">-Приказ Минобрнауки России </w:t>
      </w:r>
      <w:r w:rsidRPr="00082D45">
        <w:rPr>
          <w:rFonts w:ascii="Times New Roman" w:hAnsi="Times New Roman" w:cs="Times New Roman"/>
          <w:sz w:val="24"/>
          <w:szCs w:val="24"/>
        </w:rPr>
        <w:t xml:space="preserve">"Об утверждении федеральных перечней учебников, рекомендованных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hyperlink r:id="rId8" w:anchor="comments#comments" w:history="1"/>
      <w:r w:rsidRPr="00082D45">
        <w:rPr>
          <w:rFonts w:ascii="Times New Roman" w:hAnsi="Times New Roman" w:cs="Times New Roman"/>
          <w:sz w:val="24"/>
          <w:szCs w:val="24"/>
        </w:rPr>
        <w:t xml:space="preserve">от 31 </w:t>
      </w:r>
      <w:r w:rsidRPr="00082D45">
        <w:rPr>
          <w:rFonts w:ascii="Times New Roman" w:hAnsi="Times New Roman" w:cs="Times New Roman"/>
          <w:kern w:val="36"/>
          <w:sz w:val="24"/>
          <w:szCs w:val="24"/>
        </w:rPr>
        <w:t xml:space="preserve"> марта 2014 г. № 253;</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Устав муниципального бюджетного общеобразовательного учреждения  Верхнеобливской основной  общеобразовательной школы  </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  Локальные нормативные акты образовательной организации:</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Календарный учебный график муниципального бюджетного  общеобразовательного учреждения Верхнеобливской основной  общеобразовательной школы;  </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 Учебный план  на 2017 – 2018учебный</w:t>
      </w:r>
      <w:r w:rsidRPr="00082D45">
        <w:rPr>
          <w:rFonts w:ascii="Times New Roman" w:hAnsi="Times New Roman" w:cs="Times New Roman"/>
          <w:sz w:val="24"/>
          <w:szCs w:val="24"/>
        </w:rPr>
        <w:tab/>
        <w:t xml:space="preserve"> год (приказ от 31.08.2017 №153);</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 «Положение о рабочей программе учебных курсов, предметов, дисциплин (модулей), порядке её рассмотрения и утверждения».</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-«Положение о формах, периодичности порядке текущего контроля успеваемости и промежуточной аттестации обучающихся».    </w:t>
      </w:r>
    </w:p>
    <w:p w:rsidR="001D533B" w:rsidRPr="00082D45" w:rsidRDefault="001D533B" w:rsidP="00082D45">
      <w:pPr>
        <w:keepNext/>
        <w:keepLines/>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«Положение  о внутренней системе оценки качества образования МБОУ Верхнеобливской ООШ».</w:t>
      </w:r>
    </w:p>
    <w:p w:rsidR="001D533B" w:rsidRPr="00082D45" w:rsidRDefault="001D533B" w:rsidP="00082D45">
      <w:pPr>
        <w:pStyle w:val="ParaAttribute11"/>
        <w:keepNext/>
        <w:keepLines/>
        <w:widowControl/>
        <w:wordWrap/>
        <w:jc w:val="both"/>
        <w:rPr>
          <w:rStyle w:val="CharAttribute0"/>
          <w:rFonts w:eastAsia="Batang"/>
          <w:szCs w:val="24"/>
        </w:rPr>
      </w:pPr>
      <w:r w:rsidRPr="00082D45">
        <w:rPr>
          <w:rStyle w:val="CharAttribute0"/>
          <w:rFonts w:eastAsia="Batang"/>
          <w:szCs w:val="24"/>
        </w:rPr>
        <w:tab/>
      </w:r>
    </w:p>
    <w:p w:rsidR="001D533B" w:rsidRPr="00082D45" w:rsidRDefault="001D533B" w:rsidP="00082D45">
      <w:pPr>
        <w:pStyle w:val="ParaAttribute11"/>
        <w:keepNext/>
        <w:keepLines/>
        <w:widowControl/>
        <w:wordWrap/>
        <w:jc w:val="both"/>
        <w:rPr>
          <w:rFonts w:eastAsia="Times New Roman"/>
          <w:sz w:val="24"/>
          <w:szCs w:val="24"/>
        </w:rPr>
      </w:pPr>
      <w:r w:rsidRPr="00082D45">
        <w:rPr>
          <w:rStyle w:val="CharAttribute0"/>
          <w:rFonts w:eastAsia="Batang"/>
          <w:szCs w:val="24"/>
        </w:rPr>
        <w:t xml:space="preserve">Муниципальное бюджетное общеобразовательное учреждение Верхнеобливская основная  общеобразовательная школа   является общеобразовательным учреждением, реализующим общеобразовательные программы начального общего, основного общего </w:t>
      </w:r>
      <w:proofErr w:type="gramStart"/>
      <w:r w:rsidRPr="00082D45">
        <w:rPr>
          <w:rStyle w:val="CharAttribute0"/>
          <w:rFonts w:eastAsia="Batang"/>
          <w:szCs w:val="24"/>
        </w:rPr>
        <w:t>общего</w:t>
      </w:r>
      <w:proofErr w:type="gramEnd"/>
      <w:r w:rsidRPr="00082D45">
        <w:rPr>
          <w:rStyle w:val="CharAttribute0"/>
          <w:rFonts w:eastAsia="Batang"/>
          <w:szCs w:val="24"/>
        </w:rPr>
        <w:t xml:space="preserve"> образования.</w:t>
      </w:r>
    </w:p>
    <w:p w:rsidR="00A766FA" w:rsidRPr="00082D45" w:rsidRDefault="00A766FA" w:rsidP="00082D45">
      <w:pPr>
        <w:widowControl w:val="0"/>
        <w:autoSpaceDE w:val="0"/>
        <w:autoSpaceDN w:val="0"/>
        <w:adjustRightInd w:val="0"/>
        <w:spacing w:after="0" w:line="240" w:lineRule="auto"/>
        <w:ind w:right="280"/>
        <w:jc w:val="both"/>
        <w:rPr>
          <w:rStyle w:val="Zag11"/>
          <w:rFonts w:ascii="Times New Roman" w:eastAsia="Times New Roman" w:hAnsi="Times New Roman" w:cs="Times New Roman"/>
          <w:sz w:val="24"/>
          <w:szCs w:val="24"/>
        </w:rPr>
      </w:pPr>
      <w:r w:rsidRPr="00082D45">
        <w:rPr>
          <w:rStyle w:val="Zag11"/>
          <w:rFonts w:ascii="Times New Roman" w:hAnsi="Times New Roman" w:cs="Times New Roman"/>
          <w:sz w:val="24"/>
          <w:szCs w:val="24"/>
        </w:rPr>
        <w:t>Основная образовательная программа основного общего образования МБОУ</w:t>
      </w:r>
      <w:r w:rsidR="00B95C16" w:rsidRPr="00082D45">
        <w:rPr>
          <w:rStyle w:val="Zag11"/>
          <w:rFonts w:ascii="Times New Roman" w:hAnsi="Times New Roman" w:cs="Times New Roman"/>
          <w:sz w:val="24"/>
          <w:szCs w:val="24"/>
        </w:rPr>
        <w:t xml:space="preserve">   Верхнеобливская оош </w:t>
      </w:r>
      <w:r w:rsidR="002B6856" w:rsidRPr="00082D45">
        <w:rPr>
          <w:rStyle w:val="Zag11"/>
          <w:rFonts w:ascii="Times New Roman" w:hAnsi="Times New Roman" w:cs="Times New Roman"/>
          <w:sz w:val="24"/>
          <w:szCs w:val="24"/>
        </w:rPr>
        <w:t>(5</w:t>
      </w:r>
      <w:r w:rsidR="00A56DBC" w:rsidRPr="00082D45">
        <w:rPr>
          <w:rStyle w:val="Zag11"/>
          <w:rFonts w:ascii="Times New Roman" w:hAnsi="Times New Roman" w:cs="Times New Roman"/>
          <w:sz w:val="24"/>
          <w:szCs w:val="24"/>
        </w:rPr>
        <w:t>- 7</w:t>
      </w:r>
      <w:r w:rsidR="00B95C16" w:rsidRPr="00082D45">
        <w:rPr>
          <w:rStyle w:val="Zag11"/>
          <w:rFonts w:ascii="Times New Roman" w:hAnsi="Times New Roman" w:cs="Times New Roman"/>
          <w:sz w:val="24"/>
          <w:szCs w:val="24"/>
        </w:rPr>
        <w:t xml:space="preserve"> </w:t>
      </w:r>
      <w:r w:rsidR="002F2778" w:rsidRPr="00082D45">
        <w:rPr>
          <w:rStyle w:val="Zag11"/>
          <w:rFonts w:ascii="Times New Roman" w:hAnsi="Times New Roman" w:cs="Times New Roman"/>
          <w:sz w:val="24"/>
          <w:szCs w:val="24"/>
        </w:rPr>
        <w:t xml:space="preserve"> классы) </w:t>
      </w:r>
      <w:r w:rsidRPr="00082D45">
        <w:rPr>
          <w:rStyle w:val="Zag11"/>
          <w:rFonts w:ascii="Times New Roman" w:hAnsi="Times New Roman" w:cs="Times New Roman"/>
          <w:sz w:val="24"/>
          <w:szCs w:val="24"/>
        </w:rPr>
        <w:t xml:space="preserve">в соответствии с требованиями Стандарта содержит </w:t>
      </w:r>
      <w:r w:rsidRPr="00082D45">
        <w:rPr>
          <w:rStyle w:val="Zag11"/>
          <w:rFonts w:ascii="Times New Roman" w:hAnsi="Times New Roman" w:cs="Times New Roman"/>
          <w:sz w:val="24"/>
          <w:szCs w:val="24"/>
        </w:rPr>
        <w:lastRenderedPageBreak/>
        <w:t>три раздела: целевой, содержательный и организационный.</w:t>
      </w:r>
    </w:p>
    <w:p w:rsidR="00A766FA" w:rsidRPr="00082D45" w:rsidRDefault="00A766FA" w:rsidP="00082D45">
      <w:pPr>
        <w:pStyle w:val="affff2"/>
        <w:spacing w:line="240" w:lineRule="auto"/>
        <w:ind w:firstLine="0"/>
        <w:rPr>
          <w:sz w:val="24"/>
          <w:szCs w:val="24"/>
        </w:rPr>
      </w:pPr>
      <w:r w:rsidRPr="00082D45">
        <w:rPr>
          <w:rStyle w:val="dash0410005f0431005f0437005f0430005f0446005f0020005f0441005f043f005f0438005f0441005f043a005f0430005f005fchar1char1"/>
          <w:b/>
          <w:bCs/>
          <w:i/>
        </w:rPr>
        <w:t xml:space="preserve">Целевой </w:t>
      </w:r>
      <w:r w:rsidRPr="00082D45">
        <w:rPr>
          <w:rStyle w:val="dash0410005f0431005f0437005f0430005f0446005f0020005f0441005f043f005f0438005f0441005f043a005f0430005f005fchar1char1"/>
        </w:rPr>
        <w:t>раздел определяет общее назначение, цели, задачи и пла</w:t>
      </w:r>
      <w:r w:rsidR="002F2778" w:rsidRPr="00082D45">
        <w:rPr>
          <w:rStyle w:val="dash0410005f0431005f0437005f0430005f0446005f0020005f0441005f043f005f0438005f0441005f043a005f0430005f005fchar1char1"/>
        </w:rPr>
        <w:t>нируемые результаты реализации О</w:t>
      </w:r>
      <w:r w:rsidRPr="00082D45">
        <w:rPr>
          <w:rStyle w:val="dash0410005f0431005f0437005f0430005f0446005f0020005f0441005f043f005f0438005f0441005f043a005f0430005f005fchar1char1"/>
        </w:rPr>
        <w:t>сновной образовательной программы основного общего образования</w:t>
      </w:r>
      <w:r w:rsidR="002B6856" w:rsidRPr="00082D45">
        <w:rPr>
          <w:rStyle w:val="dash0410005f0431005f0437005f0430005f0446005f0020005f0441005f043f005f0438005f0441005f043a005f0430005f005fchar1char1"/>
        </w:rPr>
        <w:t xml:space="preserve"> в 5</w:t>
      </w:r>
      <w:r w:rsidR="002F2778" w:rsidRPr="00082D45">
        <w:rPr>
          <w:rStyle w:val="dash0410005f0431005f0437005f0430005f0446005f0020005f0441005f043f005f0438005f0441005f043a005f0430005f005fchar1char1"/>
        </w:rPr>
        <w:t>-</w:t>
      </w:r>
      <w:r w:rsidR="00A56DBC" w:rsidRPr="00082D45">
        <w:rPr>
          <w:rStyle w:val="dash0410005f0431005f0437005f0430005f0446005f0020005f0441005f043f005f0438005f0441005f043a005f0430005f005fchar1char1"/>
        </w:rPr>
        <w:t xml:space="preserve"> 7</w:t>
      </w:r>
      <w:r w:rsidR="00B95C16" w:rsidRPr="00082D45">
        <w:rPr>
          <w:rStyle w:val="dash0410005f0431005f0437005f0430005f0446005f0020005f0441005f043f005f0438005f0441005f043a005f0430005f005fchar1char1"/>
        </w:rPr>
        <w:t xml:space="preserve"> </w:t>
      </w:r>
      <w:r w:rsidR="002F2778" w:rsidRPr="00082D45">
        <w:rPr>
          <w:rStyle w:val="dash0410005f0431005f0437005f0430005f0446005f0020005f0441005f043f005f0438005f0441005f043a005f0430005f005fchar1char1"/>
        </w:rPr>
        <w:t>х классах</w:t>
      </w:r>
      <w:r w:rsidRPr="00082D45">
        <w:rPr>
          <w:rStyle w:val="dash0410005f0431005f0437005f0430005f0446005f0020005f0441005f043f005f0438005f0441005f043a005f0430005f005fchar1char1"/>
        </w:rPr>
        <w:t>,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 xml:space="preserve">Целевойраздел включает: </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w:t>
      </w:r>
      <w:r w:rsidRPr="00082D45">
        <w:rPr>
          <w:rStyle w:val="dash0410005f0431005f0437005f0430005f0446005f0020005f0441005f043f005f0438005f0441005f043a005f0430005f005fchar1char1"/>
          <w:lang w:val="en-US"/>
        </w:rPr>
        <w:t> </w:t>
      </w:r>
      <w:r w:rsidRPr="00082D45">
        <w:rPr>
          <w:rStyle w:val="dash0410005f0431005f0437005f0430005f0446005f0020005f0441005f043f005f0438005f0441005f043a005f0430005f005fchar1char1"/>
        </w:rPr>
        <w:t>пояснительную записку;</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w:t>
      </w:r>
      <w:r w:rsidRPr="00082D45">
        <w:rPr>
          <w:rStyle w:val="dash0410005f0431005f0437005f0430005f0446005f0020005f0441005f043f005f0438005f0441005f043a005f0430005f005fchar1char1"/>
          <w:lang w:val="en-US"/>
        </w:rPr>
        <w:t> </w:t>
      </w:r>
      <w:r w:rsidRPr="00082D45">
        <w:rPr>
          <w:rStyle w:val="dash0410005f0431005f0437005f0430005f0446005f0020005f0441005f043f005f0438005f0441005f043a005f0430005f005fchar1char1"/>
        </w:rPr>
        <w:t>планируемые результаты освое</w:t>
      </w:r>
      <w:r w:rsidR="002F2778" w:rsidRPr="00082D45">
        <w:rPr>
          <w:rStyle w:val="dash0410005f0431005f0437005f0430005f0446005f0020005f0441005f043f005f0438005f0441005f043a005f0430005f005fchar1char1"/>
        </w:rPr>
        <w:t xml:space="preserve">ния учащимися </w:t>
      </w:r>
      <w:r w:rsidR="00A56DBC" w:rsidRPr="00082D45">
        <w:rPr>
          <w:rStyle w:val="dash0410005f0431005f0437005f0430005f0446005f0020005f0441005f043f005f0438005f0441005f043a005f0430005f005fchar1char1"/>
        </w:rPr>
        <w:t>5-7</w:t>
      </w:r>
      <w:r w:rsidR="00FC7F65" w:rsidRPr="00082D45">
        <w:rPr>
          <w:rStyle w:val="dash0410005f0431005f0437005f0430005f0446005f0020005f0441005f043f005f0438005f0441005f043a005f0430005f005fchar1char1"/>
        </w:rPr>
        <w:t xml:space="preserve">-х классов </w:t>
      </w:r>
      <w:r w:rsidR="002F2778" w:rsidRPr="00082D45">
        <w:rPr>
          <w:rStyle w:val="dash0410005f0431005f0437005f0430005f0446005f0020005f0441005f043f005f0438005f0441005f043a005f0430005f005fchar1char1"/>
        </w:rPr>
        <w:t>О</w:t>
      </w:r>
      <w:r w:rsidRPr="00082D45">
        <w:rPr>
          <w:rStyle w:val="dash0410005f0431005f0437005f0430005f0446005f0020005f0441005f043f005f0438005f0441005f043a005f0430005f005fchar1char1"/>
        </w:rPr>
        <w:t>сновной образовательной программы основного общего образования;</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w:t>
      </w:r>
      <w:r w:rsidRPr="00082D45">
        <w:rPr>
          <w:rStyle w:val="dash0410005f0431005f0437005f0430005f0446005f0020005f0441005f043f005f0438005f0441005f043a005f0430005f005fchar1char1"/>
          <w:lang w:val="en-US"/>
        </w:rPr>
        <w:t> </w:t>
      </w:r>
      <w:r w:rsidRPr="00082D45">
        <w:rPr>
          <w:rStyle w:val="dash0410005f0431005f0437005f0430005f0446005f0020005f0441005f043f005f0438005f0441005f043a005f0430005f005fchar1char1"/>
        </w:rPr>
        <w:t xml:space="preserve">систему </w:t>
      </w:r>
      <w:proofErr w:type="gramStart"/>
      <w:r w:rsidRPr="00082D45">
        <w:rPr>
          <w:rStyle w:val="dash0410005f0431005f0437005f0430005f0446005f0020005f0441005f043f005f0438005f0441005f043a005f0430005f005fchar1char1"/>
        </w:rPr>
        <w:t xml:space="preserve">оценки </w:t>
      </w:r>
      <w:r w:rsidR="00E73172" w:rsidRPr="00082D45">
        <w:rPr>
          <w:rStyle w:val="dash0410005f0431005f0437005f0430005f0446005f0020005f0441005f043f005f0438005f0441005f043a005f0430005f005fchar1char1"/>
        </w:rPr>
        <w:t xml:space="preserve"> </w:t>
      </w:r>
      <w:r w:rsidRPr="00082D45">
        <w:rPr>
          <w:rStyle w:val="dash0410005f0431005f0437005f0430005f0446005f0020005f0441005f043f005f0438005f0441005f043a005f0430005f005fchar1char1"/>
        </w:rPr>
        <w:t>достижения планируемых</w:t>
      </w:r>
      <w:r w:rsidR="00513C5B" w:rsidRPr="00082D45">
        <w:rPr>
          <w:rStyle w:val="dash0410005f0431005f0437005f0430005f0446005f0020005f0441005f043f005f0438005f0441005f043a005f0430005f005fchar1char1"/>
        </w:rPr>
        <w:t xml:space="preserve"> </w:t>
      </w:r>
      <w:r w:rsidRPr="00082D45">
        <w:rPr>
          <w:rStyle w:val="dash0410005f0431005f0437005f0430005f0446005f0020005f0441005f043f005f0438005f0441005f043a005f0430005f005fchar1char1"/>
        </w:rPr>
        <w:t xml:space="preserve"> результатов освоения основной образовательной программы основного общего образования</w:t>
      </w:r>
      <w:proofErr w:type="gramEnd"/>
      <w:r w:rsidRPr="00082D45">
        <w:rPr>
          <w:rStyle w:val="dash0410005f0431005f0437005f0430005f0446005f0020005f0441005f043f005f0438005f0441005f043a005f0430005f005fchar1char1"/>
        </w:rPr>
        <w:t>.</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b/>
          <w:bCs/>
          <w:i/>
        </w:rPr>
        <w:t xml:space="preserve">Содержательный </w:t>
      </w:r>
      <w:r w:rsidRPr="00082D45">
        <w:rPr>
          <w:rStyle w:val="dash0410005f0431005f0437005f0430005f0446005f0020005f0441005f043f005f0438005f0441005f043a005f0430005f005fchar1char1"/>
        </w:rPr>
        <w:t>раздел определяет общее содержание основного общего образования</w:t>
      </w:r>
      <w:r w:rsidR="002F2778" w:rsidRPr="00082D45">
        <w:rPr>
          <w:rStyle w:val="dash0410005f0431005f0437005f0430005f0446005f0020005f0441005f043f005f0438005f0441005f043a005f0430005f005fchar1char1"/>
        </w:rPr>
        <w:t xml:space="preserve"> в 5-</w:t>
      </w:r>
      <w:r w:rsidR="00A56DBC" w:rsidRPr="00082D45">
        <w:rPr>
          <w:rStyle w:val="dash0410005f0431005f0437005f0430005f0446005f0020005f0441005f043f005f0438005f0441005f043a005f0430005f005fchar1char1"/>
        </w:rPr>
        <w:t>7</w:t>
      </w:r>
      <w:r w:rsidR="00B95C16" w:rsidRPr="00082D45">
        <w:rPr>
          <w:rStyle w:val="dash0410005f0431005f0437005f0430005f0446005f0020005f0441005f043f005f0438005f0441005f043a005f0430005f005fchar1char1"/>
        </w:rPr>
        <w:t xml:space="preserve"> </w:t>
      </w:r>
      <w:r w:rsidR="002F2778" w:rsidRPr="00082D45">
        <w:rPr>
          <w:rStyle w:val="dash0410005f0431005f0437005f0430005f0446005f0020005f0441005f043f005f0438005f0441005f043a005f0430005f005fchar1char1"/>
        </w:rPr>
        <w:t>х классах</w:t>
      </w:r>
      <w:r w:rsidRPr="00082D45">
        <w:rPr>
          <w:rStyle w:val="dash0410005f0431005f0437005f0430005f0446005f0020005f0441005f043f005f0438005f0441005f043a005f0430005f005fchar1char1"/>
        </w:rPr>
        <w:t xml:space="preserve"> и включает образовательные программы, ориентированные на достижение личностных, предметных и метапредметных результатов, в том числе:</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w:t>
      </w:r>
      <w:r w:rsidRPr="00082D45">
        <w:rPr>
          <w:rStyle w:val="dash0410005f0431005f0437005f0430005f0446005f0020005f0441005f043f005f0438005f0441005f043a005f0430005f005fchar1char1"/>
          <w:lang w:val="en-US"/>
        </w:rPr>
        <w:t> </w:t>
      </w:r>
      <w:r w:rsidRPr="00082D45">
        <w:rPr>
          <w:rStyle w:val="dash0410005f0431005f0437005f0430005f0446005f0020005f0441005f043f005f0438005f0441005f043a005f0430005f005fchar1char1"/>
        </w:rPr>
        <w:t>программу развития универ</w:t>
      </w:r>
      <w:r w:rsidR="002F2778" w:rsidRPr="00082D45">
        <w:rPr>
          <w:rStyle w:val="dash0410005f0431005f0437005f0430005f0446005f0020005f0441005f043f005f0438005f0441005f043a005f0430005f005fchar1char1"/>
        </w:rPr>
        <w:t>сальных учебных действий</w:t>
      </w:r>
      <w:r w:rsidRPr="00082D45">
        <w:rPr>
          <w:rStyle w:val="dash0410005f0431005f0437005f0430005f0446005f0020005f0441005f043f005f0438005f0441005f043a005f0430005f005fchar1char1"/>
        </w:rPr>
        <w:t>, включающую</w:t>
      </w:r>
      <w:r w:rsidR="002163BD" w:rsidRPr="00082D45">
        <w:rPr>
          <w:rStyle w:val="dash0410005f0431005f0437005f0430005f0446005f0020005f0441005f043f005f0438005f0441005f043a005f0430005f005fchar1char1"/>
        </w:rPr>
        <w:t xml:space="preserve"> формирование компетенций уча</w:t>
      </w:r>
      <w:r w:rsidRPr="00082D45">
        <w:rPr>
          <w:rStyle w:val="dash0410005f0431005f0437005f0430005f0446005f0020005f0441005f043f005f0438005f0441005f043a005f0430005f005fchar1char1"/>
        </w:rPr>
        <w:t xml:space="preserve">щихся в области использования информационно-коммуникационных технологий, учебно-исследовательской и проектной деятельности; </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w:t>
      </w:r>
      <w:r w:rsidRPr="00082D45">
        <w:rPr>
          <w:rStyle w:val="dash0410005f0431005f0437005f0430005f0446005f0020005f0441005f043f005f0438005f0441005f043a005f0430005f005fchar1char1"/>
          <w:lang w:val="en-US"/>
        </w:rPr>
        <w:t> </w:t>
      </w:r>
      <w:r w:rsidRPr="00082D45">
        <w:rPr>
          <w:rStyle w:val="dash0410005f0431005f0437005f0430005f0446005f0020005f0441005f043f005f0438005f0441005f043a005f0430005f005fchar1char1"/>
        </w:rPr>
        <w:t>програм</w:t>
      </w:r>
      <w:r w:rsidR="004055EA" w:rsidRPr="00082D45">
        <w:rPr>
          <w:rStyle w:val="dash0410005f0431005f0437005f0430005f0446005f0020005f0441005f043f005f0438005f0441005f043a005f0430005f005fchar1char1"/>
        </w:rPr>
        <w:t xml:space="preserve">мы отдельных учебных предметов и </w:t>
      </w:r>
      <w:r w:rsidRPr="00082D45">
        <w:rPr>
          <w:rStyle w:val="dash0410005f0431005f0437005f0430005f0446005f0020005f0441005f043f005f0438005f0441005f043a005f0430005f005fchar1char1"/>
        </w:rPr>
        <w:t>курсов;</w:t>
      </w:r>
    </w:p>
    <w:p w:rsidR="00BD7E8F" w:rsidRPr="00082D45" w:rsidRDefault="00A766FA" w:rsidP="00082D45">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082D45">
        <w:rPr>
          <w:rStyle w:val="dash0410005f0431005f0437005f0430005f0446005f0020005f0441005f043f005f0438005f0441005f043a005f0430005f005fchar1char1"/>
        </w:rPr>
        <w:t>—</w:t>
      </w:r>
      <w:r w:rsidRPr="00082D45">
        <w:rPr>
          <w:rStyle w:val="dash0410005f0431005f0437005f0430005f0446005f0020005f0441005f043f005f0438005f0441005f043a005f0430005f005fchar1char1"/>
          <w:lang w:val="en-US"/>
        </w:rPr>
        <w:t> </w:t>
      </w:r>
      <w:r w:rsidRPr="00082D45">
        <w:rPr>
          <w:rStyle w:val="dash0410005f0431005f0437005f0430005f0446005f0020005f0441005f043f005f0438005f0441005f043a005f0430005f005fchar1char1"/>
        </w:rPr>
        <w:t xml:space="preserve">программу воспитания и </w:t>
      </w:r>
      <w:r w:rsidR="002163BD" w:rsidRPr="00082D45">
        <w:rPr>
          <w:rStyle w:val="dash0410005f0431005f0437005f0430005f0446005f0020005f0441005f043f005f0438005f0441005f043a005f0430005f005fchar1char1"/>
        </w:rPr>
        <w:t>социализации учащихся</w:t>
      </w:r>
      <w:r w:rsidRPr="00082D45">
        <w:rPr>
          <w:rStyle w:val="dash0410005f0431005f0437005f0430005f0446005f0020005f0441005f043f005f0438005f0441005f043a005f0430005f005fchar1char1"/>
        </w:rPr>
        <w:t>, включающую такие направления, как духовно-нравственное развитие и воспитание обучающихся, их социализация и профессиональная ориентация</w:t>
      </w:r>
      <w:r w:rsidRPr="00082D45">
        <w:rPr>
          <w:rStyle w:val="dash0410005f0431005f0437005f0430005f0446005f0020005f0441005f043f005f0438005f0441005f043a005f0430char1"/>
        </w:rPr>
        <w:t xml:space="preserve">, </w:t>
      </w:r>
      <w:r w:rsidRPr="00082D45">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082D45">
        <w:t>;</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w:t>
      </w:r>
      <w:r w:rsidRPr="00082D45">
        <w:rPr>
          <w:rStyle w:val="dash0410005f0431005f0437005f0430005f0446005f0020005f0441005f043f005f0438005f0441005f043a005f0430005f005fchar1char1"/>
          <w:lang w:val="en-US"/>
        </w:rPr>
        <w:t> </w:t>
      </w:r>
      <w:r w:rsidRPr="00082D45">
        <w:rPr>
          <w:rStyle w:val="normal005f005f005f005fchar1005f005fchar1char1"/>
          <w:rFonts w:ascii="Times New Roman" w:hAnsi="Times New Roman" w:cs="Times New Roman"/>
          <w:sz w:val="24"/>
          <w:szCs w:val="24"/>
        </w:rPr>
        <w:t>программу коррекционной работы</w:t>
      </w:r>
      <w:r w:rsidRPr="00082D45">
        <w:rPr>
          <w:rStyle w:val="dash0410005f0431005f0437005f0430005f0446005f0020005f0441005f043f005f0438005f0441005f043a005f0430005f005fchar1char1"/>
        </w:rPr>
        <w:t>.</w:t>
      </w:r>
    </w:p>
    <w:p w:rsidR="00A766FA" w:rsidRPr="00082D45" w:rsidRDefault="00A766FA" w:rsidP="00082D45">
      <w:pPr>
        <w:pStyle w:val="affff2"/>
        <w:spacing w:line="240" w:lineRule="auto"/>
        <w:ind w:firstLine="0"/>
        <w:rPr>
          <w:sz w:val="24"/>
          <w:szCs w:val="24"/>
        </w:rPr>
      </w:pPr>
      <w:r w:rsidRPr="00082D45">
        <w:rPr>
          <w:rStyle w:val="dash0410005f0431005f0437005f0430005f0446005f0020005f0441005f043f005f0438005f0441005f043a005f0430005f005fchar1char1"/>
          <w:b/>
          <w:bCs/>
          <w:i/>
        </w:rPr>
        <w:t>Организационный</w:t>
      </w:r>
      <w:r w:rsidR="00E73172" w:rsidRPr="00082D45">
        <w:rPr>
          <w:rStyle w:val="dash0410005f0431005f0437005f0430005f0446005f0020005f0441005f043f005f0438005f0441005f043a005f0430005f005fchar1char1"/>
          <w:b/>
          <w:bCs/>
          <w:i/>
        </w:rPr>
        <w:t xml:space="preserve"> </w:t>
      </w:r>
      <w:r w:rsidRPr="00082D45">
        <w:rPr>
          <w:rStyle w:val="dash0410005f0431005f0437005f0430005f0446005f0020005f0441005f043f005f0438005f0441005f043a005f0430005f005fchar1char1"/>
        </w:rPr>
        <w:t>раздел устанавливает общие рамки организации образовательного процесса</w:t>
      </w:r>
      <w:r w:rsidR="005A7D1F" w:rsidRPr="00082D45">
        <w:rPr>
          <w:rStyle w:val="dash0410005f0431005f0437005f0430005f0446005f0020005f0441005f043f005f0438005f0441005f043a005f0430005f005fchar1char1"/>
        </w:rPr>
        <w:t xml:space="preserve"> в 5</w:t>
      </w:r>
      <w:r w:rsidR="002F2778" w:rsidRPr="00082D45">
        <w:rPr>
          <w:rStyle w:val="dash0410005f0431005f0437005f0430005f0446005f0020005f0441005f043f005f0438005f0441005f043a005f0430005f005fchar1char1"/>
        </w:rPr>
        <w:t>-</w:t>
      </w:r>
      <w:r w:rsidR="00A56DBC" w:rsidRPr="00082D45">
        <w:rPr>
          <w:rStyle w:val="dash0410005f0431005f0437005f0430005f0446005f0020005f0441005f043f005f0438005f0441005f043a005f0430005f005fchar1char1"/>
        </w:rPr>
        <w:t xml:space="preserve"> 7</w:t>
      </w:r>
      <w:r w:rsidR="00B95C16" w:rsidRPr="00082D45">
        <w:rPr>
          <w:rStyle w:val="dash0410005f0431005f0437005f0430005f0446005f0020005f0441005f043f005f0438005f0441005f043a005f0430005f005fchar1char1"/>
        </w:rPr>
        <w:t xml:space="preserve"> </w:t>
      </w:r>
      <w:r w:rsidR="002F2778" w:rsidRPr="00082D45">
        <w:rPr>
          <w:rStyle w:val="dash0410005f0431005f0437005f0430005f0446005f0020005f0441005f043f005f0438005f0441005f043a005f0430005f005fchar1char1"/>
        </w:rPr>
        <w:t>х классах</w:t>
      </w:r>
      <w:r w:rsidRPr="00082D45">
        <w:rPr>
          <w:rStyle w:val="dash0410005f0431005f0437005f0430005f0446005f0020005f0441005f043f005f0438005f0441005f043a005f0430005f005fchar1char1"/>
        </w:rPr>
        <w:t>, а также механизм реализации компонентов основной образовательной программы.</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Организационный раздел включает:</w:t>
      </w:r>
    </w:p>
    <w:p w:rsidR="00A766FA" w:rsidRPr="00082D45" w:rsidRDefault="00A766FA" w:rsidP="00082D45">
      <w:pPr>
        <w:pStyle w:val="affff2"/>
        <w:spacing w:line="240" w:lineRule="auto"/>
        <w:ind w:firstLine="0"/>
        <w:rPr>
          <w:sz w:val="24"/>
          <w:szCs w:val="24"/>
        </w:rPr>
      </w:pPr>
      <w:r w:rsidRPr="00082D45">
        <w:rPr>
          <w:rStyle w:val="dash0410005f0431005f0437005f0430005f0446005f0020005f0441005f043f005f0438005f0441005f043a005f0430005f005fchar1char1"/>
        </w:rPr>
        <w:t>— учебный п</w:t>
      </w:r>
      <w:r w:rsidR="002163BD" w:rsidRPr="00082D45">
        <w:rPr>
          <w:rStyle w:val="dash0410005f0431005f0437005f0430005f0446005f0020005f0441005f043f005f0438005f0441005f043a005f0430005f005fchar1char1"/>
        </w:rPr>
        <w:t xml:space="preserve">лан </w:t>
      </w:r>
      <w:r w:rsidRPr="00082D45">
        <w:rPr>
          <w:rStyle w:val="dash0410005f0431005f0437005f0430005f0446005f0020005f0441005f043f005f0438005f0441005f043a005f0430005f005fchar1char1"/>
        </w:rPr>
        <w:t xml:space="preserve"> как один из </w:t>
      </w:r>
      <w:r w:rsidR="002163BD" w:rsidRPr="00082D45">
        <w:rPr>
          <w:rStyle w:val="dash0410005f0431005f0437005f0430005f0446005f0020005f0441005f043f005f0438005f0441005f043a005f0430005f005fchar1char1"/>
        </w:rPr>
        <w:t>основных механизмов реализации О</w:t>
      </w:r>
      <w:r w:rsidRPr="00082D45">
        <w:rPr>
          <w:rStyle w:val="dash0410005f0431005f0437005f0430005f0446005f0020005f0441005f043f005f0438005f0441005f043a005f0430005f005fchar1char1"/>
        </w:rPr>
        <w:t>сновной образовательной программы;</w:t>
      </w:r>
    </w:p>
    <w:p w:rsidR="006D6490"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w:t>
      </w:r>
      <w:r w:rsidRPr="00082D45">
        <w:rPr>
          <w:rStyle w:val="dash0410005f0431005f0437005f0430005f0446005f0020005f0441005f043f005f0438005f0441005f043a005f0430005f005fchar1char1"/>
          <w:lang w:val="en-US"/>
        </w:rPr>
        <w:t> </w:t>
      </w:r>
      <w:r w:rsidR="002163BD" w:rsidRPr="00082D45">
        <w:rPr>
          <w:rStyle w:val="dash0410005f0431005f0437005f0430005f0446005f0020005f0441005f043f005f0438005f0441005f043a005f0430005f005fchar1char1"/>
        </w:rPr>
        <w:t>систему условий реализации О</w:t>
      </w:r>
      <w:r w:rsidRPr="00082D45">
        <w:rPr>
          <w:rStyle w:val="dash0410005f0431005f0437005f0430005f0446005f0020005f0441005f043f005f0438005f0441005f043a005f0430005f005fchar1char1"/>
        </w:rPr>
        <w:t>сновной образовательной программы в соответствии с требованиями ФГОС.</w:t>
      </w:r>
      <w:r w:rsidR="00B95C16" w:rsidRPr="00082D45">
        <w:rPr>
          <w:b/>
          <w:iCs/>
        </w:rPr>
        <w:t xml:space="preserve">    </w:t>
      </w:r>
    </w:p>
    <w:p w:rsidR="009A7AAD" w:rsidRPr="00082D45" w:rsidRDefault="009A7AAD" w:rsidP="00082D45">
      <w:pPr>
        <w:pStyle w:val="Zag1"/>
        <w:spacing w:after="0" w:line="240" w:lineRule="auto"/>
        <w:jc w:val="left"/>
        <w:rPr>
          <w:rStyle w:val="Zag11"/>
          <w:rFonts w:eastAsia="@Arial Unicode MS"/>
          <w:color w:val="auto"/>
          <w:lang w:val="ru-RU"/>
        </w:rPr>
      </w:pPr>
    </w:p>
    <w:p w:rsidR="00A766FA" w:rsidRPr="00082D45" w:rsidRDefault="00A766FA" w:rsidP="00082D45">
      <w:pPr>
        <w:pStyle w:val="Zag1"/>
        <w:spacing w:after="0" w:line="240" w:lineRule="auto"/>
        <w:jc w:val="left"/>
        <w:rPr>
          <w:rStyle w:val="Zag11"/>
          <w:rFonts w:eastAsia="@Arial Unicode MS"/>
          <w:color w:val="auto"/>
          <w:lang w:val="ru-RU"/>
        </w:rPr>
      </w:pPr>
      <w:r w:rsidRPr="00082D45">
        <w:rPr>
          <w:rStyle w:val="Zag11"/>
          <w:rFonts w:eastAsia="@Arial Unicode MS"/>
          <w:color w:val="auto"/>
          <w:lang w:val="ru-RU"/>
        </w:rPr>
        <w:t>1. Целевой раздел</w:t>
      </w:r>
    </w:p>
    <w:p w:rsidR="00A766FA" w:rsidRPr="00082D45" w:rsidRDefault="00A766FA" w:rsidP="00082D45">
      <w:pPr>
        <w:pStyle w:val="Zag1"/>
        <w:spacing w:after="0" w:line="240" w:lineRule="auto"/>
        <w:jc w:val="left"/>
        <w:rPr>
          <w:rStyle w:val="Zag11"/>
          <w:rFonts w:eastAsia="@Arial Unicode MS"/>
          <w:i/>
          <w:color w:val="auto"/>
          <w:lang w:val="ru-RU"/>
        </w:rPr>
      </w:pPr>
      <w:r w:rsidRPr="00082D45">
        <w:rPr>
          <w:rStyle w:val="Zag11"/>
          <w:rFonts w:eastAsia="@Arial Unicode MS"/>
          <w:i/>
          <w:color w:val="auto"/>
          <w:lang w:val="ru-RU"/>
        </w:rPr>
        <w:t>1.1. Пояснительная записка</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b/>
          <w:i/>
          <w:sz w:val="24"/>
          <w:szCs w:val="24"/>
        </w:rPr>
        <w:t>Целями реализации</w:t>
      </w:r>
      <w:r w:rsidR="002163BD" w:rsidRPr="00082D45">
        <w:rPr>
          <w:rStyle w:val="Zag11"/>
          <w:rFonts w:ascii="Times New Roman" w:eastAsia="@Arial Unicode MS" w:hAnsi="Times New Roman" w:cs="Times New Roman"/>
          <w:sz w:val="24"/>
          <w:szCs w:val="24"/>
        </w:rPr>
        <w:t xml:space="preserve"> О</w:t>
      </w:r>
      <w:r w:rsidRPr="00082D45">
        <w:rPr>
          <w:rStyle w:val="Zag11"/>
          <w:rFonts w:ascii="Times New Roman" w:eastAsia="@Arial Unicode MS" w:hAnsi="Times New Roman" w:cs="Times New Roman"/>
          <w:sz w:val="24"/>
          <w:szCs w:val="24"/>
        </w:rPr>
        <w:t>сновной образо</w:t>
      </w:r>
      <w:r w:rsidR="005A7D1F" w:rsidRPr="00082D45">
        <w:rPr>
          <w:rStyle w:val="Zag11"/>
          <w:rFonts w:ascii="Times New Roman" w:eastAsia="@Arial Unicode MS" w:hAnsi="Times New Roman" w:cs="Times New Roman"/>
          <w:sz w:val="24"/>
          <w:szCs w:val="24"/>
        </w:rPr>
        <w:t>вательной программы для 5-</w:t>
      </w:r>
      <w:r w:rsidR="00A56DBC" w:rsidRPr="00082D45">
        <w:rPr>
          <w:rStyle w:val="Zag11"/>
          <w:rFonts w:ascii="Times New Roman" w:eastAsia="@Arial Unicode MS" w:hAnsi="Times New Roman" w:cs="Times New Roman"/>
          <w:sz w:val="24"/>
          <w:szCs w:val="24"/>
        </w:rPr>
        <w:t xml:space="preserve"> 7</w:t>
      </w:r>
      <w:r w:rsidR="00B95C16" w:rsidRPr="00082D45">
        <w:rPr>
          <w:rStyle w:val="Zag11"/>
          <w:rFonts w:ascii="Times New Roman" w:eastAsia="@Arial Unicode MS" w:hAnsi="Times New Roman" w:cs="Times New Roman"/>
          <w:sz w:val="24"/>
          <w:szCs w:val="24"/>
        </w:rPr>
        <w:t xml:space="preserve"> </w:t>
      </w:r>
      <w:r w:rsidR="008140A5" w:rsidRPr="00082D45">
        <w:rPr>
          <w:rStyle w:val="Zag11"/>
          <w:rFonts w:ascii="Times New Roman" w:eastAsia="@Arial Unicode MS" w:hAnsi="Times New Roman" w:cs="Times New Roman"/>
          <w:sz w:val="24"/>
          <w:szCs w:val="24"/>
        </w:rPr>
        <w:t xml:space="preserve">х классов </w:t>
      </w:r>
      <w:r w:rsidRPr="00082D45">
        <w:rPr>
          <w:rStyle w:val="Zag11"/>
          <w:rFonts w:ascii="Times New Roman" w:eastAsia="@Arial Unicode MS" w:hAnsi="Times New Roman" w:cs="Times New Roman"/>
          <w:sz w:val="24"/>
          <w:szCs w:val="24"/>
        </w:rPr>
        <w:t xml:space="preserve"> являются: </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обеспечение планируемых результатов по дости</w:t>
      </w:r>
      <w:r w:rsidR="005A7D1F" w:rsidRPr="00082D45">
        <w:rPr>
          <w:rStyle w:val="Zag11"/>
          <w:rFonts w:ascii="Times New Roman" w:eastAsia="@Arial Unicode MS" w:hAnsi="Times New Roman" w:cs="Times New Roman"/>
          <w:sz w:val="24"/>
          <w:szCs w:val="24"/>
        </w:rPr>
        <w:t>жению учащимися 5</w:t>
      </w:r>
      <w:r w:rsidR="002163BD" w:rsidRPr="00082D45">
        <w:rPr>
          <w:rStyle w:val="Zag11"/>
          <w:rFonts w:ascii="Times New Roman" w:eastAsia="@Arial Unicode MS" w:hAnsi="Times New Roman" w:cs="Times New Roman"/>
          <w:sz w:val="24"/>
          <w:szCs w:val="24"/>
        </w:rPr>
        <w:t>-</w:t>
      </w:r>
      <w:r w:rsidR="00A56DBC" w:rsidRPr="00082D45">
        <w:rPr>
          <w:rStyle w:val="Zag11"/>
          <w:rFonts w:ascii="Times New Roman" w:eastAsia="@Arial Unicode MS" w:hAnsi="Times New Roman" w:cs="Times New Roman"/>
          <w:sz w:val="24"/>
          <w:szCs w:val="24"/>
        </w:rPr>
        <w:t xml:space="preserve"> 7</w:t>
      </w:r>
      <w:r w:rsidR="00B95C16" w:rsidRPr="00082D45">
        <w:rPr>
          <w:rStyle w:val="Zag11"/>
          <w:rFonts w:ascii="Times New Roman" w:eastAsia="@Arial Unicode MS" w:hAnsi="Times New Roman" w:cs="Times New Roman"/>
          <w:sz w:val="24"/>
          <w:szCs w:val="24"/>
        </w:rPr>
        <w:t xml:space="preserve"> </w:t>
      </w:r>
      <w:r w:rsidR="002163BD" w:rsidRPr="00082D45">
        <w:rPr>
          <w:rStyle w:val="Zag11"/>
          <w:rFonts w:ascii="Times New Roman" w:eastAsia="@Arial Unicode MS" w:hAnsi="Times New Roman" w:cs="Times New Roman"/>
          <w:sz w:val="24"/>
          <w:szCs w:val="24"/>
        </w:rPr>
        <w:t>х классов</w:t>
      </w:r>
      <w:r w:rsidRPr="00082D45">
        <w:rPr>
          <w:rStyle w:val="Zag11"/>
          <w:rFonts w:ascii="Times New Roman" w:eastAsia="@Arial Unicode MS" w:hAnsi="Times New Roman" w:cs="Times New Roman"/>
          <w:sz w:val="24"/>
          <w:szCs w:val="24"/>
        </w:rPr>
        <w:t xml:space="preserve">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A766FA" w:rsidRPr="00082D45" w:rsidRDefault="00A766FA" w:rsidP="00082D45">
      <w:pPr>
        <w:spacing w:after="0" w:line="240" w:lineRule="auto"/>
        <w:jc w:val="both"/>
        <w:rPr>
          <w:rFonts w:ascii="Times New Roman" w:hAnsi="Times New Roman" w:cs="Times New Roman"/>
          <w:sz w:val="24"/>
          <w:szCs w:val="24"/>
        </w:rPr>
      </w:pPr>
      <w:r w:rsidRPr="00082D45">
        <w:rPr>
          <w:rStyle w:val="dash0410005f0431005f0437005f0430005f0446005f0020005f0441005f043f005f0438005f0441005f043a005f0430005f005fchar1char1"/>
        </w:rPr>
        <w:t>— </w:t>
      </w:r>
      <w:r w:rsidRPr="00082D45">
        <w:rPr>
          <w:rFonts w:ascii="Times New Roman" w:hAnsi="Times New Roman" w:cs="Times New Roman"/>
          <w:sz w:val="24"/>
          <w:szCs w:val="24"/>
        </w:rPr>
        <w:t>становление и развитие личности в её индивидуальности, самобытности, уникальности, неповторимости.</w:t>
      </w:r>
    </w:p>
    <w:p w:rsidR="00A766FA" w:rsidRPr="00082D45" w:rsidRDefault="00A766FA" w:rsidP="00082D45">
      <w:pPr>
        <w:spacing w:after="0" w:line="240" w:lineRule="auto"/>
        <w:jc w:val="both"/>
        <w:rPr>
          <w:rStyle w:val="Zag11"/>
          <w:rFonts w:ascii="Times New Roman" w:eastAsia="@Arial Unicode MS" w:hAnsi="Times New Roman" w:cs="Times New Roman"/>
          <w:i/>
          <w:sz w:val="24"/>
          <w:szCs w:val="24"/>
        </w:rPr>
      </w:pPr>
      <w:r w:rsidRPr="00082D45">
        <w:rPr>
          <w:rStyle w:val="Zag11"/>
          <w:rFonts w:ascii="Times New Roman" w:eastAsia="@Arial Unicode MS" w:hAnsi="Times New Roman" w:cs="Times New Roman"/>
          <w:b/>
          <w:i/>
          <w:sz w:val="24"/>
          <w:szCs w:val="24"/>
        </w:rPr>
        <w:t>Достижение поставленных целей</w:t>
      </w:r>
      <w:r w:rsidR="007B2D0C" w:rsidRPr="00082D45">
        <w:rPr>
          <w:rStyle w:val="Zag11"/>
          <w:rFonts w:ascii="Times New Roman" w:eastAsia="@Arial Unicode MS" w:hAnsi="Times New Roman" w:cs="Times New Roman"/>
          <w:b/>
          <w:i/>
          <w:sz w:val="24"/>
          <w:szCs w:val="24"/>
        </w:rPr>
        <w:t xml:space="preserve"> </w:t>
      </w:r>
      <w:r w:rsidRPr="00082D45">
        <w:rPr>
          <w:rStyle w:val="Zag11"/>
          <w:rFonts w:ascii="Times New Roman" w:eastAsia="@Arial Unicode MS" w:hAnsi="Times New Roman" w:cs="Times New Roman"/>
          <w:b/>
          <w:i/>
          <w:sz w:val="24"/>
          <w:szCs w:val="24"/>
        </w:rPr>
        <w:t>предусматривает решение следующих основных задач</w:t>
      </w:r>
      <w:r w:rsidRPr="00082D45">
        <w:rPr>
          <w:rStyle w:val="Zag11"/>
          <w:rFonts w:ascii="Times New Roman" w:eastAsia="@Arial Unicode MS" w:hAnsi="Times New Roman" w:cs="Times New Roman"/>
          <w:i/>
          <w:sz w:val="24"/>
          <w:szCs w:val="24"/>
        </w:rPr>
        <w:t>:</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002163BD" w:rsidRPr="00082D45">
        <w:rPr>
          <w:rStyle w:val="Zag11"/>
          <w:rFonts w:ascii="Times New Roman" w:eastAsia="@Arial Unicode MS" w:hAnsi="Times New Roman" w:cs="Times New Roman"/>
          <w:sz w:val="24"/>
          <w:szCs w:val="24"/>
        </w:rPr>
        <w:t>обеспечение соответствия О</w:t>
      </w:r>
      <w:r w:rsidRPr="00082D45">
        <w:rPr>
          <w:rStyle w:val="Zag11"/>
          <w:rFonts w:ascii="Times New Roman" w:eastAsia="@Arial Unicode MS" w:hAnsi="Times New Roman" w:cs="Times New Roman"/>
          <w:sz w:val="24"/>
          <w:szCs w:val="24"/>
        </w:rPr>
        <w:t xml:space="preserve">сновной образовательной программы </w:t>
      </w:r>
      <w:r w:rsidR="005A7D1F" w:rsidRPr="00082D45">
        <w:rPr>
          <w:rStyle w:val="Zag11"/>
          <w:rFonts w:ascii="Times New Roman" w:eastAsia="@Arial Unicode MS" w:hAnsi="Times New Roman" w:cs="Times New Roman"/>
          <w:sz w:val="24"/>
          <w:szCs w:val="24"/>
        </w:rPr>
        <w:t>для 5</w:t>
      </w:r>
      <w:r w:rsidR="008140A5" w:rsidRPr="00082D45">
        <w:rPr>
          <w:rStyle w:val="Zag11"/>
          <w:rFonts w:ascii="Times New Roman" w:eastAsia="@Arial Unicode MS" w:hAnsi="Times New Roman" w:cs="Times New Roman"/>
          <w:sz w:val="24"/>
          <w:szCs w:val="24"/>
        </w:rPr>
        <w:t>-</w:t>
      </w:r>
      <w:r w:rsidR="00A56DBC" w:rsidRPr="00082D45">
        <w:rPr>
          <w:rStyle w:val="Zag11"/>
          <w:rFonts w:ascii="Times New Roman" w:eastAsia="@Arial Unicode MS" w:hAnsi="Times New Roman" w:cs="Times New Roman"/>
          <w:sz w:val="24"/>
          <w:szCs w:val="24"/>
        </w:rPr>
        <w:t xml:space="preserve"> 7</w:t>
      </w:r>
      <w:r w:rsidR="00B95C16" w:rsidRPr="00082D45">
        <w:rPr>
          <w:rStyle w:val="Zag11"/>
          <w:rFonts w:ascii="Times New Roman" w:eastAsia="@Arial Unicode MS" w:hAnsi="Times New Roman" w:cs="Times New Roman"/>
          <w:sz w:val="24"/>
          <w:szCs w:val="24"/>
        </w:rPr>
        <w:t xml:space="preserve"> </w:t>
      </w:r>
      <w:r w:rsidR="008140A5" w:rsidRPr="00082D45">
        <w:rPr>
          <w:rStyle w:val="Zag11"/>
          <w:rFonts w:ascii="Times New Roman" w:eastAsia="@Arial Unicode MS" w:hAnsi="Times New Roman" w:cs="Times New Roman"/>
          <w:sz w:val="24"/>
          <w:szCs w:val="24"/>
        </w:rPr>
        <w:t xml:space="preserve">х классов </w:t>
      </w:r>
      <w:r w:rsidRPr="00082D45">
        <w:rPr>
          <w:rStyle w:val="Zag11"/>
          <w:rFonts w:ascii="Times New Roman" w:eastAsia="@Arial Unicode MS" w:hAnsi="Times New Roman" w:cs="Times New Roman"/>
          <w:sz w:val="24"/>
          <w:szCs w:val="24"/>
        </w:rPr>
        <w:t>требованиям ФГОС;</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обеспечение преемственности начального общего, основного общего</w:t>
      </w:r>
      <w:r w:rsidR="00A56DBC" w:rsidRPr="00082D45">
        <w:rPr>
          <w:rStyle w:val="Zag11"/>
          <w:rFonts w:ascii="Times New Roman" w:eastAsia="@Arial Unicode MS" w:hAnsi="Times New Roman" w:cs="Times New Roman"/>
          <w:sz w:val="24"/>
          <w:szCs w:val="24"/>
        </w:rPr>
        <w:t xml:space="preserve"> (5-7</w:t>
      </w:r>
      <w:r w:rsidR="002163BD" w:rsidRPr="00082D45">
        <w:rPr>
          <w:rStyle w:val="Zag11"/>
          <w:rFonts w:ascii="Times New Roman" w:eastAsia="@Arial Unicode MS" w:hAnsi="Times New Roman" w:cs="Times New Roman"/>
          <w:sz w:val="24"/>
          <w:szCs w:val="24"/>
        </w:rPr>
        <w:t xml:space="preserve">) </w:t>
      </w:r>
      <w:r w:rsidRPr="00082D45">
        <w:rPr>
          <w:rStyle w:val="Zag11"/>
          <w:rFonts w:ascii="Times New Roman" w:eastAsia="@Arial Unicode MS" w:hAnsi="Times New Roman" w:cs="Times New Roman"/>
          <w:sz w:val="24"/>
          <w:szCs w:val="24"/>
        </w:rPr>
        <w:t>образования;</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w:t>
      </w:r>
      <w:r w:rsidR="002163BD" w:rsidRPr="00082D45">
        <w:rPr>
          <w:rStyle w:val="Zag11"/>
          <w:rFonts w:ascii="Times New Roman" w:eastAsia="@Arial Unicode MS" w:hAnsi="Times New Roman" w:cs="Times New Roman"/>
          <w:sz w:val="24"/>
          <w:szCs w:val="24"/>
        </w:rPr>
        <w:t>анируемых результатов освоения О</w:t>
      </w:r>
      <w:r w:rsidRPr="00082D45">
        <w:rPr>
          <w:rStyle w:val="Zag11"/>
          <w:rFonts w:ascii="Times New Roman" w:eastAsia="@Arial Unicode MS" w:hAnsi="Times New Roman" w:cs="Times New Roman"/>
          <w:sz w:val="24"/>
          <w:szCs w:val="24"/>
        </w:rPr>
        <w:t>сновной образовательной программы основного общего образовани</w:t>
      </w:r>
      <w:r w:rsidR="002163BD" w:rsidRPr="00082D45">
        <w:rPr>
          <w:rStyle w:val="Zag11"/>
          <w:rFonts w:ascii="Times New Roman" w:eastAsia="@Arial Unicode MS" w:hAnsi="Times New Roman" w:cs="Times New Roman"/>
          <w:sz w:val="24"/>
          <w:szCs w:val="24"/>
        </w:rPr>
        <w:t>я всеми уча</w:t>
      </w:r>
      <w:r w:rsidRPr="00082D45">
        <w:rPr>
          <w:rStyle w:val="Zag11"/>
          <w:rFonts w:ascii="Times New Roman" w:eastAsia="@Arial Unicode MS" w:hAnsi="Times New Roman" w:cs="Times New Roman"/>
          <w:sz w:val="24"/>
          <w:szCs w:val="24"/>
        </w:rPr>
        <w:t>щимися</w:t>
      </w:r>
      <w:r w:rsidR="005A7D1F" w:rsidRPr="00082D45">
        <w:rPr>
          <w:rStyle w:val="Zag11"/>
          <w:rFonts w:ascii="Times New Roman" w:eastAsia="@Arial Unicode MS" w:hAnsi="Times New Roman" w:cs="Times New Roman"/>
          <w:sz w:val="24"/>
          <w:szCs w:val="24"/>
        </w:rPr>
        <w:t xml:space="preserve"> 5</w:t>
      </w:r>
      <w:r w:rsidR="002163BD" w:rsidRPr="00082D45">
        <w:rPr>
          <w:rStyle w:val="Zag11"/>
          <w:rFonts w:ascii="Times New Roman" w:eastAsia="@Arial Unicode MS" w:hAnsi="Times New Roman" w:cs="Times New Roman"/>
          <w:sz w:val="24"/>
          <w:szCs w:val="24"/>
        </w:rPr>
        <w:t>-</w:t>
      </w:r>
      <w:r w:rsidR="00A56DBC" w:rsidRPr="00082D45">
        <w:rPr>
          <w:rStyle w:val="Zag11"/>
          <w:rFonts w:ascii="Times New Roman" w:eastAsia="@Arial Unicode MS" w:hAnsi="Times New Roman" w:cs="Times New Roman"/>
          <w:sz w:val="24"/>
          <w:szCs w:val="24"/>
        </w:rPr>
        <w:t xml:space="preserve"> 7</w:t>
      </w:r>
      <w:r w:rsidR="00B95C16" w:rsidRPr="00082D45">
        <w:rPr>
          <w:rStyle w:val="Zag11"/>
          <w:rFonts w:ascii="Times New Roman" w:eastAsia="@Arial Unicode MS" w:hAnsi="Times New Roman" w:cs="Times New Roman"/>
          <w:sz w:val="24"/>
          <w:szCs w:val="24"/>
        </w:rPr>
        <w:t xml:space="preserve"> </w:t>
      </w:r>
      <w:r w:rsidR="002163BD" w:rsidRPr="00082D45">
        <w:rPr>
          <w:rStyle w:val="Zag11"/>
          <w:rFonts w:ascii="Times New Roman" w:eastAsia="@Arial Unicode MS" w:hAnsi="Times New Roman" w:cs="Times New Roman"/>
          <w:sz w:val="24"/>
          <w:szCs w:val="24"/>
        </w:rPr>
        <w:t>х классов</w:t>
      </w:r>
      <w:r w:rsidRPr="00082D45">
        <w:rPr>
          <w:rStyle w:val="Zag11"/>
          <w:rFonts w:ascii="Times New Roman" w:eastAsia="@Arial Unicode MS" w:hAnsi="Times New Roman" w:cs="Times New Roman"/>
          <w:sz w:val="24"/>
          <w:szCs w:val="24"/>
        </w:rPr>
        <w:t>, в том числе детьми-инвалидами и детьми с ограниченными возможностями здоровья;</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Fonts w:ascii="Times New Roman" w:hAnsi="Times New Roman" w:cs="Times New Roman"/>
          <w:sz w:val="24"/>
          <w:szCs w:val="24"/>
        </w:rPr>
        <w:t xml:space="preserve">установление требований к </w:t>
      </w:r>
      <w:r w:rsidR="002163BD" w:rsidRPr="00082D45">
        <w:rPr>
          <w:rFonts w:ascii="Times New Roman" w:hAnsi="Times New Roman" w:cs="Times New Roman"/>
          <w:sz w:val="24"/>
          <w:szCs w:val="24"/>
        </w:rPr>
        <w:t>воспитанию и социализации уча</w:t>
      </w:r>
      <w:r w:rsidRPr="00082D45">
        <w:rPr>
          <w:rFonts w:ascii="Times New Roman" w:hAnsi="Times New Roman" w:cs="Times New Roman"/>
          <w:sz w:val="24"/>
          <w:szCs w:val="24"/>
        </w:rPr>
        <w:t xml:space="preserve">щихся как части образовательной программы и соответствующему усилению воспитательного потенциала </w:t>
      </w:r>
      <w:r w:rsidRPr="00082D45">
        <w:rPr>
          <w:rFonts w:ascii="Times New Roman" w:hAnsi="Times New Roman" w:cs="Times New Roman"/>
          <w:sz w:val="24"/>
          <w:szCs w:val="24"/>
        </w:rPr>
        <w:lastRenderedPageBreak/>
        <w:t>школы, обеспечению индивидуализированного психолого-педагогическ</w:t>
      </w:r>
      <w:r w:rsidR="002163BD" w:rsidRPr="00082D45">
        <w:rPr>
          <w:rFonts w:ascii="Times New Roman" w:hAnsi="Times New Roman" w:cs="Times New Roman"/>
          <w:sz w:val="24"/>
          <w:szCs w:val="24"/>
        </w:rPr>
        <w:t>ого сопровождения каждого уча</w:t>
      </w:r>
      <w:r w:rsidRPr="00082D45">
        <w:rPr>
          <w:rFonts w:ascii="Times New Roman" w:hAnsi="Times New Roman" w:cs="Times New Roman"/>
          <w:sz w:val="24"/>
          <w:szCs w:val="24"/>
        </w:rPr>
        <w:t>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взаимодействие образователь</w:t>
      </w:r>
      <w:r w:rsidR="002163BD" w:rsidRPr="00082D45">
        <w:rPr>
          <w:rStyle w:val="Zag11"/>
          <w:rFonts w:ascii="Times New Roman" w:eastAsia="@Arial Unicode MS" w:hAnsi="Times New Roman" w:cs="Times New Roman"/>
          <w:sz w:val="24"/>
          <w:szCs w:val="24"/>
        </w:rPr>
        <w:t>ного учреждения при реализации О</w:t>
      </w:r>
      <w:r w:rsidRPr="00082D45">
        <w:rPr>
          <w:rStyle w:val="Zag11"/>
          <w:rFonts w:ascii="Times New Roman" w:eastAsia="@Arial Unicode MS" w:hAnsi="Times New Roman" w:cs="Times New Roman"/>
          <w:sz w:val="24"/>
          <w:szCs w:val="24"/>
        </w:rPr>
        <w:t>сновной образовательной программы с социальными партнёрами;</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выявлени</w:t>
      </w:r>
      <w:r w:rsidR="002163BD" w:rsidRPr="00082D45">
        <w:rPr>
          <w:rStyle w:val="Zag11"/>
          <w:rFonts w:ascii="Times New Roman" w:eastAsia="@Arial Unicode MS" w:hAnsi="Times New Roman" w:cs="Times New Roman"/>
          <w:sz w:val="24"/>
          <w:szCs w:val="24"/>
        </w:rPr>
        <w:t>е и развитие способностей уча</w:t>
      </w:r>
      <w:r w:rsidRPr="00082D45">
        <w:rPr>
          <w:rStyle w:val="Zag11"/>
          <w:rFonts w:ascii="Times New Roman" w:eastAsia="@Arial Unicode MS" w:hAnsi="Times New Roman" w:cs="Times New Roman"/>
          <w:sz w:val="24"/>
          <w:szCs w:val="24"/>
        </w:rPr>
        <w:t>щихся, в том числе одарённых детей, детей с ограниченными возможностями здоровья и инвалидов, их профессиональных склонностей чере</w:t>
      </w:r>
      <w:r w:rsidR="00B95C16" w:rsidRPr="00082D45">
        <w:rPr>
          <w:rStyle w:val="Zag11"/>
          <w:rFonts w:ascii="Times New Roman" w:eastAsia="@Arial Unicode MS" w:hAnsi="Times New Roman" w:cs="Times New Roman"/>
          <w:sz w:val="24"/>
          <w:szCs w:val="24"/>
        </w:rPr>
        <w:t xml:space="preserve">з систему клубов, секций </w:t>
      </w:r>
      <w:r w:rsidRPr="00082D45">
        <w:rPr>
          <w:rStyle w:val="Zag11"/>
          <w:rFonts w:ascii="Times New Roman" w:eastAsia="@Arial Unicode MS" w:hAnsi="Times New Roman" w:cs="Times New Roman"/>
          <w:sz w:val="24"/>
          <w:szCs w:val="24"/>
        </w:rPr>
        <w:t xml:space="preserve">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BD7E8F"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00131B8E" w:rsidRPr="00082D45">
        <w:rPr>
          <w:rStyle w:val="Zag11"/>
          <w:rFonts w:ascii="Times New Roman" w:eastAsia="@Arial Unicode MS" w:hAnsi="Times New Roman" w:cs="Times New Roman"/>
          <w:sz w:val="24"/>
          <w:szCs w:val="24"/>
        </w:rPr>
        <w:t>участие уча</w:t>
      </w:r>
      <w:r w:rsidRPr="00082D45">
        <w:rPr>
          <w:rStyle w:val="Zag11"/>
          <w:rFonts w:ascii="Times New Roman" w:eastAsia="@Arial Unicode MS" w:hAnsi="Times New Roman" w:cs="Times New Roman"/>
          <w:sz w:val="24"/>
          <w:szCs w:val="24"/>
        </w:rPr>
        <w:t>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жизни;</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включени</w:t>
      </w:r>
      <w:r w:rsidR="00131B8E" w:rsidRPr="00082D45">
        <w:rPr>
          <w:rStyle w:val="Zag11"/>
          <w:rFonts w:ascii="Times New Roman" w:eastAsia="@Arial Unicode MS" w:hAnsi="Times New Roman" w:cs="Times New Roman"/>
          <w:sz w:val="24"/>
          <w:szCs w:val="24"/>
        </w:rPr>
        <w:t>е уча</w:t>
      </w:r>
      <w:r w:rsidRPr="00082D45">
        <w:rPr>
          <w:rStyle w:val="Zag11"/>
          <w:rFonts w:ascii="Times New Roman" w:eastAsia="@Arial Unicode MS" w:hAnsi="Times New Roman" w:cs="Times New Roman"/>
          <w:sz w:val="24"/>
          <w:szCs w:val="24"/>
        </w:rPr>
        <w:t>щихся в процессы познания и преобразования внешкольной социальной среды  города для приобретения опыта реального управления и действия;</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социальное и учебно-и</w:t>
      </w:r>
      <w:r w:rsidR="00131B8E" w:rsidRPr="00082D45">
        <w:rPr>
          <w:rStyle w:val="Zag11"/>
          <w:rFonts w:ascii="Times New Roman" w:eastAsia="@Arial Unicode MS" w:hAnsi="Times New Roman" w:cs="Times New Roman"/>
          <w:sz w:val="24"/>
          <w:szCs w:val="24"/>
        </w:rPr>
        <w:t>сследовательское проектирование</w:t>
      </w:r>
      <w:r w:rsidRPr="00082D45">
        <w:rPr>
          <w:rStyle w:val="Zag11"/>
          <w:rFonts w:ascii="Times New Roman" w:eastAsia="@Arial Unicode MS" w:hAnsi="Times New Roman" w:cs="Times New Roman"/>
          <w:sz w:val="24"/>
          <w:szCs w:val="24"/>
        </w:rPr>
        <w:t>;</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сохранение и укрепление физического, психологическо</w:t>
      </w:r>
      <w:r w:rsidR="00131B8E" w:rsidRPr="00082D45">
        <w:rPr>
          <w:rStyle w:val="Zag11"/>
          <w:rFonts w:ascii="Times New Roman" w:eastAsia="@Arial Unicode MS" w:hAnsi="Times New Roman" w:cs="Times New Roman"/>
          <w:sz w:val="24"/>
          <w:szCs w:val="24"/>
        </w:rPr>
        <w:t>го и социального здоровья уча</w:t>
      </w:r>
      <w:r w:rsidRPr="00082D45">
        <w:rPr>
          <w:rStyle w:val="Zag11"/>
          <w:rFonts w:ascii="Times New Roman" w:eastAsia="@Arial Unicode MS" w:hAnsi="Times New Roman" w:cs="Times New Roman"/>
          <w:sz w:val="24"/>
          <w:szCs w:val="24"/>
        </w:rPr>
        <w:t>щихся, обеспечение их безопасности.</w:t>
      </w:r>
    </w:p>
    <w:p w:rsidR="00A766FA" w:rsidRPr="00082D45" w:rsidRDefault="00131B8E"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b/>
          <w:i/>
          <w:sz w:val="24"/>
          <w:szCs w:val="24"/>
        </w:rPr>
        <w:t>В основе реализации О</w:t>
      </w:r>
      <w:r w:rsidR="00A766FA" w:rsidRPr="00082D45">
        <w:rPr>
          <w:rStyle w:val="Zag11"/>
          <w:rFonts w:ascii="Times New Roman" w:eastAsia="@Arial Unicode MS" w:hAnsi="Times New Roman" w:cs="Times New Roman"/>
          <w:b/>
          <w:i/>
          <w:sz w:val="24"/>
          <w:szCs w:val="24"/>
        </w:rPr>
        <w:t xml:space="preserve">сновной образовательной программы МБОУ </w:t>
      </w:r>
      <w:r w:rsidR="00B95C16" w:rsidRPr="00082D45">
        <w:rPr>
          <w:rStyle w:val="Zag11"/>
          <w:rFonts w:ascii="Times New Roman" w:eastAsia="@Arial Unicode MS" w:hAnsi="Times New Roman" w:cs="Times New Roman"/>
          <w:b/>
          <w:i/>
          <w:sz w:val="24"/>
          <w:szCs w:val="24"/>
        </w:rPr>
        <w:t xml:space="preserve">Верхнеобливская оош </w:t>
      </w:r>
      <w:r w:rsidR="005A7D1F" w:rsidRPr="00082D45">
        <w:rPr>
          <w:rStyle w:val="Zag11"/>
          <w:rFonts w:ascii="Times New Roman" w:eastAsia="@Arial Unicode MS" w:hAnsi="Times New Roman" w:cs="Times New Roman"/>
          <w:b/>
          <w:i/>
          <w:sz w:val="24"/>
          <w:szCs w:val="24"/>
        </w:rPr>
        <w:t>для обучающихся 5-</w:t>
      </w:r>
      <w:r w:rsidR="00A56DBC" w:rsidRPr="00082D45">
        <w:rPr>
          <w:rStyle w:val="Zag11"/>
          <w:rFonts w:ascii="Times New Roman" w:eastAsia="@Arial Unicode MS" w:hAnsi="Times New Roman" w:cs="Times New Roman"/>
          <w:b/>
          <w:i/>
          <w:sz w:val="24"/>
          <w:szCs w:val="24"/>
        </w:rPr>
        <w:t xml:space="preserve"> 7</w:t>
      </w:r>
      <w:r w:rsidR="00B95C16" w:rsidRPr="00082D45">
        <w:rPr>
          <w:rStyle w:val="Zag11"/>
          <w:rFonts w:ascii="Times New Roman" w:eastAsia="@Arial Unicode MS" w:hAnsi="Times New Roman" w:cs="Times New Roman"/>
          <w:b/>
          <w:i/>
          <w:sz w:val="24"/>
          <w:szCs w:val="24"/>
        </w:rPr>
        <w:t xml:space="preserve"> </w:t>
      </w:r>
      <w:r w:rsidRPr="00082D45">
        <w:rPr>
          <w:rStyle w:val="Zag11"/>
          <w:rFonts w:ascii="Times New Roman" w:eastAsia="@Arial Unicode MS" w:hAnsi="Times New Roman" w:cs="Times New Roman"/>
          <w:b/>
          <w:i/>
          <w:sz w:val="24"/>
          <w:szCs w:val="24"/>
        </w:rPr>
        <w:t>х классов</w:t>
      </w:r>
      <w:r w:rsidR="00A766FA" w:rsidRPr="00082D45">
        <w:rPr>
          <w:rStyle w:val="Zag11"/>
          <w:rFonts w:ascii="Times New Roman" w:eastAsia="@Arial Unicode MS" w:hAnsi="Times New Roman" w:cs="Times New Roman"/>
          <w:b/>
          <w:i/>
          <w:sz w:val="24"/>
          <w:szCs w:val="24"/>
        </w:rPr>
        <w:t xml:space="preserve"> лежит системно-деятельностный подход</w:t>
      </w:r>
      <w:r w:rsidR="00A766FA" w:rsidRPr="00082D45">
        <w:rPr>
          <w:rStyle w:val="Zag11"/>
          <w:rFonts w:ascii="Times New Roman" w:eastAsia="@Arial Unicode MS" w:hAnsi="Times New Roman" w:cs="Times New Roman"/>
          <w:sz w:val="24"/>
          <w:szCs w:val="24"/>
        </w:rPr>
        <w:t>, который предполагает:</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формирование соответствующей целям общего образования со</w:t>
      </w:r>
      <w:r w:rsidR="00131B8E" w:rsidRPr="00082D45">
        <w:rPr>
          <w:rStyle w:val="Zag11"/>
          <w:rFonts w:ascii="Times New Roman" w:eastAsia="@Arial Unicode MS" w:hAnsi="Times New Roman" w:cs="Times New Roman"/>
          <w:sz w:val="24"/>
          <w:szCs w:val="24"/>
        </w:rPr>
        <w:t>циальной среды развития уча</w:t>
      </w:r>
      <w:r w:rsidRPr="00082D45">
        <w:rPr>
          <w:rStyle w:val="Zag11"/>
          <w:rFonts w:ascii="Times New Roman" w:eastAsia="@Arial Unicode MS" w:hAnsi="Times New Roman" w:cs="Times New Roman"/>
          <w:sz w:val="24"/>
          <w:szCs w:val="24"/>
        </w:rPr>
        <w:t>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результата личностного и</w:t>
      </w:r>
      <w:r w:rsidR="00131B8E" w:rsidRPr="00082D45">
        <w:rPr>
          <w:rStyle w:val="Zag11"/>
          <w:rFonts w:ascii="Times New Roman" w:eastAsia="@Arial Unicode MS" w:hAnsi="Times New Roman" w:cs="Times New Roman"/>
          <w:sz w:val="24"/>
          <w:szCs w:val="24"/>
        </w:rPr>
        <w:t xml:space="preserve"> познавательного развития уча</w:t>
      </w:r>
      <w:r w:rsidRPr="00082D45">
        <w:rPr>
          <w:rStyle w:val="Zag11"/>
          <w:rFonts w:ascii="Times New Roman" w:eastAsia="@Arial Unicode MS" w:hAnsi="Times New Roman" w:cs="Times New Roman"/>
          <w:sz w:val="24"/>
          <w:szCs w:val="24"/>
        </w:rPr>
        <w:t>щихся;</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w:t>
      </w:r>
      <w:r w:rsidR="00131B8E" w:rsidRPr="00082D45">
        <w:rPr>
          <w:rStyle w:val="Zag11"/>
          <w:rFonts w:ascii="Times New Roman" w:eastAsia="@Arial Unicode MS" w:hAnsi="Times New Roman" w:cs="Times New Roman"/>
          <w:sz w:val="24"/>
          <w:szCs w:val="24"/>
        </w:rPr>
        <w:t xml:space="preserve"> и освоения мира личности уча</w:t>
      </w:r>
      <w:r w:rsidRPr="00082D45">
        <w:rPr>
          <w:rStyle w:val="Zag11"/>
          <w:rFonts w:ascii="Times New Roman" w:eastAsia="@Arial Unicode MS" w:hAnsi="Times New Roman" w:cs="Times New Roman"/>
          <w:sz w:val="24"/>
          <w:szCs w:val="24"/>
        </w:rPr>
        <w:t>щегося, его активной учебно-познавательной деятельности, формирование его готовности к саморазвитию и непрерывному образованию;</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w:t>
      </w:r>
      <w:r w:rsidR="00131B8E" w:rsidRPr="00082D45">
        <w:rPr>
          <w:rStyle w:val="Zag11"/>
          <w:rFonts w:ascii="Times New Roman" w:eastAsia="@Arial Unicode MS" w:hAnsi="Times New Roman" w:cs="Times New Roman"/>
          <w:sz w:val="24"/>
          <w:szCs w:val="24"/>
        </w:rPr>
        <w:t>тия уча</w:t>
      </w:r>
      <w:r w:rsidRPr="00082D45">
        <w:rPr>
          <w:rStyle w:val="Zag11"/>
          <w:rFonts w:ascii="Times New Roman" w:eastAsia="@Arial Unicode MS" w:hAnsi="Times New Roman" w:cs="Times New Roman"/>
          <w:sz w:val="24"/>
          <w:szCs w:val="24"/>
        </w:rPr>
        <w:t>щихся;</w:t>
      </w:r>
    </w:p>
    <w:p w:rsidR="00BD7E8F"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 xml:space="preserve">учёт </w:t>
      </w:r>
      <w:proofErr w:type="gramStart"/>
      <w:r w:rsidRPr="00082D45">
        <w:rPr>
          <w:rStyle w:val="Zag11"/>
          <w:rFonts w:ascii="Times New Roman" w:eastAsia="@Arial Unicode MS" w:hAnsi="Times New Roman" w:cs="Times New Roman"/>
          <w:sz w:val="24"/>
          <w:szCs w:val="24"/>
        </w:rPr>
        <w:t>индивидуальных</w:t>
      </w:r>
      <w:proofErr w:type="gramEnd"/>
      <w:r w:rsidRPr="00082D45">
        <w:rPr>
          <w:rStyle w:val="Zag11"/>
          <w:rFonts w:ascii="Times New Roman" w:eastAsia="@Arial Unicode MS" w:hAnsi="Times New Roman" w:cs="Times New Roman"/>
          <w:sz w:val="24"/>
          <w:szCs w:val="24"/>
        </w:rPr>
        <w:t xml:space="preserve"> возрастных, психологических и физиологических</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dash0410005f0431005f0437005f0430005f0446005f0020005f0441005f043f005f0438005f0441005f043a005f0430005f005fchar1char1"/>
        </w:rPr>
        <w:t>— </w:t>
      </w:r>
      <w:r w:rsidRPr="00082D4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b/>
          <w:sz w:val="24"/>
          <w:szCs w:val="24"/>
        </w:rPr>
        <w:t xml:space="preserve">Основная образовательная программа </w:t>
      </w:r>
      <w:r w:rsidR="002E5DF1" w:rsidRPr="00082D45">
        <w:rPr>
          <w:rStyle w:val="Zag11"/>
          <w:rFonts w:ascii="Times New Roman" w:eastAsia="@Arial Unicode MS" w:hAnsi="Times New Roman" w:cs="Times New Roman"/>
          <w:b/>
          <w:i/>
          <w:sz w:val="24"/>
          <w:szCs w:val="24"/>
        </w:rPr>
        <w:t>МБОУ</w:t>
      </w:r>
      <w:r w:rsidR="00180F9A" w:rsidRPr="00082D45">
        <w:rPr>
          <w:rStyle w:val="Zag11"/>
          <w:rFonts w:ascii="Times New Roman" w:eastAsia="@Arial Unicode MS" w:hAnsi="Times New Roman" w:cs="Times New Roman"/>
          <w:b/>
          <w:i/>
          <w:sz w:val="24"/>
          <w:szCs w:val="24"/>
        </w:rPr>
        <w:t xml:space="preserve"> </w:t>
      </w:r>
      <w:r w:rsidR="002E5DF1" w:rsidRPr="00082D45">
        <w:rPr>
          <w:rStyle w:val="Zag11"/>
          <w:rFonts w:ascii="Times New Roman" w:eastAsia="@Arial Unicode MS" w:hAnsi="Times New Roman" w:cs="Times New Roman"/>
          <w:b/>
          <w:i/>
          <w:sz w:val="24"/>
          <w:szCs w:val="24"/>
        </w:rPr>
        <w:t xml:space="preserve">Верхнеобливской оош </w:t>
      </w:r>
      <w:r w:rsidR="005A7D1F" w:rsidRPr="00082D45">
        <w:rPr>
          <w:rStyle w:val="Zag11"/>
          <w:rFonts w:ascii="Times New Roman" w:eastAsia="@Arial Unicode MS" w:hAnsi="Times New Roman" w:cs="Times New Roman"/>
          <w:b/>
          <w:i/>
          <w:sz w:val="24"/>
          <w:szCs w:val="24"/>
        </w:rPr>
        <w:t xml:space="preserve"> для обучающихся 5-</w:t>
      </w:r>
      <w:r w:rsidR="00A56DBC" w:rsidRPr="00082D45">
        <w:rPr>
          <w:rStyle w:val="Zag11"/>
          <w:rFonts w:ascii="Times New Roman" w:eastAsia="@Arial Unicode MS" w:hAnsi="Times New Roman" w:cs="Times New Roman"/>
          <w:b/>
          <w:i/>
          <w:sz w:val="24"/>
          <w:szCs w:val="24"/>
        </w:rPr>
        <w:t xml:space="preserve"> 7</w:t>
      </w:r>
      <w:r w:rsidR="002E5DF1" w:rsidRPr="00082D45">
        <w:rPr>
          <w:rStyle w:val="Zag11"/>
          <w:rFonts w:ascii="Times New Roman" w:eastAsia="@Arial Unicode MS" w:hAnsi="Times New Roman" w:cs="Times New Roman"/>
          <w:b/>
          <w:i/>
          <w:sz w:val="24"/>
          <w:szCs w:val="24"/>
        </w:rPr>
        <w:t xml:space="preserve"> </w:t>
      </w:r>
      <w:r w:rsidR="005A7D1F" w:rsidRPr="00082D45">
        <w:rPr>
          <w:rStyle w:val="Zag11"/>
          <w:rFonts w:ascii="Times New Roman" w:eastAsia="@Arial Unicode MS" w:hAnsi="Times New Roman" w:cs="Times New Roman"/>
          <w:b/>
          <w:i/>
          <w:sz w:val="24"/>
          <w:szCs w:val="24"/>
        </w:rPr>
        <w:t>х классов</w:t>
      </w:r>
      <w:r w:rsidR="002E5DF1" w:rsidRPr="00082D45">
        <w:rPr>
          <w:rStyle w:val="Zag11"/>
          <w:rFonts w:ascii="Times New Roman" w:eastAsia="@Arial Unicode MS" w:hAnsi="Times New Roman" w:cs="Times New Roman"/>
          <w:b/>
          <w:i/>
          <w:sz w:val="24"/>
          <w:szCs w:val="24"/>
        </w:rPr>
        <w:t xml:space="preserve"> </w:t>
      </w:r>
      <w:r w:rsidRPr="00082D45">
        <w:rPr>
          <w:rStyle w:val="Zag11"/>
          <w:rFonts w:ascii="Times New Roman" w:eastAsia="@Arial Unicode MS" w:hAnsi="Times New Roman" w:cs="Times New Roman"/>
          <w:b/>
          <w:sz w:val="24"/>
          <w:szCs w:val="24"/>
        </w:rPr>
        <w:t>с учётом психолого-педагогических о</w:t>
      </w:r>
      <w:r w:rsidR="00A56DBC" w:rsidRPr="00082D45">
        <w:rPr>
          <w:rStyle w:val="Zag11"/>
          <w:rFonts w:ascii="Times New Roman" w:eastAsia="@Arial Unicode MS" w:hAnsi="Times New Roman" w:cs="Times New Roman"/>
          <w:b/>
          <w:sz w:val="24"/>
          <w:szCs w:val="24"/>
        </w:rPr>
        <w:t>собенностей развития детей 11—13</w:t>
      </w:r>
      <w:r w:rsidRPr="00082D45">
        <w:rPr>
          <w:rStyle w:val="Zag11"/>
          <w:rFonts w:ascii="Times New Roman" w:eastAsia="@Arial Unicode MS" w:hAnsi="Times New Roman" w:cs="Times New Roman"/>
          <w:b/>
          <w:sz w:val="24"/>
          <w:szCs w:val="24"/>
        </w:rPr>
        <w:t xml:space="preserve"> лет, связанных:</w:t>
      </w:r>
    </w:p>
    <w:p w:rsidR="00A766FA" w:rsidRPr="00082D45" w:rsidRDefault="00A766FA" w:rsidP="00082D45">
      <w:pPr>
        <w:spacing w:after="0" w:line="240" w:lineRule="auto"/>
        <w:jc w:val="both"/>
        <w:rPr>
          <w:rFonts w:ascii="Times New Roman" w:hAnsi="Times New Roman" w:cs="Times New Roman"/>
          <w:sz w:val="24"/>
          <w:szCs w:val="24"/>
        </w:rPr>
      </w:pPr>
      <w:proofErr w:type="gramStart"/>
      <w:r w:rsidRPr="00082D45">
        <w:rPr>
          <w:rStyle w:val="dash0410005f0431005f0437005f0430005f0446005f0020005f0441005f043f005f0438005f0441005f043a005f0430005f005fchar1char1"/>
        </w:rPr>
        <w:lastRenderedPageBreak/>
        <w:t>— </w:t>
      </w:r>
      <w:r w:rsidR="007B2D0C" w:rsidRPr="00082D45">
        <w:rPr>
          <w:rFonts w:ascii="Times New Roman" w:hAnsi="Times New Roman" w:cs="Times New Roman"/>
          <w:i/>
          <w:sz w:val="24"/>
          <w:szCs w:val="24"/>
        </w:rPr>
        <w:t>с переходом от</w:t>
      </w:r>
      <w:r w:rsidR="00E73172" w:rsidRPr="00082D45">
        <w:rPr>
          <w:rFonts w:ascii="Times New Roman" w:hAnsi="Times New Roman" w:cs="Times New Roman"/>
          <w:i/>
          <w:sz w:val="24"/>
          <w:szCs w:val="24"/>
        </w:rPr>
        <w:t xml:space="preserve"> </w:t>
      </w:r>
      <w:r w:rsidR="007B2D0C"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учебных действий</w:t>
      </w:r>
      <w:r w:rsidRPr="00082D45">
        <w:rPr>
          <w:rFonts w:ascii="Times New Roman" w:hAnsi="Times New Roman" w:cs="Times New Roman"/>
          <w:sz w:val="24"/>
          <w:szCs w:val="24"/>
        </w:rPr>
        <w:t xml:space="preserve">, </w:t>
      </w:r>
      <w:r w:rsidR="007B2D0C" w:rsidRPr="00082D45">
        <w:rPr>
          <w:rFonts w:ascii="Times New Roman" w:hAnsi="Times New Roman" w:cs="Times New Roman"/>
          <w:sz w:val="24"/>
          <w:szCs w:val="24"/>
        </w:rPr>
        <w:t xml:space="preserve"> </w:t>
      </w:r>
      <w:r w:rsidRPr="00082D45">
        <w:rPr>
          <w:rFonts w:ascii="Times New Roman" w:hAnsi="Times New Roman" w:cs="Times New Roman"/>
          <w:i/>
          <w:sz w:val="24"/>
          <w:szCs w:val="24"/>
        </w:rPr>
        <w:t>характерных для начальной школы</w:t>
      </w:r>
      <w:r w:rsidRPr="00082D45">
        <w:rPr>
          <w:rFonts w:ascii="Times New Roman" w:hAnsi="Times New Roman" w:cs="Times New Roman"/>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082D45">
        <w:rPr>
          <w:rFonts w:ascii="Times New Roman" w:hAnsi="Times New Roman" w:cs="Times New Roman"/>
          <w:i/>
          <w:sz w:val="24"/>
          <w:szCs w:val="24"/>
        </w:rPr>
        <w:t>овладению этой</w:t>
      </w:r>
      <w:r w:rsidR="007B2D0C"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учебной деятельностью</w:t>
      </w:r>
      <w:r w:rsidR="007B2D0C" w:rsidRPr="00082D45">
        <w:rPr>
          <w:rFonts w:ascii="Times New Roman" w:hAnsi="Times New Roman" w:cs="Times New Roman"/>
          <w:i/>
          <w:sz w:val="24"/>
          <w:szCs w:val="24"/>
        </w:rPr>
        <w:t xml:space="preserve"> </w:t>
      </w:r>
      <w:r w:rsidRPr="00082D45">
        <w:rPr>
          <w:rFonts w:ascii="Times New Roman" w:hAnsi="Times New Roman" w:cs="Times New Roman"/>
          <w:sz w:val="24"/>
          <w:szCs w:val="24"/>
        </w:rPr>
        <w:t>на ступени основной школы</w:t>
      </w:r>
      <w:r w:rsidR="007B2D0C" w:rsidRPr="00082D45">
        <w:rPr>
          <w:rFonts w:ascii="Times New Roman" w:hAnsi="Times New Roman" w:cs="Times New Roman"/>
          <w:sz w:val="24"/>
          <w:szCs w:val="24"/>
        </w:rPr>
        <w:t xml:space="preserve"> </w:t>
      </w:r>
      <w:r w:rsidRPr="00082D45">
        <w:rPr>
          <w:rFonts w:ascii="Times New Roman" w:hAnsi="Times New Roman" w:cs="Times New Roman"/>
          <w:sz w:val="24"/>
          <w:szCs w:val="24"/>
        </w:rPr>
        <w:t>в единстве мотивационно-смыслового и операционно-технического компонентов, становление которой осуществляется в форме учебного</w:t>
      </w:r>
      <w:r w:rsidR="007E3619"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исследования, к </w:t>
      </w:r>
      <w:r w:rsidRPr="00082D45">
        <w:rPr>
          <w:rFonts w:ascii="Times New Roman" w:hAnsi="Times New Roman" w:cs="Times New Roman"/>
          <w:i/>
          <w:sz w:val="24"/>
          <w:szCs w:val="24"/>
        </w:rPr>
        <w:t>новой внутренней</w:t>
      </w:r>
      <w:r w:rsidR="007B2D0C"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позиции</w:t>
      </w:r>
      <w:r w:rsidR="007B2D0C" w:rsidRPr="00082D45">
        <w:rPr>
          <w:rFonts w:ascii="Times New Roman" w:hAnsi="Times New Roman" w:cs="Times New Roman"/>
          <w:i/>
          <w:sz w:val="24"/>
          <w:szCs w:val="24"/>
        </w:rPr>
        <w:t xml:space="preserve"> </w:t>
      </w:r>
      <w:r w:rsidR="00131B8E" w:rsidRPr="00082D45">
        <w:rPr>
          <w:rFonts w:ascii="Times New Roman" w:hAnsi="Times New Roman" w:cs="Times New Roman"/>
          <w:i/>
          <w:sz w:val="24"/>
          <w:szCs w:val="24"/>
        </w:rPr>
        <w:t>уча</w:t>
      </w:r>
      <w:r w:rsidRPr="00082D45">
        <w:rPr>
          <w:rFonts w:ascii="Times New Roman" w:hAnsi="Times New Roman" w:cs="Times New Roman"/>
          <w:i/>
          <w:sz w:val="24"/>
          <w:szCs w:val="24"/>
        </w:rPr>
        <w:t xml:space="preserve">щегося </w:t>
      </w:r>
      <w:r w:rsidRPr="00082D45">
        <w:rPr>
          <w:rStyle w:val="dash0410005f0431005f0437005f0430005f0446005f0020005f0441005f043f005f0438005f0441005f043a005f0430005f005fchar1char1"/>
        </w:rPr>
        <w:t>—</w:t>
      </w:r>
      <w:r w:rsidRPr="00082D45">
        <w:rPr>
          <w:rFonts w:ascii="Times New Roman" w:hAnsi="Times New Roman" w:cs="Times New Roman"/>
          <w:sz w:val="24"/>
          <w:szCs w:val="24"/>
        </w:rPr>
        <w:t xml:space="preserve"> направленности</w:t>
      </w:r>
      <w:proofErr w:type="gramEnd"/>
      <w:r w:rsidRPr="00082D45">
        <w:rPr>
          <w:rFonts w:ascii="Times New Roman" w:hAnsi="Times New Roman" w:cs="Times New Roman"/>
          <w:sz w:val="24"/>
          <w:szCs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D7E8F" w:rsidRPr="00082D45" w:rsidRDefault="00A766FA" w:rsidP="00082D45">
      <w:pPr>
        <w:spacing w:after="0" w:line="240" w:lineRule="auto"/>
        <w:jc w:val="both"/>
        <w:rPr>
          <w:rFonts w:ascii="Times New Roman" w:hAnsi="Times New Roman" w:cs="Times New Roman"/>
          <w:sz w:val="24"/>
          <w:szCs w:val="24"/>
        </w:rPr>
      </w:pPr>
      <w:proofErr w:type="gramStart"/>
      <w:r w:rsidRPr="00082D45">
        <w:rPr>
          <w:rStyle w:val="dash0410005f0431005f0437005f0430005f0446005f0020005f0441005f043f005f0438005f0441005f043a005f0430005f005fchar1char1"/>
        </w:rPr>
        <w:t>— </w:t>
      </w:r>
      <w:r w:rsidRPr="00082D45">
        <w:rPr>
          <w:rFonts w:ascii="Times New Roman" w:hAnsi="Times New Roman" w:cs="Times New Roman"/>
          <w:i/>
          <w:sz w:val="24"/>
          <w:szCs w:val="24"/>
        </w:rPr>
        <w:t>с осуществлением</w:t>
      </w:r>
      <w:r w:rsidRPr="00082D45">
        <w:rPr>
          <w:rFonts w:ascii="Times New Roman" w:hAnsi="Times New Roman" w:cs="Times New Roman"/>
          <w:sz w:val="24"/>
          <w:szCs w:val="24"/>
        </w:rPr>
        <w:t xml:space="preserve"> </w:t>
      </w:r>
      <w:r w:rsidR="007E3619" w:rsidRPr="00082D45">
        <w:rPr>
          <w:rFonts w:ascii="Times New Roman" w:hAnsi="Times New Roman" w:cs="Times New Roman"/>
          <w:sz w:val="24"/>
          <w:szCs w:val="24"/>
        </w:rPr>
        <w:t xml:space="preserve"> </w:t>
      </w:r>
      <w:r w:rsidRPr="00082D45">
        <w:rPr>
          <w:rFonts w:ascii="Times New Roman" w:hAnsi="Times New Roman" w:cs="Times New Roman"/>
          <w:sz w:val="24"/>
          <w:szCs w:val="24"/>
        </w:rPr>
        <w:t>на каждом в</w:t>
      </w:r>
      <w:r w:rsidR="00A56DBC" w:rsidRPr="00082D45">
        <w:rPr>
          <w:rFonts w:ascii="Times New Roman" w:hAnsi="Times New Roman" w:cs="Times New Roman"/>
          <w:sz w:val="24"/>
          <w:szCs w:val="24"/>
        </w:rPr>
        <w:t>озрастном уровне (11—13</w:t>
      </w:r>
      <w:r w:rsidRPr="00082D45">
        <w:rPr>
          <w:rFonts w:ascii="Times New Roman" w:hAnsi="Times New Roman" w:cs="Times New Roman"/>
          <w:sz w:val="24"/>
          <w:szCs w:val="24"/>
        </w:rPr>
        <w:t xml:space="preserve">лет) благодаря развитию рефлексии общих способов действий и возможностей их переноса в различные учебно-предметные области, </w:t>
      </w:r>
      <w:r w:rsidRPr="00082D45">
        <w:rPr>
          <w:rFonts w:ascii="Times New Roman" w:hAnsi="Times New Roman" w:cs="Times New Roman"/>
          <w:i/>
          <w:sz w:val="24"/>
          <w:szCs w:val="24"/>
        </w:rPr>
        <w:t>качественного преобразования учебных</w:t>
      </w:r>
      <w:r w:rsidR="00E73172"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 xml:space="preserve"> действий</w:t>
      </w:r>
      <w:r w:rsidRPr="00082D45">
        <w:rPr>
          <w:rFonts w:ascii="Times New Roman" w:hAnsi="Times New Roman" w:cs="Times New Roman"/>
          <w:sz w:val="24"/>
          <w:szCs w:val="24"/>
        </w:rPr>
        <w:t xml:space="preserve"> моделирования, контроля и оценки и </w:t>
      </w:r>
      <w:r w:rsidRPr="00082D45">
        <w:rPr>
          <w:rFonts w:ascii="Times New Roman" w:hAnsi="Times New Roman" w:cs="Times New Roman"/>
          <w:i/>
          <w:sz w:val="24"/>
          <w:szCs w:val="24"/>
        </w:rPr>
        <w:t>перехода</w:t>
      </w:r>
      <w:r w:rsidRPr="00082D45">
        <w:rPr>
          <w:rFonts w:ascii="Times New Roman" w:hAnsi="Times New Roman" w:cs="Times New Roman"/>
          <w:sz w:val="24"/>
          <w:szCs w:val="24"/>
        </w:rPr>
        <w:t xml:space="preserve"> от самостоятельной постановки обучающимися новых учебных задач </w:t>
      </w:r>
      <w:r w:rsidRPr="00082D45">
        <w:rPr>
          <w:rFonts w:ascii="Times New Roman" w:hAnsi="Times New Roman" w:cs="Times New Roman"/>
          <w:i/>
          <w:sz w:val="24"/>
          <w:szCs w:val="24"/>
        </w:rPr>
        <w:t>к развитию способности проектирования собственной учебной деятельностии построению жизненных планов во временнóй перспективе</w:t>
      </w:r>
      <w:r w:rsidRPr="00082D45">
        <w:rPr>
          <w:rFonts w:ascii="Times New Roman" w:hAnsi="Times New Roman" w:cs="Times New Roman"/>
          <w:sz w:val="24"/>
          <w:szCs w:val="24"/>
        </w:rPr>
        <w:t>;</w:t>
      </w:r>
      <w:proofErr w:type="gramEnd"/>
    </w:p>
    <w:p w:rsidR="00A766FA" w:rsidRPr="00082D45" w:rsidRDefault="00A766FA" w:rsidP="00082D45">
      <w:pPr>
        <w:spacing w:after="0" w:line="240" w:lineRule="auto"/>
        <w:jc w:val="both"/>
        <w:rPr>
          <w:rFonts w:ascii="Times New Roman" w:hAnsi="Times New Roman" w:cs="Times New Roman"/>
          <w:sz w:val="24"/>
          <w:szCs w:val="24"/>
        </w:rPr>
      </w:pPr>
      <w:r w:rsidRPr="00082D45">
        <w:rPr>
          <w:rStyle w:val="dash0410005f0431005f0437005f0430005f0446005f0020005f0441005f043f005f0438005f0441005f043a005f0430005f005fchar1char1"/>
        </w:rPr>
        <w:t>— </w:t>
      </w:r>
      <w:r w:rsidRPr="00082D45">
        <w:rPr>
          <w:rFonts w:ascii="Times New Roman" w:hAnsi="Times New Roman" w:cs="Times New Roman"/>
          <w:i/>
          <w:sz w:val="24"/>
          <w:szCs w:val="24"/>
        </w:rPr>
        <w:t>с формированием</w:t>
      </w:r>
      <w:r w:rsidR="00131B8E" w:rsidRPr="00082D45">
        <w:rPr>
          <w:rFonts w:ascii="Times New Roman" w:hAnsi="Times New Roman" w:cs="Times New Roman"/>
          <w:sz w:val="24"/>
          <w:szCs w:val="24"/>
        </w:rPr>
        <w:t xml:space="preserve"> у уча</w:t>
      </w:r>
      <w:r w:rsidRPr="00082D45">
        <w:rPr>
          <w:rFonts w:ascii="Times New Roman" w:hAnsi="Times New Roman" w:cs="Times New Roman"/>
          <w:sz w:val="24"/>
          <w:szCs w:val="24"/>
        </w:rPr>
        <w:t xml:space="preserve">щегося </w:t>
      </w:r>
      <w:r w:rsidRPr="00082D45">
        <w:rPr>
          <w:rFonts w:ascii="Times New Roman" w:hAnsi="Times New Roman" w:cs="Times New Roman"/>
          <w:i/>
          <w:sz w:val="24"/>
          <w:szCs w:val="24"/>
        </w:rPr>
        <w:t>научного типа мышления</w:t>
      </w:r>
      <w:r w:rsidRPr="00082D45">
        <w:rPr>
          <w:rFonts w:ascii="Times New Roman"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A766FA" w:rsidRPr="00082D45" w:rsidRDefault="00A766FA" w:rsidP="00082D45">
      <w:pPr>
        <w:spacing w:after="0" w:line="240" w:lineRule="auto"/>
        <w:jc w:val="both"/>
        <w:rPr>
          <w:rFonts w:ascii="Times New Roman" w:hAnsi="Times New Roman" w:cs="Times New Roman"/>
          <w:sz w:val="24"/>
          <w:szCs w:val="24"/>
        </w:rPr>
      </w:pPr>
      <w:r w:rsidRPr="00082D45">
        <w:rPr>
          <w:rStyle w:val="dash0410005f0431005f0437005f0430005f0446005f0020005f0441005f043f005f0438005f0441005f043a005f0430005f005fchar1char1"/>
        </w:rPr>
        <w:t>— </w:t>
      </w:r>
      <w:r w:rsidRPr="00082D45">
        <w:rPr>
          <w:rFonts w:ascii="Times New Roman" w:hAnsi="Times New Roman" w:cs="Times New Roman"/>
          <w:i/>
          <w:sz w:val="24"/>
          <w:szCs w:val="24"/>
        </w:rPr>
        <w:t>с овладением коммуникативными средствами и способами организации кооперации и сотрудничества</w:t>
      </w:r>
      <w:r w:rsidRPr="00082D45">
        <w:rPr>
          <w:rFonts w:ascii="Times New Roman" w:hAnsi="Times New Roman" w:cs="Times New Roman"/>
          <w:sz w:val="24"/>
          <w:szCs w:val="24"/>
        </w:rPr>
        <w:t>;</w:t>
      </w:r>
      <w:r w:rsidR="007B2D0C"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развитием учебного сотрудничества, </w:t>
      </w:r>
      <w:r w:rsidR="00131B8E" w:rsidRPr="00082D45">
        <w:rPr>
          <w:rFonts w:ascii="Times New Roman" w:hAnsi="Times New Roman" w:cs="Times New Roman"/>
          <w:sz w:val="24"/>
          <w:szCs w:val="24"/>
        </w:rPr>
        <w:t>реализуемого в отношениях уча</w:t>
      </w:r>
      <w:r w:rsidRPr="00082D45">
        <w:rPr>
          <w:rFonts w:ascii="Times New Roman" w:hAnsi="Times New Roman" w:cs="Times New Roman"/>
          <w:sz w:val="24"/>
          <w:szCs w:val="24"/>
        </w:rPr>
        <w:t>щихся с учителем и сверстниками;</w:t>
      </w:r>
    </w:p>
    <w:p w:rsidR="00A766FA" w:rsidRPr="00082D45" w:rsidRDefault="00A766FA" w:rsidP="00082D45">
      <w:pPr>
        <w:spacing w:after="0" w:line="240" w:lineRule="auto"/>
        <w:jc w:val="both"/>
        <w:rPr>
          <w:rFonts w:ascii="Times New Roman" w:hAnsi="Times New Roman" w:cs="Times New Roman"/>
          <w:sz w:val="24"/>
          <w:szCs w:val="24"/>
        </w:rPr>
      </w:pPr>
      <w:r w:rsidRPr="00082D45">
        <w:rPr>
          <w:rStyle w:val="dash0410005f0431005f0437005f0430005f0446005f0020005f0441005f043f005f0438005f0441005f043a005f0430005f005fchar1char1"/>
        </w:rPr>
        <w:t>— </w:t>
      </w:r>
      <w:r w:rsidRPr="00082D45">
        <w:rPr>
          <w:rFonts w:ascii="Times New Roman" w:hAnsi="Times New Roman" w:cs="Times New Roman"/>
          <w:i/>
          <w:sz w:val="24"/>
          <w:szCs w:val="24"/>
        </w:rPr>
        <w:t xml:space="preserve">с изменением формы организации учебной деятельности и </w:t>
      </w:r>
      <w:proofErr w:type="gramStart"/>
      <w:r w:rsidRPr="00082D45">
        <w:rPr>
          <w:rFonts w:ascii="Times New Roman" w:hAnsi="Times New Roman" w:cs="Times New Roman"/>
          <w:i/>
          <w:sz w:val="24"/>
          <w:szCs w:val="24"/>
        </w:rPr>
        <w:t>учебного</w:t>
      </w:r>
      <w:proofErr w:type="gramEnd"/>
      <w:r w:rsidRPr="00082D45">
        <w:rPr>
          <w:rFonts w:ascii="Times New Roman" w:hAnsi="Times New Roman" w:cs="Times New Roman"/>
          <w:i/>
          <w:sz w:val="24"/>
          <w:szCs w:val="24"/>
        </w:rPr>
        <w:t xml:space="preserve"> сотрудничества</w:t>
      </w:r>
      <w:r w:rsidRPr="00082D45">
        <w:rPr>
          <w:rFonts w:ascii="Times New Roman" w:hAnsi="Times New Roman" w:cs="Times New Roman"/>
          <w:sz w:val="24"/>
          <w:szCs w:val="24"/>
        </w:rPr>
        <w:t>от кл</w:t>
      </w:r>
      <w:r w:rsidR="00131B8E" w:rsidRPr="00082D45">
        <w:rPr>
          <w:rFonts w:ascii="Times New Roman" w:hAnsi="Times New Roman" w:cs="Times New Roman"/>
          <w:sz w:val="24"/>
          <w:szCs w:val="24"/>
        </w:rPr>
        <w:t xml:space="preserve">ассно-урочной к </w:t>
      </w:r>
      <w:r w:rsidRPr="00082D45">
        <w:rPr>
          <w:rFonts w:ascii="Times New Roman" w:hAnsi="Times New Roman" w:cs="Times New Roman"/>
          <w:sz w:val="24"/>
          <w:szCs w:val="24"/>
        </w:rPr>
        <w:t>исследовательской.</w:t>
      </w:r>
    </w:p>
    <w:p w:rsidR="00A766FA" w:rsidRPr="00082D45" w:rsidRDefault="00131B8E"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b/>
          <w:i/>
          <w:sz w:val="24"/>
          <w:szCs w:val="24"/>
        </w:rPr>
        <w:t>Переход уча</w:t>
      </w:r>
      <w:r w:rsidR="00A766FA" w:rsidRPr="00082D45">
        <w:rPr>
          <w:rFonts w:ascii="Times New Roman" w:hAnsi="Times New Roman" w:cs="Times New Roman"/>
          <w:b/>
          <w:i/>
          <w:sz w:val="24"/>
          <w:szCs w:val="24"/>
        </w:rPr>
        <w:t>щегося в основную школу совпадает с предкритической фазой развития ребёнка</w:t>
      </w:r>
      <w:r w:rsidR="00A766FA" w:rsidRPr="00082D45">
        <w:rPr>
          <w:rFonts w:ascii="Times New Roman" w:hAnsi="Times New Roman" w:cs="Times New Roman"/>
          <w:sz w:val="24"/>
          <w:szCs w:val="24"/>
        </w:rPr>
        <w:t xml:space="preserve"> — переходом к кризису младшего подросткового</w:t>
      </w:r>
      <w:r w:rsidR="002E5DF1" w:rsidRPr="00082D45">
        <w:rPr>
          <w:rFonts w:ascii="Times New Roman" w:hAnsi="Times New Roman" w:cs="Times New Roman"/>
          <w:sz w:val="24"/>
          <w:szCs w:val="24"/>
        </w:rPr>
        <w:t xml:space="preserve"> возраста (11—13 </w:t>
      </w:r>
      <w:r w:rsidR="005A7D1F" w:rsidRPr="00082D45">
        <w:rPr>
          <w:rFonts w:ascii="Times New Roman" w:hAnsi="Times New Roman" w:cs="Times New Roman"/>
          <w:sz w:val="24"/>
          <w:szCs w:val="24"/>
        </w:rPr>
        <w:t>лет, 5</w:t>
      </w:r>
      <w:r w:rsidR="00A56DBC" w:rsidRPr="00082D45">
        <w:rPr>
          <w:rFonts w:ascii="Times New Roman" w:hAnsi="Times New Roman" w:cs="Times New Roman"/>
          <w:sz w:val="24"/>
          <w:szCs w:val="24"/>
        </w:rPr>
        <w:t>-7</w:t>
      </w:r>
      <w:r w:rsidR="002E5DF1" w:rsidRPr="00082D45">
        <w:rPr>
          <w:rFonts w:ascii="Times New Roman" w:hAnsi="Times New Roman" w:cs="Times New Roman"/>
          <w:sz w:val="24"/>
          <w:szCs w:val="24"/>
        </w:rPr>
        <w:t xml:space="preserve"> </w:t>
      </w:r>
      <w:r w:rsidR="00A766FA" w:rsidRPr="00082D45">
        <w:rPr>
          <w:rFonts w:ascii="Times New Roman" w:hAnsi="Times New Roman" w:cs="Times New Roman"/>
          <w:sz w:val="24"/>
          <w:szCs w:val="24"/>
        </w:rPr>
        <w:t xml:space="preserve"> классы), характеризующемуся </w:t>
      </w:r>
      <w:r w:rsidR="00A766FA" w:rsidRPr="00082D45">
        <w:rPr>
          <w:rFonts w:ascii="Times New Roman" w:hAnsi="Times New Roman" w:cs="Times New Roman"/>
          <w:i/>
          <w:sz w:val="24"/>
          <w:szCs w:val="24"/>
        </w:rPr>
        <w:t xml:space="preserve">началом перехода от детства к взрослости, при котором </w:t>
      </w:r>
      <w:r w:rsidR="00A766FA" w:rsidRPr="00082D45">
        <w:rPr>
          <w:rFonts w:ascii="Times New Roman" w:hAnsi="Times New Roman" w:cs="Times New Roman"/>
          <w:sz w:val="24"/>
          <w:szCs w:val="24"/>
        </w:rPr>
        <w:t xml:space="preserve">центральным и специфическим </w:t>
      </w:r>
      <w:r w:rsidR="00A766FA" w:rsidRPr="00082D45">
        <w:rPr>
          <w:rFonts w:ascii="Times New Roman" w:hAnsi="Times New Roman" w:cs="Times New Roman"/>
          <w:i/>
          <w:sz w:val="24"/>
          <w:szCs w:val="24"/>
        </w:rPr>
        <w:t>новообразованием</w:t>
      </w:r>
      <w:r w:rsidR="00A766FA" w:rsidRPr="00082D45">
        <w:rPr>
          <w:rFonts w:ascii="Times New Roman" w:hAnsi="Times New Roman" w:cs="Times New Roman"/>
          <w:sz w:val="24"/>
          <w:szCs w:val="24"/>
        </w:rPr>
        <w:t xml:space="preserve"> в личности подростка является возникновение и развитие унего </w:t>
      </w:r>
      <w:r w:rsidR="00A766FA" w:rsidRPr="00082D45">
        <w:rPr>
          <w:rFonts w:ascii="Times New Roman" w:hAnsi="Times New Roman" w:cs="Times New Roman"/>
          <w:i/>
          <w:sz w:val="24"/>
          <w:szCs w:val="24"/>
        </w:rPr>
        <w:t>самосознания</w:t>
      </w:r>
      <w:r w:rsidR="00A766FA" w:rsidRPr="00082D45">
        <w:rPr>
          <w:rFonts w:ascii="Times New Roman" w:hAnsi="Times New Roman" w:cs="Times New Roman"/>
          <w:sz w:val="24"/>
          <w:szCs w:val="24"/>
        </w:rPr>
        <w:t xml:space="preserve"> — представления о том, что он уже не ребёнок, т. е.</w:t>
      </w:r>
      <w:r w:rsidR="00A766FA" w:rsidRPr="00082D45">
        <w:rPr>
          <w:rFonts w:ascii="Times New Roman" w:hAnsi="Times New Roman" w:cs="Times New Roman"/>
          <w:i/>
          <w:sz w:val="24"/>
          <w:szCs w:val="24"/>
        </w:rPr>
        <w:t xml:space="preserve"> чувства взрослости, </w:t>
      </w:r>
      <w:r w:rsidR="00A766FA" w:rsidRPr="00082D45">
        <w:rPr>
          <w:rFonts w:ascii="Times New Roman" w:hAnsi="Times New Roman" w:cs="Times New Roman"/>
          <w:sz w:val="24"/>
          <w:szCs w:val="24"/>
        </w:rPr>
        <w:t>а также внутренней</w:t>
      </w:r>
      <w:r w:rsidR="00A766FA" w:rsidRPr="00082D45">
        <w:rPr>
          <w:rFonts w:ascii="Times New Roman" w:hAnsi="Times New Roman" w:cs="Times New Roman"/>
          <w:i/>
          <w:sz w:val="24"/>
          <w:szCs w:val="24"/>
        </w:rPr>
        <w:t xml:space="preserve"> переориентацией</w:t>
      </w:r>
      <w:r w:rsidR="00A766FA" w:rsidRPr="00082D45">
        <w:rPr>
          <w:rFonts w:ascii="Times New Roman" w:hAnsi="Times New Roman" w:cs="Times New Roman"/>
          <w:sz w:val="24"/>
          <w:szCs w:val="24"/>
        </w:rPr>
        <w:t xml:space="preserve"> подростка</w:t>
      </w:r>
      <w:proofErr w:type="gramEnd"/>
      <w:r w:rsidR="00A766FA" w:rsidRPr="00082D45">
        <w:rPr>
          <w:rFonts w:ascii="Times New Roman" w:hAnsi="Times New Roman" w:cs="Times New Roman"/>
          <w:sz w:val="24"/>
          <w:szCs w:val="24"/>
        </w:rPr>
        <w:t xml:space="preserve"> с правил и ограничений, связанных с </w:t>
      </w:r>
      <w:r w:rsidR="00A766FA" w:rsidRPr="00082D45">
        <w:rPr>
          <w:rFonts w:ascii="Times New Roman" w:hAnsi="Times New Roman" w:cs="Times New Roman"/>
          <w:i/>
          <w:sz w:val="24"/>
          <w:szCs w:val="24"/>
        </w:rPr>
        <w:t>моралью послушания</w:t>
      </w:r>
      <w:r w:rsidR="00A766FA" w:rsidRPr="00082D45">
        <w:rPr>
          <w:rFonts w:ascii="Times New Roman" w:hAnsi="Times New Roman" w:cs="Times New Roman"/>
          <w:sz w:val="24"/>
          <w:szCs w:val="24"/>
        </w:rPr>
        <w:t>, на</w:t>
      </w:r>
      <w:r w:rsidR="00A766FA" w:rsidRPr="00082D45">
        <w:rPr>
          <w:rFonts w:ascii="Times New Roman" w:hAnsi="Times New Roman" w:cs="Times New Roman"/>
          <w:i/>
          <w:sz w:val="24"/>
          <w:szCs w:val="24"/>
        </w:rPr>
        <w:t xml:space="preserve"> нормы поведения взрослых</w:t>
      </w:r>
      <w:r w:rsidR="00A766FA" w:rsidRPr="00082D45">
        <w:rPr>
          <w:rFonts w:ascii="Times New Roman" w:hAnsi="Times New Roman" w:cs="Times New Roman"/>
          <w:sz w:val="24"/>
          <w:szCs w:val="24"/>
        </w:rPr>
        <w:t>.</w:t>
      </w:r>
    </w:p>
    <w:p w:rsidR="00A766FA" w:rsidRPr="00082D45" w:rsidRDefault="00A766FA" w:rsidP="00082D45">
      <w:pPr>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 xml:space="preserve">Учёт особенностей </w:t>
      </w:r>
      <w:r w:rsidR="00131B8E" w:rsidRPr="00082D45">
        <w:rPr>
          <w:rStyle w:val="Zag11"/>
          <w:rFonts w:ascii="Times New Roman" w:eastAsia="@Arial Unicode MS" w:hAnsi="Times New Roman" w:cs="Times New Roman"/>
          <w:sz w:val="24"/>
          <w:szCs w:val="24"/>
        </w:rPr>
        <w:t xml:space="preserve">младшего </w:t>
      </w:r>
      <w:r w:rsidRPr="00082D45">
        <w:rPr>
          <w:rStyle w:val="Zag11"/>
          <w:rFonts w:ascii="Times New Roman" w:eastAsia="@Arial Unicode MS" w:hAnsi="Times New Roman" w:cs="Times New Roman"/>
          <w:sz w:val="24"/>
          <w:szCs w:val="24"/>
        </w:rPr>
        <w:t>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в лицее и выбора условий и методик обучения.</w:t>
      </w:r>
    </w:p>
    <w:p w:rsidR="009A7AAD" w:rsidRPr="00082D45" w:rsidRDefault="009A7AAD" w:rsidP="00082D45">
      <w:pPr>
        <w:pStyle w:val="Osnova"/>
        <w:tabs>
          <w:tab w:val="left" w:leader="dot" w:pos="624"/>
        </w:tabs>
        <w:spacing w:line="240" w:lineRule="auto"/>
        <w:ind w:firstLine="0"/>
        <w:rPr>
          <w:rStyle w:val="Zag11"/>
          <w:rFonts w:ascii="Times New Roman" w:eastAsia="@Arial Unicode MS" w:hAnsi="Times New Roman" w:cs="Times New Roman"/>
          <w:b/>
          <w:color w:val="auto"/>
          <w:sz w:val="24"/>
          <w:szCs w:val="24"/>
          <w:lang w:val="ru-RU"/>
        </w:rPr>
      </w:pPr>
    </w:p>
    <w:p w:rsidR="00A766FA" w:rsidRPr="00082D45" w:rsidRDefault="00A766FA" w:rsidP="00082D45">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082D45">
        <w:rPr>
          <w:rStyle w:val="Zag11"/>
          <w:rFonts w:ascii="Times New Roman" w:eastAsia="@Arial Unicode MS" w:hAnsi="Times New Roman" w:cs="Times New Roman"/>
          <w:b/>
          <w:color w:val="auto"/>
          <w:sz w:val="24"/>
          <w:szCs w:val="24"/>
          <w:lang w:val="ru-RU"/>
        </w:rPr>
        <w:t>1.2. Планир</w:t>
      </w:r>
      <w:r w:rsidR="00131B8E" w:rsidRPr="00082D45">
        <w:rPr>
          <w:rStyle w:val="Zag11"/>
          <w:rFonts w:ascii="Times New Roman" w:eastAsia="@Arial Unicode MS" w:hAnsi="Times New Roman" w:cs="Times New Roman"/>
          <w:b/>
          <w:color w:val="auto"/>
          <w:sz w:val="24"/>
          <w:szCs w:val="24"/>
          <w:lang w:val="ru-RU"/>
        </w:rPr>
        <w:t>уемые результаты освоения уча</w:t>
      </w:r>
      <w:r w:rsidRPr="00082D45">
        <w:rPr>
          <w:rStyle w:val="Zag11"/>
          <w:rFonts w:ascii="Times New Roman" w:eastAsia="@Arial Unicode MS" w:hAnsi="Times New Roman" w:cs="Times New Roman"/>
          <w:b/>
          <w:color w:val="auto"/>
          <w:sz w:val="24"/>
          <w:szCs w:val="24"/>
          <w:lang w:val="ru-RU"/>
        </w:rPr>
        <w:t xml:space="preserve">щимися </w:t>
      </w:r>
      <w:r w:rsidR="005A7D1F" w:rsidRPr="00082D45">
        <w:rPr>
          <w:rStyle w:val="Zag11"/>
          <w:rFonts w:ascii="Times New Roman" w:eastAsia="@Arial Unicode MS" w:hAnsi="Times New Roman" w:cs="Times New Roman"/>
          <w:b/>
          <w:color w:val="auto"/>
          <w:sz w:val="24"/>
          <w:szCs w:val="24"/>
          <w:lang w:val="ru-RU"/>
        </w:rPr>
        <w:t>5-</w:t>
      </w:r>
      <w:r w:rsidR="00A56DBC" w:rsidRPr="00082D45">
        <w:rPr>
          <w:rStyle w:val="Zag11"/>
          <w:rFonts w:ascii="Times New Roman" w:eastAsia="@Arial Unicode MS" w:hAnsi="Times New Roman" w:cs="Times New Roman"/>
          <w:b/>
          <w:color w:val="auto"/>
          <w:sz w:val="24"/>
          <w:szCs w:val="24"/>
          <w:lang w:val="ru-RU"/>
        </w:rPr>
        <w:t xml:space="preserve"> 7</w:t>
      </w:r>
      <w:r w:rsidR="002E5DF1" w:rsidRPr="00082D45">
        <w:rPr>
          <w:rStyle w:val="Zag11"/>
          <w:rFonts w:ascii="Times New Roman" w:eastAsia="@Arial Unicode MS" w:hAnsi="Times New Roman" w:cs="Times New Roman"/>
          <w:b/>
          <w:color w:val="auto"/>
          <w:sz w:val="24"/>
          <w:szCs w:val="24"/>
          <w:lang w:val="ru-RU"/>
        </w:rPr>
        <w:t xml:space="preserve"> </w:t>
      </w:r>
      <w:r w:rsidR="00131B8E" w:rsidRPr="00082D45">
        <w:rPr>
          <w:rStyle w:val="Zag11"/>
          <w:rFonts w:ascii="Times New Roman" w:eastAsia="@Arial Unicode MS" w:hAnsi="Times New Roman" w:cs="Times New Roman"/>
          <w:b/>
          <w:color w:val="auto"/>
          <w:sz w:val="24"/>
          <w:szCs w:val="24"/>
          <w:lang w:val="ru-RU"/>
        </w:rPr>
        <w:t xml:space="preserve">х классов </w:t>
      </w:r>
      <w:r w:rsidR="005A7D1F" w:rsidRPr="00082D45">
        <w:rPr>
          <w:rStyle w:val="Zag11"/>
          <w:rFonts w:ascii="Times New Roman" w:eastAsia="@Arial Unicode MS" w:hAnsi="Times New Roman" w:cs="Times New Roman"/>
          <w:b/>
          <w:i/>
          <w:sz w:val="24"/>
          <w:szCs w:val="24"/>
          <w:lang w:val="ru-RU"/>
        </w:rPr>
        <w:t>МБ</w:t>
      </w:r>
      <w:r w:rsidR="002E5DF1" w:rsidRPr="00082D45">
        <w:rPr>
          <w:rStyle w:val="Zag11"/>
          <w:rFonts w:ascii="Times New Roman" w:eastAsia="@Arial Unicode MS" w:hAnsi="Times New Roman" w:cs="Times New Roman"/>
          <w:b/>
          <w:i/>
          <w:sz w:val="24"/>
          <w:szCs w:val="24"/>
          <w:lang w:val="ru-RU"/>
        </w:rPr>
        <w:t xml:space="preserve">ОУ Верхнеобливской оош </w:t>
      </w:r>
      <w:r w:rsidR="00131B8E" w:rsidRPr="00082D45">
        <w:rPr>
          <w:rStyle w:val="Zag11"/>
          <w:rFonts w:ascii="Times New Roman" w:eastAsia="@Arial Unicode MS" w:hAnsi="Times New Roman" w:cs="Times New Roman"/>
          <w:b/>
          <w:color w:val="auto"/>
          <w:sz w:val="24"/>
          <w:szCs w:val="24"/>
          <w:lang w:val="ru-RU"/>
        </w:rPr>
        <w:t>О</w:t>
      </w:r>
      <w:r w:rsidRPr="00082D45">
        <w:rPr>
          <w:rStyle w:val="Zag11"/>
          <w:rFonts w:ascii="Times New Roman" w:eastAsia="@Arial Unicode MS" w:hAnsi="Times New Roman" w:cs="Times New Roman"/>
          <w:b/>
          <w:color w:val="auto"/>
          <w:sz w:val="24"/>
          <w:szCs w:val="24"/>
          <w:lang w:val="ru-RU"/>
        </w:rPr>
        <w:t>сновной образовательной программы основного общего образования</w:t>
      </w:r>
      <w:r w:rsidR="006702D8" w:rsidRPr="00082D45">
        <w:rPr>
          <w:rStyle w:val="Zag11"/>
          <w:rFonts w:ascii="Times New Roman" w:eastAsia="@Arial Unicode MS" w:hAnsi="Times New Roman" w:cs="Times New Roman"/>
          <w:b/>
          <w:color w:val="auto"/>
          <w:sz w:val="24"/>
          <w:szCs w:val="24"/>
          <w:lang w:val="ru-RU"/>
        </w:rPr>
        <w:t>.</w:t>
      </w:r>
    </w:p>
    <w:p w:rsidR="00A766FA" w:rsidRPr="00082D45" w:rsidRDefault="00087798"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1.2.1. </w:t>
      </w:r>
      <w:r w:rsidR="00A766FA" w:rsidRPr="00082D45">
        <w:rPr>
          <w:rFonts w:ascii="Times New Roman" w:hAnsi="Times New Roman" w:cs="Times New Roman"/>
          <w:b/>
          <w:sz w:val="24"/>
          <w:szCs w:val="24"/>
        </w:rPr>
        <w:t>Общие положения</w:t>
      </w:r>
      <w:r w:rsidR="006702D8" w:rsidRPr="00082D45">
        <w:rPr>
          <w:rFonts w:ascii="Times New Roman" w:hAnsi="Times New Roman" w:cs="Times New Roman"/>
          <w:b/>
          <w:sz w:val="24"/>
          <w:szCs w:val="24"/>
        </w:rPr>
        <w:t>.</w:t>
      </w:r>
    </w:p>
    <w:p w:rsidR="00A766FA" w:rsidRPr="00082D45" w:rsidRDefault="00E73172"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sz w:val="24"/>
          <w:szCs w:val="24"/>
        </w:rPr>
        <w:t xml:space="preserve">   </w:t>
      </w:r>
      <w:r w:rsidR="00A766FA" w:rsidRPr="00082D45">
        <w:rPr>
          <w:rFonts w:ascii="Times New Roman" w:hAnsi="Times New Roman" w:cs="Times New Roman"/>
          <w:sz w:val="24"/>
          <w:szCs w:val="24"/>
        </w:rPr>
        <w:t>П</w:t>
      </w:r>
      <w:r w:rsidR="00131B8E" w:rsidRPr="00082D45">
        <w:rPr>
          <w:rFonts w:ascii="Times New Roman" w:hAnsi="Times New Roman" w:cs="Times New Roman"/>
          <w:sz w:val="24"/>
          <w:szCs w:val="24"/>
        </w:rPr>
        <w:t>ланируемые результаты освоения О</w:t>
      </w:r>
      <w:r w:rsidR="00A766FA" w:rsidRPr="00082D45">
        <w:rPr>
          <w:rFonts w:ascii="Times New Roman" w:hAnsi="Times New Roman" w:cs="Times New Roman"/>
          <w:sz w:val="24"/>
          <w:szCs w:val="24"/>
        </w:rPr>
        <w:t xml:space="preserve">сновной образовательной программы основного общего образования  представляют собой систему </w:t>
      </w:r>
      <w:r w:rsidR="00A766FA" w:rsidRPr="00082D45">
        <w:rPr>
          <w:rFonts w:ascii="Times New Roman" w:hAnsi="Times New Roman" w:cs="Times New Roman"/>
          <w:b/>
          <w:i/>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00A766FA" w:rsidRPr="00082D45">
        <w:rPr>
          <w:rFonts w:ascii="Times New Roman" w:hAnsi="Times New Roman" w:cs="Times New Roman"/>
          <w:sz w:val="24"/>
          <w:szCs w:val="24"/>
        </w:rPr>
        <w:t xml:space="preserve"> Они обеспечивают связь между требованиями  ФГОС, образовательным процессом и системой оценки результатов освоения основной образовательной программы основного общего образования,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соответствии с тр</w:t>
      </w:r>
      <w:r w:rsidR="00131B8E" w:rsidRPr="00082D45">
        <w:rPr>
          <w:rFonts w:ascii="Times New Roman" w:hAnsi="Times New Roman" w:cs="Times New Roman"/>
          <w:sz w:val="24"/>
          <w:szCs w:val="24"/>
        </w:rPr>
        <w:t xml:space="preserve">ебованиями ФГОС </w:t>
      </w:r>
      <w:r w:rsidRPr="00082D45">
        <w:rPr>
          <w:rFonts w:ascii="Times New Roman" w:hAnsi="Times New Roman" w:cs="Times New Roman"/>
          <w:sz w:val="24"/>
          <w:szCs w:val="24"/>
        </w:rPr>
        <w:t xml:space="preserve"> система планируемых результатов — личностных, метапредметных и предметных — устанавливает и описывает классы </w:t>
      </w:r>
      <w:r w:rsidRPr="00082D45">
        <w:rPr>
          <w:rFonts w:ascii="Times New Roman" w:hAnsi="Times New Roman" w:cs="Times New Roman"/>
          <w:i/>
          <w:sz w:val="24"/>
          <w:szCs w:val="24"/>
        </w:rPr>
        <w:t>учебно-познавательных</w:t>
      </w:r>
      <w:r w:rsidRPr="00082D45">
        <w:rPr>
          <w:rFonts w:ascii="Times New Roman" w:hAnsi="Times New Roman" w:cs="Times New Roman"/>
          <w:sz w:val="24"/>
          <w:szCs w:val="24"/>
        </w:rPr>
        <w:t xml:space="preserve"> и </w:t>
      </w:r>
      <w:r w:rsidRPr="00082D45">
        <w:rPr>
          <w:rFonts w:ascii="Times New Roman" w:hAnsi="Times New Roman" w:cs="Times New Roman"/>
          <w:i/>
          <w:sz w:val="24"/>
          <w:szCs w:val="24"/>
        </w:rPr>
        <w:t>учебно-практических задач</w:t>
      </w:r>
      <w:r w:rsidRPr="00082D45">
        <w:rPr>
          <w:rFonts w:ascii="Times New Roman" w:hAnsi="Times New Roman" w:cs="Times New Roman"/>
          <w:sz w:val="24"/>
          <w:szCs w:val="24"/>
        </w:rPr>
        <w:t>, которые осваивают учащиеся в ходе обучения, особо выделяя среди них те, которые выносятся на итоговую оценку</w:t>
      </w:r>
      <w:r w:rsidR="00131B8E" w:rsidRPr="00082D45">
        <w:rPr>
          <w:rFonts w:ascii="Times New Roman" w:hAnsi="Times New Roman" w:cs="Times New Roman"/>
          <w:sz w:val="24"/>
          <w:szCs w:val="24"/>
        </w:rPr>
        <w:t>.</w:t>
      </w:r>
      <w:r w:rsidRPr="00082D45">
        <w:rPr>
          <w:rFonts w:ascii="Times New Roman" w:hAnsi="Times New Roman" w:cs="Times New Roman"/>
          <w:sz w:val="24"/>
          <w:szCs w:val="24"/>
        </w:rPr>
        <w:t xml:space="preserve"> Успешное выполнение этих задач требует от учащихся овладения </w:t>
      </w:r>
      <w:r w:rsidRPr="00082D45">
        <w:rPr>
          <w:rFonts w:ascii="Times New Roman" w:hAnsi="Times New Roman" w:cs="Times New Roman"/>
          <w:i/>
          <w:sz w:val="24"/>
          <w:szCs w:val="24"/>
        </w:rPr>
        <w:t>системой учебных действий</w:t>
      </w:r>
      <w:r w:rsidRPr="00082D45">
        <w:rPr>
          <w:rFonts w:ascii="Times New Roman" w:hAnsi="Times New Roman" w:cs="Times New Roman"/>
          <w:sz w:val="24"/>
          <w:szCs w:val="24"/>
        </w:rPr>
        <w:t xml:space="preserve"> (универсальных и специфических для данного учебного предмета: личностных, </w:t>
      </w:r>
      <w:r w:rsidRPr="00082D45">
        <w:rPr>
          <w:rFonts w:ascii="Times New Roman" w:hAnsi="Times New Roman" w:cs="Times New Roman"/>
          <w:sz w:val="24"/>
          <w:szCs w:val="24"/>
        </w:rPr>
        <w:lastRenderedPageBreak/>
        <w:t xml:space="preserve">регулятивных, коммуникативных, познавательных) с </w:t>
      </w:r>
      <w:r w:rsidRPr="00082D45">
        <w:rPr>
          <w:rFonts w:ascii="Times New Roman" w:hAnsi="Times New Roman" w:cs="Times New Roman"/>
          <w:i/>
          <w:sz w:val="24"/>
          <w:szCs w:val="24"/>
        </w:rPr>
        <w:t>учебным материалом</w:t>
      </w:r>
      <w:r w:rsidRPr="00082D45">
        <w:rPr>
          <w:rFonts w:ascii="Times New Roman" w:hAnsi="Times New Roman" w:cs="Times New Roman"/>
          <w:sz w:val="24"/>
          <w:szCs w:val="24"/>
        </w:rPr>
        <w:t xml:space="preserve">, и прежде всего с </w:t>
      </w:r>
      <w:r w:rsidRPr="00082D45">
        <w:rPr>
          <w:rFonts w:ascii="Times New Roman" w:hAnsi="Times New Roman" w:cs="Times New Roman"/>
          <w:i/>
          <w:sz w:val="24"/>
          <w:szCs w:val="24"/>
        </w:rPr>
        <w:t>опорнымучебным материалом,</w:t>
      </w:r>
      <w:r w:rsidRPr="00082D45">
        <w:rPr>
          <w:rFonts w:ascii="Times New Roman" w:hAnsi="Times New Roman" w:cs="Times New Roman"/>
          <w:sz w:val="24"/>
          <w:szCs w:val="24"/>
        </w:rPr>
        <w:t xml:space="preserve"> служащим основой для последующего обучения.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A766FA" w:rsidRPr="00082D45" w:rsidRDefault="00A766FA" w:rsidP="00082D45">
      <w:pPr>
        <w:pStyle w:val="a7"/>
        <w:widowControl/>
        <w:tabs>
          <w:tab w:val="clear" w:pos="4677"/>
          <w:tab w:val="clear" w:pos="9355"/>
        </w:tabs>
        <w:overflowPunct w:val="0"/>
        <w:jc w:val="both"/>
        <w:textAlignment w:val="baseline"/>
        <w:rPr>
          <w:lang w:val="ru-RU"/>
        </w:rPr>
      </w:pPr>
      <w:r w:rsidRPr="00082D45">
        <w:rPr>
          <w:lang w:val="ru-RU"/>
        </w:rPr>
        <w:t xml:space="preserve">1) учебно-познавательные задачи, направленные на формирование и оценку умений и навыков, способствующих </w:t>
      </w:r>
      <w:r w:rsidRPr="00082D45">
        <w:rPr>
          <w:b/>
          <w:i/>
          <w:lang w:val="ru-RU"/>
        </w:rPr>
        <w:t>освоению систематических знаний</w:t>
      </w:r>
      <w:r w:rsidRPr="00082D45">
        <w:rPr>
          <w:lang w:val="ru-RU"/>
        </w:rPr>
        <w:t>, в том числе:</w:t>
      </w:r>
    </w:p>
    <w:p w:rsidR="00A766FA" w:rsidRPr="00082D45" w:rsidRDefault="00A766FA" w:rsidP="00082D45">
      <w:pPr>
        <w:pStyle w:val="a7"/>
        <w:widowControl/>
        <w:tabs>
          <w:tab w:val="clear" w:pos="4677"/>
          <w:tab w:val="clear" w:pos="9355"/>
        </w:tabs>
        <w:overflowPunct w:val="0"/>
        <w:jc w:val="both"/>
        <w:textAlignment w:val="baseline"/>
        <w:rPr>
          <w:lang w:val="ru-RU"/>
        </w:rPr>
      </w:pPr>
      <w:r w:rsidRPr="00082D45">
        <w:rPr>
          <w:lang w:val="ru-RU"/>
        </w:rPr>
        <w:t>— </w:t>
      </w:r>
      <w:r w:rsidRPr="00082D45">
        <w:rPr>
          <w:i/>
          <w:lang w:val="ru-RU"/>
        </w:rPr>
        <w:t>первичному ознакомлению, отработке и осознанию теоретических моделей и понятий</w:t>
      </w:r>
      <w:r w:rsidRPr="00082D45">
        <w:rPr>
          <w:lang w:val="ru-RU"/>
        </w:rPr>
        <w:t xml:space="preserve"> (общенаучных и базовых для данной области знания), </w:t>
      </w:r>
      <w:r w:rsidRPr="00082D45">
        <w:rPr>
          <w:i/>
          <w:lang w:val="ru-RU"/>
        </w:rPr>
        <w:t>стандартных алгоритмов и процедур</w:t>
      </w:r>
      <w:r w:rsidRPr="00082D45">
        <w:rPr>
          <w:lang w:val="ru-RU"/>
        </w:rPr>
        <w:t>;</w:t>
      </w:r>
    </w:p>
    <w:p w:rsidR="00A766FA" w:rsidRPr="00082D45" w:rsidRDefault="00A766FA" w:rsidP="00082D45">
      <w:pPr>
        <w:pStyle w:val="a7"/>
        <w:widowControl/>
        <w:tabs>
          <w:tab w:val="clear" w:pos="4677"/>
          <w:tab w:val="clear" w:pos="9355"/>
        </w:tabs>
        <w:overflowPunct w:val="0"/>
        <w:jc w:val="both"/>
        <w:textAlignment w:val="baseline"/>
        <w:rPr>
          <w:lang w:val="ru-RU"/>
        </w:rPr>
      </w:pPr>
      <w:r w:rsidRPr="00082D45">
        <w:rPr>
          <w:lang w:val="ru-RU"/>
        </w:rPr>
        <w:t>— </w:t>
      </w:r>
      <w:r w:rsidRPr="00082D45">
        <w:rPr>
          <w:i/>
          <w:lang w:val="ru-RU"/>
        </w:rPr>
        <w:t>выявлению и осознанию сущности и особенностей</w:t>
      </w:r>
      <w:r w:rsidRPr="00082D45">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082D45">
        <w:rPr>
          <w:i/>
          <w:lang w:val="ru-RU"/>
        </w:rPr>
        <w:t>созданию и использованию моделей</w:t>
      </w:r>
      <w:r w:rsidRPr="00082D45">
        <w:rPr>
          <w:lang w:val="ru-RU"/>
        </w:rPr>
        <w:t xml:space="preserve"> изучаемых объектов и процессов, </w:t>
      </w:r>
      <w:r w:rsidRPr="00082D45">
        <w:rPr>
          <w:bCs/>
          <w:lang w:val="ru-RU"/>
        </w:rPr>
        <w:t>схем</w:t>
      </w:r>
      <w:r w:rsidRPr="00082D45">
        <w:rPr>
          <w:lang w:val="ru-RU"/>
        </w:rPr>
        <w:t>;</w:t>
      </w:r>
    </w:p>
    <w:p w:rsidR="00A766FA" w:rsidRPr="00082D45" w:rsidRDefault="00A766FA" w:rsidP="00082D45">
      <w:pPr>
        <w:pStyle w:val="a7"/>
        <w:widowControl/>
        <w:tabs>
          <w:tab w:val="clear" w:pos="4677"/>
          <w:tab w:val="clear" w:pos="9355"/>
        </w:tabs>
        <w:overflowPunct w:val="0"/>
        <w:jc w:val="both"/>
        <w:textAlignment w:val="baseline"/>
        <w:rPr>
          <w:lang w:val="ru-RU"/>
        </w:rPr>
      </w:pPr>
      <w:r w:rsidRPr="00082D45">
        <w:rPr>
          <w:lang w:val="ru-RU"/>
        </w:rPr>
        <w:t>— </w:t>
      </w:r>
      <w:r w:rsidRPr="00082D45">
        <w:rPr>
          <w:i/>
          <w:lang w:val="ru-RU"/>
        </w:rPr>
        <w:t>выявлению и анализу существенных и устойчивых связей и отношений</w:t>
      </w:r>
      <w:r w:rsidRPr="00082D45">
        <w:rPr>
          <w:lang w:val="ru-RU"/>
        </w:rPr>
        <w:t xml:space="preserve"> между объектами и процессами;</w:t>
      </w:r>
    </w:p>
    <w:p w:rsidR="00A766FA" w:rsidRPr="00082D45" w:rsidRDefault="00A766FA" w:rsidP="00082D45">
      <w:pPr>
        <w:pStyle w:val="a7"/>
        <w:widowControl/>
        <w:tabs>
          <w:tab w:val="clear" w:pos="4677"/>
          <w:tab w:val="clear" w:pos="9355"/>
        </w:tabs>
        <w:overflowPunct w:val="0"/>
        <w:jc w:val="both"/>
        <w:textAlignment w:val="baseline"/>
        <w:rPr>
          <w:lang w:val="ru-RU"/>
        </w:rPr>
      </w:pPr>
      <w:r w:rsidRPr="00082D45">
        <w:rPr>
          <w:lang w:val="ru-RU"/>
        </w:rPr>
        <w:t>2) учебно-познавательные задачи, направленные на формирование и оценку навыка</w:t>
      </w:r>
      <w:r w:rsidR="007B2D0C" w:rsidRPr="00082D45">
        <w:rPr>
          <w:lang w:val="ru-RU"/>
        </w:rPr>
        <w:t xml:space="preserve"> </w:t>
      </w:r>
      <w:r w:rsidRPr="00082D45">
        <w:rPr>
          <w:b/>
          <w:i/>
          <w:lang w:val="ru-RU"/>
        </w:rPr>
        <w:t>самостоятельного приобретения, переноса и интеграции знаний</w:t>
      </w:r>
      <w:r w:rsidR="007B2D0C" w:rsidRPr="00082D45">
        <w:rPr>
          <w:b/>
          <w:i/>
          <w:lang w:val="ru-RU"/>
        </w:rPr>
        <w:t xml:space="preserve"> </w:t>
      </w:r>
      <w:r w:rsidRPr="00082D45">
        <w:rPr>
          <w:lang w:val="ru-RU"/>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082D45">
        <w:rPr>
          <w:lang w:val="ru-RU"/>
        </w:rPr>
        <w:t>с</w:t>
      </w:r>
      <w:proofErr w:type="gramEnd"/>
      <w:r w:rsidRPr="00082D45">
        <w:rPr>
          <w:lang w:val="ru-RU"/>
        </w:rPr>
        <w:t xml:space="preserve"> известным; </w:t>
      </w:r>
      <w:proofErr w:type="gramStart"/>
      <w:r w:rsidRPr="00082D45">
        <w:rPr>
          <w:lang w:val="ru-RU"/>
        </w:rPr>
        <w:t xml:space="preserve">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w:t>
      </w:r>
      <w:r w:rsidR="007B2D0C" w:rsidRPr="00082D45">
        <w:rPr>
          <w:lang w:val="ru-RU"/>
        </w:rPr>
        <w:t xml:space="preserve"> </w:t>
      </w:r>
      <w:r w:rsidRPr="00082D45">
        <w:rPr>
          <w:lang w:val="ru-RU"/>
        </w:rPr>
        <w:t>форме, переноса в иной контекст и т.</w:t>
      </w:r>
      <w:r w:rsidRPr="00082D45">
        <w:t> </w:t>
      </w:r>
      <w:r w:rsidRPr="00082D45">
        <w:rPr>
          <w:lang w:val="ru-RU"/>
        </w:rPr>
        <w:t>п.;</w:t>
      </w:r>
      <w:proofErr w:type="gramEnd"/>
    </w:p>
    <w:p w:rsidR="00A766FA" w:rsidRPr="00082D45" w:rsidRDefault="00A766FA" w:rsidP="00082D45">
      <w:pPr>
        <w:pStyle w:val="a7"/>
        <w:widowControl/>
        <w:tabs>
          <w:tab w:val="clear" w:pos="4677"/>
          <w:tab w:val="clear" w:pos="9355"/>
        </w:tabs>
        <w:overflowPunct w:val="0"/>
        <w:jc w:val="both"/>
        <w:textAlignment w:val="baseline"/>
        <w:rPr>
          <w:lang w:val="ru-RU"/>
        </w:rPr>
      </w:pPr>
      <w:r w:rsidRPr="00082D45">
        <w:rPr>
          <w:lang w:val="ru-RU"/>
        </w:rPr>
        <w:t>3) учебно-практические задачи, направленные на формирование и оценку</w:t>
      </w:r>
      <w:r w:rsidR="007B2D0C" w:rsidRPr="00082D45">
        <w:rPr>
          <w:lang w:val="ru-RU"/>
        </w:rPr>
        <w:t xml:space="preserve"> </w:t>
      </w:r>
      <w:r w:rsidRPr="00082D45">
        <w:rPr>
          <w:lang w:val="ru-RU"/>
        </w:rPr>
        <w:t>навыка</w:t>
      </w:r>
      <w:r w:rsidR="007B2D0C" w:rsidRPr="00082D45">
        <w:rPr>
          <w:lang w:val="ru-RU"/>
        </w:rPr>
        <w:t xml:space="preserve"> </w:t>
      </w:r>
      <w:r w:rsidRPr="00082D45">
        <w:rPr>
          <w:b/>
          <w:i/>
          <w:lang w:val="ru-RU"/>
        </w:rPr>
        <w:t>разрешения</w:t>
      </w:r>
      <w:r w:rsidR="007B2D0C" w:rsidRPr="00082D45">
        <w:rPr>
          <w:b/>
          <w:i/>
          <w:lang w:val="ru-RU"/>
        </w:rPr>
        <w:t xml:space="preserve"> </w:t>
      </w:r>
      <w:r w:rsidRPr="00082D45">
        <w:rPr>
          <w:b/>
          <w:i/>
          <w:lang w:val="ru-RU"/>
        </w:rPr>
        <w:t>проблем</w:t>
      </w:r>
      <w:r w:rsidRPr="00082D45">
        <w:rPr>
          <w:lang w:val="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A766FA" w:rsidRPr="00082D45" w:rsidRDefault="00A766FA" w:rsidP="00082D45">
      <w:pPr>
        <w:pStyle w:val="a7"/>
        <w:widowControl/>
        <w:tabs>
          <w:tab w:val="clear" w:pos="4677"/>
          <w:tab w:val="clear" w:pos="9355"/>
        </w:tabs>
        <w:overflowPunct w:val="0"/>
        <w:jc w:val="both"/>
        <w:textAlignment w:val="baseline"/>
        <w:rPr>
          <w:lang w:val="ru-RU"/>
        </w:rPr>
      </w:pPr>
      <w:r w:rsidRPr="00082D45">
        <w:rPr>
          <w:lang w:val="ru-RU"/>
        </w:rPr>
        <w:t>4) учебно-практические задачи, направленные на формирование и оценку</w:t>
      </w:r>
      <w:r w:rsidR="007B2D0C" w:rsidRPr="00082D45">
        <w:rPr>
          <w:lang w:val="ru-RU"/>
        </w:rPr>
        <w:t xml:space="preserve"> </w:t>
      </w:r>
      <w:r w:rsidRPr="00082D45">
        <w:rPr>
          <w:lang w:val="ru-RU"/>
        </w:rPr>
        <w:t>навыка</w:t>
      </w:r>
      <w:r w:rsidR="007B2D0C" w:rsidRPr="00082D45">
        <w:rPr>
          <w:lang w:val="ru-RU"/>
        </w:rPr>
        <w:t xml:space="preserve">  </w:t>
      </w:r>
      <w:r w:rsidRPr="00082D45">
        <w:rPr>
          <w:b/>
          <w:i/>
          <w:lang w:val="ru-RU"/>
        </w:rPr>
        <w:t>сотрудничества</w:t>
      </w:r>
      <w:r w:rsidRPr="00082D45">
        <w:rPr>
          <w:i/>
          <w:lang w:val="ru-RU"/>
        </w:rPr>
        <w:t>,</w:t>
      </w:r>
      <w:r w:rsidRPr="00082D45">
        <w:rPr>
          <w:lang w:val="ru-RU"/>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A766FA" w:rsidRPr="00082D45" w:rsidRDefault="00A766FA" w:rsidP="00082D45">
      <w:pPr>
        <w:pStyle w:val="a7"/>
        <w:widowControl/>
        <w:tabs>
          <w:tab w:val="clear" w:pos="4677"/>
          <w:tab w:val="clear" w:pos="9355"/>
        </w:tabs>
        <w:overflowPunct w:val="0"/>
        <w:jc w:val="both"/>
        <w:textAlignment w:val="baseline"/>
        <w:rPr>
          <w:lang w:val="ru-RU"/>
        </w:rPr>
      </w:pPr>
      <w:proofErr w:type="gramStart"/>
      <w:r w:rsidRPr="00082D45">
        <w:rPr>
          <w:lang w:val="ru-RU"/>
        </w:rPr>
        <w:t>5) учебно-практические задачи, направленные на формирование и оценку</w:t>
      </w:r>
      <w:r w:rsidR="002E5DF1" w:rsidRPr="00082D45">
        <w:rPr>
          <w:lang w:val="ru-RU"/>
        </w:rPr>
        <w:t xml:space="preserve"> </w:t>
      </w:r>
      <w:r w:rsidRPr="00082D45">
        <w:rPr>
          <w:lang w:val="ru-RU"/>
        </w:rPr>
        <w:t>навыка</w:t>
      </w:r>
      <w:r w:rsidR="002E5DF1" w:rsidRPr="00082D45">
        <w:rPr>
          <w:lang w:val="ru-RU"/>
        </w:rPr>
        <w:t xml:space="preserve"> </w:t>
      </w:r>
      <w:r w:rsidRPr="00082D45">
        <w:rPr>
          <w:b/>
          <w:i/>
          <w:lang w:val="ru-RU"/>
        </w:rPr>
        <w:t>коммуникации</w:t>
      </w:r>
      <w:r w:rsidRPr="00082D45">
        <w:rPr>
          <w:i/>
          <w:lang w:val="ru-RU"/>
        </w:rPr>
        <w:t>,</w:t>
      </w:r>
      <w:r w:rsidRPr="00082D45">
        <w:rPr>
          <w:lang w:val="ru-RU"/>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A766FA" w:rsidRPr="00082D45" w:rsidRDefault="00A766FA" w:rsidP="00082D45">
      <w:pPr>
        <w:pStyle w:val="a7"/>
        <w:widowControl/>
        <w:tabs>
          <w:tab w:val="clear" w:pos="4677"/>
          <w:tab w:val="clear" w:pos="9355"/>
        </w:tabs>
        <w:overflowPunct w:val="0"/>
        <w:jc w:val="both"/>
        <w:textAlignment w:val="baseline"/>
        <w:rPr>
          <w:lang w:val="ru-RU"/>
        </w:rPr>
      </w:pPr>
      <w:r w:rsidRPr="00082D45">
        <w:rPr>
          <w:lang w:val="ru-RU"/>
        </w:rPr>
        <w:t>6) учебно-практические и учебно-познавательные задачи, направленные на формирование и оценку</w:t>
      </w:r>
      <w:r w:rsidR="007B2D0C" w:rsidRPr="00082D45">
        <w:rPr>
          <w:lang w:val="ru-RU"/>
        </w:rPr>
        <w:t xml:space="preserve"> </w:t>
      </w:r>
      <w:r w:rsidRPr="00082D45">
        <w:rPr>
          <w:lang w:val="ru-RU"/>
        </w:rPr>
        <w:t xml:space="preserve">навыка </w:t>
      </w:r>
      <w:r w:rsidRPr="00082D45">
        <w:rPr>
          <w:b/>
          <w:i/>
          <w:lang w:val="ru-RU"/>
        </w:rPr>
        <w:t>самоорганизации и саморегуляции</w:t>
      </w:r>
      <w:r w:rsidRPr="00082D45">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A766FA" w:rsidRPr="00082D45" w:rsidRDefault="00A766FA" w:rsidP="00082D45">
      <w:pPr>
        <w:pStyle w:val="a7"/>
        <w:widowControl/>
        <w:tabs>
          <w:tab w:val="clear" w:pos="4677"/>
          <w:tab w:val="clear" w:pos="9355"/>
        </w:tabs>
        <w:overflowPunct w:val="0"/>
        <w:jc w:val="both"/>
        <w:textAlignment w:val="baseline"/>
        <w:rPr>
          <w:lang w:val="ru-RU"/>
        </w:rPr>
      </w:pPr>
      <w:proofErr w:type="gramStart"/>
      <w:r w:rsidRPr="00082D45">
        <w:rPr>
          <w:lang w:val="ru-RU"/>
        </w:rPr>
        <w:t>7) учебно-практические и учебно-познавательные задачи, напра</w:t>
      </w:r>
      <w:r w:rsidR="00131B8E" w:rsidRPr="00082D45">
        <w:rPr>
          <w:lang w:val="ru-RU"/>
        </w:rPr>
        <w:t xml:space="preserve">вленные на развитие </w:t>
      </w:r>
      <w:r w:rsidRPr="00082D45">
        <w:rPr>
          <w:lang w:val="ru-RU"/>
        </w:rPr>
        <w:t xml:space="preserve"> навыка</w:t>
      </w:r>
      <w:r w:rsidR="002E5DF1" w:rsidRPr="00082D45">
        <w:rPr>
          <w:lang w:val="ru-RU"/>
        </w:rPr>
        <w:t xml:space="preserve"> </w:t>
      </w:r>
      <w:r w:rsidRPr="00082D45">
        <w:rPr>
          <w:b/>
          <w:i/>
          <w:lang w:val="ru-RU"/>
        </w:rPr>
        <w:t>рефлексии</w:t>
      </w:r>
      <w:r w:rsidRPr="00082D45">
        <w:rPr>
          <w:i/>
          <w:lang w:val="ru-RU"/>
        </w:rPr>
        <w:t>,</w:t>
      </w:r>
      <w:r w:rsidR="00131B8E" w:rsidRPr="00082D45">
        <w:rPr>
          <w:lang w:val="ru-RU"/>
        </w:rPr>
        <w:t xml:space="preserve"> что требует от уча</w:t>
      </w:r>
      <w:r w:rsidRPr="00082D45">
        <w:rPr>
          <w:lang w:val="ru-RU"/>
        </w:rPr>
        <w:t>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 задания и/или самостоятельной постановки учебных задач (например, что надо изменить, выполнить по-другому, дополнительно узнать и т</w:t>
      </w:r>
      <w:proofErr w:type="gramEnd"/>
      <w:r w:rsidRPr="00082D45">
        <w:rPr>
          <w:lang w:val="ru-RU"/>
        </w:rPr>
        <w:t>. п.);</w:t>
      </w:r>
    </w:p>
    <w:p w:rsidR="00A766FA" w:rsidRPr="00082D45" w:rsidRDefault="00A766FA" w:rsidP="00082D45">
      <w:pPr>
        <w:pStyle w:val="a7"/>
        <w:widowControl/>
        <w:tabs>
          <w:tab w:val="clear" w:pos="4677"/>
          <w:tab w:val="clear" w:pos="9355"/>
        </w:tabs>
        <w:overflowPunct w:val="0"/>
        <w:jc w:val="both"/>
        <w:textAlignment w:val="baseline"/>
        <w:rPr>
          <w:lang w:val="ru-RU"/>
        </w:rPr>
      </w:pPr>
      <w:proofErr w:type="gramStart"/>
      <w:r w:rsidRPr="00082D45">
        <w:rPr>
          <w:lang w:val="ru-RU"/>
        </w:rPr>
        <w:t xml:space="preserve">8) учебно-практические и учебно-познавательные задачи, направленные на формирование </w:t>
      </w:r>
      <w:r w:rsidRPr="00082D45">
        <w:rPr>
          <w:b/>
          <w:i/>
          <w:lang w:val="ru-RU"/>
        </w:rPr>
        <w:t>ценностно-смысловых установок</w:t>
      </w:r>
      <w:r w:rsidRPr="00082D45">
        <w:rPr>
          <w:lang w:val="ru-RU"/>
        </w:rPr>
        <w:t xml:space="preserve">, что требует от обучающихся выражения ценностных суждений и/или своей позиции по обсуждаемой проблеме на основе имеющихся </w:t>
      </w:r>
      <w:r w:rsidRPr="00082D45">
        <w:rPr>
          <w:lang w:val="ru-RU"/>
        </w:rPr>
        <w:lastRenderedPageBreak/>
        <w:t>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A766FA" w:rsidRPr="00082D45" w:rsidRDefault="00A766FA" w:rsidP="00082D45">
      <w:pPr>
        <w:pStyle w:val="a7"/>
        <w:widowControl/>
        <w:tabs>
          <w:tab w:val="clear" w:pos="4677"/>
          <w:tab w:val="clear" w:pos="9355"/>
        </w:tabs>
        <w:overflowPunct w:val="0"/>
        <w:jc w:val="both"/>
        <w:textAlignment w:val="baseline"/>
        <w:rPr>
          <w:lang w:val="ru-RU"/>
        </w:rPr>
      </w:pPr>
      <w:proofErr w:type="gramStart"/>
      <w:r w:rsidRPr="00082D45">
        <w:rPr>
          <w:lang w:val="ru-RU"/>
        </w:rPr>
        <w:t>9) учебно-практические и учебно-познавательные задачи, направленные на формирование и оценку</w:t>
      </w:r>
      <w:r w:rsidR="002E5DF1" w:rsidRPr="00082D45">
        <w:rPr>
          <w:lang w:val="ru-RU"/>
        </w:rPr>
        <w:t xml:space="preserve"> </w:t>
      </w:r>
      <w:r w:rsidR="00131B8E" w:rsidRPr="00082D45">
        <w:rPr>
          <w:b/>
          <w:i/>
          <w:lang w:val="ru-RU"/>
        </w:rPr>
        <w:t>ИКТ-компетентности уча</w:t>
      </w:r>
      <w:r w:rsidRPr="00082D45">
        <w:rPr>
          <w:b/>
          <w:i/>
          <w:lang w:val="ru-RU"/>
        </w:rPr>
        <w:t>щихся</w:t>
      </w:r>
      <w:r w:rsidRPr="00082D45">
        <w:rPr>
          <w:i/>
          <w:lang w:val="ru-RU"/>
        </w:rPr>
        <w:t>,</w:t>
      </w:r>
      <w:r w:rsidRPr="00082D45">
        <w:rPr>
          <w:lang w:val="ru-RU"/>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A766FA" w:rsidRPr="00082D45" w:rsidRDefault="00A766FA" w:rsidP="00082D45">
      <w:pPr>
        <w:pStyle w:val="a7"/>
        <w:widowControl/>
        <w:tabs>
          <w:tab w:val="clear" w:pos="4677"/>
          <w:tab w:val="clear" w:pos="9355"/>
        </w:tabs>
        <w:overflowPunct w:val="0"/>
        <w:jc w:val="both"/>
        <w:textAlignment w:val="baseline"/>
        <w:rPr>
          <w:b/>
          <w:i/>
          <w:lang w:val="ru-RU"/>
        </w:rPr>
      </w:pPr>
      <w:r w:rsidRPr="00082D45">
        <w:rPr>
          <w:b/>
          <w:bCs/>
          <w:i/>
          <w:lang w:val="ru-RU"/>
        </w:rPr>
        <w:t>Стру</w:t>
      </w:r>
      <w:r w:rsidRPr="00082D45">
        <w:rPr>
          <w:b/>
          <w:i/>
          <w:lang w:val="ru-RU"/>
        </w:rPr>
        <w:t>ктура планируемых результат</w:t>
      </w:r>
      <w:r w:rsidR="00DD01DA" w:rsidRPr="00082D45">
        <w:rPr>
          <w:b/>
          <w:i/>
          <w:lang w:val="ru-RU"/>
        </w:rPr>
        <w:t>ов образовательной деятельности.</w:t>
      </w:r>
    </w:p>
    <w:p w:rsidR="00DD01D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 Ведущие целевые установки и основные ожидаемые результаты</w:t>
      </w:r>
      <w:r w:rsidRPr="00082D45">
        <w:rPr>
          <w:rFonts w:ascii="Times New Roman" w:hAnsi="Times New Roman" w:cs="Times New Roman"/>
          <w:sz w:val="24"/>
          <w:szCs w:val="24"/>
        </w:rPr>
        <w:t>основного общего образования описаны в образовательных пр</w:t>
      </w:r>
      <w:r w:rsidR="00DD01DA" w:rsidRPr="00082D45">
        <w:rPr>
          <w:rFonts w:ascii="Times New Roman" w:hAnsi="Times New Roman" w:cs="Times New Roman"/>
          <w:sz w:val="24"/>
          <w:szCs w:val="24"/>
        </w:rPr>
        <w:t xml:space="preserve">ограммах по учебным предметам, </w:t>
      </w:r>
      <w:r w:rsidRPr="00082D45">
        <w:rPr>
          <w:rFonts w:ascii="Times New Roman" w:hAnsi="Times New Roman" w:cs="Times New Roman"/>
          <w:sz w:val="24"/>
          <w:szCs w:val="24"/>
        </w:rPr>
        <w:t>факультативным курсам</w:t>
      </w:r>
      <w:r w:rsidR="00DD01DA" w:rsidRPr="00082D45">
        <w:rPr>
          <w:rFonts w:ascii="Times New Roman" w:hAnsi="Times New Roman" w:cs="Times New Roman"/>
          <w:sz w:val="24"/>
          <w:szCs w:val="24"/>
        </w:rPr>
        <w:t>икурсам внеурочной деятелньости</w:t>
      </w:r>
      <w:r w:rsidRPr="00082D45">
        <w:rPr>
          <w:rFonts w:ascii="Times New Roman" w:hAnsi="Times New Roman" w:cs="Times New Roman"/>
          <w:sz w:val="24"/>
          <w:szCs w:val="24"/>
        </w:rPr>
        <w:t xml:space="preserve">. </w:t>
      </w:r>
    </w:p>
    <w:p w:rsidR="00A766FA" w:rsidRPr="00082D45" w:rsidRDefault="00DD01D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В данном разделе программы раскрываются общие цели образования, система  формирования</w:t>
      </w:r>
      <w:r w:rsidR="00A766FA" w:rsidRPr="00082D45">
        <w:rPr>
          <w:rFonts w:ascii="Times New Roman" w:hAnsi="Times New Roman" w:cs="Times New Roman"/>
          <w:sz w:val="24"/>
          <w:szCs w:val="24"/>
        </w:rPr>
        <w:t xml:space="preserve"> ценност</w:t>
      </w:r>
      <w:r w:rsidRPr="00082D45">
        <w:rPr>
          <w:rFonts w:ascii="Times New Roman" w:hAnsi="Times New Roman" w:cs="Times New Roman"/>
          <w:sz w:val="24"/>
          <w:szCs w:val="24"/>
        </w:rPr>
        <w:t>но-смысловых установок, развития</w:t>
      </w:r>
      <w:r w:rsidR="00A766FA" w:rsidRPr="00082D45">
        <w:rPr>
          <w:rFonts w:ascii="Times New Roman" w:hAnsi="Times New Roman" w:cs="Times New Roman"/>
          <w:sz w:val="24"/>
          <w:szCs w:val="24"/>
        </w:rPr>
        <w:t xml:space="preserve"> интереса, целенаправленное формирование и развитие познавательных по</w:t>
      </w:r>
      <w:r w:rsidR="00BA1B74" w:rsidRPr="00082D45">
        <w:rPr>
          <w:rFonts w:ascii="Times New Roman" w:hAnsi="Times New Roman" w:cs="Times New Roman"/>
          <w:sz w:val="24"/>
          <w:szCs w:val="24"/>
        </w:rPr>
        <w:t>требностей и способностей уча</w:t>
      </w:r>
      <w:r w:rsidR="00A766FA" w:rsidRPr="00082D45">
        <w:rPr>
          <w:rFonts w:ascii="Times New Roman" w:hAnsi="Times New Roman" w:cs="Times New Roman"/>
          <w:sz w:val="24"/>
          <w:szCs w:val="24"/>
        </w:rPr>
        <w:t>щихся средствами различных предметов. Пол</w:t>
      </w:r>
      <w:r w:rsidRPr="00082D45">
        <w:rPr>
          <w:rFonts w:ascii="Times New Roman" w:hAnsi="Times New Roman" w:cs="Times New Roman"/>
          <w:sz w:val="24"/>
          <w:szCs w:val="24"/>
        </w:rPr>
        <w:t>ученные ре</w:t>
      </w:r>
      <w:r w:rsidR="00BA1B74" w:rsidRPr="00082D45">
        <w:rPr>
          <w:rFonts w:ascii="Times New Roman" w:hAnsi="Times New Roman" w:cs="Times New Roman"/>
          <w:sz w:val="24"/>
          <w:szCs w:val="24"/>
        </w:rPr>
        <w:t>зультаты в результате освоения О</w:t>
      </w:r>
      <w:r w:rsidRPr="00082D45">
        <w:rPr>
          <w:rFonts w:ascii="Times New Roman" w:hAnsi="Times New Roman" w:cs="Times New Roman"/>
          <w:sz w:val="24"/>
          <w:szCs w:val="24"/>
        </w:rPr>
        <w:t xml:space="preserve">сновной образовательной программы основного общего образования могут отражать </w:t>
      </w:r>
      <w:r w:rsidR="00A766FA" w:rsidRPr="00082D45">
        <w:rPr>
          <w:rFonts w:ascii="Times New Roman" w:hAnsi="Times New Roman" w:cs="Times New Roman"/>
          <w:sz w:val="24"/>
          <w:szCs w:val="24"/>
        </w:rPr>
        <w:t xml:space="preserve"> эффективность образовательной деятельности</w:t>
      </w:r>
      <w:r w:rsidRPr="00082D45">
        <w:rPr>
          <w:rFonts w:ascii="Times New Roman" w:hAnsi="Times New Roman" w:cs="Times New Roman"/>
          <w:sz w:val="24"/>
          <w:szCs w:val="24"/>
        </w:rPr>
        <w:t xml:space="preserve"> лицея в целом</w:t>
      </w:r>
      <w:r w:rsidR="00A766FA"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 </w:t>
      </w:r>
      <w:r w:rsidRPr="00082D45">
        <w:rPr>
          <w:rFonts w:ascii="Times New Roman" w:hAnsi="Times New Roman" w:cs="Times New Roman"/>
          <w:b/>
          <w:i/>
          <w:sz w:val="24"/>
          <w:szCs w:val="24"/>
        </w:rPr>
        <w:t>Планируемые результаты освоения учебных и междисциплинарных программ.</w:t>
      </w:r>
      <w:r w:rsidR="002E5DF1" w:rsidRPr="00082D45">
        <w:rPr>
          <w:rFonts w:ascii="Times New Roman" w:hAnsi="Times New Roman" w:cs="Times New Roman"/>
          <w:b/>
          <w:i/>
          <w:sz w:val="24"/>
          <w:szCs w:val="24"/>
        </w:rPr>
        <w:t xml:space="preserve"> </w:t>
      </w:r>
      <w:r w:rsidRPr="00082D45">
        <w:rPr>
          <w:rFonts w:ascii="Times New Roman" w:hAnsi="Times New Roman" w:cs="Times New Roman"/>
          <w:sz w:val="24"/>
          <w:szCs w:val="24"/>
        </w:rPr>
        <w:t>Эти результаты приводятся в блоках</w:t>
      </w:r>
      <w:r w:rsidR="007B2D0C" w:rsidRPr="00082D45">
        <w:rPr>
          <w:rFonts w:ascii="Times New Roman" w:hAnsi="Times New Roman" w:cs="Times New Roman"/>
          <w:sz w:val="24"/>
          <w:szCs w:val="24"/>
        </w:rPr>
        <w:t xml:space="preserve"> </w:t>
      </w:r>
      <w:r w:rsidR="00BA1B74" w:rsidRPr="00082D45">
        <w:rPr>
          <w:rFonts w:ascii="Times New Roman" w:hAnsi="Times New Roman" w:cs="Times New Roman"/>
          <w:sz w:val="24"/>
          <w:szCs w:val="24"/>
        </w:rPr>
        <w:t>«Ученик</w:t>
      </w:r>
      <w:r w:rsidRPr="00082D45">
        <w:rPr>
          <w:rFonts w:ascii="Times New Roman" w:hAnsi="Times New Roman" w:cs="Times New Roman"/>
          <w:sz w:val="24"/>
          <w:szCs w:val="24"/>
        </w:rPr>
        <w:t xml:space="preserve"> научится» и </w:t>
      </w:r>
      <w:r w:rsidR="00BA1B74" w:rsidRPr="00082D45">
        <w:rPr>
          <w:rFonts w:ascii="Times New Roman" w:hAnsi="Times New Roman" w:cs="Times New Roman"/>
          <w:i/>
          <w:sz w:val="24"/>
          <w:szCs w:val="24"/>
        </w:rPr>
        <w:t>«Ученик</w:t>
      </w:r>
      <w:r w:rsidR="007B2D0C" w:rsidRPr="00082D45">
        <w:rPr>
          <w:rFonts w:ascii="Times New Roman" w:hAnsi="Times New Roman" w:cs="Times New Roman"/>
          <w:i/>
          <w:sz w:val="24"/>
          <w:szCs w:val="24"/>
        </w:rPr>
        <w:t xml:space="preserve"> </w:t>
      </w:r>
      <w:r w:rsidR="007C3A11" w:rsidRPr="00082D45">
        <w:rPr>
          <w:rFonts w:ascii="Times New Roman" w:hAnsi="Times New Roman" w:cs="Times New Roman"/>
          <w:i/>
          <w:sz w:val="24"/>
          <w:szCs w:val="24"/>
        </w:rPr>
        <w:t xml:space="preserve">основной школы </w:t>
      </w:r>
      <w:r w:rsidRPr="00082D45">
        <w:rPr>
          <w:rFonts w:ascii="Times New Roman" w:hAnsi="Times New Roman" w:cs="Times New Roman"/>
          <w:i/>
          <w:sz w:val="24"/>
          <w:szCs w:val="24"/>
        </w:rPr>
        <w:t>получит возможность научиться»</w:t>
      </w:r>
      <w:r w:rsidRPr="00082D45">
        <w:rPr>
          <w:rFonts w:ascii="Times New Roman" w:hAnsi="Times New Roman" w:cs="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w:t>
      </w:r>
      <w:r w:rsidR="00BA1B74" w:rsidRPr="00082D45">
        <w:rPr>
          <w:rFonts w:ascii="Times New Roman" w:hAnsi="Times New Roman" w:cs="Times New Roman"/>
          <w:sz w:val="24"/>
          <w:szCs w:val="24"/>
        </w:rPr>
        <w:t>предъявляет уча</w:t>
      </w:r>
      <w:r w:rsidRPr="00082D45">
        <w:rPr>
          <w:rFonts w:ascii="Times New Roman" w:hAnsi="Times New Roman" w:cs="Times New Roman"/>
          <w:sz w:val="24"/>
          <w:szCs w:val="24"/>
        </w:rPr>
        <w:t>щийся в ходе изучения каждого раздела программы.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Планируемые результат</w:t>
      </w:r>
      <w:r w:rsidR="00BA1B74" w:rsidRPr="00082D45">
        <w:rPr>
          <w:rFonts w:ascii="Times New Roman" w:hAnsi="Times New Roman" w:cs="Times New Roman"/>
          <w:sz w:val="24"/>
          <w:szCs w:val="24"/>
        </w:rPr>
        <w:t>ы, отнесённые к блоку «Ученик</w:t>
      </w:r>
      <w:r w:rsidRPr="00082D45">
        <w:rPr>
          <w:rFonts w:ascii="Times New Roman" w:hAnsi="Times New Roman" w:cs="Times New Roman"/>
          <w:sz w:val="24"/>
          <w:szCs w:val="24"/>
        </w:rPr>
        <w:t xml:space="preserve"> научится»,  ориентируют на достижение определённых  уровней освоения учебных действий с изучаемым опорным учебным материалом.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t>Достижение планируемых результато</w:t>
      </w:r>
      <w:r w:rsidR="00BA1B74" w:rsidRPr="00082D45">
        <w:rPr>
          <w:rFonts w:ascii="Times New Roman" w:hAnsi="Times New Roman" w:cs="Times New Roman"/>
          <w:sz w:val="24"/>
          <w:szCs w:val="24"/>
        </w:rPr>
        <w:t>в, отнесённых к блоку «Ученик</w:t>
      </w:r>
      <w:r w:rsidRPr="00082D45">
        <w:rPr>
          <w:rFonts w:ascii="Times New Roman" w:hAnsi="Times New Roman" w:cs="Times New Roman"/>
          <w:sz w:val="24"/>
          <w:szCs w:val="24"/>
        </w:rPr>
        <w:t xml:space="preserve"> научится», </w:t>
      </w:r>
      <w:r w:rsidRPr="00082D45">
        <w:rPr>
          <w:rFonts w:ascii="Times New Roman" w:hAnsi="Times New Roman" w:cs="Times New Roman"/>
          <w:b/>
          <w:i/>
          <w:sz w:val="24"/>
          <w:szCs w:val="24"/>
        </w:rPr>
        <w:t>выносится на итоговую оценку</w:t>
      </w:r>
      <w:r w:rsidRPr="00082D45">
        <w:rPr>
          <w:rFonts w:ascii="Times New Roman" w:hAnsi="Times New Roman" w:cs="Times New Roman"/>
          <w:sz w:val="24"/>
          <w:szCs w:val="24"/>
        </w:rPr>
        <w:t>, которая может осуществляться как в ходе обучения (с помощью накопленной оценки или портфеля достижений), та</w:t>
      </w:r>
      <w:r w:rsidR="00BA1B74" w:rsidRPr="00082D45">
        <w:rPr>
          <w:rFonts w:ascii="Times New Roman" w:hAnsi="Times New Roman" w:cs="Times New Roman"/>
          <w:sz w:val="24"/>
          <w:szCs w:val="24"/>
        </w:rPr>
        <w:t>к и в конце учебного года</w:t>
      </w:r>
      <w:r w:rsidRPr="00082D45">
        <w:rPr>
          <w:rFonts w:ascii="Times New Roman" w:hAnsi="Times New Roman" w:cs="Times New Roman"/>
          <w:sz w:val="24"/>
          <w:szCs w:val="24"/>
        </w:rPr>
        <w:t xml:space="preserve">.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082D45">
        <w:rPr>
          <w:rFonts w:ascii="Times New Roman" w:hAnsi="Times New Roman" w:cs="Times New Roman"/>
          <w:i/>
          <w:sz w:val="24"/>
          <w:szCs w:val="24"/>
        </w:rPr>
        <w:t>заданий базового уровня</w:t>
      </w:r>
      <w:r w:rsidRPr="00082D45">
        <w:rPr>
          <w:rFonts w:ascii="Times New Roman" w:hAnsi="Times New Roman" w:cs="Times New Roman"/>
          <w:sz w:val="24"/>
          <w:szCs w:val="24"/>
        </w:rPr>
        <w:t xml:space="preserve">, а на уровне действий, составляющих зону ближайшего развития большинства обучающихся, — с помощью </w:t>
      </w:r>
      <w:r w:rsidRPr="00082D45">
        <w:rPr>
          <w:rFonts w:ascii="Times New Roman" w:hAnsi="Times New Roman" w:cs="Times New Roman"/>
          <w:i/>
          <w:sz w:val="24"/>
          <w:szCs w:val="24"/>
        </w:rPr>
        <w:t>заданий повышенного уровня</w:t>
      </w:r>
      <w:r w:rsidRPr="00082D45">
        <w:rPr>
          <w:rFonts w:ascii="Times New Roman" w:hAnsi="Times New Roman" w:cs="Times New Roman"/>
          <w:sz w:val="24"/>
          <w:szCs w:val="24"/>
        </w:rPr>
        <w:t xml:space="preserve">. </w:t>
      </w:r>
      <w:r w:rsidRPr="00082D45">
        <w:rPr>
          <w:rFonts w:ascii="Times New Roman" w:hAnsi="Times New Roman" w:cs="Times New Roman"/>
          <w:b/>
          <w:i/>
          <w:sz w:val="24"/>
          <w:szCs w:val="24"/>
        </w:rPr>
        <w:t xml:space="preserve">Успешное </w:t>
      </w:r>
      <w:r w:rsidR="00BA1B74" w:rsidRPr="00082D45">
        <w:rPr>
          <w:rFonts w:ascii="Times New Roman" w:hAnsi="Times New Roman" w:cs="Times New Roman"/>
          <w:b/>
          <w:i/>
          <w:sz w:val="24"/>
          <w:szCs w:val="24"/>
        </w:rPr>
        <w:t>выполнение уча</w:t>
      </w:r>
      <w:r w:rsidRPr="00082D45">
        <w:rPr>
          <w:rFonts w:ascii="Times New Roman" w:hAnsi="Times New Roman" w:cs="Times New Roman"/>
          <w:b/>
          <w:i/>
          <w:sz w:val="24"/>
          <w:szCs w:val="24"/>
        </w:rPr>
        <w:t>щимися заданий базового уровня служит единственным основанием для положительного решения вопроса о возможности перехо</w:t>
      </w:r>
      <w:r w:rsidR="00BA1B74" w:rsidRPr="00082D45">
        <w:rPr>
          <w:rFonts w:ascii="Times New Roman" w:hAnsi="Times New Roman" w:cs="Times New Roman"/>
          <w:b/>
          <w:i/>
          <w:sz w:val="24"/>
          <w:szCs w:val="24"/>
        </w:rPr>
        <w:t>да в следующий класс</w:t>
      </w:r>
      <w:r w:rsidRPr="00082D45">
        <w:rPr>
          <w:rFonts w:ascii="Times New Roman" w:hAnsi="Times New Roman" w:cs="Times New Roman"/>
          <w:b/>
          <w:i/>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блоках </w:t>
      </w:r>
      <w:r w:rsidR="00BA1B74" w:rsidRPr="00082D45">
        <w:rPr>
          <w:rFonts w:ascii="Times New Roman" w:hAnsi="Times New Roman" w:cs="Times New Roman"/>
          <w:i/>
          <w:sz w:val="24"/>
          <w:szCs w:val="24"/>
        </w:rPr>
        <w:t>«Уче</w:t>
      </w:r>
      <w:r w:rsidR="00A56DBC" w:rsidRPr="00082D45">
        <w:rPr>
          <w:rFonts w:ascii="Times New Roman" w:hAnsi="Times New Roman" w:cs="Times New Roman"/>
          <w:i/>
          <w:sz w:val="24"/>
          <w:szCs w:val="24"/>
        </w:rPr>
        <w:t>ни</w:t>
      </w:r>
      <w:r w:rsidR="005A7D1F" w:rsidRPr="00082D45">
        <w:rPr>
          <w:rFonts w:ascii="Times New Roman" w:hAnsi="Times New Roman" w:cs="Times New Roman"/>
          <w:i/>
          <w:sz w:val="24"/>
          <w:szCs w:val="24"/>
        </w:rPr>
        <w:t>к 5-</w:t>
      </w:r>
      <w:r w:rsidR="00A56DBC" w:rsidRPr="00082D45">
        <w:rPr>
          <w:rFonts w:ascii="Times New Roman" w:hAnsi="Times New Roman" w:cs="Times New Roman"/>
          <w:i/>
          <w:sz w:val="24"/>
          <w:szCs w:val="24"/>
        </w:rPr>
        <w:t>7</w:t>
      </w:r>
      <w:r w:rsidR="007B2D0C" w:rsidRPr="00082D45">
        <w:rPr>
          <w:rFonts w:ascii="Times New Roman" w:hAnsi="Times New Roman" w:cs="Times New Roman"/>
          <w:i/>
          <w:sz w:val="24"/>
          <w:szCs w:val="24"/>
        </w:rPr>
        <w:t xml:space="preserve"> </w:t>
      </w:r>
      <w:r w:rsidR="00BA1B74" w:rsidRPr="00082D45">
        <w:rPr>
          <w:rFonts w:ascii="Times New Roman" w:hAnsi="Times New Roman" w:cs="Times New Roman"/>
          <w:i/>
          <w:sz w:val="24"/>
          <w:szCs w:val="24"/>
        </w:rPr>
        <w:t>х классов</w:t>
      </w:r>
      <w:r w:rsidR="007B2D0C"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получит возможность научиться»</w:t>
      </w:r>
      <w:r w:rsidRPr="00082D45">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w:t>
      </w:r>
      <w:r w:rsidR="00BA1B74" w:rsidRPr="00082D45">
        <w:rPr>
          <w:rFonts w:ascii="Times New Roman" w:hAnsi="Times New Roman" w:cs="Times New Roman"/>
          <w:sz w:val="24"/>
          <w:szCs w:val="24"/>
        </w:rPr>
        <w:t xml:space="preserve">я со всеми без исключения </w:t>
      </w:r>
      <w:proofErr w:type="gramStart"/>
      <w:r w:rsidR="00BA1B74" w:rsidRPr="00082D45">
        <w:rPr>
          <w:rFonts w:ascii="Times New Roman" w:hAnsi="Times New Roman" w:cs="Times New Roman"/>
          <w:sz w:val="24"/>
          <w:szCs w:val="24"/>
        </w:rPr>
        <w:t>уча</w:t>
      </w:r>
      <w:r w:rsidR="007B2D0C" w:rsidRPr="00082D45">
        <w:rPr>
          <w:rFonts w:ascii="Times New Roman" w:hAnsi="Times New Roman" w:cs="Times New Roman"/>
          <w:sz w:val="24"/>
          <w:szCs w:val="24"/>
        </w:rPr>
        <w:t>щими</w:t>
      </w:r>
      <w:r w:rsidRPr="00082D45">
        <w:rPr>
          <w:rFonts w:ascii="Times New Roman" w:hAnsi="Times New Roman" w:cs="Times New Roman"/>
          <w:sz w:val="24"/>
          <w:szCs w:val="24"/>
        </w:rPr>
        <w:t>ся</w:t>
      </w:r>
      <w:proofErr w:type="gramEnd"/>
      <w:r w:rsidRPr="00082D45">
        <w:rPr>
          <w:rFonts w:ascii="Times New Roman" w:hAnsi="Times New Roman" w:cs="Times New Roman"/>
          <w:sz w:val="24"/>
          <w:szCs w:val="24"/>
        </w:rPr>
        <w:t xml:space="preserve">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005A7D1F" w:rsidRPr="00082D45">
        <w:rPr>
          <w:rFonts w:ascii="Times New Roman" w:hAnsi="Times New Roman" w:cs="Times New Roman"/>
          <w:i/>
          <w:sz w:val="24"/>
          <w:szCs w:val="24"/>
        </w:rPr>
        <w:t>«Ученик</w:t>
      </w:r>
      <w:r w:rsidR="002E5DF1" w:rsidRPr="00082D45">
        <w:rPr>
          <w:rFonts w:ascii="Times New Roman" w:hAnsi="Times New Roman" w:cs="Times New Roman"/>
          <w:i/>
          <w:sz w:val="24"/>
          <w:szCs w:val="24"/>
        </w:rPr>
        <w:t>и</w:t>
      </w:r>
      <w:r w:rsidR="005A7D1F" w:rsidRPr="00082D45">
        <w:rPr>
          <w:rFonts w:ascii="Times New Roman" w:hAnsi="Times New Roman" w:cs="Times New Roman"/>
          <w:i/>
          <w:sz w:val="24"/>
          <w:szCs w:val="24"/>
        </w:rPr>
        <w:t xml:space="preserve"> 5-</w:t>
      </w:r>
      <w:r w:rsidR="00A56DBC" w:rsidRPr="00082D45">
        <w:rPr>
          <w:rFonts w:ascii="Times New Roman" w:hAnsi="Times New Roman" w:cs="Times New Roman"/>
          <w:i/>
          <w:sz w:val="24"/>
          <w:szCs w:val="24"/>
        </w:rPr>
        <w:t xml:space="preserve"> 7 </w:t>
      </w:r>
      <w:r w:rsidR="00BA1B74" w:rsidRPr="00082D45">
        <w:rPr>
          <w:rFonts w:ascii="Times New Roman" w:hAnsi="Times New Roman" w:cs="Times New Roman"/>
          <w:i/>
          <w:sz w:val="24"/>
          <w:szCs w:val="24"/>
        </w:rPr>
        <w:t>х клссов</w:t>
      </w:r>
      <w:r w:rsidR="002E5DF1" w:rsidRPr="00082D45">
        <w:rPr>
          <w:rFonts w:ascii="Times New Roman" w:hAnsi="Times New Roman" w:cs="Times New Roman"/>
          <w:i/>
          <w:sz w:val="24"/>
          <w:szCs w:val="24"/>
        </w:rPr>
        <w:t xml:space="preserve"> получа</w:t>
      </w:r>
      <w:r w:rsidRPr="00082D45">
        <w:rPr>
          <w:rFonts w:ascii="Times New Roman" w:hAnsi="Times New Roman" w:cs="Times New Roman"/>
          <w:i/>
          <w:sz w:val="24"/>
          <w:szCs w:val="24"/>
        </w:rPr>
        <w:t>т возможность научиться»</w:t>
      </w:r>
      <w:r w:rsidRPr="00082D45">
        <w:rPr>
          <w:rFonts w:ascii="Times New Roman" w:hAnsi="Times New Roman" w:cs="Times New Roman"/>
          <w:sz w:val="24"/>
          <w:szCs w:val="24"/>
        </w:rPr>
        <w:t xml:space="preserve">, могут включаться в материалы итогового контроля. </w:t>
      </w:r>
      <w:proofErr w:type="gramStart"/>
      <w:r w:rsidRPr="00082D45">
        <w:rPr>
          <w:rFonts w:ascii="Times New Roman" w:hAnsi="Times New Roman" w:cs="Times New Roman"/>
          <w:sz w:val="24"/>
          <w:szCs w:val="24"/>
        </w:rPr>
        <w:t>Основные цели такого включения — предостав</w:t>
      </w:r>
      <w:r w:rsidR="00BA1B74" w:rsidRPr="00082D45">
        <w:rPr>
          <w:rFonts w:ascii="Times New Roman" w:hAnsi="Times New Roman" w:cs="Times New Roman"/>
          <w:sz w:val="24"/>
          <w:szCs w:val="24"/>
        </w:rPr>
        <w:t xml:space="preserve">ить </w:t>
      </w:r>
      <w:r w:rsidR="00BA1B74" w:rsidRPr="00082D45">
        <w:rPr>
          <w:rFonts w:ascii="Times New Roman" w:hAnsi="Times New Roman" w:cs="Times New Roman"/>
          <w:sz w:val="24"/>
          <w:szCs w:val="24"/>
        </w:rPr>
        <w:lastRenderedPageBreak/>
        <w:t>возможность уча</w:t>
      </w:r>
      <w:r w:rsidRPr="00082D45">
        <w:rPr>
          <w:rFonts w:ascii="Times New Roman" w:hAnsi="Times New Roman" w:cs="Times New Roman"/>
          <w:sz w:val="24"/>
          <w:szCs w:val="24"/>
        </w:rPr>
        <w:t>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w:t>
      </w:r>
      <w:proofErr w:type="gramEnd"/>
      <w:r w:rsidRPr="00082D45">
        <w:rPr>
          <w:rFonts w:ascii="Times New Roman" w:hAnsi="Times New Roman" w:cs="Times New Roman"/>
          <w:sz w:val="24"/>
          <w:szCs w:val="24"/>
        </w:rPr>
        <w:t xml:space="preserve"> При этом </w:t>
      </w:r>
      <w:r w:rsidR="00BA1B74" w:rsidRPr="00082D45">
        <w:rPr>
          <w:rFonts w:ascii="Times New Roman" w:hAnsi="Times New Roman" w:cs="Times New Roman"/>
          <w:b/>
          <w:i/>
          <w:sz w:val="24"/>
          <w:szCs w:val="24"/>
        </w:rPr>
        <w:t>невыполнение уча</w:t>
      </w:r>
      <w:r w:rsidRPr="00082D45">
        <w:rPr>
          <w:rFonts w:ascii="Times New Roman" w:hAnsi="Times New Roman" w:cs="Times New Roman"/>
          <w:b/>
          <w:i/>
          <w:sz w:val="24"/>
          <w:szCs w:val="24"/>
        </w:rPr>
        <w:t>щимися заданий, с помощью которых ведётся оценка достижения планируемых результатов данного блока, не является препятствием для перехо</w:t>
      </w:r>
      <w:r w:rsidR="00BA1B74" w:rsidRPr="00082D45">
        <w:rPr>
          <w:rFonts w:ascii="Times New Roman" w:hAnsi="Times New Roman" w:cs="Times New Roman"/>
          <w:b/>
          <w:i/>
          <w:sz w:val="24"/>
          <w:szCs w:val="24"/>
        </w:rPr>
        <w:t>да в следующий класс</w:t>
      </w:r>
      <w:r w:rsidRPr="00082D45">
        <w:rPr>
          <w:rFonts w:ascii="Times New Roman" w:hAnsi="Times New Roman" w:cs="Times New Roman"/>
          <w:b/>
          <w:i/>
          <w:sz w:val="24"/>
          <w:szCs w:val="24"/>
        </w:rPr>
        <w:t>.</w:t>
      </w:r>
      <w:r w:rsidRPr="00082D45">
        <w:rPr>
          <w:rFonts w:ascii="Times New Roman" w:hAnsi="Times New Roman" w:cs="Times New Roman"/>
          <w:sz w:val="24"/>
          <w:szCs w:val="24"/>
        </w:rPr>
        <w:t xml:space="preserve"> 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для чего учитель  использует</w:t>
      </w:r>
      <w:r w:rsidR="007C3A11" w:rsidRPr="00082D45">
        <w:rPr>
          <w:rFonts w:ascii="Times New Roman" w:hAnsi="Times New Roman" w:cs="Times New Roman"/>
          <w:sz w:val="24"/>
          <w:szCs w:val="24"/>
        </w:rPr>
        <w:t xml:space="preserve"> такие педагогические технологии</w:t>
      </w:r>
      <w:r w:rsidRPr="00082D45">
        <w:rPr>
          <w:rFonts w:ascii="Times New Roman" w:hAnsi="Times New Roman" w:cs="Times New Roman"/>
          <w:sz w:val="24"/>
          <w:szCs w:val="24"/>
        </w:rPr>
        <w:t xml:space="preserve">, которые основаны на </w:t>
      </w:r>
      <w:r w:rsidRPr="00082D45">
        <w:rPr>
          <w:rFonts w:ascii="Times New Roman" w:hAnsi="Times New Roman" w:cs="Times New Roman"/>
          <w:b/>
          <w:bCs/>
          <w:i/>
          <w:iCs/>
          <w:sz w:val="24"/>
          <w:szCs w:val="24"/>
        </w:rPr>
        <w:t>дифференциации требований</w:t>
      </w:r>
      <w:r w:rsidR="00BA1B74" w:rsidRPr="00082D45">
        <w:rPr>
          <w:rFonts w:ascii="Times New Roman" w:hAnsi="Times New Roman" w:cs="Times New Roman"/>
          <w:sz w:val="24"/>
          <w:szCs w:val="24"/>
        </w:rPr>
        <w:t xml:space="preserve"> к подготовке уча</w:t>
      </w:r>
      <w:r w:rsidRPr="00082D45">
        <w:rPr>
          <w:rFonts w:ascii="Times New Roman" w:hAnsi="Times New Roman" w:cs="Times New Roman"/>
          <w:sz w:val="24"/>
          <w:szCs w:val="24"/>
        </w:rPr>
        <w:t>щихся.</w:t>
      </w:r>
    </w:p>
    <w:p w:rsidR="00A766FA" w:rsidRPr="00082D45" w:rsidRDefault="005A7D1F"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В </w:t>
      </w:r>
      <w:r w:rsidR="002E5DF1" w:rsidRPr="00082D45">
        <w:rPr>
          <w:rFonts w:ascii="Times New Roman" w:hAnsi="Times New Roman" w:cs="Times New Roman"/>
          <w:sz w:val="24"/>
          <w:szCs w:val="24"/>
        </w:rPr>
        <w:t xml:space="preserve">МБОУ Верхнеобливская оош </w:t>
      </w:r>
      <w:r w:rsidRPr="00082D45">
        <w:rPr>
          <w:rFonts w:ascii="Times New Roman" w:hAnsi="Times New Roman" w:cs="Times New Roman"/>
          <w:sz w:val="24"/>
          <w:szCs w:val="24"/>
        </w:rPr>
        <w:t xml:space="preserve"> в 5-</w:t>
      </w:r>
      <w:r w:rsidR="00A56DBC" w:rsidRPr="00082D45">
        <w:rPr>
          <w:rFonts w:ascii="Times New Roman" w:hAnsi="Times New Roman" w:cs="Times New Roman"/>
          <w:sz w:val="24"/>
          <w:szCs w:val="24"/>
        </w:rPr>
        <w:t xml:space="preserve"> 7</w:t>
      </w:r>
      <w:r w:rsidR="007B2D0C" w:rsidRPr="00082D45">
        <w:rPr>
          <w:rFonts w:ascii="Times New Roman" w:hAnsi="Times New Roman" w:cs="Times New Roman"/>
          <w:sz w:val="24"/>
          <w:szCs w:val="24"/>
        </w:rPr>
        <w:t xml:space="preserve"> </w:t>
      </w:r>
      <w:r w:rsidR="00BA1B74" w:rsidRPr="00082D45">
        <w:rPr>
          <w:rFonts w:ascii="Times New Roman" w:hAnsi="Times New Roman" w:cs="Times New Roman"/>
          <w:sz w:val="24"/>
          <w:szCs w:val="24"/>
        </w:rPr>
        <w:t>х классах</w:t>
      </w:r>
      <w:r w:rsidR="00A766FA" w:rsidRPr="00082D45">
        <w:rPr>
          <w:rFonts w:ascii="Times New Roman" w:hAnsi="Times New Roman" w:cs="Times New Roman"/>
          <w:sz w:val="24"/>
          <w:szCs w:val="24"/>
        </w:rPr>
        <w:t xml:space="preserve"> Основной образовательной программой устанавливаются следующие планируемые результаты освоения:</w:t>
      </w:r>
    </w:p>
    <w:p w:rsidR="00A766FA" w:rsidRPr="00082D45" w:rsidRDefault="00A766F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xml:space="preserve">• четырёх </w:t>
      </w:r>
      <w:r w:rsidRPr="00082D45">
        <w:rPr>
          <w:rFonts w:ascii="Times New Roman" w:hAnsi="Times New Roman" w:cs="Times New Roman"/>
          <w:b/>
          <w:i/>
          <w:sz w:val="24"/>
          <w:szCs w:val="24"/>
        </w:rPr>
        <w:t>междисциплинарных учебных программ</w:t>
      </w:r>
      <w:r w:rsidRPr="00082D45">
        <w:rPr>
          <w:rFonts w:ascii="Times New Roman" w:hAnsi="Times New Roman" w:cs="Times New Roman"/>
          <w:sz w:val="24"/>
          <w:szCs w:val="24"/>
        </w:rPr>
        <w:t xml:space="preserve"> — «Формирование универсальных учебных действий», «Формирование ИКТ-компет</w:t>
      </w:r>
      <w:r w:rsidR="00AB16B9" w:rsidRPr="00082D45">
        <w:rPr>
          <w:rFonts w:ascii="Times New Roman" w:hAnsi="Times New Roman" w:cs="Times New Roman"/>
          <w:sz w:val="24"/>
          <w:szCs w:val="24"/>
        </w:rPr>
        <w:t xml:space="preserve">ентности обучающихся», «Основы </w:t>
      </w:r>
      <w:r w:rsidRPr="00082D45">
        <w:rPr>
          <w:rFonts w:ascii="Times New Roman" w:hAnsi="Times New Roman" w:cs="Times New Roman"/>
          <w:sz w:val="24"/>
          <w:szCs w:val="24"/>
        </w:rPr>
        <w:t>проектной деятельности»;</w:t>
      </w:r>
      <w:proofErr w:type="gramEnd"/>
    </w:p>
    <w:p w:rsidR="00A766FA" w:rsidRPr="00082D45" w:rsidRDefault="00A766F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w:t>
      </w:r>
      <w:r w:rsidRPr="00082D45">
        <w:rPr>
          <w:rFonts w:ascii="Times New Roman" w:hAnsi="Times New Roman" w:cs="Times New Roman"/>
          <w:b/>
          <w:i/>
          <w:sz w:val="24"/>
          <w:szCs w:val="24"/>
        </w:rPr>
        <w:t>учебных программ по всем предметам</w:t>
      </w:r>
      <w:r w:rsidRPr="00082D45">
        <w:rPr>
          <w:rFonts w:ascii="Times New Roman" w:hAnsi="Times New Roman" w:cs="Times New Roman"/>
          <w:sz w:val="24"/>
          <w:szCs w:val="24"/>
        </w:rPr>
        <w:t xml:space="preserve"> — «Русский я</w:t>
      </w:r>
      <w:r w:rsidR="002E5DF1" w:rsidRPr="00082D45">
        <w:rPr>
          <w:rFonts w:ascii="Times New Roman" w:hAnsi="Times New Roman" w:cs="Times New Roman"/>
          <w:sz w:val="24"/>
          <w:szCs w:val="24"/>
        </w:rPr>
        <w:t>зык», «Литература», «Немецкий</w:t>
      </w:r>
      <w:r w:rsidRPr="00082D45">
        <w:rPr>
          <w:rFonts w:ascii="Times New Roman" w:hAnsi="Times New Roman" w:cs="Times New Roman"/>
          <w:sz w:val="24"/>
          <w:szCs w:val="24"/>
        </w:rPr>
        <w:t xml:space="preserve"> язык», «История», «Обществознание», «Гео</w:t>
      </w:r>
      <w:r w:rsidR="005A7D1F" w:rsidRPr="00082D45">
        <w:rPr>
          <w:rFonts w:ascii="Times New Roman" w:hAnsi="Times New Roman" w:cs="Times New Roman"/>
          <w:sz w:val="24"/>
          <w:szCs w:val="24"/>
        </w:rPr>
        <w:t>графия», «Математика</w:t>
      </w:r>
      <w:r w:rsidR="002E5DF1" w:rsidRPr="00082D45">
        <w:rPr>
          <w:rFonts w:ascii="Times New Roman" w:hAnsi="Times New Roman" w:cs="Times New Roman"/>
          <w:sz w:val="24"/>
          <w:szCs w:val="24"/>
        </w:rPr>
        <w:t>»</w:t>
      </w:r>
      <w:r w:rsidR="00BA1B74" w:rsidRPr="00082D45">
        <w:rPr>
          <w:rFonts w:ascii="Times New Roman" w:hAnsi="Times New Roman" w:cs="Times New Roman"/>
          <w:sz w:val="24"/>
          <w:szCs w:val="24"/>
        </w:rPr>
        <w:t>, «Биология»</w:t>
      </w:r>
      <w:r w:rsidRPr="00082D45">
        <w:rPr>
          <w:rFonts w:ascii="Times New Roman" w:hAnsi="Times New Roman" w:cs="Times New Roman"/>
          <w:sz w:val="24"/>
          <w:szCs w:val="24"/>
        </w:rPr>
        <w:t>, «Изобразительное и</w:t>
      </w:r>
      <w:r w:rsidR="00BA1B74" w:rsidRPr="00082D45">
        <w:rPr>
          <w:rFonts w:ascii="Times New Roman" w:hAnsi="Times New Roman" w:cs="Times New Roman"/>
          <w:sz w:val="24"/>
          <w:szCs w:val="24"/>
        </w:rPr>
        <w:t>скусство», «Музыка»</w:t>
      </w:r>
      <w:r w:rsidRPr="00082D45">
        <w:rPr>
          <w:rFonts w:ascii="Times New Roman" w:hAnsi="Times New Roman" w:cs="Times New Roman"/>
          <w:sz w:val="24"/>
          <w:szCs w:val="24"/>
        </w:rPr>
        <w:t xml:space="preserve">, «Технология», </w:t>
      </w:r>
      <w:r w:rsidR="002E5DF1"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«Физическая </w:t>
      </w:r>
      <w:r w:rsidR="007B2D0C" w:rsidRPr="00082D45">
        <w:rPr>
          <w:rFonts w:ascii="Times New Roman" w:hAnsi="Times New Roman" w:cs="Times New Roman"/>
          <w:sz w:val="24"/>
          <w:szCs w:val="24"/>
        </w:rPr>
        <w:t xml:space="preserve"> </w:t>
      </w:r>
      <w:r w:rsidR="00BA1B74" w:rsidRPr="00082D45">
        <w:rPr>
          <w:rFonts w:ascii="Times New Roman" w:hAnsi="Times New Roman" w:cs="Times New Roman"/>
          <w:sz w:val="24"/>
          <w:szCs w:val="24"/>
        </w:rPr>
        <w:t>культура»</w:t>
      </w:r>
      <w:r w:rsidRPr="00082D45">
        <w:rPr>
          <w:rFonts w:ascii="Times New Roman" w:hAnsi="Times New Roman" w:cs="Times New Roman"/>
          <w:sz w:val="24"/>
          <w:szCs w:val="24"/>
        </w:rPr>
        <w:t>.</w:t>
      </w:r>
      <w:proofErr w:type="gramEnd"/>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w:t>
      </w:r>
    </w:p>
    <w:p w:rsidR="00A766FA" w:rsidRPr="00082D45" w:rsidRDefault="00087798" w:rsidP="00082D45">
      <w:pPr>
        <w:tabs>
          <w:tab w:val="left" w:pos="4017"/>
        </w:tabs>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 xml:space="preserve">1.2.2. </w:t>
      </w:r>
      <w:r w:rsidR="00A766FA" w:rsidRPr="00082D45">
        <w:rPr>
          <w:rFonts w:ascii="Times New Roman" w:hAnsi="Times New Roman" w:cs="Times New Roman"/>
          <w:b/>
          <w:sz w:val="24"/>
          <w:szCs w:val="24"/>
        </w:rPr>
        <w:t>Ведущие целевые установки и основные ожидаемые результаты</w:t>
      </w:r>
      <w:r w:rsidR="0032264F" w:rsidRPr="00082D45">
        <w:rPr>
          <w:rFonts w:ascii="Times New Roman" w:hAnsi="Times New Roman" w:cs="Times New Roman"/>
          <w:b/>
          <w:sz w:val="24"/>
          <w:szCs w:val="24"/>
        </w:rPr>
        <w:t>.</w:t>
      </w:r>
    </w:p>
    <w:p w:rsidR="00A766FA" w:rsidRPr="00082D45" w:rsidRDefault="00A766F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sz w:val="24"/>
          <w:szCs w:val="24"/>
        </w:rPr>
        <w:t xml:space="preserve">В результате изучения </w:t>
      </w:r>
      <w:r w:rsidRPr="00082D45">
        <w:rPr>
          <w:rFonts w:ascii="Times New Roman" w:hAnsi="Times New Roman" w:cs="Times New Roman"/>
          <w:b/>
          <w:sz w:val="24"/>
          <w:szCs w:val="24"/>
        </w:rPr>
        <w:t>всех предметов</w:t>
      </w:r>
      <w:r w:rsidR="002E5DF1" w:rsidRPr="00082D45">
        <w:rPr>
          <w:rFonts w:ascii="Times New Roman" w:hAnsi="Times New Roman" w:cs="Times New Roman"/>
          <w:b/>
          <w:sz w:val="24"/>
          <w:szCs w:val="24"/>
        </w:rPr>
        <w:t xml:space="preserve"> </w:t>
      </w:r>
      <w:r w:rsidR="005A7D1F" w:rsidRPr="00082D45">
        <w:rPr>
          <w:rFonts w:ascii="Times New Roman" w:hAnsi="Times New Roman" w:cs="Times New Roman"/>
          <w:sz w:val="24"/>
          <w:szCs w:val="24"/>
        </w:rPr>
        <w:t>5-</w:t>
      </w:r>
      <w:r w:rsidR="00A56DBC" w:rsidRPr="00082D45">
        <w:rPr>
          <w:rFonts w:ascii="Times New Roman" w:hAnsi="Times New Roman" w:cs="Times New Roman"/>
          <w:sz w:val="24"/>
          <w:szCs w:val="24"/>
        </w:rPr>
        <w:t xml:space="preserve"> 7</w:t>
      </w:r>
      <w:r w:rsidR="002E5DF1" w:rsidRPr="00082D45">
        <w:rPr>
          <w:rFonts w:ascii="Times New Roman" w:hAnsi="Times New Roman" w:cs="Times New Roman"/>
          <w:sz w:val="24"/>
          <w:szCs w:val="24"/>
        </w:rPr>
        <w:t xml:space="preserve"> </w:t>
      </w:r>
      <w:r w:rsidR="00BA1B74"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 xml:space="preserve">основной школы получат дальнейшее развитие </w:t>
      </w:r>
      <w:r w:rsidRPr="00082D45">
        <w:rPr>
          <w:rFonts w:ascii="Times New Roman" w:hAnsi="Times New Roman" w:cs="Times New Roman"/>
          <w:b/>
          <w:i/>
          <w:sz w:val="24"/>
          <w:szCs w:val="24"/>
        </w:rPr>
        <w:t>личностные, регулятивные</w:t>
      </w:r>
      <w:proofErr w:type="gramStart"/>
      <w:r w:rsidRPr="00082D45">
        <w:rPr>
          <w:rFonts w:ascii="Times New Roman" w:hAnsi="Times New Roman" w:cs="Times New Roman"/>
          <w:b/>
          <w:i/>
          <w:sz w:val="24"/>
          <w:szCs w:val="24"/>
        </w:rPr>
        <w:t>,к</w:t>
      </w:r>
      <w:proofErr w:type="gramEnd"/>
      <w:r w:rsidRPr="00082D45">
        <w:rPr>
          <w:rFonts w:ascii="Times New Roman" w:hAnsi="Times New Roman" w:cs="Times New Roman"/>
          <w:b/>
          <w:i/>
          <w:sz w:val="24"/>
          <w:szCs w:val="24"/>
        </w:rPr>
        <w:t>оммуникативные и познавательные универсальные учебн</w:t>
      </w:r>
      <w:r w:rsidR="00F976E3" w:rsidRPr="00082D45">
        <w:rPr>
          <w:rFonts w:ascii="Times New Roman" w:hAnsi="Times New Roman" w:cs="Times New Roman"/>
          <w:b/>
          <w:i/>
          <w:sz w:val="24"/>
          <w:szCs w:val="24"/>
        </w:rPr>
        <w:t>ые действия, а также -  учебная</w:t>
      </w:r>
      <w:r w:rsidRPr="00082D45">
        <w:rPr>
          <w:rFonts w:ascii="Times New Roman" w:hAnsi="Times New Roman" w:cs="Times New Roman"/>
          <w:b/>
          <w:i/>
          <w:sz w:val="24"/>
          <w:szCs w:val="24"/>
        </w:rPr>
        <w:t xml:space="preserve"> и общепользовательская ИКТ-компетентность обучающихся</w:t>
      </w:r>
      <w:r w:rsidRPr="00082D45">
        <w:rPr>
          <w:rFonts w:ascii="Times New Roman" w:hAnsi="Times New Roman" w:cs="Times New Roman"/>
          <w:sz w:val="24"/>
          <w:szCs w:val="24"/>
        </w:rPr>
        <w:t>. Сформированные УУД  с заложенные компетентности  составят психолого-педагогическую и инструментальную основы  для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A766FA" w:rsidRPr="00082D45" w:rsidRDefault="00A766FA" w:rsidP="00082D45">
      <w:pPr>
        <w:suppressAutoHyphens/>
        <w:spacing w:after="0" w:line="240" w:lineRule="auto"/>
        <w:jc w:val="both"/>
        <w:rPr>
          <w:rFonts w:ascii="Times New Roman" w:hAnsi="Times New Roman" w:cs="Times New Roman"/>
          <w:bCs/>
          <w:sz w:val="24"/>
          <w:szCs w:val="24"/>
        </w:rPr>
      </w:pPr>
      <w:r w:rsidRPr="00082D45">
        <w:rPr>
          <w:rFonts w:ascii="Times New Roman" w:hAnsi="Times New Roman" w:cs="Times New Roman"/>
          <w:sz w:val="24"/>
          <w:szCs w:val="24"/>
        </w:rPr>
        <w:t>В ходе изучения средствами всех предме</w:t>
      </w:r>
      <w:r w:rsidR="009E4F9E" w:rsidRPr="00082D45">
        <w:rPr>
          <w:rFonts w:ascii="Times New Roman" w:hAnsi="Times New Roman" w:cs="Times New Roman"/>
          <w:sz w:val="24"/>
          <w:szCs w:val="24"/>
        </w:rPr>
        <w:t>тов у учеников 5-</w:t>
      </w:r>
      <w:r w:rsidR="00A56DBC" w:rsidRPr="00082D45">
        <w:rPr>
          <w:rFonts w:ascii="Times New Roman" w:hAnsi="Times New Roman" w:cs="Times New Roman"/>
          <w:sz w:val="24"/>
          <w:szCs w:val="24"/>
        </w:rPr>
        <w:t xml:space="preserve"> 7</w:t>
      </w:r>
      <w:r w:rsidR="002E5DF1" w:rsidRPr="00082D45">
        <w:rPr>
          <w:rFonts w:ascii="Times New Roman" w:hAnsi="Times New Roman" w:cs="Times New Roman"/>
          <w:sz w:val="24"/>
          <w:szCs w:val="24"/>
        </w:rPr>
        <w:t xml:space="preserve"> </w:t>
      </w:r>
      <w:r w:rsidR="00BA1B74" w:rsidRPr="00082D45">
        <w:rPr>
          <w:rFonts w:ascii="Times New Roman" w:hAnsi="Times New Roman" w:cs="Times New Roman"/>
          <w:sz w:val="24"/>
          <w:szCs w:val="24"/>
        </w:rPr>
        <w:t>х классов</w:t>
      </w:r>
      <w:r w:rsidRPr="00082D45">
        <w:rPr>
          <w:rFonts w:ascii="Times New Roman" w:hAnsi="Times New Roman" w:cs="Times New Roman"/>
          <w:sz w:val="24"/>
          <w:szCs w:val="24"/>
        </w:rPr>
        <w:t xml:space="preserve"> будут заложены </w:t>
      </w:r>
      <w:r w:rsidRPr="00082D45">
        <w:rPr>
          <w:rFonts w:ascii="Times New Roman" w:hAnsi="Times New Roman" w:cs="Times New Roman"/>
          <w:b/>
          <w:i/>
          <w:sz w:val="24"/>
          <w:szCs w:val="24"/>
        </w:rPr>
        <w:t xml:space="preserve">основы формально-логического </w:t>
      </w:r>
      <w:r w:rsidRPr="00082D45">
        <w:rPr>
          <w:rFonts w:ascii="Times New Roman" w:hAnsi="Times New Roman" w:cs="Times New Roman"/>
          <w:b/>
          <w:bCs/>
          <w:i/>
          <w:sz w:val="24"/>
          <w:szCs w:val="24"/>
        </w:rPr>
        <w:t>мышления, рефлексии</w:t>
      </w:r>
      <w:r w:rsidRPr="00082D45">
        <w:rPr>
          <w:rFonts w:ascii="Times New Roman" w:hAnsi="Times New Roman" w:cs="Times New Roman"/>
          <w:bCs/>
          <w:sz w:val="24"/>
          <w:szCs w:val="24"/>
        </w:rPr>
        <w:t>, что будет способствовать:</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w:t>
      </w:r>
      <w:r w:rsidRPr="00082D45">
        <w:rPr>
          <w:rFonts w:ascii="Times New Roman" w:hAnsi="Times New Roman" w:cs="Times New Roman"/>
          <w:bCs/>
          <w:sz w:val="24"/>
          <w:szCs w:val="24"/>
        </w:rPr>
        <w:t>порождению</w:t>
      </w:r>
      <w:r w:rsidRPr="00082D45">
        <w:rPr>
          <w:rFonts w:ascii="Times New Roman" w:hAnsi="Times New Roman" w:cs="Times New Roman"/>
          <w:sz w:val="24"/>
          <w:szCs w:val="24"/>
        </w:rPr>
        <w:t xml:space="preserve"> нового типа познавательных интересов (интереса не только к фактам, но и к закономерностям);</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деятельностив сферу самосознания;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766FA" w:rsidRPr="00082D45" w:rsidRDefault="00A766FA" w:rsidP="00082D45">
      <w:pPr>
        <w:suppressAutoHyphen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xml:space="preserve">В ходе </w:t>
      </w:r>
      <w:r w:rsidR="00DD01DA" w:rsidRPr="00082D45">
        <w:rPr>
          <w:rFonts w:ascii="Times New Roman" w:hAnsi="Times New Roman" w:cs="Times New Roman"/>
          <w:sz w:val="24"/>
          <w:szCs w:val="24"/>
        </w:rPr>
        <w:t>изучения всех учебных предметов,</w:t>
      </w:r>
      <w:r w:rsidR="002E5DF1" w:rsidRPr="00082D45">
        <w:rPr>
          <w:rFonts w:ascii="Times New Roman" w:hAnsi="Times New Roman" w:cs="Times New Roman"/>
          <w:sz w:val="24"/>
          <w:szCs w:val="24"/>
        </w:rPr>
        <w:t xml:space="preserve"> </w:t>
      </w:r>
      <w:r w:rsidR="00DD01DA" w:rsidRPr="00082D45">
        <w:rPr>
          <w:rFonts w:ascii="Times New Roman" w:hAnsi="Times New Roman" w:cs="Times New Roman"/>
          <w:sz w:val="24"/>
          <w:szCs w:val="24"/>
        </w:rPr>
        <w:t xml:space="preserve">курсов внеурочной деятельности </w:t>
      </w:r>
      <w:r w:rsidR="00BA1B74" w:rsidRPr="00082D45">
        <w:rPr>
          <w:rFonts w:ascii="Times New Roman" w:hAnsi="Times New Roman" w:cs="Times New Roman"/>
          <w:sz w:val="24"/>
          <w:szCs w:val="24"/>
        </w:rPr>
        <w:t>уча</w:t>
      </w:r>
      <w:r w:rsidRPr="00082D45">
        <w:rPr>
          <w:rFonts w:ascii="Times New Roman" w:hAnsi="Times New Roman" w:cs="Times New Roman"/>
          <w:sz w:val="24"/>
          <w:szCs w:val="24"/>
        </w:rPr>
        <w:t>щиеся</w:t>
      </w:r>
      <w:r w:rsidR="00E73172"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w:t>
      </w:r>
      <w:r w:rsidRPr="00082D45">
        <w:rPr>
          <w:rFonts w:ascii="Times New Roman" w:hAnsi="Times New Roman" w:cs="Times New Roman"/>
          <w:b/>
          <w:i/>
          <w:sz w:val="24"/>
          <w:szCs w:val="24"/>
        </w:rPr>
        <w:t>приобретут опыт проектной деятельности</w:t>
      </w:r>
      <w:r w:rsidRPr="00082D45">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w:t>
      </w:r>
      <w:r w:rsidR="002E5DF1" w:rsidRPr="00082D45">
        <w:rPr>
          <w:rFonts w:ascii="Times New Roman" w:hAnsi="Times New Roman" w:cs="Times New Roman"/>
          <w:sz w:val="24"/>
          <w:szCs w:val="24"/>
        </w:rPr>
        <w:t xml:space="preserve"> </w:t>
      </w:r>
      <w:r w:rsidRPr="00082D45">
        <w:rPr>
          <w:rFonts w:ascii="Times New Roman" w:hAnsi="Times New Roman" w:cs="Times New Roman"/>
          <w:sz w:val="24"/>
          <w:szCs w:val="24"/>
        </w:rPr>
        <w:t>ответственности, повышению мотивации и эффективности учебной деятельности; в ходе реализации исходного замысла</w:t>
      </w:r>
      <w:r w:rsidR="002E5DF1"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на практическом</w:t>
      </w:r>
      <w:r w:rsidR="007B2D0C"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уровне овладеют умением выбирать адекватные стоящей задаче средства, принимать решения, в том числе и в ситуациях </w:t>
      </w:r>
      <w:r w:rsidR="002E5DF1" w:rsidRPr="00082D45">
        <w:rPr>
          <w:rFonts w:ascii="Times New Roman" w:hAnsi="Times New Roman" w:cs="Times New Roman"/>
          <w:sz w:val="24"/>
          <w:szCs w:val="24"/>
        </w:rPr>
        <w:t xml:space="preserve"> </w:t>
      </w:r>
      <w:r w:rsidRPr="00082D45">
        <w:rPr>
          <w:rFonts w:ascii="Times New Roman" w:hAnsi="Times New Roman" w:cs="Times New Roman"/>
          <w:sz w:val="24"/>
          <w:szCs w:val="24"/>
        </w:rPr>
        <w:t>неопределённости.</w:t>
      </w:r>
      <w:proofErr w:type="gramEnd"/>
      <w:r w:rsidRPr="00082D45">
        <w:rPr>
          <w:rFonts w:ascii="Times New Roman" w:hAnsi="Times New Roman" w:cs="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ходе планирования и выполн</w:t>
      </w:r>
      <w:r w:rsidR="00C71359" w:rsidRPr="00082D45">
        <w:rPr>
          <w:rFonts w:ascii="Times New Roman" w:hAnsi="Times New Roman" w:cs="Times New Roman"/>
          <w:sz w:val="24"/>
          <w:szCs w:val="24"/>
        </w:rPr>
        <w:t>ения учебных исследований уча</w:t>
      </w:r>
      <w:r w:rsidRPr="00082D45">
        <w:rPr>
          <w:rFonts w:ascii="Times New Roman" w:hAnsi="Times New Roman" w:cs="Times New Roman"/>
          <w:sz w:val="24"/>
          <w:szCs w:val="24"/>
        </w:rPr>
        <w:t xml:space="preserve">щиеся освоят умение </w:t>
      </w:r>
      <w:r w:rsidRPr="00082D45">
        <w:rPr>
          <w:rFonts w:ascii="Times New Roman" w:hAnsi="Times New Roman" w:cs="Times New Roman"/>
          <w:i/>
          <w:sz w:val="24"/>
          <w:szCs w:val="24"/>
        </w:rPr>
        <w:t>оперировать гипотезами</w:t>
      </w:r>
      <w:r w:rsidRPr="00082D45">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082D45">
        <w:rPr>
          <w:rFonts w:ascii="Times New Roman" w:hAnsi="Times New Roman" w:cs="Times New Roman"/>
          <w:i/>
          <w:sz w:val="24"/>
          <w:szCs w:val="24"/>
        </w:rPr>
        <w:t>учебного исследования</w:t>
      </w:r>
      <w:r w:rsidRPr="00082D45">
        <w:rPr>
          <w:rFonts w:ascii="Times New Roman" w:hAnsi="Times New Roman" w:cs="Times New Roman"/>
          <w:sz w:val="24"/>
          <w:szCs w:val="24"/>
        </w:rPr>
        <w:t xml:space="preserve">, </w:t>
      </w:r>
      <w:r w:rsidRPr="00082D45">
        <w:rPr>
          <w:rFonts w:ascii="Times New Roman" w:hAnsi="Times New Roman" w:cs="Times New Roman"/>
          <w:i/>
          <w:sz w:val="24"/>
          <w:szCs w:val="24"/>
        </w:rPr>
        <w:t>учебного проекта</w:t>
      </w:r>
      <w:r w:rsidRPr="00082D45">
        <w:rPr>
          <w:rFonts w:ascii="Times New Roman" w:hAnsi="Times New Roman" w:cs="Times New Roman"/>
          <w:sz w:val="24"/>
          <w:szCs w:val="24"/>
        </w:rPr>
        <w:t xml:space="preserve">, в ходе </w:t>
      </w:r>
      <w:r w:rsidRPr="00082D45">
        <w:rPr>
          <w:rFonts w:ascii="Times New Roman" w:hAnsi="Times New Roman" w:cs="Times New Roman"/>
          <w:i/>
          <w:sz w:val="24"/>
          <w:szCs w:val="24"/>
        </w:rPr>
        <w:t>освоения системы научных понятий</w:t>
      </w:r>
      <w:r w:rsidR="00FC7F65" w:rsidRPr="00082D45">
        <w:rPr>
          <w:rFonts w:ascii="Times New Roman" w:hAnsi="Times New Roman" w:cs="Times New Roman"/>
          <w:sz w:val="24"/>
          <w:szCs w:val="24"/>
        </w:rPr>
        <w:t xml:space="preserve"> у учеников </w:t>
      </w:r>
      <w:r w:rsidRPr="00082D45">
        <w:rPr>
          <w:rFonts w:ascii="Times New Roman" w:hAnsi="Times New Roman" w:cs="Times New Roman"/>
          <w:sz w:val="24"/>
          <w:szCs w:val="24"/>
        </w:rPr>
        <w:t xml:space="preserve"> будут заложены: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потребность вникать в суть изучаемых проблем, ставить вопросы, затрагивающие основы знаний, личный, социальный, исторический жизненный опыт;</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основы критического отношения к знанию, жизненному опыту;</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основы ценностных суждений и оценок;</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t xml:space="preserve">В </w:t>
      </w:r>
      <w:r w:rsidR="009E4F9E" w:rsidRPr="00082D45">
        <w:rPr>
          <w:rFonts w:ascii="Times New Roman" w:hAnsi="Times New Roman" w:cs="Times New Roman"/>
          <w:sz w:val="24"/>
          <w:szCs w:val="24"/>
        </w:rPr>
        <w:t>5-</w:t>
      </w:r>
      <w:r w:rsidR="00A56DBC" w:rsidRPr="00082D45">
        <w:rPr>
          <w:rFonts w:ascii="Times New Roman" w:hAnsi="Times New Roman" w:cs="Times New Roman"/>
          <w:sz w:val="24"/>
          <w:szCs w:val="24"/>
        </w:rPr>
        <w:t xml:space="preserve"> 7</w:t>
      </w:r>
      <w:r w:rsidR="00C71359" w:rsidRPr="00082D45">
        <w:rPr>
          <w:rFonts w:ascii="Times New Roman" w:hAnsi="Times New Roman" w:cs="Times New Roman"/>
          <w:sz w:val="24"/>
          <w:szCs w:val="24"/>
        </w:rPr>
        <w:t>х классах</w:t>
      </w:r>
      <w:r w:rsidR="00DD01DA" w:rsidRPr="00082D45">
        <w:rPr>
          <w:rFonts w:ascii="Times New Roman" w:hAnsi="Times New Roman" w:cs="Times New Roman"/>
          <w:sz w:val="24"/>
          <w:szCs w:val="24"/>
        </w:rPr>
        <w:t xml:space="preserve"> на всех образовательных курсах</w:t>
      </w:r>
      <w:r w:rsidRPr="00082D45">
        <w:rPr>
          <w:rFonts w:ascii="Times New Roman" w:hAnsi="Times New Roman" w:cs="Times New Roman"/>
          <w:sz w:val="24"/>
          <w:szCs w:val="24"/>
        </w:rPr>
        <w:t xml:space="preserve"> программируется  продолжение работы  по формированию и развитию </w:t>
      </w:r>
      <w:r w:rsidRPr="00082D45">
        <w:rPr>
          <w:rFonts w:ascii="Times New Roman" w:hAnsi="Times New Roman" w:cs="Times New Roman"/>
          <w:b/>
          <w:i/>
          <w:sz w:val="24"/>
          <w:szCs w:val="24"/>
        </w:rPr>
        <w:t>основ читательской компетенции</w:t>
      </w:r>
      <w:r w:rsidR="00C71359" w:rsidRPr="00082D45">
        <w:rPr>
          <w:rFonts w:ascii="Times New Roman" w:hAnsi="Times New Roman" w:cs="Times New Roman"/>
          <w:sz w:val="24"/>
          <w:szCs w:val="24"/>
        </w:rPr>
        <w:t>. Уча</w:t>
      </w:r>
      <w:r w:rsidRPr="00082D45">
        <w:rPr>
          <w:rFonts w:ascii="Times New Roman" w:hAnsi="Times New Roman" w:cs="Times New Roman"/>
          <w:sz w:val="24"/>
          <w:szCs w:val="24"/>
        </w:rPr>
        <w:t xml:space="preserve">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082D45">
        <w:rPr>
          <w:rFonts w:ascii="Times New Roman" w:hAnsi="Times New Roman" w:cs="Times New Roman"/>
          <w:i/>
          <w:sz w:val="24"/>
          <w:szCs w:val="24"/>
        </w:rPr>
        <w:t>потребность в систематическом чтении</w:t>
      </w:r>
      <w:r w:rsidRPr="00082D45">
        <w:rPr>
          <w:rFonts w:ascii="Times New Roman" w:hAnsi="Times New Roman" w:cs="Times New Roman"/>
          <w:sz w:val="24"/>
          <w:szCs w:val="24"/>
        </w:rPr>
        <w:t>как средстве познания мира и себя в этом мире, гармонизации отношений человека и общества, создании образа «потребного будущего».</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Осваивая  образовательную програм</w:t>
      </w:r>
      <w:r w:rsidR="009E4F9E" w:rsidRPr="00082D45">
        <w:rPr>
          <w:rFonts w:ascii="Times New Roman" w:hAnsi="Times New Roman" w:cs="Times New Roman"/>
          <w:sz w:val="24"/>
          <w:szCs w:val="24"/>
        </w:rPr>
        <w:t>му  5-</w:t>
      </w:r>
      <w:r w:rsidR="00A56DBC" w:rsidRPr="00082D45">
        <w:rPr>
          <w:rFonts w:ascii="Times New Roman" w:hAnsi="Times New Roman" w:cs="Times New Roman"/>
          <w:sz w:val="24"/>
          <w:szCs w:val="24"/>
        </w:rPr>
        <w:t xml:space="preserve"> 7</w:t>
      </w:r>
      <w:r w:rsidR="002E5DF1"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учащиеся:</w:t>
      </w:r>
    </w:p>
    <w:p w:rsidR="00A766FA" w:rsidRPr="00082D45" w:rsidRDefault="00A766FA" w:rsidP="00082D45">
      <w:pPr>
        <w:spacing w:after="0" w:line="240" w:lineRule="auto"/>
        <w:jc w:val="both"/>
        <w:rPr>
          <w:rFonts w:ascii="Times New Roman" w:hAnsi="Times New Roman" w:cs="Times New Roman"/>
          <w:iCs/>
          <w:sz w:val="24"/>
          <w:szCs w:val="24"/>
        </w:rPr>
      </w:pPr>
      <w:r w:rsidRPr="00082D45">
        <w:rPr>
          <w:rFonts w:ascii="Times New Roman" w:hAnsi="Times New Roman" w:cs="Times New Roman"/>
          <w:sz w:val="24"/>
          <w:szCs w:val="24"/>
        </w:rPr>
        <w:t xml:space="preserve">- усовершенствуют </w:t>
      </w:r>
      <w:r w:rsidRPr="00082D45">
        <w:rPr>
          <w:rFonts w:ascii="Times New Roman" w:hAnsi="Times New Roman" w:cs="Times New Roman"/>
          <w:i/>
          <w:sz w:val="24"/>
          <w:szCs w:val="24"/>
        </w:rPr>
        <w:t>технику чтения</w:t>
      </w:r>
      <w:r w:rsidRPr="00082D45">
        <w:rPr>
          <w:rFonts w:ascii="Times New Roman" w:hAnsi="Times New Roman" w:cs="Times New Roman"/>
          <w:sz w:val="24"/>
          <w:szCs w:val="24"/>
        </w:rPr>
        <w:t xml:space="preserve"> и приобретут устойчивый </w:t>
      </w:r>
      <w:r w:rsidRPr="00082D45">
        <w:rPr>
          <w:rFonts w:ascii="Times New Roman" w:hAnsi="Times New Roman" w:cs="Times New Roman"/>
          <w:i/>
          <w:sz w:val="24"/>
          <w:szCs w:val="24"/>
        </w:rPr>
        <w:t>навык осмысленного чтения</w:t>
      </w:r>
      <w:r w:rsidRPr="00082D45">
        <w:rPr>
          <w:rFonts w:ascii="Times New Roman" w:hAnsi="Times New Roman" w:cs="Times New Roman"/>
          <w:sz w:val="24"/>
          <w:szCs w:val="24"/>
        </w:rPr>
        <w:t xml:space="preserve">, </w:t>
      </w:r>
      <w:r w:rsidRPr="00082D45">
        <w:rPr>
          <w:rFonts w:ascii="Times New Roman" w:hAnsi="Times New Roman" w:cs="Times New Roman"/>
          <w:iCs/>
          <w:sz w:val="24"/>
          <w:szCs w:val="24"/>
        </w:rPr>
        <w:t xml:space="preserve">получат возможность приобрести </w:t>
      </w:r>
      <w:r w:rsidRPr="00082D45">
        <w:rPr>
          <w:rFonts w:ascii="Times New Roman" w:hAnsi="Times New Roman" w:cs="Times New Roman"/>
          <w:i/>
          <w:iCs/>
          <w:sz w:val="24"/>
          <w:szCs w:val="24"/>
        </w:rPr>
        <w:t>навык рефлексивного чтения</w:t>
      </w:r>
      <w:r w:rsidRPr="00082D45">
        <w:rPr>
          <w:rFonts w:ascii="Times New Roman" w:hAnsi="Times New Roman" w:cs="Times New Roman"/>
          <w:iCs/>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Cs/>
          <w:sz w:val="24"/>
          <w:szCs w:val="24"/>
        </w:rPr>
        <w:t xml:space="preserve">- </w:t>
      </w:r>
      <w:r w:rsidRPr="00082D45">
        <w:rPr>
          <w:rFonts w:ascii="Times New Roman" w:hAnsi="Times New Roman" w:cs="Times New Roman"/>
          <w:sz w:val="24"/>
          <w:szCs w:val="24"/>
        </w:rPr>
        <w:t>овладеют различными</w:t>
      </w:r>
      <w:r w:rsidR="007B2D0C" w:rsidRPr="00082D45">
        <w:rPr>
          <w:rFonts w:ascii="Times New Roman" w:hAnsi="Times New Roman" w:cs="Times New Roman"/>
          <w:sz w:val="24"/>
          <w:szCs w:val="24"/>
        </w:rPr>
        <w:t xml:space="preserve"> </w:t>
      </w:r>
      <w:r w:rsidRPr="00082D45">
        <w:rPr>
          <w:rFonts w:ascii="Times New Roman" w:hAnsi="Times New Roman" w:cs="Times New Roman"/>
          <w:i/>
          <w:sz w:val="24"/>
          <w:szCs w:val="24"/>
        </w:rPr>
        <w:t>видами</w:t>
      </w:r>
      <w:r w:rsidRPr="00082D45">
        <w:rPr>
          <w:rStyle w:val="aff2"/>
          <w:rFonts w:ascii="Times New Roman" w:hAnsi="Times New Roman" w:cs="Times New Roman"/>
          <w:i w:val="0"/>
          <w:sz w:val="24"/>
          <w:szCs w:val="24"/>
        </w:rPr>
        <w:t xml:space="preserve">и </w:t>
      </w:r>
      <w:r w:rsidRPr="00082D45">
        <w:rPr>
          <w:rStyle w:val="aff2"/>
          <w:rFonts w:ascii="Times New Roman" w:hAnsi="Times New Roman" w:cs="Times New Roman"/>
          <w:sz w:val="24"/>
          <w:szCs w:val="24"/>
        </w:rPr>
        <w:t>типами</w:t>
      </w:r>
      <w:r w:rsidR="007B2D0C" w:rsidRPr="00082D45">
        <w:rPr>
          <w:rStyle w:val="aff2"/>
          <w:rFonts w:ascii="Times New Roman" w:hAnsi="Times New Roman" w:cs="Times New Roman"/>
          <w:sz w:val="24"/>
          <w:szCs w:val="24"/>
        </w:rPr>
        <w:t xml:space="preserve"> </w:t>
      </w:r>
      <w:r w:rsidRPr="00082D45">
        <w:rPr>
          <w:rFonts w:ascii="Times New Roman" w:hAnsi="Times New Roman" w:cs="Times New Roman"/>
          <w:i/>
          <w:sz w:val="24"/>
          <w:szCs w:val="24"/>
        </w:rPr>
        <w:t>чтения</w:t>
      </w:r>
      <w:r w:rsidRPr="00082D45">
        <w:rPr>
          <w:rFonts w:ascii="Times New Roman" w:hAnsi="Times New Roman" w:cs="Times New Roman"/>
          <w:sz w:val="24"/>
          <w:szCs w:val="24"/>
        </w:rPr>
        <w:t xml:space="preserve">: </w:t>
      </w:r>
      <w:r w:rsidRPr="00082D45">
        <w:rPr>
          <w:rStyle w:val="aff2"/>
          <w:rFonts w:ascii="Times New Roman" w:hAnsi="Times New Roman" w:cs="Times New Roman"/>
          <w:i w:val="0"/>
          <w:sz w:val="24"/>
          <w:szCs w:val="24"/>
        </w:rPr>
        <w:t xml:space="preserve">ознакомительным, изучающим, просмотровым, поисковым и выборочным; выразительным чтением; </w:t>
      </w:r>
      <w:r w:rsidRPr="00082D45">
        <w:rPr>
          <w:rFonts w:ascii="Times New Roman" w:hAnsi="Times New Roman" w:cs="Times New Roman"/>
          <w:sz w:val="24"/>
          <w:szCs w:val="24"/>
        </w:rPr>
        <w:t xml:space="preserve">коммуникативным чтением вслух и про себя; учебным и самостоятельным чтением. Они овладеют основными </w:t>
      </w:r>
      <w:r w:rsidRPr="00082D45">
        <w:rPr>
          <w:rFonts w:ascii="Times New Roman" w:hAnsi="Times New Roman" w:cs="Times New Roman"/>
          <w:i/>
          <w:sz w:val="24"/>
          <w:szCs w:val="24"/>
        </w:rPr>
        <w:t>стратегиями чтения</w:t>
      </w:r>
      <w:r w:rsidRPr="00082D45">
        <w:rPr>
          <w:rFonts w:ascii="Times New Roman" w:hAnsi="Times New Roman" w:cs="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сфере развития </w:t>
      </w:r>
      <w:r w:rsidRPr="00082D45">
        <w:rPr>
          <w:rFonts w:ascii="Times New Roman" w:hAnsi="Times New Roman" w:cs="Times New Roman"/>
          <w:b/>
          <w:i/>
          <w:sz w:val="24"/>
          <w:szCs w:val="24"/>
        </w:rPr>
        <w:t>личностных универсальных учебных действий</w:t>
      </w:r>
      <w:r w:rsidRPr="00082D45">
        <w:rPr>
          <w:rFonts w:ascii="Times New Roman" w:hAnsi="Times New Roman" w:cs="Times New Roman"/>
          <w:sz w:val="24"/>
          <w:szCs w:val="24"/>
        </w:rPr>
        <w:t xml:space="preserve"> приоритетное внимание уделяется формированию:</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w:t>
      </w:r>
      <w:r w:rsidRPr="00082D45">
        <w:rPr>
          <w:rFonts w:ascii="Times New Roman" w:hAnsi="Times New Roman" w:cs="Times New Roman"/>
          <w:i/>
          <w:sz w:val="24"/>
          <w:szCs w:val="24"/>
        </w:rPr>
        <w:t>основ гражданской идентичности личности</w:t>
      </w:r>
      <w:r w:rsidRPr="00082D45">
        <w:rPr>
          <w:rFonts w:ascii="Times New Roman" w:hAnsi="Times New Roman" w:cs="Times New Roman"/>
          <w:sz w:val="24"/>
          <w:szCs w:val="24"/>
        </w:rPr>
        <w:t xml:space="preserve"> (включая когнитивный, эмоционально-ценностный и поведенческий компоненты);</w:t>
      </w:r>
    </w:p>
    <w:p w:rsidR="00A766FA" w:rsidRPr="00082D45" w:rsidRDefault="00A766FA" w:rsidP="00082D45">
      <w:pPr>
        <w:spacing w:after="0" w:line="240" w:lineRule="auto"/>
        <w:jc w:val="both"/>
        <w:rPr>
          <w:rStyle w:val="dash041e005f0431005f044b005f0447005f043d005f044b005f0439005f005fchar1char1"/>
        </w:rPr>
      </w:pPr>
      <w:r w:rsidRPr="00082D45">
        <w:rPr>
          <w:rFonts w:ascii="Times New Roman" w:hAnsi="Times New Roman" w:cs="Times New Roman"/>
          <w:sz w:val="24"/>
          <w:szCs w:val="24"/>
        </w:rPr>
        <w:t>• </w:t>
      </w:r>
      <w:r w:rsidRPr="00082D45">
        <w:rPr>
          <w:rStyle w:val="dash041e005f0431005f044b005f0447005f043d005f044b005f0439005f005fchar1char1"/>
          <w:i/>
        </w:rPr>
        <w:t xml:space="preserve">основ социальных компетенций </w:t>
      </w:r>
      <w:r w:rsidRPr="00082D45">
        <w:rPr>
          <w:rStyle w:val="dash041e005f0431005f044b005f0447005f043d005f044b005f0439005f005fchar1char1"/>
        </w:rPr>
        <w:t>(включая ценностно-смысловые установки и моральные нормы, опыт социальных и межличностных отношений, правосознание);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готовности и способности к переходу к самообразованию на основе учебно-познавательной мотивации.</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сфере развития </w:t>
      </w:r>
      <w:r w:rsidRPr="00082D45">
        <w:rPr>
          <w:rFonts w:ascii="Times New Roman" w:hAnsi="Times New Roman" w:cs="Times New Roman"/>
          <w:b/>
          <w:i/>
          <w:sz w:val="24"/>
          <w:szCs w:val="24"/>
        </w:rPr>
        <w:t>регулятивных универсальных учебных действий</w:t>
      </w:r>
      <w:r w:rsidRPr="00082D45">
        <w:rPr>
          <w:rFonts w:ascii="Times New Roman" w:hAnsi="Times New Roman" w:cs="Times New Roman"/>
          <w:sz w:val="24"/>
          <w:szCs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082D45">
        <w:rPr>
          <w:rFonts w:ascii="Times New Roman" w:hAnsi="Times New Roman" w:cs="Times New Roman"/>
          <w:sz w:val="24"/>
          <w:szCs w:val="24"/>
        </w:rPr>
        <w:t>действия</w:t>
      </w:r>
      <w:proofErr w:type="gramEnd"/>
      <w:r w:rsidRPr="00082D45">
        <w:rPr>
          <w:rFonts w:ascii="Times New Roman" w:hAnsi="Times New Roman" w:cs="Times New Roman"/>
          <w:sz w:val="24"/>
          <w:szCs w:val="24"/>
        </w:rPr>
        <w:t xml:space="preserve"> как по результату, так и по</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способу действия, вносить соответствующие коррективы в их выполнение.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сфере развития </w:t>
      </w:r>
      <w:r w:rsidRPr="00082D45">
        <w:rPr>
          <w:rFonts w:ascii="Times New Roman" w:hAnsi="Times New Roman" w:cs="Times New Roman"/>
          <w:b/>
          <w:i/>
          <w:sz w:val="24"/>
          <w:szCs w:val="24"/>
        </w:rPr>
        <w:t>коммуникативных универсальных учебных действий</w:t>
      </w:r>
      <w:r w:rsidRPr="00082D45">
        <w:rPr>
          <w:rFonts w:ascii="Times New Roman" w:hAnsi="Times New Roman" w:cs="Times New Roman"/>
          <w:sz w:val="24"/>
          <w:szCs w:val="24"/>
        </w:rPr>
        <w:t xml:space="preserve"> приоритетное внимание уделяется:</w:t>
      </w:r>
    </w:p>
    <w:p w:rsidR="00A766FA" w:rsidRPr="00082D45" w:rsidRDefault="00A766FA" w:rsidP="00082D45">
      <w:pPr>
        <w:spacing w:after="0" w:line="240" w:lineRule="auto"/>
        <w:jc w:val="both"/>
        <w:rPr>
          <w:rFonts w:ascii="Times New Roman" w:hAnsi="Times New Roman" w:cs="Times New Roman"/>
          <w:snapToGrid w:val="0"/>
          <w:sz w:val="24"/>
          <w:szCs w:val="24"/>
        </w:rPr>
      </w:pPr>
      <w:r w:rsidRPr="00082D45">
        <w:rPr>
          <w:rFonts w:ascii="Times New Roman" w:hAnsi="Times New Roman" w:cs="Times New Roman"/>
          <w:sz w:val="24"/>
          <w:szCs w:val="24"/>
        </w:rPr>
        <w:t xml:space="preserve">• формированию действий по организации и планированию </w:t>
      </w:r>
      <w:r w:rsidRPr="00082D45">
        <w:rPr>
          <w:rFonts w:ascii="Times New Roman" w:hAnsi="Times New Roman" w:cs="Times New Roman"/>
          <w:i/>
          <w:sz w:val="24"/>
          <w:szCs w:val="24"/>
        </w:rPr>
        <w:t>учебного сотрудничества с учителем и сверстниками</w:t>
      </w:r>
      <w:r w:rsidRPr="00082D45">
        <w:rPr>
          <w:rFonts w:ascii="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766FA" w:rsidRPr="00082D45" w:rsidRDefault="00A766FA" w:rsidP="00082D45">
      <w:pPr>
        <w:spacing w:after="0" w:line="240" w:lineRule="auto"/>
        <w:jc w:val="both"/>
        <w:rPr>
          <w:rFonts w:ascii="Times New Roman" w:hAnsi="Times New Roman" w:cs="Times New Roman"/>
          <w:snapToGrid w:val="0"/>
          <w:sz w:val="24"/>
          <w:szCs w:val="24"/>
        </w:rPr>
      </w:pPr>
      <w:proofErr w:type="gramStart"/>
      <w:r w:rsidRPr="00082D45">
        <w:rPr>
          <w:rFonts w:ascii="Times New Roman" w:hAnsi="Times New Roman" w:cs="Times New Roman"/>
          <w:sz w:val="24"/>
          <w:szCs w:val="24"/>
        </w:rPr>
        <w:t xml:space="preserve">• практическому освоению умений, составляющих основу </w:t>
      </w:r>
      <w:r w:rsidRPr="00082D45">
        <w:rPr>
          <w:rFonts w:ascii="Times New Roman" w:hAnsi="Times New Roman" w:cs="Times New Roman"/>
          <w:i/>
          <w:sz w:val="24"/>
          <w:szCs w:val="24"/>
        </w:rPr>
        <w:t>коммуникативной компетентности</w:t>
      </w:r>
      <w:r w:rsidRPr="00082D45">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082D45">
        <w:rPr>
          <w:rFonts w:ascii="Times New Roman" w:hAnsi="Times New Roman" w:cs="Times New Roman"/>
          <w:snapToGrid w:val="0"/>
          <w:sz w:val="24"/>
          <w:szCs w:val="24"/>
        </w:rPr>
        <w:t xml:space="preserve">устанавливать и поддерживать необходимые контакты с другими людьми; удовлетворительно владеть нормами и техникой общения; </w:t>
      </w:r>
      <w:r w:rsidRPr="00082D45">
        <w:rPr>
          <w:rFonts w:ascii="Times New Roman" w:hAnsi="Times New Roman" w:cs="Times New Roman"/>
          <w:sz w:val="24"/>
          <w:szCs w:val="24"/>
        </w:rPr>
        <w:t xml:space="preserve">определять цели коммуникации, оценивать ситуацию, </w:t>
      </w:r>
      <w:r w:rsidRPr="00082D45">
        <w:rPr>
          <w:rFonts w:ascii="Times New Roman" w:hAnsi="Times New Roman" w:cs="Times New Roman"/>
          <w:sz w:val="24"/>
          <w:szCs w:val="24"/>
        </w:rPr>
        <w:lastRenderedPageBreak/>
        <w:t xml:space="preserve">учитывать намерения и способы коммуникации партнёра, выбирать адекватные стратегии коммуникации; </w:t>
      </w:r>
      <w:proofErr w:type="gramEnd"/>
    </w:p>
    <w:p w:rsidR="00A766FA" w:rsidRPr="00082D45" w:rsidRDefault="00A766FA" w:rsidP="00082D45">
      <w:pPr>
        <w:spacing w:after="0" w:line="240" w:lineRule="auto"/>
        <w:jc w:val="both"/>
        <w:rPr>
          <w:rFonts w:ascii="Times New Roman" w:hAnsi="Times New Roman" w:cs="Times New Roman"/>
          <w:snapToGrid w:val="0"/>
          <w:sz w:val="24"/>
          <w:szCs w:val="24"/>
        </w:rPr>
      </w:pPr>
      <w:r w:rsidRPr="00082D45">
        <w:rPr>
          <w:rFonts w:ascii="Times New Roman" w:hAnsi="Times New Roman" w:cs="Times New Roman"/>
          <w:sz w:val="24"/>
          <w:szCs w:val="24"/>
        </w:rPr>
        <w:t xml:space="preserve">• развитию </w:t>
      </w:r>
      <w:r w:rsidRPr="00082D45">
        <w:rPr>
          <w:rFonts w:ascii="Times New Roman" w:hAnsi="Times New Roman" w:cs="Times New Roman"/>
          <w:i/>
          <w:sz w:val="24"/>
          <w:szCs w:val="24"/>
        </w:rPr>
        <w:t>речевой деятельности</w:t>
      </w:r>
      <w:r w:rsidRPr="00082D45">
        <w:rPr>
          <w:rFonts w:ascii="Times New Roman" w:hAnsi="Times New Roman" w:cs="Times New Roman"/>
          <w:sz w:val="24"/>
          <w:szCs w:val="24"/>
        </w:rPr>
        <w:t>, приобретению опыта использования речевых сре</w:t>
      </w:r>
      <w:proofErr w:type="gramStart"/>
      <w:r w:rsidRPr="00082D45">
        <w:rPr>
          <w:rFonts w:ascii="Times New Roman" w:hAnsi="Times New Roman" w:cs="Times New Roman"/>
          <w:sz w:val="24"/>
          <w:szCs w:val="24"/>
        </w:rPr>
        <w:t xml:space="preserve">дств </w:t>
      </w:r>
      <w:r w:rsidR="002E5DF1" w:rsidRPr="00082D45">
        <w:rPr>
          <w:rFonts w:ascii="Times New Roman" w:hAnsi="Times New Roman" w:cs="Times New Roman"/>
          <w:sz w:val="24"/>
          <w:szCs w:val="24"/>
        </w:rPr>
        <w:t xml:space="preserve"> </w:t>
      </w:r>
      <w:r w:rsidRPr="00082D45">
        <w:rPr>
          <w:rFonts w:ascii="Times New Roman" w:hAnsi="Times New Roman" w:cs="Times New Roman"/>
          <w:sz w:val="24"/>
          <w:szCs w:val="24"/>
        </w:rPr>
        <w:t>дл</w:t>
      </w:r>
      <w:proofErr w:type="gramEnd"/>
      <w:r w:rsidRPr="00082D45">
        <w:rPr>
          <w:rFonts w:ascii="Times New Roman" w:hAnsi="Times New Roman" w:cs="Times New Roman"/>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сфере развития </w:t>
      </w:r>
      <w:r w:rsidRPr="00082D45">
        <w:rPr>
          <w:rFonts w:ascii="Times New Roman" w:hAnsi="Times New Roman" w:cs="Times New Roman"/>
          <w:b/>
          <w:i/>
          <w:sz w:val="24"/>
          <w:szCs w:val="24"/>
        </w:rPr>
        <w:t>познавательных универсальных учебных действий</w:t>
      </w:r>
      <w:r w:rsidRPr="00082D45">
        <w:rPr>
          <w:rFonts w:ascii="Times New Roman" w:hAnsi="Times New Roman" w:cs="Times New Roman"/>
          <w:sz w:val="24"/>
          <w:szCs w:val="24"/>
        </w:rPr>
        <w:t xml:space="preserve"> приоритетное внимание уделяется:</w:t>
      </w:r>
    </w:p>
    <w:p w:rsidR="00A766FA" w:rsidRPr="00082D45" w:rsidRDefault="00C71359"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практическому освоению уча</w:t>
      </w:r>
      <w:r w:rsidR="00A766FA" w:rsidRPr="00082D45">
        <w:rPr>
          <w:rFonts w:ascii="Times New Roman" w:hAnsi="Times New Roman" w:cs="Times New Roman"/>
          <w:sz w:val="24"/>
          <w:szCs w:val="24"/>
        </w:rPr>
        <w:t xml:space="preserve">щимися </w:t>
      </w:r>
      <w:r w:rsidR="00A766FA" w:rsidRPr="00082D45">
        <w:rPr>
          <w:rFonts w:ascii="Times New Roman" w:hAnsi="Times New Roman" w:cs="Times New Roman"/>
          <w:i/>
          <w:sz w:val="24"/>
          <w:szCs w:val="24"/>
        </w:rPr>
        <w:t>основ проектно-исследовательской деятельности</w:t>
      </w:r>
      <w:r w:rsidR="00A766FA"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развитию </w:t>
      </w:r>
      <w:r w:rsidRPr="00082D45">
        <w:rPr>
          <w:rFonts w:ascii="Times New Roman" w:hAnsi="Times New Roman" w:cs="Times New Roman"/>
          <w:i/>
          <w:sz w:val="24"/>
          <w:szCs w:val="24"/>
        </w:rPr>
        <w:t>стратегий смыслового чтения</w:t>
      </w:r>
      <w:r w:rsidRPr="00082D45">
        <w:rPr>
          <w:rFonts w:ascii="Times New Roman" w:hAnsi="Times New Roman" w:cs="Times New Roman"/>
          <w:sz w:val="24"/>
          <w:szCs w:val="24"/>
        </w:rPr>
        <w:t xml:space="preserve"> и </w:t>
      </w:r>
      <w:r w:rsidRPr="00082D45">
        <w:rPr>
          <w:rFonts w:ascii="Times New Roman" w:hAnsi="Times New Roman" w:cs="Times New Roman"/>
          <w:i/>
          <w:sz w:val="24"/>
          <w:szCs w:val="24"/>
        </w:rPr>
        <w:t>работе с информацией</w:t>
      </w:r>
      <w:r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практическому освоению </w:t>
      </w:r>
      <w:r w:rsidRPr="00082D45">
        <w:rPr>
          <w:rFonts w:ascii="Times New Roman" w:hAnsi="Times New Roman" w:cs="Times New Roman"/>
          <w:i/>
          <w:sz w:val="24"/>
          <w:szCs w:val="24"/>
        </w:rPr>
        <w:t>методов познания</w:t>
      </w:r>
      <w:r w:rsidRPr="00082D45">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082D45">
        <w:rPr>
          <w:rFonts w:ascii="Times New Roman" w:hAnsi="Times New Roman" w:cs="Times New Roman"/>
          <w:i/>
          <w:sz w:val="24"/>
          <w:szCs w:val="24"/>
        </w:rPr>
        <w:t>инструментария и понятийного аппарата</w:t>
      </w:r>
      <w:r w:rsidRPr="00082D45">
        <w:rPr>
          <w:rFonts w:ascii="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082D45">
        <w:rPr>
          <w:rFonts w:ascii="Times New Roman" w:hAnsi="Times New Roman" w:cs="Times New Roman"/>
          <w:i/>
          <w:sz w:val="24"/>
          <w:szCs w:val="24"/>
        </w:rPr>
        <w:t xml:space="preserve"> логических действий и операций.</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082D45">
        <w:rPr>
          <w:rFonts w:ascii="Times New Roman" w:hAnsi="Times New Roman" w:cs="Times New Roman"/>
          <w:b/>
          <w:i/>
          <w:sz w:val="24"/>
          <w:szCs w:val="24"/>
        </w:rPr>
        <w:t>навыки работы с информацией</w:t>
      </w:r>
      <w:r w:rsidRPr="00082D45">
        <w:rPr>
          <w:rFonts w:ascii="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A766FA" w:rsidRPr="00082D45" w:rsidRDefault="00A766F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заполнять и дополнять таблицы, схемы, диаграммы, тексты.</w:t>
      </w:r>
    </w:p>
    <w:p w:rsidR="00A766FA" w:rsidRPr="00082D45" w:rsidRDefault="00C71359"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w:t>
      </w:r>
      <w:r w:rsidR="00A766FA" w:rsidRPr="00082D45">
        <w:rPr>
          <w:rFonts w:ascii="Times New Roman" w:hAnsi="Times New Roman" w:cs="Times New Roman"/>
          <w:sz w:val="24"/>
          <w:szCs w:val="24"/>
        </w:rPr>
        <w:t xml:space="preserve">щиеся усовершенствуют навык </w:t>
      </w:r>
      <w:r w:rsidR="00A766FA" w:rsidRPr="00082D45">
        <w:rPr>
          <w:rFonts w:ascii="Times New Roman" w:hAnsi="Times New Roman" w:cs="Times New Roman"/>
          <w:i/>
          <w:sz w:val="24"/>
          <w:szCs w:val="24"/>
        </w:rPr>
        <w:t>поиска информации</w:t>
      </w:r>
      <w:r w:rsidR="00A766FA" w:rsidRPr="00082D45">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A766FA" w:rsidRPr="00082D45" w:rsidRDefault="00C71359" w:rsidP="00082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w:t>
      </w:r>
      <w:r w:rsidR="00A766FA" w:rsidRPr="00082D45">
        <w:rPr>
          <w:rFonts w:ascii="Times New Roman" w:hAnsi="Times New Roman" w:cs="Times New Roman"/>
          <w:sz w:val="24"/>
          <w:szCs w:val="24"/>
        </w:rPr>
        <w:t>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w:t>
      </w:r>
      <w:r w:rsidR="00903EF7" w:rsidRPr="00082D45">
        <w:rPr>
          <w:rFonts w:ascii="Times New Roman" w:hAnsi="Times New Roman" w:cs="Times New Roman"/>
          <w:sz w:val="24"/>
          <w:szCs w:val="24"/>
        </w:rPr>
        <w:t xml:space="preserve"> </w:t>
      </w:r>
      <w:r w:rsidR="00A766FA" w:rsidRPr="00082D45">
        <w:rPr>
          <w:rFonts w:ascii="Times New Roman" w:hAnsi="Times New Roman" w:cs="Times New Roman"/>
          <w:sz w:val="24"/>
          <w:szCs w:val="24"/>
        </w:rPr>
        <w:t>навыки формирования и организации собственного информационного пространства.</w:t>
      </w:r>
    </w:p>
    <w:p w:rsidR="00A766FA" w:rsidRPr="00082D45" w:rsidRDefault="00C71359"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w:t>
      </w:r>
      <w:r w:rsidR="00A766FA" w:rsidRPr="00082D45">
        <w:rPr>
          <w:rFonts w:ascii="Times New Roman" w:hAnsi="Times New Roman" w:cs="Times New Roman"/>
          <w:sz w:val="24"/>
          <w:szCs w:val="24"/>
        </w:rPr>
        <w:t>щиеся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A766FA" w:rsidRPr="00082D45" w:rsidRDefault="00C71359"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w:t>
      </w:r>
      <w:r w:rsidR="00A766FA" w:rsidRPr="00082D45">
        <w:rPr>
          <w:rFonts w:ascii="Times New Roman" w:hAnsi="Times New Roman" w:cs="Times New Roman"/>
          <w:sz w:val="24"/>
          <w:szCs w:val="24"/>
        </w:rPr>
        <w:t>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32264F" w:rsidRPr="00082D45" w:rsidRDefault="00FC7F65"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Учашиеся</w:t>
      </w:r>
      <w:r w:rsidR="009E4F9E" w:rsidRPr="00082D45">
        <w:rPr>
          <w:rFonts w:ascii="Times New Roman" w:hAnsi="Times New Roman" w:cs="Times New Roman"/>
          <w:sz w:val="24"/>
          <w:szCs w:val="24"/>
        </w:rPr>
        <w:t xml:space="preserve"> 5-</w:t>
      </w:r>
      <w:r w:rsidR="002E5DF1" w:rsidRPr="00082D45">
        <w:rPr>
          <w:rFonts w:ascii="Times New Roman" w:hAnsi="Times New Roman" w:cs="Times New Roman"/>
          <w:sz w:val="24"/>
          <w:szCs w:val="24"/>
        </w:rPr>
        <w:t xml:space="preserve"> 6 </w:t>
      </w:r>
      <w:r w:rsidR="00C71359" w:rsidRPr="00082D45">
        <w:rPr>
          <w:rFonts w:ascii="Times New Roman" w:hAnsi="Times New Roman" w:cs="Times New Roman"/>
          <w:sz w:val="24"/>
          <w:szCs w:val="24"/>
        </w:rPr>
        <w:t>х классов</w:t>
      </w:r>
      <w:r w:rsidR="00A766FA" w:rsidRPr="00082D45">
        <w:rPr>
          <w:rFonts w:ascii="Times New Roman" w:hAnsi="Times New Roman" w:cs="Times New Roman"/>
          <w:sz w:val="24"/>
          <w:szCs w:val="24"/>
        </w:rPr>
        <w:t xml:space="preserve">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A7AAD" w:rsidRPr="00082D45" w:rsidRDefault="009A7AAD" w:rsidP="00082D45">
      <w:pPr>
        <w:spacing w:after="0" w:line="240" w:lineRule="auto"/>
        <w:rPr>
          <w:rFonts w:ascii="Times New Roman" w:hAnsi="Times New Roman" w:cs="Times New Roman"/>
          <w:b/>
          <w:sz w:val="24"/>
          <w:szCs w:val="24"/>
        </w:rPr>
      </w:pPr>
    </w:p>
    <w:p w:rsidR="00087798" w:rsidRPr="00082D45" w:rsidRDefault="00087798"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1.2.3. </w:t>
      </w:r>
      <w:r w:rsidR="00A766FA" w:rsidRPr="00082D45">
        <w:rPr>
          <w:rFonts w:ascii="Times New Roman" w:hAnsi="Times New Roman" w:cs="Times New Roman"/>
          <w:b/>
          <w:sz w:val="24"/>
          <w:szCs w:val="24"/>
        </w:rPr>
        <w:t>Планируемые результа</w:t>
      </w:r>
      <w:r w:rsidR="00D31090" w:rsidRPr="00082D45">
        <w:rPr>
          <w:rFonts w:ascii="Times New Roman" w:hAnsi="Times New Roman" w:cs="Times New Roman"/>
          <w:b/>
          <w:sz w:val="24"/>
          <w:szCs w:val="24"/>
        </w:rPr>
        <w:t>ты освоения  программ учебных</w:t>
      </w:r>
      <w:r w:rsidR="006965CE" w:rsidRPr="00082D45">
        <w:rPr>
          <w:rFonts w:ascii="Times New Roman" w:hAnsi="Times New Roman" w:cs="Times New Roman"/>
          <w:b/>
          <w:sz w:val="24"/>
          <w:szCs w:val="24"/>
        </w:rPr>
        <w:t xml:space="preserve"> курсов</w:t>
      </w:r>
      <w:r w:rsidR="00A766FA" w:rsidRPr="00082D45">
        <w:rPr>
          <w:rFonts w:ascii="Times New Roman" w:hAnsi="Times New Roman" w:cs="Times New Roman"/>
          <w:b/>
          <w:sz w:val="24"/>
          <w:szCs w:val="24"/>
        </w:rPr>
        <w:t>.</w:t>
      </w:r>
    </w:p>
    <w:p w:rsidR="00A766FA" w:rsidRPr="00082D45" w:rsidRDefault="00087798" w:rsidP="00082D45">
      <w:pPr>
        <w:pStyle w:val="aff5"/>
        <w:spacing w:line="240" w:lineRule="auto"/>
        <w:ind w:firstLine="0"/>
        <w:outlineLvl w:val="0"/>
        <w:rPr>
          <w:b/>
          <w:sz w:val="24"/>
        </w:rPr>
      </w:pPr>
      <w:r w:rsidRPr="00082D45">
        <w:rPr>
          <w:b/>
          <w:sz w:val="24"/>
        </w:rPr>
        <w:t xml:space="preserve">1.2.3.1. </w:t>
      </w:r>
      <w:r w:rsidR="00A766FA" w:rsidRPr="00082D45">
        <w:rPr>
          <w:b/>
          <w:sz w:val="24"/>
        </w:rPr>
        <w:t>Формирование универсальных учебных действий</w:t>
      </w:r>
      <w:r w:rsidR="00720AA4" w:rsidRPr="00082D45">
        <w:rPr>
          <w:b/>
          <w:sz w:val="24"/>
        </w:rPr>
        <w:t>.</w:t>
      </w:r>
    </w:p>
    <w:p w:rsidR="00270C34" w:rsidRPr="00082D45" w:rsidRDefault="002E5DF1" w:rsidP="00082D45">
      <w:pPr>
        <w:pStyle w:val="aff5"/>
        <w:spacing w:line="240" w:lineRule="auto"/>
        <w:ind w:firstLine="0"/>
        <w:outlineLvl w:val="0"/>
        <w:rPr>
          <w:sz w:val="24"/>
        </w:rPr>
      </w:pPr>
      <w:r w:rsidRPr="00082D45">
        <w:rPr>
          <w:sz w:val="24"/>
        </w:rPr>
        <w:t>В МБОУ Верхнеобливская оош</w:t>
      </w:r>
      <w:r w:rsidR="00270C34" w:rsidRPr="00082D45">
        <w:rPr>
          <w:sz w:val="24"/>
        </w:rPr>
        <w:t xml:space="preserve"> разработана и утверждена Программа формирования и развития универсальных учебных действий, при</w:t>
      </w:r>
      <w:r w:rsidR="00E73172" w:rsidRPr="00082D45">
        <w:rPr>
          <w:sz w:val="24"/>
        </w:rPr>
        <w:t xml:space="preserve"> </w:t>
      </w:r>
      <w:r w:rsidR="00270C34" w:rsidRPr="00082D45">
        <w:rPr>
          <w:sz w:val="24"/>
        </w:rPr>
        <w:t xml:space="preserve"> </w:t>
      </w:r>
      <w:proofErr w:type="gramStart"/>
      <w:r w:rsidR="00270C34" w:rsidRPr="00082D45">
        <w:rPr>
          <w:sz w:val="24"/>
        </w:rPr>
        <w:t>реализации</w:t>
      </w:r>
      <w:proofErr w:type="gramEnd"/>
      <w:r w:rsidR="00270C34" w:rsidRPr="00082D45">
        <w:rPr>
          <w:sz w:val="24"/>
        </w:rPr>
        <w:t xml:space="preserve"> которой будут достигнуты следующие результаты.</w:t>
      </w:r>
    </w:p>
    <w:p w:rsidR="00A766FA" w:rsidRPr="00082D45" w:rsidRDefault="00A766FA" w:rsidP="00082D45">
      <w:pPr>
        <w:pStyle w:val="aff5"/>
        <w:spacing w:line="240" w:lineRule="auto"/>
        <w:ind w:firstLine="0"/>
        <w:outlineLvl w:val="0"/>
        <w:rPr>
          <w:b/>
          <w:bCs/>
          <w:sz w:val="24"/>
        </w:rPr>
      </w:pPr>
      <w:r w:rsidRPr="00082D45">
        <w:rPr>
          <w:b/>
          <w:bCs/>
          <w:sz w:val="24"/>
        </w:rPr>
        <w:t>Личностные универсальные учебные действия</w:t>
      </w:r>
      <w:r w:rsidR="00720AA4" w:rsidRPr="00082D45">
        <w:rPr>
          <w:b/>
          <w:bCs/>
          <w:sz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рамках </w:t>
      </w:r>
      <w:r w:rsidRPr="00082D45">
        <w:rPr>
          <w:rFonts w:ascii="Times New Roman" w:hAnsi="Times New Roman" w:cs="Times New Roman"/>
          <w:b/>
          <w:sz w:val="24"/>
          <w:szCs w:val="24"/>
        </w:rPr>
        <w:t>когнитивного компонента</w:t>
      </w:r>
      <w:r w:rsidR="002E5DF1" w:rsidRPr="00082D45">
        <w:rPr>
          <w:rFonts w:ascii="Times New Roman" w:hAnsi="Times New Roman" w:cs="Times New Roman"/>
          <w:b/>
          <w:sz w:val="24"/>
          <w:szCs w:val="24"/>
        </w:rPr>
        <w:t xml:space="preserve"> </w:t>
      </w:r>
      <w:r w:rsidRPr="00082D45">
        <w:rPr>
          <w:rFonts w:ascii="Times New Roman" w:hAnsi="Times New Roman" w:cs="Times New Roman"/>
          <w:sz w:val="24"/>
          <w:szCs w:val="24"/>
        </w:rPr>
        <w:t>будут сформированы:</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освоение общекультурного наследия России и общемирового культурного наследия;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ориентация в системе моральных норм и ценностей и их иерархизация, понимание конвенционального характера морали;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рамках </w:t>
      </w:r>
      <w:r w:rsidRPr="00082D45">
        <w:rPr>
          <w:rFonts w:ascii="Times New Roman" w:hAnsi="Times New Roman" w:cs="Times New Roman"/>
          <w:b/>
          <w:i/>
          <w:sz w:val="24"/>
          <w:szCs w:val="24"/>
        </w:rPr>
        <w:t>ценностного и эмоционального компонентов</w:t>
      </w:r>
      <w:r w:rsidRPr="00082D45">
        <w:rPr>
          <w:rFonts w:ascii="Times New Roman" w:hAnsi="Times New Roman" w:cs="Times New Roman"/>
          <w:sz w:val="24"/>
          <w:szCs w:val="24"/>
        </w:rPr>
        <w:t xml:space="preserve"> будут сформированы: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гражданский патриотизм, любовь к Родине, чувство гордости за свою страну;</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уважение к истории, культурным и историческим памятникам;</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эмоционально положительное принятие своей этнической идентичности;</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уважение к ценностям семьи, любовь к природе, признание ценности здоровья, своего и других людей, оптимизм в восприятии мира;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потребность в самовыражении и самореализации, социальном признании;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рамках </w:t>
      </w:r>
      <w:r w:rsidRPr="00082D45">
        <w:rPr>
          <w:rFonts w:ascii="Times New Roman" w:hAnsi="Times New Roman" w:cs="Times New Roman"/>
          <w:b/>
          <w:i/>
          <w:sz w:val="24"/>
          <w:szCs w:val="24"/>
        </w:rPr>
        <w:t>деятельностного (поведенческого) компонента</w:t>
      </w:r>
      <w:r w:rsidRPr="00082D45">
        <w:rPr>
          <w:rFonts w:ascii="Times New Roman" w:hAnsi="Times New Roman" w:cs="Times New Roman"/>
          <w:sz w:val="24"/>
          <w:szCs w:val="24"/>
        </w:rPr>
        <w:t xml:space="preserve"> будут сформированы: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устойчивый познавательный интерес и становление смыслообразующей</w:t>
      </w:r>
      <w:r w:rsidR="00FC7F65" w:rsidRPr="00082D45">
        <w:rPr>
          <w:rFonts w:ascii="Times New Roman" w:hAnsi="Times New Roman" w:cs="Times New Roman"/>
          <w:sz w:val="24"/>
          <w:szCs w:val="24"/>
        </w:rPr>
        <w:t xml:space="preserve"> функции познавательного мотива.</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2E5DF1"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для формирования: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выраженной устойчивой учебно-познавательной мотивации и интереса к учению;</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готовности к самообразованию и самовоспитанию;</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адекватной позитивной самооценки и </w:t>
      </w:r>
      <w:r w:rsidR="007B2D0C"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Я-концепции</w:t>
      </w:r>
      <w:proofErr w:type="gramEnd"/>
      <w:r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компетентности в реализации основ гражданской идентичности в поступках и деятельности;</w:t>
      </w:r>
    </w:p>
    <w:p w:rsidR="00A766FA" w:rsidRPr="00082D45" w:rsidRDefault="00A766FA" w:rsidP="00082D45">
      <w:pPr>
        <w:tabs>
          <w:tab w:val="left" w:pos="36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A766FA" w:rsidRPr="00082D45" w:rsidRDefault="00A766FA" w:rsidP="00082D45">
      <w:pPr>
        <w:tabs>
          <w:tab w:val="left" w:pos="36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эмпатии как осознанного понимания и сопереживания чувствам других, </w:t>
      </w:r>
      <w:proofErr w:type="gramStart"/>
      <w:r w:rsidRPr="00082D45">
        <w:rPr>
          <w:rFonts w:ascii="Times New Roman" w:hAnsi="Times New Roman" w:cs="Times New Roman"/>
          <w:sz w:val="24"/>
          <w:szCs w:val="24"/>
        </w:rPr>
        <w:t>выражающейся</w:t>
      </w:r>
      <w:proofErr w:type="gramEnd"/>
      <w:r w:rsidRPr="00082D45">
        <w:rPr>
          <w:rFonts w:ascii="Times New Roman" w:hAnsi="Times New Roman" w:cs="Times New Roman"/>
          <w:sz w:val="24"/>
          <w:szCs w:val="24"/>
        </w:rPr>
        <w:t xml:space="preserve"> в поступках, направленных на помощь и обеспечение благополучия.</w:t>
      </w:r>
    </w:p>
    <w:p w:rsidR="00A766FA" w:rsidRPr="00082D45" w:rsidRDefault="00A766FA" w:rsidP="00082D45">
      <w:pPr>
        <w:pStyle w:val="Abstract"/>
        <w:spacing w:line="240" w:lineRule="auto"/>
        <w:ind w:firstLine="0"/>
        <w:rPr>
          <w:b/>
          <w:bCs/>
          <w:i/>
          <w:sz w:val="24"/>
          <w:szCs w:val="24"/>
        </w:rPr>
      </w:pPr>
      <w:r w:rsidRPr="00082D45">
        <w:rPr>
          <w:b/>
          <w:i/>
          <w:sz w:val="24"/>
          <w:szCs w:val="24"/>
        </w:rPr>
        <w:t>Ре</w:t>
      </w:r>
      <w:r w:rsidRPr="00082D45">
        <w:rPr>
          <w:b/>
          <w:bCs/>
          <w:i/>
          <w:sz w:val="24"/>
          <w:szCs w:val="24"/>
        </w:rPr>
        <w:t>гулятивные универсальные учебные действия</w:t>
      </w:r>
      <w:r w:rsidR="00F976E3" w:rsidRPr="00082D45">
        <w:rPr>
          <w:b/>
          <w:bCs/>
          <w:i/>
          <w:sz w:val="24"/>
          <w:szCs w:val="24"/>
        </w:rPr>
        <w:t>.</w:t>
      </w:r>
    </w:p>
    <w:p w:rsidR="00A766FA" w:rsidRPr="00082D45" w:rsidRDefault="00C71359" w:rsidP="00082D45">
      <w:pPr>
        <w:pStyle w:val="Abstract"/>
        <w:spacing w:line="240" w:lineRule="auto"/>
        <w:ind w:firstLine="0"/>
        <w:rPr>
          <w:bCs/>
          <w:sz w:val="24"/>
          <w:szCs w:val="24"/>
        </w:rPr>
      </w:pPr>
      <w:r w:rsidRPr="00082D45">
        <w:rPr>
          <w:bCs/>
          <w:sz w:val="24"/>
          <w:szCs w:val="24"/>
        </w:rPr>
        <w:t>Ученик</w:t>
      </w:r>
      <w:r w:rsidR="00A766FA" w:rsidRPr="00082D45">
        <w:rPr>
          <w:bCs/>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целеполаганию, включая постановку новых целей, преобразование практической задачи </w:t>
      </w:r>
      <w:r w:rsidR="002E5DF1"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в</w:t>
      </w:r>
      <w:proofErr w:type="gramEnd"/>
      <w:r w:rsidR="002E5DF1"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познавательную;</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планировать пути достижения целей;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устанавливать целевые приоритеты;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уметь самостоятельно контролировать своё время и управлять им;</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принимать решения в проблемной ситуации на основе переговоров;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w:t>
      </w:r>
      <w:r w:rsidRPr="00082D45">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w:t>
      </w:r>
      <w:r w:rsidRPr="00082D45">
        <w:rPr>
          <w:rFonts w:ascii="Times New Roman" w:hAnsi="Times New Roman" w:cs="Times New Roman"/>
          <w:sz w:val="24"/>
          <w:szCs w:val="24"/>
        </w:rPr>
        <w:t>; актуальный контроль на уровне произвольного внимания;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w:t>
      </w:r>
      <w:r w:rsidRPr="00082D45">
        <w:rPr>
          <w:rFonts w:ascii="Times New Roman" w:hAnsi="Times New Roman" w:cs="Times New Roman"/>
          <w:iCs/>
          <w:sz w:val="24"/>
          <w:szCs w:val="24"/>
        </w:rPr>
        <w:t xml:space="preserve">адекватно самостоятельно оценивать правильность выполнения действия и вносить необходимые коррективы в </w:t>
      </w:r>
      <w:r w:rsidR="002E5DF1" w:rsidRPr="00082D45">
        <w:rPr>
          <w:rFonts w:ascii="Times New Roman" w:hAnsi="Times New Roman" w:cs="Times New Roman"/>
          <w:iCs/>
          <w:sz w:val="24"/>
          <w:szCs w:val="24"/>
        </w:rPr>
        <w:t xml:space="preserve"> </w:t>
      </w:r>
      <w:proofErr w:type="gramStart"/>
      <w:r w:rsidRPr="00082D45">
        <w:rPr>
          <w:rFonts w:ascii="Times New Roman" w:hAnsi="Times New Roman" w:cs="Times New Roman"/>
          <w:iCs/>
          <w:sz w:val="24"/>
          <w:szCs w:val="24"/>
        </w:rPr>
        <w:t>исполнение</w:t>
      </w:r>
      <w:proofErr w:type="gramEnd"/>
      <w:r w:rsidRPr="00082D45">
        <w:rPr>
          <w:rFonts w:ascii="Times New Roman" w:hAnsi="Times New Roman" w:cs="Times New Roman"/>
          <w:iCs/>
          <w:sz w:val="24"/>
          <w:szCs w:val="24"/>
        </w:rPr>
        <w:t xml:space="preserve"> как в конце действия, так и по ходу его реализации;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основам прогнозирования как предвидения будущих событий и развития процесса.</w:t>
      </w:r>
    </w:p>
    <w:p w:rsidR="001E6F4A" w:rsidRPr="00082D45" w:rsidRDefault="00C71359"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2E5DF1" w:rsidRPr="00082D45">
        <w:rPr>
          <w:rFonts w:ascii="Times New Roman" w:hAnsi="Times New Roman" w:cs="Times New Roman"/>
          <w:sz w:val="24"/>
          <w:szCs w:val="24"/>
        </w:rPr>
        <w:t xml:space="preserve"> </w:t>
      </w:r>
      <w:r w:rsidRPr="00082D45">
        <w:rPr>
          <w:rFonts w:ascii="Times New Roman" w:hAnsi="Times New Roman" w:cs="Times New Roman"/>
          <w:sz w:val="24"/>
          <w:szCs w:val="24"/>
        </w:rPr>
        <w:t>х классов</w:t>
      </w:r>
      <w:r w:rsidR="00A766FA" w:rsidRPr="00082D45">
        <w:rPr>
          <w:rFonts w:ascii="Times New Roman" w:hAnsi="Times New Roman" w:cs="Times New Roman"/>
          <w:sz w:val="24"/>
          <w:szCs w:val="24"/>
        </w:rPr>
        <w:t>получит возможность научиться:</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самостоятельно ставить новые учебные цели и задачи;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построению жизненных планов во </w:t>
      </w:r>
      <w:r w:rsidR="004C6983" w:rsidRPr="00082D45">
        <w:rPr>
          <w:rFonts w:ascii="Times New Roman" w:hAnsi="Times New Roman" w:cs="Times New Roman"/>
          <w:sz w:val="24"/>
          <w:szCs w:val="24"/>
        </w:rPr>
        <w:t>временно</w:t>
      </w:r>
      <w:r w:rsidRPr="00082D45">
        <w:rPr>
          <w:rFonts w:ascii="Times New Roman" w:hAnsi="Times New Roman" w:cs="Times New Roman"/>
          <w:sz w:val="24"/>
          <w:szCs w:val="24"/>
        </w:rPr>
        <w:t>й перспективе;</w:t>
      </w:r>
    </w:p>
    <w:p w:rsidR="00A766FA" w:rsidRPr="00082D45" w:rsidRDefault="00A766FA" w:rsidP="00082D45">
      <w:pPr>
        <w:pStyle w:val="af6"/>
        <w:spacing w:after="0"/>
        <w:jc w:val="both"/>
      </w:pPr>
      <w:r w:rsidRPr="00082D45">
        <w:t xml:space="preserve">• при планировании достижения целей самостоятельно, полно и адекватно учитывать условия и средства их достижения; </w:t>
      </w:r>
    </w:p>
    <w:p w:rsidR="00A766FA" w:rsidRPr="00082D45" w:rsidRDefault="00A766FA" w:rsidP="00082D45">
      <w:pPr>
        <w:pStyle w:val="af6"/>
        <w:spacing w:after="0"/>
        <w:jc w:val="both"/>
      </w:pPr>
      <w:r w:rsidRPr="00082D45">
        <w:t>• выделять альтернативные способы достижения цели и выбирать наиболее эффективный способ;</w:t>
      </w:r>
    </w:p>
    <w:p w:rsidR="00A766FA" w:rsidRPr="00082D45" w:rsidRDefault="00A766FA" w:rsidP="00082D45">
      <w:pPr>
        <w:pStyle w:val="af6"/>
        <w:spacing w:after="0"/>
        <w:jc w:val="both"/>
      </w:pPr>
      <w:r w:rsidRPr="00082D45">
        <w:t>•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A766FA" w:rsidRPr="00082D45" w:rsidRDefault="00A766FA" w:rsidP="00082D45">
      <w:pPr>
        <w:pStyle w:val="af6"/>
        <w:spacing w:after="0"/>
        <w:jc w:val="both"/>
      </w:pPr>
      <w:r w:rsidRPr="00082D45">
        <w:t>• осуществлять познавательную рефлексию в отношении действий по решению учебных и познавательных задач;</w:t>
      </w:r>
    </w:p>
    <w:p w:rsidR="00A766FA" w:rsidRPr="00082D45" w:rsidRDefault="00A766FA" w:rsidP="00082D45">
      <w:pPr>
        <w:pStyle w:val="affff2"/>
        <w:spacing w:line="240" w:lineRule="auto"/>
        <w:ind w:firstLine="0"/>
        <w:rPr>
          <w:sz w:val="24"/>
          <w:szCs w:val="24"/>
        </w:rPr>
      </w:pPr>
      <w:r w:rsidRPr="00082D45">
        <w:rPr>
          <w:sz w:val="24"/>
          <w:szCs w:val="24"/>
        </w:rPr>
        <w:t>• адекватно оценивать свои возможности достижения цели определённой сложности в различных сферах самостоятельной деятельности;</w:t>
      </w:r>
    </w:p>
    <w:p w:rsidR="00A766FA" w:rsidRPr="00082D45" w:rsidRDefault="00A766FA" w:rsidP="00082D45">
      <w:pPr>
        <w:pStyle w:val="af6"/>
        <w:spacing w:after="0"/>
        <w:jc w:val="both"/>
      </w:pPr>
      <w:r w:rsidRPr="00082D45">
        <w:t>• основам саморегуляции эмоциональных состояний;</w:t>
      </w:r>
    </w:p>
    <w:p w:rsidR="00A766FA" w:rsidRPr="00082D45" w:rsidRDefault="00A766FA" w:rsidP="00082D45">
      <w:pPr>
        <w:pStyle w:val="af6"/>
        <w:spacing w:after="0"/>
        <w:jc w:val="both"/>
      </w:pPr>
      <w:r w:rsidRPr="00082D45">
        <w:t>• прилагать волевые усилия и преодолевать трудности и препятствия на пути достижения целей.</w:t>
      </w:r>
    </w:p>
    <w:p w:rsidR="00A766FA" w:rsidRPr="00082D45" w:rsidRDefault="00A766FA" w:rsidP="00082D45">
      <w:pPr>
        <w:pStyle w:val="af6"/>
        <w:spacing w:after="0"/>
        <w:jc w:val="both"/>
        <w:rPr>
          <w:b/>
          <w:bCs/>
          <w:i/>
        </w:rPr>
      </w:pPr>
      <w:r w:rsidRPr="00082D45">
        <w:rPr>
          <w:b/>
          <w:i/>
        </w:rPr>
        <w:t>К</w:t>
      </w:r>
      <w:r w:rsidRPr="00082D45">
        <w:rPr>
          <w:b/>
          <w:bCs/>
          <w:i/>
        </w:rPr>
        <w:t>оммуникативные универсальные учебные действия</w:t>
      </w:r>
      <w:r w:rsidR="00F976E3" w:rsidRPr="00082D45">
        <w:rPr>
          <w:b/>
          <w:bCs/>
          <w:i/>
        </w:rPr>
        <w:t>.</w:t>
      </w:r>
    </w:p>
    <w:p w:rsidR="00A766FA" w:rsidRPr="00082D45" w:rsidRDefault="00C71359" w:rsidP="00082D45">
      <w:pPr>
        <w:pStyle w:val="af6"/>
        <w:spacing w:after="0"/>
        <w:jc w:val="both"/>
        <w:rPr>
          <w:bCs/>
        </w:rPr>
      </w:pPr>
      <w:r w:rsidRPr="00082D45">
        <w:rPr>
          <w:bCs/>
        </w:rPr>
        <w:t>Ученик</w:t>
      </w:r>
      <w:r w:rsidR="00A766FA" w:rsidRPr="00082D45">
        <w:rPr>
          <w:bCs/>
        </w:rPr>
        <w:t xml:space="preserve"> научится:</w:t>
      </w:r>
    </w:p>
    <w:p w:rsidR="00A766FA" w:rsidRPr="00082D45" w:rsidRDefault="00A766FA" w:rsidP="00082D45">
      <w:pPr>
        <w:pStyle w:val="af6"/>
        <w:spacing w:after="0"/>
        <w:jc w:val="both"/>
        <w:rPr>
          <w:bCs/>
        </w:rPr>
      </w:pPr>
      <w:r w:rsidRPr="00082D45">
        <w:t>• учитывать разные мнения и стремиться к координации различных позиций в сотрудничестве;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A766FA" w:rsidRPr="00082D45" w:rsidRDefault="00A766FA" w:rsidP="00082D45">
      <w:pPr>
        <w:shd w:val="clear" w:color="auto" w:fill="FFFFFF"/>
        <w:tabs>
          <w:tab w:val="left" w:pos="57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A766FA" w:rsidRPr="00082D45" w:rsidRDefault="00A766FA" w:rsidP="00082D45">
      <w:pPr>
        <w:pStyle w:val="16"/>
        <w:rPr>
          <w:sz w:val="24"/>
          <w:szCs w:val="24"/>
        </w:rPr>
      </w:pPr>
      <w:r w:rsidRPr="00082D45">
        <w:rPr>
          <w:sz w:val="24"/>
          <w:szCs w:val="24"/>
        </w:rPr>
        <w:t>• аргументировать свою точку зрения, спорить и отстаивать свою позицию не враждебным для оппонентов образом;</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адекватно использовать речь для планирования и регуляции своей деятельности;</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lastRenderedPageBreak/>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контроль, коррекцию, оценку действий партнёра, уметь убеждать;</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t>• </w:t>
      </w:r>
      <w:r w:rsidRPr="00082D45">
        <w:rPr>
          <w:rStyle w:val="af5"/>
          <w:rFonts w:ascii="Times New Roman" w:hAnsi="Times New Roman" w:cs="Times New Roman"/>
          <w:b w:val="0"/>
          <w:bCs w:val="0"/>
          <w:sz w:val="24"/>
          <w:szCs w:val="24"/>
        </w:rPr>
        <w:t>работать в группе —</w:t>
      </w:r>
      <w:r w:rsidRPr="00082D45">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основам коммуникативной рефлексии;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отображать в речи (описание, объяснение) содержание совершаемых </w:t>
      </w:r>
      <w:proofErr w:type="gramStart"/>
      <w:r w:rsidRPr="00082D45">
        <w:rPr>
          <w:rFonts w:ascii="Times New Roman" w:hAnsi="Times New Roman" w:cs="Times New Roman"/>
          <w:sz w:val="24"/>
          <w:szCs w:val="24"/>
        </w:rPr>
        <w:t>действий</w:t>
      </w:r>
      <w:proofErr w:type="gramEnd"/>
      <w:r w:rsidR="00E73172"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как в форме громкой социализированной речи, так и в форме внутренней речи.</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2E5DF1"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учитывать и координировать отличные от собственной позиции других людей в сотрудничестве;</w:t>
      </w:r>
      <w:proofErr w:type="gramEnd"/>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учитывать разные мнения и интересы и обосновывать собственную позицию;</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понимать относительность мнений и подходов к решению проблемы;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брать на себя инициативу в организации совместного действия (деловое лидерство);</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оказывать поддержку и содействие тем, от кого зависит достижение цели в совместной деятельности;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коммуникативную рефлексию как осознание оснований собственных действий и действий партнёра;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1E6F4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A766FA" w:rsidRPr="00082D45" w:rsidRDefault="00A766FA" w:rsidP="00082D45">
      <w:pPr>
        <w:pStyle w:val="Abstract"/>
        <w:spacing w:line="240" w:lineRule="auto"/>
        <w:ind w:firstLine="0"/>
        <w:rPr>
          <w:b/>
          <w:i/>
          <w:sz w:val="24"/>
          <w:szCs w:val="24"/>
        </w:rPr>
      </w:pPr>
      <w:r w:rsidRPr="00082D45">
        <w:rPr>
          <w:b/>
          <w:i/>
          <w:sz w:val="24"/>
          <w:szCs w:val="24"/>
        </w:rPr>
        <w:t>Познавательные универсальные учебные действия</w:t>
      </w:r>
      <w:r w:rsidR="00F976E3" w:rsidRPr="00082D45">
        <w:rPr>
          <w:b/>
          <w:i/>
          <w:sz w:val="24"/>
          <w:szCs w:val="24"/>
        </w:rPr>
        <w:t>.</w:t>
      </w:r>
    </w:p>
    <w:p w:rsidR="00A766FA" w:rsidRPr="00082D45" w:rsidRDefault="00C71359" w:rsidP="00082D45">
      <w:pPr>
        <w:pStyle w:val="Abstract"/>
        <w:spacing w:line="240" w:lineRule="auto"/>
        <w:ind w:firstLine="0"/>
        <w:rPr>
          <w:sz w:val="24"/>
          <w:szCs w:val="24"/>
        </w:rPr>
      </w:pPr>
      <w:r w:rsidRPr="00082D45">
        <w:rPr>
          <w:sz w:val="24"/>
          <w:szCs w:val="24"/>
        </w:rPr>
        <w:t xml:space="preserve">Ученик </w:t>
      </w:r>
      <w:r w:rsidR="00A766FA" w:rsidRPr="00082D45">
        <w:rPr>
          <w:sz w:val="24"/>
          <w:szCs w:val="24"/>
        </w:rPr>
        <w:t>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основам реализации проектно-исследовательской деятельности;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проводить наблюдение и эксперимент под руководством учителя;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расширенный поиск информации с использованием ресурсов библиотек и Интернета;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и преобразовывать модели и схемы для решения задач;</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давать определение понятиям;</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устанавливать причинно-следственные связи;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логическую операцию установления родовидовых отношений, ограничение понятия;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строить </w:t>
      </w:r>
      <w:proofErr w:type="gramStart"/>
      <w:r w:rsidRPr="00082D45">
        <w:rPr>
          <w:rFonts w:ascii="Times New Roman" w:hAnsi="Times New Roman" w:cs="Times New Roman"/>
          <w:sz w:val="24"/>
          <w:szCs w:val="24"/>
        </w:rPr>
        <w:t>логическое рассуждение</w:t>
      </w:r>
      <w:proofErr w:type="gramEnd"/>
      <w:r w:rsidRPr="00082D45">
        <w:rPr>
          <w:rFonts w:ascii="Times New Roman" w:hAnsi="Times New Roman" w:cs="Times New Roman"/>
          <w:sz w:val="24"/>
          <w:szCs w:val="24"/>
        </w:rPr>
        <w:t>, включающее установление причинно-следственных связей;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объяснять явления, процессы, связи и отношения, выявляемые в ходе исследования;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основам ознакомительного, изучающего, усваивающего и поискового чтения;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структурировать тексты</w:t>
      </w:r>
      <w:proofErr w:type="gramStart"/>
      <w:r w:rsidRPr="00082D45">
        <w:rPr>
          <w:rFonts w:ascii="Times New Roman" w:hAnsi="Times New Roman" w:cs="Times New Roman"/>
          <w:sz w:val="24"/>
          <w:szCs w:val="24"/>
        </w:rPr>
        <w:t>,в</w:t>
      </w:r>
      <w:proofErr w:type="gramEnd"/>
      <w:r w:rsidRPr="00082D45">
        <w:rPr>
          <w:rFonts w:ascii="Times New Roman" w:hAnsi="Times New Roman" w:cs="Times New Roman"/>
          <w:sz w:val="24"/>
          <w:szCs w:val="24"/>
        </w:rPr>
        <w:t>ключаяумение выделять главное и второстепенное, главную идею текста, выстраивать последо</w:t>
      </w:r>
      <w:r w:rsidR="00FC7F65" w:rsidRPr="00082D45">
        <w:rPr>
          <w:rFonts w:ascii="Times New Roman" w:hAnsi="Times New Roman" w:cs="Times New Roman"/>
          <w:sz w:val="24"/>
          <w:szCs w:val="24"/>
        </w:rPr>
        <w:t>вательность описываемых событий.</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2E5DF1"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основам рефлексивного чтения;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ставить проблему, аргументировать её актуальность;</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самостоятельно проводить исследование на основе применения методов наблюдения и эксперимента;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выдвигать гипотезы о связях и закономерностях событий, процессов, объектов;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организовывать исследование с целью проверки гипотез;</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делать умозаключения (</w:t>
      </w:r>
      <w:proofErr w:type="gramStart"/>
      <w:r w:rsidRPr="00082D45">
        <w:rPr>
          <w:rFonts w:ascii="Times New Roman" w:hAnsi="Times New Roman" w:cs="Times New Roman"/>
          <w:sz w:val="24"/>
          <w:szCs w:val="24"/>
        </w:rPr>
        <w:t>индуктивное</w:t>
      </w:r>
      <w:proofErr w:type="gramEnd"/>
      <w:r w:rsidRPr="00082D45">
        <w:rPr>
          <w:rFonts w:ascii="Times New Roman" w:hAnsi="Times New Roman" w:cs="Times New Roman"/>
          <w:sz w:val="24"/>
          <w:szCs w:val="24"/>
        </w:rPr>
        <w:t xml:space="preserve"> и по аналогии) и выводы на основе аргументации.</w:t>
      </w:r>
    </w:p>
    <w:p w:rsidR="009A7AAD" w:rsidRPr="00082D45" w:rsidRDefault="009A7AAD" w:rsidP="00082D45">
      <w:pPr>
        <w:pStyle w:val="aff5"/>
        <w:spacing w:line="240" w:lineRule="auto"/>
        <w:ind w:firstLine="0"/>
        <w:outlineLvl w:val="0"/>
        <w:rPr>
          <w:b/>
          <w:sz w:val="24"/>
        </w:rPr>
      </w:pPr>
    </w:p>
    <w:p w:rsidR="00A766FA" w:rsidRPr="00082D45" w:rsidRDefault="00087798" w:rsidP="00082D45">
      <w:pPr>
        <w:pStyle w:val="aff5"/>
        <w:spacing w:line="240" w:lineRule="auto"/>
        <w:ind w:firstLine="0"/>
        <w:outlineLvl w:val="0"/>
        <w:rPr>
          <w:b/>
          <w:sz w:val="24"/>
        </w:rPr>
      </w:pPr>
      <w:r w:rsidRPr="00082D45">
        <w:rPr>
          <w:b/>
          <w:sz w:val="24"/>
        </w:rPr>
        <w:t xml:space="preserve">1.2.3.2. </w:t>
      </w:r>
      <w:r w:rsidR="00A766FA" w:rsidRPr="00082D45">
        <w:rPr>
          <w:b/>
          <w:sz w:val="24"/>
        </w:rPr>
        <w:t xml:space="preserve">Формирование </w:t>
      </w:r>
      <w:proofErr w:type="gramStart"/>
      <w:r w:rsidR="00A766FA" w:rsidRPr="00082D45">
        <w:rPr>
          <w:b/>
          <w:sz w:val="24"/>
        </w:rPr>
        <w:t>ИКТ</w:t>
      </w:r>
      <w:r w:rsidR="00C71359" w:rsidRPr="00082D45">
        <w:rPr>
          <w:b/>
          <w:sz w:val="24"/>
        </w:rPr>
        <w:t>-компетентности</w:t>
      </w:r>
      <w:proofErr w:type="gramEnd"/>
      <w:r w:rsidR="00C71359" w:rsidRPr="00082D45">
        <w:rPr>
          <w:b/>
          <w:sz w:val="24"/>
        </w:rPr>
        <w:t xml:space="preserve"> уча</w:t>
      </w:r>
      <w:r w:rsidR="00A766FA" w:rsidRPr="00082D45">
        <w:rPr>
          <w:b/>
          <w:sz w:val="24"/>
        </w:rPr>
        <w:t>щихся.</w:t>
      </w:r>
    </w:p>
    <w:p w:rsidR="00270C34" w:rsidRPr="00082D45" w:rsidRDefault="009A7AAD" w:rsidP="00082D45">
      <w:pPr>
        <w:pStyle w:val="aff5"/>
        <w:spacing w:line="240" w:lineRule="auto"/>
        <w:ind w:firstLine="0"/>
        <w:outlineLvl w:val="0"/>
        <w:rPr>
          <w:sz w:val="24"/>
        </w:rPr>
      </w:pPr>
      <w:r w:rsidRPr="00082D45">
        <w:rPr>
          <w:sz w:val="24"/>
        </w:rPr>
        <w:t>В МБОУ  Верхнеобливской</w:t>
      </w:r>
      <w:r w:rsidR="002E5DF1" w:rsidRPr="00082D45">
        <w:rPr>
          <w:sz w:val="24"/>
        </w:rPr>
        <w:t xml:space="preserve"> оош </w:t>
      </w:r>
      <w:r w:rsidR="00270C34" w:rsidRPr="00082D45">
        <w:rPr>
          <w:sz w:val="24"/>
        </w:rPr>
        <w:t xml:space="preserve">разработана и утверждена Программа формирования и развития </w:t>
      </w:r>
      <w:r w:rsidR="00DB294F" w:rsidRPr="00082D45">
        <w:rPr>
          <w:sz w:val="24"/>
        </w:rPr>
        <w:t>ИК</w:t>
      </w:r>
      <w:proofErr w:type="gramStart"/>
      <w:r w:rsidR="00DB294F" w:rsidRPr="00082D45">
        <w:rPr>
          <w:sz w:val="24"/>
        </w:rPr>
        <w:t>Т-</w:t>
      </w:r>
      <w:proofErr w:type="gramEnd"/>
      <w:r w:rsidR="00DB294F" w:rsidRPr="00082D45">
        <w:rPr>
          <w:sz w:val="24"/>
        </w:rPr>
        <w:t xml:space="preserve"> компетентности на ступени основного общего образования</w:t>
      </w:r>
      <w:r w:rsidR="00270C34" w:rsidRPr="00082D45">
        <w:rPr>
          <w:sz w:val="24"/>
        </w:rPr>
        <w:t>,</w:t>
      </w:r>
      <w:r w:rsidR="00DB294F" w:rsidRPr="00082D45">
        <w:rPr>
          <w:sz w:val="24"/>
        </w:rPr>
        <w:t>которая направлена на</w:t>
      </w:r>
      <w:r w:rsidR="00270C34" w:rsidRPr="00082D45">
        <w:rPr>
          <w:sz w:val="24"/>
        </w:rPr>
        <w:t xml:space="preserve"> дости</w:t>
      </w:r>
      <w:r w:rsidR="00DB294F" w:rsidRPr="00082D45">
        <w:rPr>
          <w:sz w:val="24"/>
        </w:rPr>
        <w:t>жени</w:t>
      </w:r>
      <w:r w:rsidR="003408D7" w:rsidRPr="00082D45">
        <w:rPr>
          <w:sz w:val="24"/>
        </w:rPr>
        <w:t xml:space="preserve">е обучающимися </w:t>
      </w:r>
      <w:r w:rsidR="00DB294F" w:rsidRPr="00082D45">
        <w:rPr>
          <w:sz w:val="24"/>
        </w:rPr>
        <w:t>следующих результатов</w:t>
      </w:r>
      <w:r w:rsidR="00270C34" w:rsidRPr="00082D45">
        <w:rPr>
          <w:sz w:val="24"/>
        </w:rPr>
        <w:t>.</w:t>
      </w:r>
    </w:p>
    <w:p w:rsidR="00A766FA" w:rsidRPr="00082D45" w:rsidRDefault="00A766FA" w:rsidP="00082D45">
      <w:pPr>
        <w:pStyle w:val="aff5"/>
        <w:spacing w:line="240" w:lineRule="auto"/>
        <w:ind w:firstLine="0"/>
        <w:outlineLvl w:val="0"/>
        <w:rPr>
          <w:b/>
          <w:i/>
          <w:sz w:val="24"/>
        </w:rPr>
      </w:pPr>
      <w:r w:rsidRPr="00082D45">
        <w:rPr>
          <w:b/>
          <w:i/>
          <w:sz w:val="24"/>
        </w:rPr>
        <w:t>Обращение с устройствами ИКТ.</w:t>
      </w:r>
    </w:p>
    <w:p w:rsidR="00A766FA" w:rsidRPr="00082D45" w:rsidRDefault="00C71359" w:rsidP="00082D45">
      <w:pPr>
        <w:spacing w:after="0" w:line="240" w:lineRule="auto"/>
        <w:jc w:val="both"/>
        <w:outlineLvl w:val="0"/>
        <w:rPr>
          <w:rFonts w:ascii="Times New Roman" w:hAnsi="Times New Roman" w:cs="Times New Roman"/>
          <w:sz w:val="24"/>
          <w:szCs w:val="24"/>
        </w:rPr>
      </w:pPr>
      <w:r w:rsidRPr="00082D45">
        <w:rPr>
          <w:rFonts w:ascii="Times New Roman" w:hAnsi="Times New Roman" w:cs="Times New Roman"/>
          <w:sz w:val="24"/>
          <w:szCs w:val="24"/>
        </w:rPr>
        <w:t>Ученик</w:t>
      </w:r>
      <w:r w:rsidR="00A766FA" w:rsidRPr="00082D45">
        <w:rPr>
          <w:rFonts w:ascii="Times New Roman" w:hAnsi="Times New Roman" w:cs="Times New Roman"/>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выводить информацию на бумагу, правильно обращаться с расходными материалами;</w:t>
      </w:r>
    </w:p>
    <w:p w:rsidR="00C71359"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Ученик 5-</w:t>
      </w:r>
      <w:r w:rsidR="00A56DBC" w:rsidRPr="00082D45">
        <w:rPr>
          <w:rFonts w:ascii="Times New Roman" w:hAnsi="Times New Roman" w:cs="Times New Roman"/>
          <w:sz w:val="24"/>
          <w:szCs w:val="24"/>
        </w:rPr>
        <w:t xml:space="preserve"> 7</w:t>
      </w:r>
      <w:r w:rsidR="00834FE7"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х</w:t>
      </w:r>
      <w:r w:rsidR="00834FE7"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 xml:space="preserve">классов </w:t>
      </w:r>
      <w:r w:rsidR="00A766FA" w:rsidRPr="00082D45">
        <w:rPr>
          <w:rFonts w:ascii="Times New Roman" w:hAnsi="Times New Roman" w:cs="Times New Roman"/>
          <w:i/>
          <w:sz w:val="24"/>
          <w:szCs w:val="24"/>
        </w:rPr>
        <w:t>получит возможность научиться</w:t>
      </w:r>
      <w:r w:rsidR="00A766FA"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t>• </w:t>
      </w:r>
      <w:r w:rsidRPr="00082D45">
        <w:rPr>
          <w:rFonts w:ascii="Times New Roman" w:hAnsi="Times New Roman" w:cs="Times New Roman"/>
          <w:i/>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A766FA" w:rsidRPr="00082D45" w:rsidRDefault="00A766FA" w:rsidP="00082D45">
      <w:pPr>
        <w:spacing w:after="0" w:line="240" w:lineRule="auto"/>
        <w:jc w:val="both"/>
        <w:outlineLvl w:val="0"/>
        <w:rPr>
          <w:rFonts w:ascii="Times New Roman" w:hAnsi="Times New Roman" w:cs="Times New Roman"/>
          <w:b/>
          <w:i/>
          <w:sz w:val="24"/>
          <w:szCs w:val="24"/>
        </w:rPr>
      </w:pPr>
      <w:r w:rsidRPr="00082D45">
        <w:rPr>
          <w:rFonts w:ascii="Times New Roman" w:hAnsi="Times New Roman" w:cs="Times New Roman"/>
          <w:b/>
          <w:i/>
          <w:sz w:val="24"/>
          <w:szCs w:val="24"/>
        </w:rPr>
        <w:t>Фиксация изображений и звуков</w:t>
      </w:r>
    </w:p>
    <w:p w:rsidR="00A766FA" w:rsidRPr="00082D45" w:rsidRDefault="00C71359" w:rsidP="00082D45">
      <w:pPr>
        <w:suppressAutoHyphens/>
        <w:spacing w:after="0" w:line="240" w:lineRule="auto"/>
        <w:jc w:val="both"/>
        <w:rPr>
          <w:rFonts w:ascii="Times New Roman" w:hAnsi="Times New Roman" w:cs="Times New Roman"/>
          <w:bCs/>
          <w:iCs/>
          <w:sz w:val="24"/>
          <w:szCs w:val="24"/>
        </w:rPr>
      </w:pPr>
      <w:r w:rsidRPr="00082D45">
        <w:rPr>
          <w:rFonts w:ascii="Times New Roman" w:hAnsi="Times New Roman" w:cs="Times New Roman"/>
          <w:bCs/>
          <w:iCs/>
          <w:sz w:val="24"/>
          <w:szCs w:val="24"/>
        </w:rPr>
        <w:t>Ученик</w:t>
      </w:r>
      <w:r w:rsidR="00A766FA" w:rsidRPr="00082D45">
        <w:rPr>
          <w:rFonts w:ascii="Times New Roman" w:hAnsi="Times New Roman" w:cs="Times New Roman"/>
          <w:bCs/>
          <w:iCs/>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выбирать технические средства ИКТ для фиксации изображений и звуков в соответствии с поставленной целью;</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w:t>
      </w:r>
      <w:r w:rsidR="00FC7F65" w:rsidRPr="00082D45">
        <w:rPr>
          <w:rFonts w:ascii="Times New Roman" w:hAnsi="Times New Roman" w:cs="Times New Roman"/>
          <w:sz w:val="24"/>
          <w:szCs w:val="24"/>
        </w:rPr>
        <w:t>и на основе цифровых фотографий.</w:t>
      </w:r>
    </w:p>
    <w:p w:rsidR="00A766FA" w:rsidRPr="00082D45" w:rsidRDefault="009E4F9E" w:rsidP="00082D45">
      <w:pPr>
        <w:tabs>
          <w:tab w:val="right" w:pos="963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7B2D0C"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х классов</w:t>
      </w:r>
      <w:r w:rsidR="007B2D0C" w:rsidRPr="00082D45">
        <w:rPr>
          <w:rFonts w:ascii="Times New Roman" w:hAnsi="Times New Roman" w:cs="Times New Roman"/>
          <w:sz w:val="24"/>
          <w:szCs w:val="24"/>
        </w:rPr>
        <w:t xml:space="preserve"> </w:t>
      </w:r>
      <w:r w:rsidR="00A766FA" w:rsidRPr="00082D45">
        <w:rPr>
          <w:rFonts w:ascii="Times New Roman" w:hAnsi="Times New Roman" w:cs="Times New Roman"/>
          <w:sz w:val="24"/>
          <w:szCs w:val="24"/>
        </w:rPr>
        <w:t>получит возможность научиться:</w:t>
      </w:r>
      <w:r w:rsidR="0024096C" w:rsidRPr="00082D45">
        <w:rPr>
          <w:rFonts w:ascii="Times New Roman" w:hAnsi="Times New Roman" w:cs="Times New Roman"/>
          <w:sz w:val="24"/>
          <w:szCs w:val="24"/>
        </w:rPr>
        <w:tab/>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различать творческую и техническую фиксацию звуков и изображений;</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возможности И</w:t>
      </w:r>
      <w:proofErr w:type="gramStart"/>
      <w:r w:rsidRPr="00082D45">
        <w:rPr>
          <w:rFonts w:ascii="Times New Roman" w:hAnsi="Times New Roman" w:cs="Times New Roman"/>
          <w:sz w:val="24"/>
          <w:szCs w:val="24"/>
        </w:rPr>
        <w:t>КТ в тв</w:t>
      </w:r>
      <w:proofErr w:type="gramEnd"/>
      <w:r w:rsidRPr="00082D45">
        <w:rPr>
          <w:rFonts w:ascii="Times New Roman" w:hAnsi="Times New Roman" w:cs="Times New Roman"/>
          <w:sz w:val="24"/>
          <w:szCs w:val="24"/>
        </w:rPr>
        <w:t>орческой деятельности, связанной с искусством;</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трёхмерное сканирование.</w:t>
      </w:r>
    </w:p>
    <w:p w:rsidR="00A766FA" w:rsidRPr="00082D45" w:rsidRDefault="00A766FA" w:rsidP="00082D45">
      <w:pPr>
        <w:spacing w:after="0" w:line="240" w:lineRule="auto"/>
        <w:jc w:val="both"/>
        <w:outlineLvl w:val="0"/>
        <w:rPr>
          <w:rFonts w:ascii="Times New Roman" w:hAnsi="Times New Roman" w:cs="Times New Roman"/>
          <w:b/>
          <w:sz w:val="24"/>
          <w:szCs w:val="24"/>
        </w:rPr>
      </w:pPr>
      <w:r w:rsidRPr="00082D45">
        <w:rPr>
          <w:rFonts w:ascii="Times New Roman" w:hAnsi="Times New Roman" w:cs="Times New Roman"/>
          <w:b/>
          <w:sz w:val="24"/>
          <w:szCs w:val="24"/>
        </w:rPr>
        <w:t>Создание</w:t>
      </w:r>
      <w:r w:rsidR="007B2D0C" w:rsidRPr="00082D45">
        <w:rPr>
          <w:rFonts w:ascii="Times New Roman" w:hAnsi="Times New Roman" w:cs="Times New Roman"/>
          <w:b/>
          <w:sz w:val="24"/>
          <w:szCs w:val="24"/>
        </w:rPr>
        <w:t xml:space="preserve"> </w:t>
      </w:r>
      <w:r w:rsidRPr="00082D45">
        <w:rPr>
          <w:rFonts w:ascii="Times New Roman" w:hAnsi="Times New Roman" w:cs="Times New Roman"/>
          <w:b/>
          <w:sz w:val="24"/>
          <w:szCs w:val="24"/>
        </w:rPr>
        <w:t xml:space="preserve">письменных </w:t>
      </w:r>
      <w:r w:rsidR="007B2D0C" w:rsidRPr="00082D45">
        <w:rPr>
          <w:rFonts w:ascii="Times New Roman" w:hAnsi="Times New Roman" w:cs="Times New Roman"/>
          <w:b/>
          <w:sz w:val="24"/>
          <w:szCs w:val="24"/>
        </w:rPr>
        <w:t xml:space="preserve"> </w:t>
      </w:r>
      <w:r w:rsidRPr="00082D45">
        <w:rPr>
          <w:rFonts w:ascii="Times New Roman" w:hAnsi="Times New Roman" w:cs="Times New Roman"/>
          <w:b/>
          <w:sz w:val="24"/>
          <w:szCs w:val="24"/>
        </w:rPr>
        <w:t>сообщений</w:t>
      </w:r>
      <w:r w:rsidR="003408D7" w:rsidRPr="00082D45">
        <w:rPr>
          <w:rFonts w:ascii="Times New Roman" w:hAnsi="Times New Roman" w:cs="Times New Roman"/>
          <w:b/>
          <w:sz w:val="24"/>
          <w:szCs w:val="24"/>
        </w:rPr>
        <w:t>.</w:t>
      </w:r>
    </w:p>
    <w:p w:rsidR="00A766FA" w:rsidRPr="00082D45" w:rsidRDefault="00C71359" w:rsidP="00082D45">
      <w:pPr>
        <w:suppressAutoHyphens/>
        <w:spacing w:after="0" w:line="240" w:lineRule="auto"/>
        <w:jc w:val="both"/>
        <w:rPr>
          <w:rFonts w:ascii="Times New Roman" w:hAnsi="Times New Roman" w:cs="Times New Roman"/>
          <w:bCs/>
          <w:iCs/>
          <w:sz w:val="24"/>
          <w:szCs w:val="24"/>
        </w:rPr>
      </w:pPr>
      <w:r w:rsidRPr="00082D45">
        <w:rPr>
          <w:rFonts w:ascii="Times New Roman" w:hAnsi="Times New Roman" w:cs="Times New Roman"/>
          <w:bCs/>
          <w:iCs/>
          <w:sz w:val="24"/>
          <w:szCs w:val="24"/>
        </w:rPr>
        <w:t xml:space="preserve">Ученик </w:t>
      </w:r>
      <w:r w:rsidR="00A766FA" w:rsidRPr="00082D45">
        <w:rPr>
          <w:rFonts w:ascii="Times New Roman" w:hAnsi="Times New Roman" w:cs="Times New Roman"/>
          <w:bCs/>
          <w:iCs/>
          <w:sz w:val="24"/>
          <w:szCs w:val="24"/>
        </w:rPr>
        <w:t>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текст на русском языке с использованием слепого десятипальцевого клавиатурного письма;</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сканировать текст и осуществлять распознавание сканированного текста;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средства орфографического и синтаксического контроля русского текста и текста на иностранном языке.</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7</w:t>
      </w:r>
      <w:r w:rsidR="007B2D0C"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текст на иностранном языке с использованием слепого десятипальцевого клавиатурного письма;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компьютерные инструменты, упрощающие расшифровку аудиозаписей.</w:t>
      </w:r>
    </w:p>
    <w:p w:rsidR="00A766FA" w:rsidRPr="00082D45" w:rsidRDefault="00A766FA" w:rsidP="00082D45">
      <w:pPr>
        <w:spacing w:after="0" w:line="240" w:lineRule="auto"/>
        <w:jc w:val="both"/>
        <w:outlineLvl w:val="0"/>
        <w:rPr>
          <w:rFonts w:ascii="Times New Roman" w:hAnsi="Times New Roman" w:cs="Times New Roman"/>
          <w:b/>
          <w:i/>
          <w:sz w:val="24"/>
          <w:szCs w:val="24"/>
        </w:rPr>
      </w:pPr>
      <w:r w:rsidRPr="00082D45">
        <w:rPr>
          <w:rFonts w:ascii="Times New Roman" w:hAnsi="Times New Roman" w:cs="Times New Roman"/>
          <w:b/>
          <w:i/>
          <w:sz w:val="24"/>
          <w:szCs w:val="24"/>
        </w:rPr>
        <w:t>Создание графических объектов</w:t>
      </w:r>
    </w:p>
    <w:p w:rsidR="00A766FA" w:rsidRPr="00082D45" w:rsidRDefault="00C71359" w:rsidP="00082D45">
      <w:pPr>
        <w:suppressAutoHyphens/>
        <w:spacing w:after="0" w:line="240" w:lineRule="auto"/>
        <w:jc w:val="both"/>
        <w:rPr>
          <w:rFonts w:ascii="Times New Roman" w:hAnsi="Times New Roman" w:cs="Times New Roman"/>
          <w:bCs/>
          <w:iCs/>
          <w:sz w:val="24"/>
          <w:szCs w:val="24"/>
        </w:rPr>
      </w:pPr>
      <w:r w:rsidRPr="00082D45">
        <w:rPr>
          <w:rFonts w:ascii="Times New Roman" w:hAnsi="Times New Roman" w:cs="Times New Roman"/>
          <w:bCs/>
          <w:iCs/>
          <w:sz w:val="24"/>
          <w:szCs w:val="24"/>
        </w:rPr>
        <w:t>Ученик</w:t>
      </w:r>
      <w:r w:rsidR="00A766FA" w:rsidRPr="00082D45">
        <w:rPr>
          <w:rFonts w:ascii="Times New Roman" w:hAnsi="Times New Roman" w:cs="Times New Roman"/>
          <w:bCs/>
          <w:iCs/>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различные геометрические объекты с использованием возможностей специальных компьютерных инструментов;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7B2D0C"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х классов</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мультипликационные фильмы;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виртуальные модели трёхмерных объектов.</w:t>
      </w:r>
    </w:p>
    <w:p w:rsidR="00A766FA" w:rsidRPr="00082D45" w:rsidRDefault="00A766FA" w:rsidP="00082D45">
      <w:pPr>
        <w:spacing w:after="0" w:line="240" w:lineRule="auto"/>
        <w:jc w:val="both"/>
        <w:outlineLvl w:val="0"/>
        <w:rPr>
          <w:rFonts w:ascii="Times New Roman" w:hAnsi="Times New Roman" w:cs="Times New Roman"/>
          <w:b/>
          <w:sz w:val="24"/>
          <w:szCs w:val="24"/>
        </w:rPr>
      </w:pPr>
      <w:r w:rsidRPr="00082D45">
        <w:rPr>
          <w:rFonts w:ascii="Times New Roman" w:hAnsi="Times New Roman" w:cs="Times New Roman"/>
          <w:b/>
          <w:sz w:val="24"/>
          <w:szCs w:val="24"/>
        </w:rPr>
        <w:t>Создание музыкальных и звуковых сообщений</w:t>
      </w:r>
    </w:p>
    <w:p w:rsidR="00A766FA" w:rsidRPr="00082D45" w:rsidRDefault="00C71359" w:rsidP="00082D45">
      <w:pPr>
        <w:suppressAutoHyphens/>
        <w:spacing w:after="0" w:line="240" w:lineRule="auto"/>
        <w:jc w:val="both"/>
        <w:rPr>
          <w:rFonts w:ascii="Times New Roman" w:hAnsi="Times New Roman" w:cs="Times New Roman"/>
          <w:bCs/>
          <w:iCs/>
          <w:sz w:val="24"/>
          <w:szCs w:val="24"/>
        </w:rPr>
      </w:pPr>
      <w:r w:rsidRPr="00082D45">
        <w:rPr>
          <w:rFonts w:ascii="Times New Roman" w:hAnsi="Times New Roman" w:cs="Times New Roman"/>
          <w:bCs/>
          <w:iCs/>
          <w:sz w:val="24"/>
          <w:szCs w:val="24"/>
        </w:rPr>
        <w:t xml:space="preserve">Ученик </w:t>
      </w:r>
      <w:r w:rsidR="00A766FA" w:rsidRPr="00082D45">
        <w:rPr>
          <w:rFonts w:ascii="Times New Roman" w:hAnsi="Times New Roman" w:cs="Times New Roman"/>
          <w:bCs/>
          <w:iCs/>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звуковые и музыкальные редакторы;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клавишные и кинестетические синтезаторы;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программы звукозаписи и микрофоны.</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7B2D0C" w:rsidRPr="00082D45">
        <w:rPr>
          <w:rFonts w:ascii="Times New Roman" w:hAnsi="Times New Roman" w:cs="Times New Roman"/>
          <w:sz w:val="24"/>
          <w:szCs w:val="24"/>
        </w:rPr>
        <w:t xml:space="preserve"> </w:t>
      </w:r>
      <w:r w:rsidR="00C71359"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музыкальные редакторы, клавишные и кинетические синтезаторы для решения творческих задач.</w:t>
      </w:r>
    </w:p>
    <w:p w:rsidR="00A766FA" w:rsidRPr="00082D45" w:rsidRDefault="00A766FA" w:rsidP="00082D45">
      <w:pPr>
        <w:spacing w:after="0" w:line="240" w:lineRule="auto"/>
        <w:jc w:val="both"/>
        <w:outlineLvl w:val="0"/>
        <w:rPr>
          <w:rFonts w:ascii="Times New Roman" w:hAnsi="Times New Roman" w:cs="Times New Roman"/>
          <w:b/>
          <w:i/>
          <w:sz w:val="24"/>
          <w:szCs w:val="24"/>
        </w:rPr>
      </w:pPr>
      <w:r w:rsidRPr="00082D45">
        <w:rPr>
          <w:rFonts w:ascii="Times New Roman" w:hAnsi="Times New Roman" w:cs="Times New Roman"/>
          <w:b/>
          <w:i/>
          <w:sz w:val="24"/>
          <w:szCs w:val="24"/>
        </w:rPr>
        <w:t>Создание, восприятие и использование гипермедиасообщений</w:t>
      </w:r>
    </w:p>
    <w:p w:rsidR="001E6F4A" w:rsidRPr="00082D45" w:rsidRDefault="00814087" w:rsidP="00082D45">
      <w:pPr>
        <w:suppressAutoHyphens/>
        <w:spacing w:after="0" w:line="240" w:lineRule="auto"/>
        <w:jc w:val="both"/>
        <w:rPr>
          <w:rFonts w:ascii="Times New Roman" w:hAnsi="Times New Roman" w:cs="Times New Roman"/>
          <w:bCs/>
          <w:iCs/>
          <w:sz w:val="24"/>
          <w:szCs w:val="24"/>
        </w:rPr>
      </w:pPr>
      <w:r w:rsidRPr="00082D45">
        <w:rPr>
          <w:rFonts w:ascii="Times New Roman" w:hAnsi="Times New Roman" w:cs="Times New Roman"/>
          <w:bCs/>
          <w:iCs/>
          <w:sz w:val="24"/>
          <w:szCs w:val="24"/>
        </w:rPr>
        <w:t xml:space="preserve">Ученик </w:t>
      </w:r>
      <w:r w:rsidR="00A766FA" w:rsidRPr="00082D45">
        <w:rPr>
          <w:rFonts w:ascii="Times New Roman" w:hAnsi="Times New Roman" w:cs="Times New Roman"/>
          <w:bCs/>
          <w:iCs/>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при восприятии сообщений внутренние и внешние ссылки;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формулировать вопросы к сообщению, создавать краткое описание сообщения; цитировать фрагменты сообщения;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7B2D0C" w:rsidRPr="00082D45">
        <w:rPr>
          <w:rFonts w:ascii="Times New Roman" w:hAnsi="Times New Roman" w:cs="Times New Roman"/>
          <w:sz w:val="24"/>
          <w:szCs w:val="24"/>
        </w:rPr>
        <w:t xml:space="preserve"> </w:t>
      </w:r>
      <w:r w:rsidR="00814087"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проектировать дизайн сообщений в соответствии с задачами и средствами доставки;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A766FA" w:rsidRPr="00082D45" w:rsidRDefault="00A766FA" w:rsidP="00082D45">
      <w:pPr>
        <w:spacing w:after="0" w:line="240" w:lineRule="auto"/>
        <w:jc w:val="both"/>
        <w:outlineLvl w:val="0"/>
        <w:rPr>
          <w:rFonts w:ascii="Times New Roman" w:hAnsi="Times New Roman" w:cs="Times New Roman"/>
          <w:b/>
          <w:sz w:val="24"/>
          <w:szCs w:val="24"/>
        </w:rPr>
      </w:pPr>
      <w:r w:rsidRPr="00082D45">
        <w:rPr>
          <w:rFonts w:ascii="Times New Roman" w:hAnsi="Times New Roman" w:cs="Times New Roman"/>
          <w:b/>
          <w:sz w:val="24"/>
          <w:szCs w:val="24"/>
        </w:rPr>
        <w:t>Коммуникация и социальное взаимодействие</w:t>
      </w:r>
      <w:r w:rsidR="00690AB3" w:rsidRPr="00082D45">
        <w:rPr>
          <w:rFonts w:ascii="Times New Roman" w:hAnsi="Times New Roman" w:cs="Times New Roman"/>
          <w:b/>
          <w:sz w:val="24"/>
          <w:szCs w:val="24"/>
        </w:rPr>
        <w:t>.</w:t>
      </w:r>
    </w:p>
    <w:p w:rsidR="00A766FA" w:rsidRPr="00082D45" w:rsidRDefault="00814087" w:rsidP="00082D45">
      <w:pPr>
        <w:suppressAutoHyphens/>
        <w:spacing w:after="0" w:line="240" w:lineRule="auto"/>
        <w:jc w:val="both"/>
        <w:rPr>
          <w:rFonts w:ascii="Times New Roman" w:hAnsi="Times New Roman" w:cs="Times New Roman"/>
          <w:bCs/>
          <w:iCs/>
          <w:sz w:val="24"/>
          <w:szCs w:val="24"/>
        </w:rPr>
      </w:pPr>
      <w:r w:rsidRPr="00082D45">
        <w:rPr>
          <w:rFonts w:ascii="Times New Roman" w:hAnsi="Times New Roman" w:cs="Times New Roman"/>
          <w:bCs/>
          <w:iCs/>
          <w:sz w:val="24"/>
          <w:szCs w:val="24"/>
        </w:rPr>
        <w:t xml:space="preserve">Ученик </w:t>
      </w:r>
      <w:r w:rsidR="00FA772C" w:rsidRPr="00082D45">
        <w:rPr>
          <w:rFonts w:ascii="Times New Roman" w:hAnsi="Times New Roman" w:cs="Times New Roman"/>
          <w:bCs/>
          <w:iCs/>
          <w:sz w:val="24"/>
          <w:szCs w:val="24"/>
        </w:rPr>
        <w:t>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использовать возможности электронной почты для информационного обмена;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вести личный дневник (блог) с использованием возможностей Интернета;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7B2D0C" w:rsidRPr="00082D45">
        <w:rPr>
          <w:rFonts w:ascii="Times New Roman" w:hAnsi="Times New Roman" w:cs="Times New Roman"/>
          <w:sz w:val="24"/>
          <w:szCs w:val="24"/>
        </w:rPr>
        <w:t xml:space="preserve"> </w:t>
      </w:r>
      <w:r w:rsidR="00814087" w:rsidRPr="00082D45">
        <w:rPr>
          <w:rFonts w:ascii="Times New Roman" w:hAnsi="Times New Roman" w:cs="Times New Roman"/>
          <w:sz w:val="24"/>
          <w:szCs w:val="24"/>
        </w:rPr>
        <w:t>х классов</w:t>
      </w:r>
      <w:r w:rsidR="00E52238" w:rsidRPr="00082D45">
        <w:rPr>
          <w:rFonts w:ascii="Times New Roman" w:hAnsi="Times New Roman" w:cs="Times New Roman"/>
          <w:sz w:val="24"/>
          <w:szCs w:val="24"/>
        </w:rPr>
        <w:t xml:space="preserve">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взаимодействовать в социальных сетях, работать в группе над сообщением (вики);</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участвовать в форумах в социальных образовательных сетях</w:t>
      </w:r>
      <w:r w:rsidR="00E52238" w:rsidRPr="00082D45">
        <w:rPr>
          <w:rFonts w:ascii="Times New Roman" w:hAnsi="Times New Roman" w:cs="Times New Roman"/>
          <w:sz w:val="24"/>
          <w:szCs w:val="24"/>
        </w:rPr>
        <w:t>.</w:t>
      </w:r>
    </w:p>
    <w:p w:rsidR="001E6F4A" w:rsidRPr="00082D45" w:rsidRDefault="00A766FA" w:rsidP="00082D45">
      <w:pPr>
        <w:spacing w:after="0" w:line="240" w:lineRule="auto"/>
        <w:jc w:val="both"/>
        <w:outlineLvl w:val="0"/>
        <w:rPr>
          <w:rFonts w:ascii="Times New Roman" w:hAnsi="Times New Roman" w:cs="Times New Roman"/>
          <w:b/>
          <w:sz w:val="24"/>
          <w:szCs w:val="24"/>
        </w:rPr>
      </w:pPr>
      <w:r w:rsidRPr="00082D45">
        <w:rPr>
          <w:rFonts w:ascii="Times New Roman" w:hAnsi="Times New Roman" w:cs="Times New Roman"/>
          <w:b/>
          <w:sz w:val="24"/>
          <w:szCs w:val="24"/>
        </w:rPr>
        <w:t xml:space="preserve">Поиск и </w:t>
      </w:r>
      <w:r w:rsidR="003408D7" w:rsidRPr="00082D45">
        <w:rPr>
          <w:rFonts w:ascii="Times New Roman" w:hAnsi="Times New Roman" w:cs="Times New Roman"/>
          <w:b/>
          <w:sz w:val="24"/>
          <w:szCs w:val="24"/>
        </w:rPr>
        <w:t>организация хранения информации.</w:t>
      </w:r>
    </w:p>
    <w:p w:rsidR="00A766FA" w:rsidRPr="00082D45" w:rsidRDefault="00814087" w:rsidP="00082D45">
      <w:pPr>
        <w:suppressAutoHyphens/>
        <w:spacing w:after="0" w:line="240" w:lineRule="auto"/>
        <w:jc w:val="both"/>
        <w:rPr>
          <w:rFonts w:ascii="Times New Roman" w:hAnsi="Times New Roman" w:cs="Times New Roman"/>
          <w:bCs/>
          <w:iCs/>
          <w:sz w:val="24"/>
          <w:szCs w:val="24"/>
        </w:rPr>
      </w:pPr>
      <w:r w:rsidRPr="00082D45">
        <w:rPr>
          <w:rFonts w:ascii="Times New Roman" w:hAnsi="Times New Roman" w:cs="Times New Roman"/>
          <w:bCs/>
          <w:iCs/>
          <w:sz w:val="24"/>
          <w:szCs w:val="24"/>
        </w:rPr>
        <w:t xml:space="preserve">Ученик </w:t>
      </w:r>
      <w:r w:rsidR="00A766FA" w:rsidRPr="00082D45">
        <w:rPr>
          <w:rFonts w:ascii="Times New Roman" w:hAnsi="Times New Roman" w:cs="Times New Roman"/>
          <w:bCs/>
          <w:iCs/>
          <w:sz w:val="24"/>
          <w:szCs w:val="24"/>
        </w:rPr>
        <w:t>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различные библиотечные, в том числе электронные, каталоги для поиска необходимых книг;</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7B2D0C" w:rsidRPr="00082D45">
        <w:rPr>
          <w:rFonts w:ascii="Times New Roman" w:hAnsi="Times New Roman" w:cs="Times New Roman"/>
          <w:sz w:val="24"/>
          <w:szCs w:val="24"/>
        </w:rPr>
        <w:t xml:space="preserve"> </w:t>
      </w:r>
      <w:r w:rsidR="00814087"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и заполнять различные определители;</w:t>
      </w:r>
    </w:p>
    <w:p w:rsidR="00087798"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использовать различные приёмы поиска информации в Интернете в ходе учебной деятельности. </w:t>
      </w:r>
    </w:p>
    <w:p w:rsidR="00087798" w:rsidRPr="00082D45" w:rsidRDefault="00087798" w:rsidP="00082D45">
      <w:pPr>
        <w:spacing w:after="0" w:line="240" w:lineRule="auto"/>
        <w:jc w:val="both"/>
        <w:outlineLvl w:val="0"/>
        <w:rPr>
          <w:rFonts w:ascii="Times New Roman" w:hAnsi="Times New Roman" w:cs="Times New Roman"/>
          <w:b/>
          <w:sz w:val="24"/>
          <w:szCs w:val="24"/>
        </w:rPr>
      </w:pPr>
      <w:r w:rsidRPr="00082D45">
        <w:rPr>
          <w:rFonts w:ascii="Times New Roman" w:hAnsi="Times New Roman" w:cs="Times New Roman"/>
          <w:b/>
          <w:sz w:val="24"/>
          <w:szCs w:val="24"/>
        </w:rPr>
        <w:t>1.2.3.3. Основы учебно-исследовательской и проектной деятельности.</w:t>
      </w:r>
    </w:p>
    <w:p w:rsidR="00A766FA" w:rsidRPr="00082D45" w:rsidRDefault="00A766FA" w:rsidP="00082D45">
      <w:pPr>
        <w:spacing w:after="0" w:line="240" w:lineRule="auto"/>
        <w:jc w:val="both"/>
        <w:outlineLvl w:val="0"/>
        <w:rPr>
          <w:rFonts w:ascii="Times New Roman" w:hAnsi="Times New Roman" w:cs="Times New Roman"/>
          <w:b/>
          <w:sz w:val="24"/>
          <w:szCs w:val="24"/>
        </w:rPr>
      </w:pPr>
      <w:r w:rsidRPr="00082D45">
        <w:rPr>
          <w:rFonts w:ascii="Times New Roman" w:hAnsi="Times New Roman" w:cs="Times New Roman"/>
          <w:b/>
          <w:sz w:val="24"/>
          <w:szCs w:val="24"/>
        </w:rPr>
        <w:t>Моделирование, проектирование и управление</w:t>
      </w:r>
      <w:r w:rsidR="00690AB3" w:rsidRPr="00082D45">
        <w:rPr>
          <w:rFonts w:ascii="Times New Roman" w:hAnsi="Times New Roman" w:cs="Times New Roman"/>
          <w:b/>
          <w:sz w:val="24"/>
          <w:szCs w:val="24"/>
        </w:rPr>
        <w:t>.</w:t>
      </w:r>
    </w:p>
    <w:p w:rsidR="00A766FA" w:rsidRPr="00082D45" w:rsidRDefault="00814087" w:rsidP="00082D45">
      <w:pPr>
        <w:suppressAutoHyphens/>
        <w:spacing w:after="0" w:line="240" w:lineRule="auto"/>
        <w:jc w:val="both"/>
        <w:rPr>
          <w:rFonts w:ascii="Times New Roman" w:hAnsi="Times New Roman" w:cs="Times New Roman"/>
          <w:bCs/>
          <w:iCs/>
          <w:sz w:val="24"/>
          <w:szCs w:val="24"/>
        </w:rPr>
      </w:pPr>
      <w:r w:rsidRPr="00082D45">
        <w:rPr>
          <w:rFonts w:ascii="Times New Roman" w:hAnsi="Times New Roman" w:cs="Times New Roman"/>
          <w:bCs/>
          <w:iCs/>
          <w:sz w:val="24"/>
          <w:szCs w:val="24"/>
        </w:rPr>
        <w:t xml:space="preserve">Ученик </w:t>
      </w:r>
      <w:r w:rsidR="00A766FA" w:rsidRPr="00082D45">
        <w:rPr>
          <w:rFonts w:ascii="Times New Roman" w:hAnsi="Times New Roman" w:cs="Times New Roman"/>
          <w:bCs/>
          <w:iCs/>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моделировать с использованием виртуальных конструкторов;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574718" w:rsidRPr="00082D45">
        <w:rPr>
          <w:rFonts w:ascii="Times New Roman" w:hAnsi="Times New Roman" w:cs="Times New Roman"/>
          <w:sz w:val="24"/>
          <w:szCs w:val="24"/>
        </w:rPr>
        <w:t xml:space="preserve"> </w:t>
      </w:r>
      <w:r w:rsidR="00814087"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проектировать виртуальные и реальные объекты и процессы, использовать системы автоматизированного проектирования.</w:t>
      </w:r>
    </w:p>
    <w:p w:rsidR="00A766FA" w:rsidRPr="00082D45" w:rsidRDefault="00690AB3" w:rsidP="00082D45">
      <w:pPr>
        <w:pStyle w:val="aff5"/>
        <w:spacing w:line="240" w:lineRule="auto"/>
        <w:ind w:firstLine="0"/>
        <w:outlineLvl w:val="0"/>
        <w:rPr>
          <w:b/>
          <w:sz w:val="24"/>
        </w:rPr>
      </w:pPr>
      <w:r w:rsidRPr="00082D45">
        <w:rPr>
          <w:b/>
          <w:sz w:val="24"/>
        </w:rPr>
        <w:t>Основы</w:t>
      </w:r>
      <w:r w:rsidR="00A766FA" w:rsidRPr="00082D45">
        <w:rPr>
          <w:b/>
          <w:sz w:val="24"/>
        </w:rPr>
        <w:t xml:space="preserve"> проектной деятельности</w:t>
      </w:r>
      <w:r w:rsidRPr="00082D45">
        <w:rPr>
          <w:b/>
          <w:sz w:val="24"/>
        </w:rPr>
        <w:t>.</w:t>
      </w:r>
    </w:p>
    <w:p w:rsidR="00A766FA" w:rsidRPr="00082D45" w:rsidRDefault="00690AB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Ученик</w:t>
      </w:r>
      <w:r w:rsidR="00A766FA" w:rsidRPr="00082D45">
        <w:rPr>
          <w:rFonts w:ascii="Times New Roman" w:hAnsi="Times New Roman" w:cs="Times New Roman"/>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использовать такие </w:t>
      </w:r>
      <w:proofErr w:type="gramStart"/>
      <w:r w:rsidRPr="00082D45">
        <w:rPr>
          <w:rFonts w:ascii="Times New Roman" w:hAnsi="Times New Roman" w:cs="Times New Roman"/>
          <w:sz w:val="24"/>
          <w:szCs w:val="24"/>
        </w:rPr>
        <w:t>естественно-научные</w:t>
      </w:r>
      <w:proofErr w:type="gramEnd"/>
      <w:r w:rsidRPr="00082D45">
        <w:rPr>
          <w:rFonts w:ascii="Times New Roman" w:hAnsi="Times New Roman" w:cs="Times New Roman"/>
          <w:sz w:val="24"/>
          <w:szCs w:val="24"/>
        </w:rPr>
        <w:t xml:space="preserve"> методы и приёмы, как наблюдение, постановка проблемы, выдвижение </w:t>
      </w:r>
      <w:r w:rsidR="007842AB" w:rsidRPr="00082D45">
        <w:rPr>
          <w:rFonts w:ascii="Times New Roman" w:hAnsi="Times New Roman" w:cs="Times New Roman"/>
          <w:sz w:val="24"/>
          <w:szCs w:val="24"/>
        </w:rPr>
        <w:t>«хорошей гипотезы», эксперимент</w:t>
      </w:r>
      <w:r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A56DBC" w:rsidRPr="00082D45">
        <w:rPr>
          <w:rFonts w:ascii="Times New Roman" w:hAnsi="Times New Roman" w:cs="Times New Roman"/>
          <w:sz w:val="24"/>
          <w:szCs w:val="24"/>
        </w:rPr>
        <w:t xml:space="preserve"> 7</w:t>
      </w:r>
      <w:r w:rsidR="00574718" w:rsidRPr="00082D45">
        <w:rPr>
          <w:rFonts w:ascii="Times New Roman" w:hAnsi="Times New Roman" w:cs="Times New Roman"/>
          <w:sz w:val="24"/>
          <w:szCs w:val="24"/>
        </w:rPr>
        <w:t xml:space="preserve"> </w:t>
      </w:r>
      <w:r w:rsidR="00814087"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самостоятельно задумывать, планировать и выполнять учебное исследование, учебный и социальный проект;</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использовать догадку, озарение, интуицию;</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использовать такие </w:t>
      </w:r>
      <w:proofErr w:type="gramStart"/>
      <w:r w:rsidRPr="00082D45">
        <w:rPr>
          <w:rFonts w:ascii="Times New Roman" w:hAnsi="Times New Roman" w:cs="Times New Roman"/>
          <w:sz w:val="24"/>
          <w:szCs w:val="24"/>
        </w:rPr>
        <w:t>естественно-научные</w:t>
      </w:r>
      <w:proofErr w:type="gramEnd"/>
      <w:r w:rsidRPr="00082D45">
        <w:rPr>
          <w:rFonts w:ascii="Times New Roman" w:hAnsi="Times New Roman" w:cs="Times New Roman"/>
          <w:sz w:val="24"/>
          <w:szCs w:val="24"/>
        </w:rPr>
        <w:t xml:space="preserve"> методы и приёмы, как абстрагирование от привходящих факторов, проверка на совместимость с другими известными фактами;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использовать некоторые приёмы художественного познания мира: </w:t>
      </w:r>
    </w:p>
    <w:p w:rsidR="001E6F4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целостное отображение мира, образность, художественный вымысел,</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органическое единство общего особенного (типичного) и единичного, оригинальность;</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целенаправленно и осознанно развивать свои коммуникативные способности, осваивать новые языковые средства;</w:t>
      </w:r>
    </w:p>
    <w:p w:rsidR="00814087"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осознавать свою ответственность за достоверность полученных знаний, за качество выполненного проекта.</w:t>
      </w:r>
    </w:p>
    <w:p w:rsidR="00883528" w:rsidRPr="00082D45" w:rsidRDefault="00883528" w:rsidP="00082D45">
      <w:pPr>
        <w:spacing w:after="0" w:line="240" w:lineRule="auto"/>
        <w:jc w:val="both"/>
        <w:rPr>
          <w:rFonts w:ascii="Times New Roman" w:hAnsi="Times New Roman" w:cs="Times New Roman"/>
          <w:sz w:val="24"/>
          <w:szCs w:val="24"/>
        </w:rPr>
      </w:pPr>
    </w:p>
    <w:p w:rsidR="00A766FA" w:rsidRPr="00082D45" w:rsidRDefault="009E6CA6" w:rsidP="00082D45">
      <w:pPr>
        <w:pStyle w:val="aff5"/>
        <w:spacing w:line="240" w:lineRule="auto"/>
        <w:ind w:firstLine="0"/>
        <w:outlineLvl w:val="0"/>
        <w:rPr>
          <w:b/>
          <w:sz w:val="24"/>
        </w:rPr>
      </w:pPr>
      <w:r w:rsidRPr="00082D45">
        <w:rPr>
          <w:b/>
          <w:sz w:val="24"/>
        </w:rPr>
        <w:t xml:space="preserve">1.2.3.4. </w:t>
      </w:r>
      <w:r w:rsidR="00A766FA" w:rsidRPr="00082D45">
        <w:rPr>
          <w:b/>
          <w:sz w:val="24"/>
        </w:rPr>
        <w:t>Стратегии смыслового чтения и работа с текстом</w:t>
      </w:r>
      <w:r w:rsidR="00690AB3" w:rsidRPr="00082D45">
        <w:rPr>
          <w:b/>
          <w:sz w:val="24"/>
        </w:rPr>
        <w:t>.</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b/>
          <w:i/>
          <w:sz w:val="24"/>
          <w:szCs w:val="24"/>
        </w:rPr>
        <w:t xml:space="preserve">Работа с текстом: поиск информации и понимание </w:t>
      </w:r>
      <w:r w:rsidR="00E73172" w:rsidRPr="00082D45">
        <w:rPr>
          <w:rFonts w:ascii="Times New Roman" w:hAnsi="Times New Roman" w:cs="Times New Roman"/>
          <w:b/>
          <w:i/>
          <w:sz w:val="24"/>
          <w:szCs w:val="24"/>
        </w:rPr>
        <w:t xml:space="preserve"> </w:t>
      </w:r>
      <w:proofErr w:type="gramStart"/>
      <w:r w:rsidRPr="00082D45">
        <w:rPr>
          <w:rFonts w:ascii="Times New Roman" w:hAnsi="Times New Roman" w:cs="Times New Roman"/>
          <w:b/>
          <w:i/>
          <w:sz w:val="24"/>
          <w:szCs w:val="24"/>
        </w:rPr>
        <w:t>прочитанного</w:t>
      </w:r>
      <w:proofErr w:type="gramEnd"/>
      <w:r w:rsidR="00690AB3" w:rsidRPr="00082D45">
        <w:rPr>
          <w:rFonts w:ascii="Times New Roman" w:hAnsi="Times New Roman" w:cs="Times New Roman"/>
          <w:b/>
          <w:i/>
          <w:sz w:val="24"/>
          <w:szCs w:val="24"/>
        </w:rPr>
        <w:t>.</w:t>
      </w:r>
    </w:p>
    <w:p w:rsidR="00A766FA" w:rsidRPr="00082D45" w:rsidRDefault="00690AB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w:t>
      </w:r>
      <w:r w:rsidR="00A766FA" w:rsidRPr="00082D45">
        <w:rPr>
          <w:rFonts w:ascii="Times New Roman" w:hAnsi="Times New Roman" w:cs="Times New Roman"/>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ориентироваться в содержании текста и понимать его целостный смысл:</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определять главную тему, общую цель или назначение текста;</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выбирать из текста или придумать заголовок, соответствующий содержанию и общему смыслу текста;</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формулировать тезис, выражающий общий смысл текста;</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объяснять порядок частей/инструкций, содержащихся в тексте;</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A766FA" w:rsidRPr="00082D45" w:rsidRDefault="00690AB3" w:rsidP="00082D45">
      <w:pPr>
        <w:pStyle w:val="af"/>
        <w:spacing w:before="0" w:beforeAutospacing="0" w:after="0" w:afterAutospacing="0"/>
        <w:jc w:val="both"/>
      </w:pPr>
      <w:r w:rsidRPr="00082D45">
        <w:t xml:space="preserve">- </w:t>
      </w:r>
      <w:r w:rsidR="00A766FA" w:rsidRPr="00082D45">
        <w:t>находить в тексте требуемую информацию;</w:t>
      </w:r>
    </w:p>
    <w:p w:rsidR="00A766FA" w:rsidRPr="00082D45" w:rsidRDefault="00690AB3" w:rsidP="00082D45">
      <w:pPr>
        <w:pStyle w:val="af"/>
        <w:spacing w:before="0" w:beforeAutospacing="0" w:after="0" w:afterAutospacing="0"/>
        <w:jc w:val="both"/>
      </w:pPr>
      <w:r w:rsidRPr="00082D45">
        <w:t xml:space="preserve">- </w:t>
      </w:r>
      <w:r w:rsidR="00A766FA" w:rsidRPr="00082D45">
        <w:t>решать учебно-познавательные и учебно-практические задачи, требующие полного и критического понимания текста:</w:t>
      </w:r>
    </w:p>
    <w:p w:rsidR="00A766FA" w:rsidRPr="00082D45" w:rsidRDefault="00A766FA" w:rsidP="00082D45">
      <w:pPr>
        <w:pStyle w:val="af"/>
        <w:spacing w:before="0" w:beforeAutospacing="0" w:after="0" w:afterAutospacing="0"/>
        <w:jc w:val="both"/>
      </w:pPr>
      <w:r w:rsidRPr="00082D45">
        <w:t>— определять назначение разных видов текстов;</w:t>
      </w:r>
    </w:p>
    <w:p w:rsidR="00A766FA" w:rsidRPr="00082D45" w:rsidRDefault="00A766FA" w:rsidP="00082D45">
      <w:pPr>
        <w:pStyle w:val="af"/>
        <w:spacing w:before="0" w:beforeAutospacing="0" w:after="0" w:afterAutospacing="0"/>
        <w:jc w:val="both"/>
      </w:pPr>
      <w:r w:rsidRPr="00082D45">
        <w:t>— ставить перед собой цель чтения, направляя внимание на полезную в данный момент информацию;</w:t>
      </w:r>
    </w:p>
    <w:p w:rsidR="00A766FA" w:rsidRPr="00082D45" w:rsidRDefault="00A766FA" w:rsidP="00082D45">
      <w:pPr>
        <w:pStyle w:val="af"/>
        <w:spacing w:before="0" w:beforeAutospacing="0" w:after="0" w:afterAutospacing="0"/>
        <w:jc w:val="both"/>
      </w:pPr>
      <w:r w:rsidRPr="00082D45">
        <w:t>— различать темы и подтемы специального текста;</w:t>
      </w:r>
    </w:p>
    <w:p w:rsidR="001E6F4A" w:rsidRPr="00082D45" w:rsidRDefault="00A766FA" w:rsidP="00082D45">
      <w:pPr>
        <w:pStyle w:val="af"/>
        <w:spacing w:before="0" w:beforeAutospacing="0" w:after="0" w:afterAutospacing="0"/>
        <w:jc w:val="both"/>
      </w:pPr>
      <w:r w:rsidRPr="00082D45">
        <w:t>— выделять не только главную, но и избыточную информацию;</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прогнозировать последовательность изложения идей текста;</w:t>
      </w:r>
    </w:p>
    <w:p w:rsidR="00A766FA" w:rsidRPr="00082D45" w:rsidRDefault="00A766FA" w:rsidP="00082D45">
      <w:pPr>
        <w:pStyle w:val="af"/>
        <w:spacing w:before="0" w:beforeAutospacing="0" w:after="0" w:afterAutospacing="0"/>
        <w:jc w:val="both"/>
      </w:pPr>
      <w:r w:rsidRPr="00082D45">
        <w:t>— понимать душевное состояние персонажей текста, сопереживать им.</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883528" w:rsidRPr="00082D45">
        <w:rPr>
          <w:rFonts w:ascii="Times New Roman" w:hAnsi="Times New Roman" w:cs="Times New Roman"/>
          <w:sz w:val="24"/>
          <w:szCs w:val="24"/>
        </w:rPr>
        <w:t xml:space="preserve"> 7 </w:t>
      </w:r>
      <w:r w:rsidR="00814087" w:rsidRPr="00082D45">
        <w:rPr>
          <w:rFonts w:ascii="Times New Roman" w:hAnsi="Times New Roman" w:cs="Times New Roman"/>
          <w:sz w:val="24"/>
          <w:szCs w:val="24"/>
        </w:rPr>
        <w:t>х классов</w:t>
      </w:r>
      <w:r w:rsidR="00574718" w:rsidRPr="00082D45">
        <w:rPr>
          <w:rFonts w:ascii="Times New Roman" w:hAnsi="Times New Roman" w:cs="Times New Roman"/>
          <w:sz w:val="24"/>
          <w:szCs w:val="24"/>
        </w:rPr>
        <w:t xml:space="preserve">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pStyle w:val="af"/>
        <w:spacing w:before="0" w:beforeAutospacing="0" w:after="0" w:afterAutospacing="0"/>
        <w:jc w:val="both"/>
      </w:pPr>
      <w:r w:rsidRPr="00082D45">
        <w:t>• анализировать изменения своего эмоционального состояния в процессе чтения, получения и переработки полученной информац</w:t>
      </w:r>
      <w:proofErr w:type="gramStart"/>
      <w:r w:rsidRPr="00082D45">
        <w:t xml:space="preserve">ии </w:t>
      </w:r>
      <w:r w:rsidR="00E73172" w:rsidRPr="00082D45">
        <w:t xml:space="preserve"> </w:t>
      </w:r>
      <w:r w:rsidR="00574718" w:rsidRPr="00082D45">
        <w:t xml:space="preserve"> </w:t>
      </w:r>
      <w:r w:rsidRPr="00082D45">
        <w:t>и её</w:t>
      </w:r>
      <w:proofErr w:type="gramEnd"/>
      <w:r w:rsidRPr="00082D45">
        <w:t xml:space="preserve"> осмысления.</w:t>
      </w:r>
    </w:p>
    <w:p w:rsidR="00A766FA" w:rsidRPr="00082D45" w:rsidRDefault="00A766FA" w:rsidP="00082D45">
      <w:pPr>
        <w:pStyle w:val="af"/>
        <w:spacing w:before="0" w:beforeAutospacing="0" w:after="0" w:afterAutospacing="0"/>
        <w:jc w:val="both"/>
        <w:rPr>
          <w:i/>
        </w:rPr>
      </w:pPr>
      <w:r w:rsidRPr="00082D45">
        <w:rPr>
          <w:b/>
          <w:i/>
        </w:rPr>
        <w:t>Работа с текстом: преобразование и интерпретация информации</w:t>
      </w:r>
      <w:r w:rsidR="00690AB3" w:rsidRPr="00082D45">
        <w:rPr>
          <w:b/>
          <w:i/>
        </w:rPr>
        <w:t>.</w:t>
      </w:r>
    </w:p>
    <w:p w:rsidR="00A766FA" w:rsidRPr="00082D45" w:rsidRDefault="008140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w:t>
      </w:r>
      <w:r w:rsidR="00A766FA" w:rsidRPr="00082D45">
        <w:rPr>
          <w:rFonts w:ascii="Times New Roman" w:hAnsi="Times New Roman" w:cs="Times New Roman"/>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интерпретировать текст:</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сравнивать и противопоставлять заключённую в тексте информацию разного характера;</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обнаруживать в тексте доводы в подтверждение выдвинутых тезисов;</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делать выводы из сформулированных посылок;</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выводить заключение о намерении автора или главной мысли текста.</w:t>
      </w:r>
    </w:p>
    <w:p w:rsidR="00A766FA" w:rsidRPr="00082D45" w:rsidRDefault="00A766FA" w:rsidP="00082D45">
      <w:pPr>
        <w:spacing w:after="0" w:line="240" w:lineRule="auto"/>
        <w:jc w:val="both"/>
        <w:outlineLvl w:val="0"/>
        <w:rPr>
          <w:rFonts w:ascii="Times New Roman" w:hAnsi="Times New Roman" w:cs="Times New Roman"/>
          <w:b/>
          <w:i/>
          <w:sz w:val="24"/>
          <w:szCs w:val="24"/>
        </w:rPr>
      </w:pPr>
      <w:r w:rsidRPr="00082D45">
        <w:rPr>
          <w:rFonts w:ascii="Times New Roman" w:hAnsi="Times New Roman" w:cs="Times New Roman"/>
          <w:b/>
          <w:i/>
          <w:sz w:val="24"/>
          <w:szCs w:val="24"/>
        </w:rPr>
        <w:t>Работа с текстом: оценка информации</w:t>
      </w:r>
      <w:r w:rsidR="003408D7" w:rsidRPr="00082D45">
        <w:rPr>
          <w:rFonts w:ascii="Times New Roman" w:hAnsi="Times New Roman" w:cs="Times New Roman"/>
          <w:b/>
          <w:i/>
          <w:sz w:val="24"/>
          <w:szCs w:val="24"/>
        </w:rPr>
        <w:t>.</w:t>
      </w:r>
    </w:p>
    <w:p w:rsidR="00A766FA" w:rsidRPr="00082D45" w:rsidRDefault="008140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w:t>
      </w:r>
      <w:r w:rsidR="00A766FA" w:rsidRPr="00082D45">
        <w:rPr>
          <w:rFonts w:ascii="Times New Roman" w:hAnsi="Times New Roman" w:cs="Times New Roman"/>
          <w:sz w:val="24"/>
          <w:szCs w:val="24"/>
        </w:rPr>
        <w:t xml:space="preserve"> научится: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откликаться на содержание текста: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связывать информацию, обнаруженную в тексте, со знаниями из других источников;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находить доводы в защиту своей точки зрения;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A766FA" w:rsidRPr="00082D45" w:rsidRDefault="00A766FA" w:rsidP="00082D45">
      <w:pPr>
        <w:pStyle w:val="aff5"/>
        <w:spacing w:line="240" w:lineRule="auto"/>
        <w:ind w:firstLine="0"/>
        <w:rPr>
          <w:sz w:val="24"/>
        </w:rPr>
      </w:pPr>
      <w:r w:rsidRPr="00082D45">
        <w:rPr>
          <w:sz w:val="24"/>
        </w:rPr>
        <w:t>• на основе имеющихся знаний, жизненного опыта подвергать сомнению дос</w:t>
      </w:r>
      <w:r w:rsidR="007842AB" w:rsidRPr="00082D45">
        <w:rPr>
          <w:sz w:val="24"/>
        </w:rPr>
        <w:t>товерность имеющейся информации</w:t>
      </w:r>
      <w:r w:rsidRPr="00082D45">
        <w:rPr>
          <w:sz w:val="24"/>
        </w:rPr>
        <w:t>;</w:t>
      </w:r>
    </w:p>
    <w:p w:rsidR="00A766FA" w:rsidRPr="00082D45" w:rsidRDefault="00A766FA" w:rsidP="00082D45">
      <w:pPr>
        <w:pStyle w:val="aff5"/>
        <w:spacing w:line="240" w:lineRule="auto"/>
        <w:ind w:firstLine="0"/>
        <w:rPr>
          <w:sz w:val="24"/>
        </w:rPr>
      </w:pPr>
      <w:r w:rsidRPr="00082D45">
        <w:rPr>
          <w:sz w:val="24"/>
        </w:rPr>
        <w:t>• в процессе работы с одним или несколькими источниками выявлять содержащуюся в них противоречивую, конфликтную информацию;</w:t>
      </w:r>
    </w:p>
    <w:p w:rsidR="00A766FA" w:rsidRPr="00082D45" w:rsidRDefault="00A766FA" w:rsidP="00082D45">
      <w:pPr>
        <w:pStyle w:val="aff5"/>
        <w:spacing w:line="240" w:lineRule="auto"/>
        <w:ind w:firstLine="0"/>
        <w:rPr>
          <w:sz w:val="24"/>
        </w:rPr>
      </w:pPr>
      <w:r w:rsidRPr="00082D45">
        <w:rPr>
          <w:sz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A766FA" w:rsidRPr="00082D45" w:rsidRDefault="009E4F9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 5-</w:t>
      </w:r>
      <w:r w:rsidR="00903EF7" w:rsidRPr="00082D45">
        <w:rPr>
          <w:rFonts w:ascii="Times New Roman" w:hAnsi="Times New Roman" w:cs="Times New Roman"/>
          <w:sz w:val="24"/>
          <w:szCs w:val="24"/>
        </w:rPr>
        <w:t xml:space="preserve"> 7</w:t>
      </w:r>
      <w:r w:rsidR="00574718" w:rsidRPr="00082D45">
        <w:rPr>
          <w:rFonts w:ascii="Times New Roman" w:hAnsi="Times New Roman" w:cs="Times New Roman"/>
          <w:sz w:val="24"/>
          <w:szCs w:val="24"/>
        </w:rPr>
        <w:t xml:space="preserve"> </w:t>
      </w:r>
      <w:r w:rsidR="00814087"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получит возможность научиться:</w:t>
      </w:r>
    </w:p>
    <w:p w:rsidR="00A766FA" w:rsidRPr="00082D45" w:rsidRDefault="00A766FA" w:rsidP="00082D45">
      <w:pPr>
        <w:pStyle w:val="aff5"/>
        <w:spacing w:line="240" w:lineRule="auto"/>
        <w:ind w:firstLine="0"/>
        <w:rPr>
          <w:sz w:val="24"/>
        </w:rPr>
      </w:pPr>
      <w:r w:rsidRPr="00082D45">
        <w:rPr>
          <w:sz w:val="24"/>
        </w:rPr>
        <w:t>• критически относиться к рекламной информации;</w:t>
      </w:r>
    </w:p>
    <w:p w:rsidR="00F46F02" w:rsidRPr="00082D45" w:rsidRDefault="00A766FA" w:rsidP="00082D45">
      <w:pPr>
        <w:pStyle w:val="aff5"/>
        <w:spacing w:line="240" w:lineRule="auto"/>
        <w:ind w:firstLine="0"/>
        <w:rPr>
          <w:sz w:val="24"/>
        </w:rPr>
      </w:pPr>
      <w:r w:rsidRPr="00082D45">
        <w:rPr>
          <w:sz w:val="24"/>
        </w:rPr>
        <w:t>• находить способы проверки противоречивой информации</w:t>
      </w:r>
      <w:r w:rsidR="007842AB" w:rsidRPr="00082D45">
        <w:rPr>
          <w:sz w:val="24"/>
        </w:rPr>
        <w:t>.</w:t>
      </w:r>
    </w:p>
    <w:p w:rsidR="00883528" w:rsidRPr="00082D45" w:rsidRDefault="00883528" w:rsidP="00082D45">
      <w:pPr>
        <w:pStyle w:val="aff5"/>
        <w:spacing w:line="240" w:lineRule="auto"/>
        <w:ind w:firstLine="0"/>
        <w:rPr>
          <w:b/>
          <w:sz w:val="24"/>
        </w:rPr>
      </w:pPr>
    </w:p>
    <w:p w:rsidR="009E5D1A" w:rsidRPr="00F11504" w:rsidRDefault="00087798" w:rsidP="00F11504">
      <w:pPr>
        <w:pStyle w:val="aff5"/>
        <w:spacing w:line="240" w:lineRule="auto"/>
        <w:ind w:firstLine="0"/>
        <w:rPr>
          <w:i/>
          <w:sz w:val="24"/>
        </w:rPr>
      </w:pPr>
      <w:r w:rsidRPr="00082D45">
        <w:rPr>
          <w:b/>
          <w:sz w:val="24"/>
        </w:rPr>
        <w:t xml:space="preserve">1.2.3.5. </w:t>
      </w:r>
      <w:r w:rsidR="00A766FA" w:rsidRPr="00082D45">
        <w:rPr>
          <w:b/>
          <w:sz w:val="24"/>
        </w:rPr>
        <w:t>Русский язык</w:t>
      </w:r>
      <w:r w:rsidR="00A56DBC" w:rsidRPr="00082D45">
        <w:rPr>
          <w:b/>
          <w:sz w:val="24"/>
        </w:rPr>
        <w:t xml:space="preserve"> 5 – 7</w:t>
      </w:r>
      <w:r w:rsidR="00180F9A" w:rsidRPr="00082D45">
        <w:rPr>
          <w:b/>
          <w:sz w:val="24"/>
        </w:rPr>
        <w:t xml:space="preserve"> классы</w:t>
      </w:r>
    </w:p>
    <w:p w:rsidR="009E5D1A" w:rsidRPr="00082D45" w:rsidRDefault="009E5D1A"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Личностные УУД</w:t>
      </w:r>
      <w:r w:rsidRPr="00082D45">
        <w:rPr>
          <w:rFonts w:ascii="Times New Roman" w:eastAsia="Times New Roman" w:hAnsi="Times New Roman" w:cs="Times New Roman"/>
          <w:sz w:val="24"/>
          <w:szCs w:val="24"/>
        </w:rPr>
        <w:t xml:space="preserve"> </w:t>
      </w:r>
    </w:p>
    <w:p w:rsidR="009E5D1A" w:rsidRPr="00082D45" w:rsidRDefault="009E5D1A" w:rsidP="00082D45">
      <w:pPr>
        <w:tabs>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9E5D1A" w:rsidRPr="00082D45" w:rsidRDefault="009E5D1A" w:rsidP="00082D45">
      <w:pPr>
        <w:tabs>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навык сотрудничества со сверстниками, взрослыми в образовательной, общественно полезной, учебно-исследовательской, проектной и других видах деятельности; </w:t>
      </w:r>
    </w:p>
    <w:p w:rsidR="009E5D1A" w:rsidRPr="00F11504" w:rsidRDefault="009E5D1A" w:rsidP="00F11504">
      <w:pPr>
        <w:tabs>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оценка своей речи с точки зрения соблюдения норм общения и речевого поведения</w:t>
      </w:r>
    </w:p>
    <w:p w:rsidR="009E5D1A" w:rsidRPr="00082D45" w:rsidRDefault="009E5D1A" w:rsidP="00082D45">
      <w:pPr>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Метапредметные результаты</w:t>
      </w:r>
    </w:p>
    <w:p w:rsidR="009E5D1A" w:rsidRPr="00082D45" w:rsidRDefault="009E5D1A" w:rsidP="00082D45">
      <w:pPr>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Регулятивные УУД (Р)</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color w:val="000000"/>
          <w:sz w:val="24"/>
          <w:szCs w:val="24"/>
        </w:rPr>
        <w:t xml:space="preserve">обеспечивают организацию </w:t>
      </w:r>
      <w:proofErr w:type="gramStart"/>
      <w:r w:rsidRPr="00082D45">
        <w:rPr>
          <w:rFonts w:ascii="Times New Roman" w:eastAsia="Times New Roman" w:hAnsi="Times New Roman" w:cs="Times New Roman"/>
          <w:color w:val="000000"/>
          <w:sz w:val="24"/>
          <w:szCs w:val="24"/>
        </w:rPr>
        <w:t>обучающимся</w:t>
      </w:r>
      <w:proofErr w:type="gramEnd"/>
      <w:r w:rsidRPr="00082D45">
        <w:rPr>
          <w:rFonts w:ascii="Times New Roman" w:eastAsia="Times New Roman" w:hAnsi="Times New Roman" w:cs="Times New Roman"/>
          <w:color w:val="000000"/>
          <w:sz w:val="24"/>
          <w:szCs w:val="24"/>
        </w:rPr>
        <w:t xml:space="preserve"> своей учебной деятельности. К ним относятся</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 xml:space="preserve">целеполагание как постановка учебной задачи на основе соотнесения того, что уже известно и усвоено </w:t>
      </w:r>
      <w:proofErr w:type="gramStart"/>
      <w:r w:rsidRPr="00082D45">
        <w:rPr>
          <w:rFonts w:ascii="Times New Roman" w:eastAsia="Calibri" w:hAnsi="Times New Roman" w:cs="Times New Roman"/>
          <w:color w:val="000000"/>
          <w:sz w:val="24"/>
          <w:szCs w:val="24"/>
          <w:lang w:eastAsia="en-US"/>
        </w:rPr>
        <w:t>обучающимся</w:t>
      </w:r>
      <w:proofErr w:type="gramEnd"/>
      <w:r w:rsidRPr="00082D45">
        <w:rPr>
          <w:rFonts w:ascii="Times New Roman" w:eastAsia="Calibri" w:hAnsi="Times New Roman" w:cs="Times New Roman"/>
          <w:color w:val="000000"/>
          <w:sz w:val="24"/>
          <w:szCs w:val="24"/>
          <w:lang w:eastAsia="en-US"/>
        </w:rPr>
        <w:t>, и того, что еще неизвестно;</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планирование; составление плана и последовательности действий;</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прогнозирование – предвосхищение результата и уровня усвоения, его временных характеристик;</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контроль в форме сличения способа действия и его результата с заданным эталоном с целью обнаружения отклонений и отличий от эталона;</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 xml:space="preserve">коррекция – внесение необходимых дополнений и корректив в </w:t>
      </w:r>
      <w:proofErr w:type="gramStart"/>
      <w:r w:rsidRPr="00082D45">
        <w:rPr>
          <w:rFonts w:ascii="Times New Roman" w:eastAsia="Calibri" w:hAnsi="Times New Roman" w:cs="Times New Roman"/>
          <w:color w:val="000000"/>
          <w:sz w:val="24"/>
          <w:szCs w:val="24"/>
          <w:lang w:eastAsia="en-US"/>
        </w:rPr>
        <w:t>план</w:t>
      </w:r>
      <w:proofErr w:type="gramEnd"/>
      <w:r w:rsidRPr="00082D45">
        <w:rPr>
          <w:rFonts w:ascii="Times New Roman" w:eastAsia="Calibri" w:hAnsi="Times New Roman" w:cs="Times New Roman"/>
          <w:color w:val="000000"/>
          <w:sz w:val="24"/>
          <w:szCs w:val="24"/>
          <w:lang w:eastAsia="en-US"/>
        </w:rPr>
        <w:t xml:space="preserve"> и способ действия в случае расхождения эталона, реального действия и его продукта;</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 xml:space="preserve">оценка – выделение и осознание </w:t>
      </w:r>
      <w:proofErr w:type="gramStart"/>
      <w:r w:rsidRPr="00082D45">
        <w:rPr>
          <w:rFonts w:ascii="Times New Roman" w:eastAsia="Calibri" w:hAnsi="Times New Roman" w:cs="Times New Roman"/>
          <w:color w:val="000000"/>
          <w:sz w:val="24"/>
          <w:szCs w:val="24"/>
          <w:lang w:eastAsia="en-US"/>
        </w:rPr>
        <w:t>обучающимся</w:t>
      </w:r>
      <w:proofErr w:type="gramEnd"/>
      <w:r w:rsidRPr="00082D45">
        <w:rPr>
          <w:rFonts w:ascii="Times New Roman" w:eastAsia="Calibri" w:hAnsi="Times New Roman" w:cs="Times New Roman"/>
          <w:color w:val="000000"/>
          <w:sz w:val="24"/>
          <w:szCs w:val="24"/>
          <w:lang w:eastAsia="en-US"/>
        </w:rPr>
        <w:t xml:space="preserve"> того, что уже усвоено и что еще подлежит усвоению, осознание качества и уровня усвоения.</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волевая саморегуляция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9E5D1A" w:rsidRPr="00082D45" w:rsidRDefault="009E5D1A" w:rsidP="00082D45">
      <w:pPr>
        <w:tabs>
          <w:tab w:val="left" w:pos="567"/>
        </w:tabs>
        <w:spacing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b/>
          <w:bCs/>
          <w:color w:val="000000"/>
          <w:sz w:val="24"/>
          <w:szCs w:val="24"/>
          <w:lang w:eastAsia="en-US"/>
        </w:rPr>
        <w:t xml:space="preserve">Познавательные УУД (П) </w:t>
      </w:r>
      <w:r w:rsidRPr="00082D45">
        <w:rPr>
          <w:rFonts w:ascii="Times New Roman" w:eastAsia="Calibri" w:hAnsi="Times New Roman" w:cs="Times New Roman"/>
          <w:color w:val="000000"/>
          <w:sz w:val="24"/>
          <w:szCs w:val="24"/>
          <w:lang w:eastAsia="en-US"/>
        </w:rPr>
        <w:t>включают общеучебные, логические</w:t>
      </w:r>
      <w:proofErr w:type="gramStart"/>
      <w:r w:rsidRPr="00082D45">
        <w:rPr>
          <w:rFonts w:ascii="Times New Roman" w:eastAsia="Calibri" w:hAnsi="Times New Roman" w:cs="Times New Roman"/>
          <w:color w:val="000000"/>
          <w:sz w:val="24"/>
          <w:szCs w:val="24"/>
          <w:lang w:eastAsia="en-US"/>
        </w:rPr>
        <w:t>,д</w:t>
      </w:r>
      <w:proofErr w:type="gramEnd"/>
      <w:r w:rsidRPr="00082D45">
        <w:rPr>
          <w:rFonts w:ascii="Times New Roman" w:eastAsia="Calibri" w:hAnsi="Times New Roman" w:cs="Times New Roman"/>
          <w:color w:val="000000"/>
          <w:sz w:val="24"/>
          <w:szCs w:val="24"/>
          <w:lang w:eastAsia="en-US"/>
        </w:rPr>
        <w:t>ействия постановки и решения проблем:</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формулирование познавательной цели;</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поиск и выделение необходимой информации; применение методов информационного поиска, в том числе с помощью компьютерных средств;</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знаково-символические - моделирование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преобразование модели с целью выявления общих законов, определяющих данную предметную область;</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структурирование;</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построение речевых высказываний в устной и письменной форме;</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lastRenderedPageBreak/>
        <w:t>рефлексия способов и условий действия, контроль и оценка процесса и результатов деятельности;</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E5D1A" w:rsidRPr="00082D45" w:rsidRDefault="009E5D1A" w:rsidP="00082D45">
      <w:pPr>
        <w:spacing w:after="0"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E5D1A" w:rsidRPr="00082D45" w:rsidRDefault="009E5D1A" w:rsidP="00082D45">
      <w:pPr>
        <w:spacing w:line="240" w:lineRule="auto"/>
        <w:contextualSpacing/>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b/>
          <w:bCs/>
          <w:color w:val="000000"/>
          <w:sz w:val="24"/>
          <w:szCs w:val="24"/>
          <w:lang w:eastAsia="en-US"/>
        </w:rPr>
        <w:t>Коммуникативные УУД</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b/>
          <w:sz w:val="24"/>
          <w:szCs w:val="24"/>
          <w:lang w:eastAsia="en-US"/>
        </w:rPr>
        <w:t>(К)</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color w:val="000000"/>
          <w:sz w:val="24"/>
          <w:szCs w:val="24"/>
          <w:lang w:eastAsia="en-US"/>
        </w:rPr>
        <w:t>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управление поведением партнера – контроль, коррекция, оценка действий партнера; умение с достаточно полнотой и точностью выражать свои мысли в соответствии с задачами и </w:t>
      </w:r>
      <w:r w:rsidRPr="00082D45">
        <w:rPr>
          <w:rFonts w:ascii="Times New Roman" w:eastAsia="Calibri" w:hAnsi="Times New Roman" w:cs="Times New Roman"/>
          <w:sz w:val="24"/>
          <w:szCs w:val="24"/>
          <w:lang w:eastAsia="en-US"/>
        </w:rPr>
        <w:t> </w:t>
      </w:r>
      <w:r w:rsidRPr="00082D45">
        <w:rPr>
          <w:rFonts w:ascii="Times New Roman" w:eastAsia="Calibri" w:hAnsi="Times New Roman" w:cs="Times New Roman"/>
          <w:color w:val="000000"/>
          <w:sz w:val="24"/>
          <w:szCs w:val="24"/>
          <w:lang w:eastAsia="en-US"/>
        </w:rPr>
        <w:t>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9E5D1A" w:rsidRPr="00F11504" w:rsidRDefault="009E5D1A" w:rsidP="00F11504">
      <w:pPr>
        <w:spacing w:after="0" w:line="240" w:lineRule="auto"/>
        <w:contextualSpacing/>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Предметные результаты</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en-US"/>
        </w:rPr>
      </w:pPr>
      <w:r w:rsidRPr="00082D45">
        <w:rPr>
          <w:rFonts w:ascii="Times New Roman" w:eastAsia="Times New Roman" w:hAnsi="Times New Roman" w:cs="Times New Roman"/>
          <w:b/>
          <w:bCs/>
          <w:iCs/>
          <w:color w:val="000000"/>
          <w:sz w:val="24"/>
          <w:szCs w:val="24"/>
          <w:lang w:eastAsia="en-US"/>
        </w:rPr>
        <w:t>Речь и речевое общение</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en-US"/>
        </w:rPr>
      </w:pPr>
      <w:r w:rsidRPr="00082D45">
        <w:rPr>
          <w:rFonts w:ascii="Times New Roman" w:eastAsia="Times New Roman" w:hAnsi="Times New Roman" w:cs="Times New Roman"/>
          <w:b/>
          <w:bCs/>
          <w:i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 xml:space="preserve">Использовать различные виды монолога </w:t>
      </w:r>
      <w:proofErr w:type="gramStart"/>
      <w:r w:rsidRPr="00082D45">
        <w:rPr>
          <w:rFonts w:ascii="Times New Roman" w:eastAsia="Times New Roman" w:hAnsi="Times New Roman" w:cs="Times New Roman"/>
          <w:bCs/>
          <w:color w:val="000000"/>
          <w:sz w:val="24"/>
          <w:szCs w:val="24"/>
          <w:lang w:eastAsia="en-US"/>
        </w:rPr>
        <w:t xml:space="preserve">( </w:t>
      </w:r>
      <w:proofErr w:type="gramEnd"/>
      <w:r w:rsidRPr="00082D45">
        <w:rPr>
          <w:rFonts w:ascii="Times New Roman" w:eastAsia="Times New Roman" w:hAnsi="Times New Roman" w:cs="Times New Roman"/>
          <w:bCs/>
          <w:color w:val="000000"/>
          <w:sz w:val="24"/>
          <w:szCs w:val="24"/>
          <w:lang w:eastAsia="en-US"/>
        </w:rPr>
        <w:t>повествование, описание, рассуждение; сочетание разных видов монолога) в различных ситуациях общения;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использовать различные виды диалога в ситуациях формального и неформального межличностного и межкультурного общения;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иоблюдать нормы речевого поведения в типичных ситуациях общения;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иценивать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иредупреждать коммуникативные неудачи в процессе речевого общения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выступать перед аудиторией с небольшим докладом; публично представлять проект, реферат; публично защищать свою позицию;</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участвовать в коллективном обсуждении проблем, аргументировать собственную позицию, доказывать ее, убеждать;</w:t>
      </w:r>
    </w:p>
    <w:p w:rsidR="009E5D1A" w:rsidRPr="00F11504"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понимать основные причины коммуникативных неудач и объяснять их.</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Речевая деятельность</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Чтение</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en-US"/>
        </w:rPr>
      </w:pPr>
      <w:r w:rsidRPr="00082D45">
        <w:rPr>
          <w:rFonts w:ascii="Times New Roman" w:eastAsia="Times New Roman" w:hAnsi="Times New Roman" w:cs="Times New Roman"/>
          <w:b/>
          <w:bCs/>
          <w:i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понимать содержание прочитанных учебно-научных, публицистических, художественных текстов и воспроизводить их в устной форме  в соответствии с ситуацией общения, а так же в форме ученического изложения, в форме плана, тезисов.</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использовать практические умения ознакомительного изучающего просмотрового способо</w:t>
      </w:r>
      <w:proofErr w:type="gramStart"/>
      <w:r w:rsidRPr="00082D45">
        <w:rPr>
          <w:rFonts w:ascii="Times New Roman" w:eastAsia="Times New Roman" w:hAnsi="Times New Roman" w:cs="Times New Roman"/>
          <w:bCs/>
          <w:color w:val="000000"/>
          <w:sz w:val="24"/>
          <w:szCs w:val="24"/>
          <w:lang w:eastAsia="en-US"/>
        </w:rPr>
        <w:t>в(</w:t>
      </w:r>
      <w:proofErr w:type="gramEnd"/>
      <w:r w:rsidRPr="00082D45">
        <w:rPr>
          <w:rFonts w:ascii="Times New Roman" w:eastAsia="Times New Roman" w:hAnsi="Times New Roman" w:cs="Times New Roman"/>
          <w:bCs/>
          <w:color w:val="000000"/>
          <w:sz w:val="24"/>
          <w:szCs w:val="24"/>
          <w:lang w:eastAsia="en-US"/>
        </w:rPr>
        <w:t xml:space="preserve"> видов) чтения в соответствии с поставленной коммуникативной задачей;</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использовать приемы работы с учебной книгой, справочниками и другими информационными источниками, включая СМИ и ресурсы Интернета;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отбирать и систематизировать материал на определенную тему, анализировать отобранную информацию и интерпретировать ее в соответствии с поставленной коммуникативной задачей.</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понимать, анализировать, оценивать явную и скрытую информацию в прочитанных текстах;</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извлекать информацию по заданной проблеме из различных источников, высказывать собственную точку зрения на решение проблемы.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lastRenderedPageBreak/>
        <w:t>Говорение</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en-US"/>
        </w:rPr>
      </w:pPr>
      <w:r w:rsidRPr="00082D45">
        <w:rPr>
          <w:rFonts w:ascii="Times New Roman" w:eastAsia="Times New Roman" w:hAnsi="Times New Roman" w:cs="Times New Roman"/>
          <w:b/>
          <w:bCs/>
          <w:i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 xml:space="preserve">создавать устные монологические и диалогические высказывания </w:t>
      </w:r>
      <w:proofErr w:type="gramStart"/>
      <w:r w:rsidRPr="00082D45">
        <w:rPr>
          <w:rFonts w:ascii="Times New Roman" w:eastAsia="Times New Roman" w:hAnsi="Times New Roman" w:cs="Times New Roman"/>
          <w:bCs/>
          <w:color w:val="000000"/>
          <w:sz w:val="24"/>
          <w:szCs w:val="24"/>
          <w:lang w:eastAsia="en-US"/>
        </w:rPr>
        <w:t>на</w:t>
      </w:r>
      <w:proofErr w:type="gramEnd"/>
      <w:r w:rsidRPr="00082D45">
        <w:rPr>
          <w:rFonts w:ascii="Times New Roman" w:eastAsia="Times New Roman" w:hAnsi="Times New Roman" w:cs="Times New Roman"/>
          <w:bCs/>
          <w:color w:val="000000"/>
          <w:sz w:val="24"/>
          <w:szCs w:val="24"/>
          <w:lang w:eastAsia="en-US"/>
        </w:rPr>
        <w:t xml:space="preserve"> актуальные социально-культурные. Нравственно-этические, бытовые учебные темы разной коммуникативной направленности в соответствии с целями и ситуацией общени</w:t>
      </w:r>
      <w:proofErr w:type="gramStart"/>
      <w:r w:rsidRPr="00082D45">
        <w:rPr>
          <w:rFonts w:ascii="Times New Roman" w:eastAsia="Times New Roman" w:hAnsi="Times New Roman" w:cs="Times New Roman"/>
          <w:bCs/>
          <w:color w:val="000000"/>
          <w:sz w:val="24"/>
          <w:szCs w:val="24"/>
          <w:lang w:eastAsia="en-US"/>
        </w:rPr>
        <w:t>я(</w:t>
      </w:r>
      <w:proofErr w:type="gramEnd"/>
      <w:r w:rsidRPr="00082D45">
        <w:rPr>
          <w:rFonts w:ascii="Times New Roman" w:eastAsia="Times New Roman" w:hAnsi="Times New Roman" w:cs="Times New Roman"/>
          <w:bCs/>
          <w:color w:val="000000"/>
          <w:sz w:val="24"/>
          <w:szCs w:val="24"/>
          <w:lang w:eastAsia="en-US"/>
        </w:rPr>
        <w:t xml:space="preserve">сообщение. </w:t>
      </w:r>
      <w:proofErr w:type="gramStart"/>
      <w:r w:rsidRPr="00082D45">
        <w:rPr>
          <w:rFonts w:ascii="Times New Roman" w:eastAsia="Times New Roman" w:hAnsi="Times New Roman" w:cs="Times New Roman"/>
          <w:bCs/>
          <w:color w:val="000000"/>
          <w:sz w:val="24"/>
          <w:szCs w:val="24"/>
          <w:lang w:eastAsia="en-US"/>
        </w:rPr>
        <w:t>Небольшой доклад, бытовой рассказ о событии, история, участие в беседе, в споре);</w:t>
      </w:r>
      <w:proofErr w:type="gramEnd"/>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обсуждать и чётко формулировать цели, план совместной групповой учебной деятельности, распределение частей работы;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правила речевого этикета.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i/>
          <w:color w:val="000000"/>
          <w:sz w:val="24"/>
          <w:szCs w:val="24"/>
          <w:lang w:eastAsia="en-US"/>
        </w:rPr>
        <w:t xml:space="preserve">создавать устные монологические и диалогические высказывания различных типов и жанров </w:t>
      </w:r>
      <w:proofErr w:type="gramStart"/>
      <w:r w:rsidRPr="00082D45">
        <w:rPr>
          <w:rFonts w:ascii="Times New Roman" w:eastAsia="Times New Roman" w:hAnsi="Times New Roman" w:cs="Times New Roman"/>
          <w:bCs/>
          <w:i/>
          <w:color w:val="000000"/>
          <w:sz w:val="24"/>
          <w:szCs w:val="24"/>
          <w:lang w:eastAsia="en-US"/>
        </w:rPr>
        <w:t>в</w:t>
      </w:r>
      <w:proofErr w:type="gramEnd"/>
      <w:r w:rsidRPr="00082D45">
        <w:rPr>
          <w:rFonts w:ascii="Times New Roman" w:eastAsia="Times New Roman" w:hAnsi="Times New Roman" w:cs="Times New Roman"/>
          <w:bCs/>
          <w:i/>
          <w:color w:val="000000"/>
          <w:sz w:val="24"/>
          <w:szCs w:val="24"/>
          <w:lang w:eastAsia="en-US"/>
        </w:rPr>
        <w:t xml:space="preserve"> учебно-научной. </w:t>
      </w:r>
      <w:proofErr w:type="gramStart"/>
      <w:r w:rsidRPr="00082D45">
        <w:rPr>
          <w:rFonts w:ascii="Times New Roman" w:eastAsia="Times New Roman" w:hAnsi="Times New Roman" w:cs="Times New Roman"/>
          <w:bCs/>
          <w:i/>
          <w:color w:val="000000"/>
          <w:sz w:val="24"/>
          <w:szCs w:val="24"/>
          <w:lang w:eastAsia="en-US"/>
        </w:rPr>
        <w:t>Социально-культурной</w:t>
      </w:r>
      <w:proofErr w:type="gramEnd"/>
      <w:r w:rsidRPr="00082D45">
        <w:rPr>
          <w:rFonts w:ascii="Times New Roman" w:eastAsia="Times New Roman" w:hAnsi="Times New Roman" w:cs="Times New Roman"/>
          <w:bCs/>
          <w:i/>
          <w:color w:val="000000"/>
          <w:sz w:val="24"/>
          <w:szCs w:val="24"/>
          <w:lang w:eastAsia="en-US"/>
        </w:rPr>
        <w:t xml:space="preserve"> и деловой сферах общения;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i/>
          <w:color w:val="000000"/>
          <w:sz w:val="24"/>
          <w:szCs w:val="24"/>
          <w:lang w:eastAsia="en-US"/>
        </w:rPr>
        <w:t>выступать перед аудиторией с докладом, публично защищать проект. Реферат;</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i/>
          <w:color w:val="000000"/>
          <w:sz w:val="24"/>
          <w:szCs w:val="24"/>
          <w:lang w:eastAsia="en-US"/>
        </w:rPr>
        <w:t>анализировать речевые высказывания.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Письмо</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en-US"/>
        </w:rPr>
      </w:pPr>
      <w:r w:rsidRPr="00082D45">
        <w:rPr>
          <w:rFonts w:ascii="Times New Roman" w:eastAsia="Times New Roman" w:hAnsi="Times New Roman" w:cs="Times New Roman"/>
          <w:b/>
          <w:bCs/>
          <w:i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создавать письменные монологические высказывания разной коммуникативной направленности с учетом целей и ситуации общения;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излагать содержание прослушанного или прочитанного текста в форме ученического изложения;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писать рефераты;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составлять конспекты.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Текст</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анализировать и характеризовать тексты различных типов речи, стилей, жанров с точки зрения смыслового содержания и структуры, а так же требований, предъявляемых к тексту как речевому произведению;</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осуществлять информационную переработку текста, передавая его содержание в виде плана;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создавать и редактировать собственные тексты различных типов речи, стилей, жанров с учетом требований к построению связного текста.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F11504"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i/>
          <w:color w:val="000000"/>
          <w:sz w:val="24"/>
          <w:szCs w:val="24"/>
          <w:lang w:eastAsia="en-US"/>
        </w:rPr>
        <w:t>создавать в устной и письменной</w:t>
      </w:r>
      <w:r w:rsidRPr="00082D45">
        <w:rPr>
          <w:rFonts w:ascii="Times New Roman" w:eastAsia="Times New Roman" w:hAnsi="Times New Roman" w:cs="Times New Roman"/>
          <w:bCs/>
          <w:i/>
          <w:color w:val="000000"/>
          <w:sz w:val="24"/>
          <w:szCs w:val="24"/>
          <w:lang w:eastAsia="en-US"/>
        </w:rPr>
        <w:tab/>
        <w:t xml:space="preserve"> форме учебно-научные тексты с учетом внеязыковых требований, предъявляемых к ним, и в соответствии со спецификой употребления в них языковых средств.</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Функциональные разновидности языка</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
          <w:bCs/>
          <w:iCs/>
          <w:color w:val="000000"/>
          <w:sz w:val="24"/>
          <w:szCs w:val="24"/>
          <w:lang w:eastAsia="en-US"/>
        </w:rPr>
      </w:pPr>
      <w:r w:rsidRPr="00082D45">
        <w:rPr>
          <w:rFonts w:ascii="Times New Roman" w:eastAsia="Times New Roman" w:hAnsi="Times New Roman" w:cs="Times New Roman"/>
          <w:b/>
          <w:bCs/>
          <w:i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создавать устные и письменные высказывания разных стилей, жанров и типов речи;</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исправлять речевые недостатки, редактировать текст;</w:t>
      </w:r>
      <w:r w:rsidRPr="00082D45">
        <w:rPr>
          <w:rFonts w:ascii="Times New Roman" w:eastAsia="Times New Roman" w:hAnsi="Times New Roman" w:cs="Times New Roman"/>
          <w:bCs/>
          <w:iCs/>
          <w:color w:val="000000"/>
          <w:sz w:val="24"/>
          <w:szCs w:val="24"/>
          <w:lang w:eastAsia="en-US"/>
        </w:rPr>
        <w:br/>
        <w:t xml:space="preserve"> выступать перед аудиторией сверстников с небольшими информационными сообщениями на учебно-научную тему.</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различать и анализировать тексты разговорного характера, научные, публицистические, официально-деловые, тексты художественной литературы;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lastRenderedPageBreak/>
        <w:t>создавать тексты различных функциональных стилей и жанров, готовить выступление, сочинение-рассуждение, принимать участие в беседах, разговорах, спорах в бытовой сфере общения, соблюдая нормы речевого поведения;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анализировать образцы публичной речи с точки зрения ее композиции, аргументации, языкового оформления;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выступать перед аудиторией сверстников с небольшой речью.</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Общие сведения о языке</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характеризовать основные социальные функции русского языка в России и мире, место русского языка среди славянских языков;</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определять различия между литературным языком и просторечием;</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оценивать использование основных изобразительных средств языка.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выразительно читать поэтические и прозаические тексты;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 xml:space="preserve">извлекать необходимую информацию из орфоэпических словарей и справочников,   использовать ее в различных видах деятельности. </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Морфемика и словообразование</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делить слова на морфемы на основе смыслового, грамматического и словообразовательного анализа слова;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различать изученные способы словообразования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анализировать и самостоятельно составлять словообразовательные парф и словообразовательные цепочки слов;</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Cs/>
          <w:color w:val="000000"/>
          <w:sz w:val="24"/>
          <w:szCs w:val="24"/>
          <w:lang w:eastAsia="en-US"/>
        </w:rPr>
      </w:pPr>
      <w:r w:rsidRPr="00082D45">
        <w:rPr>
          <w:rFonts w:ascii="Times New Roman" w:eastAsia="Times New Roman" w:hAnsi="Times New Roman" w:cs="Times New Roman"/>
          <w:bCs/>
          <w:iCs/>
          <w:color w:val="000000"/>
          <w:sz w:val="24"/>
          <w:szCs w:val="24"/>
          <w:lang w:eastAsia="en-US"/>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характеризовать словообразовательные цепочки и словообразовательные гнезда, устанавливая смысловую и структурную связь однокоренных слов</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опознавать основные выразительные средства словообразования художественной речи и оценивать их;</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 xml:space="preserve">использовать этимологическую справку для объяснения правописания и лексического значения слова. </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Лексика и фразеология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проводить лексический анализ слова;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группировать слова по тематическим группам;</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подбирать к словам синонимы, антонимы;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опознавать фразеологические обороты;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соблюдать лексические нормы в устных и письменных высказываниях;</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опознавать основные виды тропов, построенных на переносном значении слова (метафора, эпитет, олицетворение);</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объяснять общие принципы классификации словарного состава русского языка;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аргументировать различия лексического и грамматического значений слова;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оценивать собственную и чужую речь с точки зрения точного, уместного и выразительного словоупотребления;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опознавать основные выразительные средства лексики и фразеологии в публицистической и художественной речи и оценивать их;</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lastRenderedPageBreak/>
        <w:t xml:space="preserve">извлекать необходимую информацию из лексических словарей разного типа (толкового словаря, словаря синонимов, антонимов, фразеологического словаря и </w:t>
      </w:r>
      <w:proofErr w:type="gramStart"/>
      <w:r w:rsidRPr="00082D45">
        <w:rPr>
          <w:rFonts w:ascii="Times New Roman" w:eastAsia="Times New Roman" w:hAnsi="Times New Roman" w:cs="Times New Roman"/>
          <w:bCs/>
          <w:i/>
          <w:color w:val="000000"/>
          <w:sz w:val="24"/>
          <w:szCs w:val="24"/>
          <w:lang w:eastAsia="en-US"/>
        </w:rPr>
        <w:t>др</w:t>
      </w:r>
      <w:proofErr w:type="gramEnd"/>
      <w:r w:rsidRPr="00082D45">
        <w:rPr>
          <w:rFonts w:ascii="Times New Roman" w:eastAsia="Times New Roman" w:hAnsi="Times New Roman" w:cs="Times New Roman"/>
          <w:bCs/>
          <w:i/>
          <w:color w:val="000000"/>
          <w:sz w:val="24"/>
          <w:szCs w:val="24"/>
          <w:lang w:eastAsia="en-US"/>
        </w:rPr>
        <w:t xml:space="preserve"> ) и справочников, в том числе мультимедийных; использовать эту информацию в различных видах деятельности. </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Морфология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Cs/>
          <w:color w:val="000000"/>
          <w:sz w:val="24"/>
          <w:szCs w:val="24"/>
          <w:lang w:eastAsia="en-US"/>
        </w:rPr>
        <w:t>опознавать самостоятельные (знаменательные) части речи; служебные части речи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анализировать слово с точки зрения его принадлежности к той или иной части речи;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употреблять формы слов различных частей речи в соответствии с нормами русского литературного языка;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применять морфологические знания и умения в практике правописания</w:t>
      </w:r>
      <w:proofErr w:type="gramStart"/>
      <w:r w:rsidRPr="00082D45">
        <w:rPr>
          <w:rFonts w:ascii="Times New Roman" w:eastAsia="Times New Roman" w:hAnsi="Times New Roman" w:cs="Times New Roman"/>
          <w:bCs/>
          <w:color w:val="000000"/>
          <w:sz w:val="24"/>
          <w:szCs w:val="24"/>
          <w:lang w:eastAsia="en-US"/>
        </w:rPr>
        <w:t xml:space="preserve"> ,</w:t>
      </w:r>
      <w:proofErr w:type="gramEnd"/>
      <w:r w:rsidRPr="00082D45">
        <w:rPr>
          <w:rFonts w:ascii="Times New Roman" w:eastAsia="Times New Roman" w:hAnsi="Times New Roman" w:cs="Times New Roman"/>
          <w:bCs/>
          <w:color w:val="000000"/>
          <w:sz w:val="24"/>
          <w:szCs w:val="24"/>
          <w:lang w:eastAsia="en-US"/>
        </w:rPr>
        <w:t xml:space="preserve"> в различных видах анализа.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i/>
          <w:color w:val="000000"/>
          <w:sz w:val="24"/>
          <w:szCs w:val="24"/>
          <w:lang w:eastAsia="en-US"/>
        </w:rPr>
        <w:t>опознавать основные выразительные средства морфологии в публицистической и художественной речи и оценивать их;</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i/>
          <w:color w:val="000000"/>
          <w:sz w:val="24"/>
          <w:szCs w:val="24"/>
          <w:lang w:eastAsia="en-US"/>
        </w:rPr>
        <w:t>объяснять особенности употребления морфологических сре</w:t>
      </w:r>
      <w:proofErr w:type="gramStart"/>
      <w:r w:rsidRPr="00082D45">
        <w:rPr>
          <w:rFonts w:ascii="Times New Roman" w:eastAsia="Times New Roman" w:hAnsi="Times New Roman" w:cs="Times New Roman"/>
          <w:bCs/>
          <w:i/>
          <w:color w:val="000000"/>
          <w:sz w:val="24"/>
          <w:szCs w:val="24"/>
          <w:lang w:eastAsia="en-US"/>
        </w:rPr>
        <w:t>дств в т</w:t>
      </w:r>
      <w:proofErr w:type="gramEnd"/>
      <w:r w:rsidRPr="00082D45">
        <w:rPr>
          <w:rFonts w:ascii="Times New Roman" w:eastAsia="Times New Roman" w:hAnsi="Times New Roman" w:cs="Times New Roman"/>
          <w:bCs/>
          <w:i/>
          <w:color w:val="000000"/>
          <w:sz w:val="24"/>
          <w:szCs w:val="24"/>
          <w:lang w:eastAsia="en-US"/>
        </w:rPr>
        <w:t>екстах научного и официально-делового стилей речи;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i/>
          <w:color w:val="000000"/>
          <w:sz w:val="24"/>
          <w:szCs w:val="24"/>
          <w:lang w:eastAsia="en-US"/>
        </w:rPr>
        <w:t>извлекать необходимую информацию из словарей, в том числе мультимедийных, использовать эту информацию в различных видах деятельности.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Синтаксис</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опознавать основные единицы синтаксис</w:t>
      </w:r>
      <w:proofErr w:type="gramStart"/>
      <w:r w:rsidRPr="00082D45">
        <w:rPr>
          <w:rFonts w:ascii="Times New Roman" w:eastAsia="Times New Roman" w:hAnsi="Times New Roman" w:cs="Times New Roman"/>
          <w:bCs/>
          <w:color w:val="000000"/>
          <w:sz w:val="24"/>
          <w:szCs w:val="24"/>
          <w:lang w:eastAsia="en-US"/>
        </w:rPr>
        <w:t>а(</w:t>
      </w:r>
      <w:proofErr w:type="gramEnd"/>
      <w:r w:rsidRPr="00082D45">
        <w:rPr>
          <w:rFonts w:ascii="Times New Roman" w:eastAsia="Times New Roman" w:hAnsi="Times New Roman" w:cs="Times New Roman"/>
          <w:bCs/>
          <w:color w:val="000000"/>
          <w:sz w:val="24"/>
          <w:szCs w:val="24"/>
          <w:lang w:eastAsia="en-US"/>
        </w:rPr>
        <w:t xml:space="preserve"> словосочетание , предложение) и их виды;</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употреблять синтаксические единицы в соответствии с нормами современного русского литературного языка;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применять синтаксические знания и умения в практике правописания, в различных видах анализа.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i/>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i/>
          <w:color w:val="000000"/>
          <w:sz w:val="24"/>
          <w:szCs w:val="24"/>
          <w:lang w:eastAsia="en-US"/>
        </w:rPr>
      </w:pPr>
      <w:r w:rsidRPr="00082D45">
        <w:rPr>
          <w:rFonts w:ascii="Times New Roman" w:eastAsia="Times New Roman" w:hAnsi="Times New Roman" w:cs="Times New Roman"/>
          <w:bCs/>
          <w:i/>
          <w:color w:val="000000"/>
          <w:sz w:val="24"/>
          <w:szCs w:val="24"/>
          <w:lang w:eastAsia="en-US"/>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Правописание: орфография и пунктуация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082D45">
        <w:rPr>
          <w:rFonts w:ascii="Times New Roman" w:eastAsia="Times New Roman" w:hAnsi="Times New Roman" w:cs="Times New Roman"/>
          <w:b/>
          <w:bCs/>
          <w:color w:val="000000"/>
          <w:sz w:val="24"/>
          <w:szCs w:val="24"/>
          <w:lang w:eastAsia="en-US"/>
        </w:rPr>
        <w:t>Ученик научится: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соблюдать орфографические и пунктуационные нормы в процессе письм</w:t>
      </w:r>
      <w:proofErr w:type="gramStart"/>
      <w:r w:rsidRPr="00082D45">
        <w:rPr>
          <w:rFonts w:ascii="Times New Roman" w:eastAsia="Times New Roman" w:hAnsi="Times New Roman" w:cs="Times New Roman"/>
          <w:bCs/>
          <w:color w:val="000000"/>
          <w:sz w:val="24"/>
          <w:szCs w:val="24"/>
          <w:lang w:eastAsia="en-US"/>
        </w:rPr>
        <w:t>а(</w:t>
      </w:r>
      <w:proofErr w:type="gramEnd"/>
      <w:r w:rsidRPr="00082D45">
        <w:rPr>
          <w:rFonts w:ascii="Times New Roman" w:eastAsia="Times New Roman" w:hAnsi="Times New Roman" w:cs="Times New Roman"/>
          <w:bCs/>
          <w:color w:val="000000"/>
          <w:sz w:val="24"/>
          <w:szCs w:val="24"/>
          <w:lang w:eastAsia="en-US"/>
        </w:rPr>
        <w:t xml:space="preserve"> в объеме содержания курса);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объяснять выбор написания в устной форме (рассуждение) и письменной форме (с помощью графических символов);</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обнаруживать и исправлять  орфографические и пунктуационные ошибки;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извлекать необходимую информацию из орфографических словарей и справочников; использовать ее в процессе письма.</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
          <w:bCs/>
          <w:i/>
          <w:color w:val="000000"/>
          <w:sz w:val="24"/>
          <w:szCs w:val="24"/>
          <w:lang w:eastAsia="en-US"/>
        </w:rPr>
        <w:t>Ученик получит возможность научиться:</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демонстрировать роль орфографии и пунктуации в передаче смысловой стороны речи;</w:t>
      </w:r>
    </w:p>
    <w:p w:rsidR="009E5D1A" w:rsidRPr="00082D45" w:rsidRDefault="009E5D1A" w:rsidP="00082D45">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082D45">
        <w:rPr>
          <w:rFonts w:ascii="Times New Roman" w:eastAsia="Times New Roman" w:hAnsi="Times New Roman" w:cs="Times New Roman"/>
          <w:bCs/>
          <w:color w:val="000000"/>
          <w:sz w:val="24"/>
          <w:szCs w:val="24"/>
          <w:lang w:eastAsia="en-US"/>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9E5D1A" w:rsidRPr="00082D45" w:rsidRDefault="009E5D1A" w:rsidP="00F11504">
      <w:pPr>
        <w:shd w:val="clear" w:color="auto" w:fill="FFFFFF"/>
        <w:tabs>
          <w:tab w:val="left" w:pos="-284"/>
        </w:tabs>
        <w:spacing w:after="0" w:line="240" w:lineRule="auto"/>
        <w:ind w:right="5"/>
        <w:rPr>
          <w:rFonts w:ascii="Times New Roman" w:eastAsia="Times New Roman" w:hAnsi="Times New Roman" w:cs="Times New Roman"/>
          <w:b/>
          <w:sz w:val="24"/>
          <w:szCs w:val="24"/>
        </w:rPr>
      </w:pPr>
    </w:p>
    <w:p w:rsidR="009E5D1A" w:rsidRPr="00082D45" w:rsidRDefault="009E5D1A" w:rsidP="00082D45">
      <w:pPr>
        <w:shd w:val="clear" w:color="auto" w:fill="FFFFFF"/>
        <w:tabs>
          <w:tab w:val="left" w:pos="-284"/>
        </w:tabs>
        <w:spacing w:after="0" w:line="240" w:lineRule="auto"/>
        <w:ind w:right="5"/>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6 КЛАСС</w:t>
      </w:r>
    </w:p>
    <w:p w:rsidR="009E5D1A" w:rsidRPr="00082D45" w:rsidRDefault="009E5D1A" w:rsidP="00082D45">
      <w:pPr>
        <w:autoSpaceDE w:val="0"/>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b/>
          <w:sz w:val="24"/>
          <w:szCs w:val="24"/>
          <w:u w:val="single"/>
        </w:rPr>
        <w:t>Личностные результаты</w:t>
      </w:r>
      <w:r w:rsidRPr="00082D45">
        <w:rPr>
          <w:rFonts w:ascii="Times New Roman" w:eastAsia="Calibri" w:hAnsi="Times New Roman" w:cs="Times New Roman"/>
          <w:sz w:val="24"/>
          <w:szCs w:val="24"/>
        </w:rPr>
        <w:t xml:space="preserve"> освоения русского языка:</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получении школьного образования;</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Осознание эстетической ценности русского языка, уважительное отношение к нему, потребность сохранять чистоту русского языка как явления национальной культуры, стремление к речевому самосовершенствованию;</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lastRenderedPageBreak/>
        <w:t>Достаточный объем словарного запаса и усвоенных грамматических сре</w:t>
      </w:r>
      <w:proofErr w:type="gramStart"/>
      <w:r w:rsidRPr="00082D45">
        <w:rPr>
          <w:rFonts w:ascii="Times New Roman" w:eastAsia="Calibri" w:hAnsi="Times New Roman" w:cs="Times New Roman"/>
          <w:sz w:val="24"/>
          <w:szCs w:val="24"/>
          <w:lang w:eastAsia="en-US"/>
        </w:rPr>
        <w:t>дств дл</w:t>
      </w:r>
      <w:proofErr w:type="gramEnd"/>
      <w:r w:rsidRPr="00082D45">
        <w:rPr>
          <w:rFonts w:ascii="Times New Roman" w:eastAsia="Calibri" w:hAnsi="Times New Roman" w:cs="Times New Roman"/>
          <w:sz w:val="24"/>
          <w:szCs w:val="24"/>
          <w:lang w:eastAsia="en-US"/>
        </w:rPr>
        <w:t>я свободного выражения мыслей и чувств в процессе речевого общения, способность к самооценке на основе наблюдений за собственной речью.</w:t>
      </w:r>
    </w:p>
    <w:p w:rsidR="009E5D1A" w:rsidRPr="00082D45" w:rsidRDefault="009E5D1A" w:rsidP="00082D45">
      <w:pPr>
        <w:autoSpaceDE w:val="0"/>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b/>
          <w:sz w:val="24"/>
          <w:szCs w:val="24"/>
        </w:rPr>
        <w:t>Метапредметные результаты</w:t>
      </w:r>
      <w:r w:rsidRPr="00082D45">
        <w:rPr>
          <w:rFonts w:ascii="Times New Roman" w:eastAsia="Calibri" w:hAnsi="Times New Roman" w:cs="Times New Roman"/>
          <w:sz w:val="24"/>
          <w:szCs w:val="24"/>
        </w:rPr>
        <w:t xml:space="preserve"> освоения русского языка:</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Владение всеми видами речевой деятельности:</w:t>
      </w:r>
    </w:p>
    <w:p w:rsidR="009E5D1A" w:rsidRPr="00082D45" w:rsidRDefault="009E5D1A" w:rsidP="00082D45">
      <w:pPr>
        <w:autoSpaceDE w:val="0"/>
        <w:spacing w:line="240" w:lineRule="auto"/>
        <w:contextualSpacing/>
        <w:rPr>
          <w:rFonts w:ascii="Times New Roman" w:eastAsia="Calibri" w:hAnsi="Times New Roman" w:cs="Times New Roman"/>
          <w:b/>
          <w:i/>
          <w:sz w:val="24"/>
          <w:szCs w:val="24"/>
          <w:u w:val="single"/>
          <w:lang w:eastAsia="en-US"/>
        </w:rPr>
      </w:pPr>
      <w:r w:rsidRPr="00082D45">
        <w:rPr>
          <w:rFonts w:ascii="Times New Roman" w:eastAsia="Calibri" w:hAnsi="Times New Roman" w:cs="Times New Roman"/>
          <w:b/>
          <w:i/>
          <w:sz w:val="24"/>
          <w:szCs w:val="24"/>
          <w:u w:val="single"/>
          <w:lang w:eastAsia="en-US"/>
        </w:rPr>
        <w:t>Аудирование и чтение</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Адекватное понимание информации устного и письменого сообщения (коммуникативной установки, темы текста, осовной мысли, основной и дополнительной информации);</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Владение разными видами чтения (поисковым, просмотровым, ознакомительным изучающим) текстов разных стилей и жанров;</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Адекватное восприятие на слух текстов разных стилей и жанров, владение разными видами аудирования (выборочным, ознакомительным, детальным);</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сввободно пользоваться словарями различных типов, справочной литературой;</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Овладение приемами отбора и систематизации материала на определенную тему; способность к преобразованию, сохранению и передаче информации, полученной в результате чтения или аудирования;</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9E5D1A" w:rsidRPr="00082D45" w:rsidRDefault="009E5D1A" w:rsidP="00082D45">
      <w:pPr>
        <w:autoSpaceDE w:val="0"/>
        <w:spacing w:after="0" w:line="240" w:lineRule="auto"/>
        <w:rPr>
          <w:rFonts w:ascii="Times New Roman" w:eastAsia="Calibri" w:hAnsi="Times New Roman" w:cs="Times New Roman"/>
          <w:b/>
          <w:i/>
          <w:sz w:val="24"/>
          <w:szCs w:val="24"/>
          <w:u w:val="single"/>
        </w:rPr>
      </w:pPr>
      <w:r w:rsidRPr="00082D45">
        <w:rPr>
          <w:rFonts w:ascii="Times New Roman" w:eastAsia="Calibri" w:hAnsi="Times New Roman" w:cs="Times New Roman"/>
          <w:b/>
          <w:i/>
          <w:sz w:val="24"/>
          <w:szCs w:val="24"/>
          <w:u w:val="single"/>
        </w:rPr>
        <w:t>Говорение и письмо:</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Способность определять цели предстоящей учебной деятельности (индивидуальной и коллективной), последовательность действий, оценивать достигнуты результаты и адекватно </w:t>
      </w:r>
      <w:proofErr w:type="gramStart"/>
      <w:r w:rsidRPr="00082D45">
        <w:rPr>
          <w:rFonts w:ascii="Times New Roman" w:eastAsia="Calibri" w:hAnsi="Times New Roman" w:cs="Times New Roman"/>
          <w:sz w:val="24"/>
          <w:szCs w:val="24"/>
          <w:lang w:eastAsia="en-US"/>
        </w:rPr>
        <w:t>формулировать</w:t>
      </w:r>
      <w:proofErr w:type="gramEnd"/>
      <w:r w:rsidRPr="00082D45">
        <w:rPr>
          <w:rFonts w:ascii="Times New Roman" w:eastAsia="Calibri" w:hAnsi="Times New Roman" w:cs="Times New Roman"/>
          <w:sz w:val="24"/>
          <w:szCs w:val="24"/>
          <w:lang w:eastAsia="en-US"/>
        </w:rPr>
        <w:t xml:space="preserve"> их в устной и письменной форме;</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Умение воспроизводить прослушанный или прочитанный текст, с заданной степенью свернутости (план, пересказ, конспект, аннотация);</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Умение создавать устные и письменные тексты разных типов, стилей речи и жанров с учетом замысла, адресата и ситуации общения;</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082D45">
        <w:rPr>
          <w:rFonts w:ascii="Times New Roman" w:eastAsia="Calibri" w:hAnsi="Times New Roman" w:cs="Times New Roman"/>
          <w:sz w:val="24"/>
          <w:szCs w:val="24"/>
          <w:lang w:eastAsia="en-US"/>
        </w:rPr>
        <w:t>прочитанному</w:t>
      </w:r>
      <w:proofErr w:type="gramEnd"/>
      <w:r w:rsidRPr="00082D45">
        <w:rPr>
          <w:rFonts w:ascii="Times New Roman" w:eastAsia="Calibri" w:hAnsi="Times New Roman" w:cs="Times New Roman"/>
          <w:sz w:val="24"/>
          <w:szCs w:val="24"/>
          <w:lang w:eastAsia="en-US"/>
        </w:rPr>
        <w:t>, услышанному, увиденному;</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proofErr w:type="gramStart"/>
      <w:r w:rsidRPr="00082D45">
        <w:rPr>
          <w:rFonts w:ascii="Times New Roman" w:eastAsia="Calibri" w:hAnsi="Times New Roman" w:cs="Times New Roman"/>
          <w:sz w:val="24"/>
          <w:szCs w:val="24"/>
          <w:lang w:eastAsia="en-US"/>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диалог-обмен мнениями и др.; сочетание разных видов диалога);</w:t>
      </w:r>
      <w:proofErr w:type="gramEnd"/>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Осуществление речевого самоконтроля; способность оценивать свою речь с точки зрения ее содержания, языкового оформления; умение находить речевые и грамматические ошибки, недочеты, исправлять их; совершенствовать и редактировать собственные тексты;</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Выступление перед аудиторией сверстников с небольшими сообщениями, рефератами, докладами; участие в спорах, обсуждение актуальных тем с использованием различных средств аргументации;</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Применение приобретенных знаний, умений и навыков в повседневной жизни, во время анализа языковых явлений на межпредметном уровне (на уроках иностранного языка, литературы и др.);</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Коммуникативн</w:t>
      </w:r>
      <w:proofErr w:type="gramStart"/>
      <w:r w:rsidRPr="00082D45">
        <w:rPr>
          <w:rFonts w:ascii="Times New Roman" w:eastAsia="Calibri" w:hAnsi="Times New Roman" w:cs="Times New Roman"/>
          <w:sz w:val="24"/>
          <w:szCs w:val="24"/>
          <w:lang w:eastAsia="en-US"/>
        </w:rPr>
        <w:t>о-</w:t>
      </w:r>
      <w:proofErr w:type="gramEnd"/>
      <w:r w:rsidRPr="00082D45">
        <w:rPr>
          <w:rFonts w:ascii="Times New Roman" w:eastAsia="Calibri" w:hAnsi="Times New Roman" w:cs="Times New Roman"/>
          <w:sz w:val="24"/>
          <w:szCs w:val="24"/>
          <w:lang w:eastAsia="en-US"/>
        </w:rPr>
        <w:t xml:space="preserve"> целесообразное взаимодействие с окружающими людьми в процессе общения, совместного выполнения какой-либо задачи, участия в спорах, обсуждениях актуальных тем.</w:t>
      </w:r>
    </w:p>
    <w:p w:rsidR="009E5D1A" w:rsidRPr="00082D45" w:rsidRDefault="009E5D1A" w:rsidP="00082D45">
      <w:pPr>
        <w:autoSpaceDE w:val="0"/>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b/>
          <w:sz w:val="24"/>
          <w:szCs w:val="24"/>
          <w:u w:val="single"/>
        </w:rPr>
        <w:t>Предметные результаты</w:t>
      </w:r>
      <w:r w:rsidRPr="00082D45">
        <w:rPr>
          <w:rFonts w:ascii="Times New Roman" w:eastAsia="Calibri" w:hAnsi="Times New Roman" w:cs="Times New Roman"/>
          <w:sz w:val="24"/>
          <w:szCs w:val="24"/>
        </w:rPr>
        <w:t xml:space="preserve"> освоения русского языка:</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lastRenderedPageBreak/>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Освоение базовых понятий лингвистики: лингвистика и ее основные разделы: язык и речь, речевое общение, речь устная и письменная; диалог, монолог, стили речи, типы речи, типы текста, основные единицы языка, их признаки и особенности употребления в речи;</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Проведение различных видов анализа (слова, словосочетания, предложения, текста);</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Понимание коммуникативно-эстетических возможностей и грамматической синонимии и использование их в собственной речевой практике;</w:t>
      </w:r>
    </w:p>
    <w:p w:rsidR="009E5D1A" w:rsidRPr="00082D45" w:rsidRDefault="009E5D1A" w:rsidP="00082D45">
      <w:pPr>
        <w:autoSpaceDE w:val="0"/>
        <w:spacing w:after="0" w:line="240" w:lineRule="auto"/>
        <w:contextualSpacing/>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Осознание эстетической функции языка.</w:t>
      </w:r>
    </w:p>
    <w:p w:rsidR="009E5D1A" w:rsidRPr="00082D45" w:rsidRDefault="009E5D1A" w:rsidP="00082D45">
      <w:pPr>
        <w:shd w:val="clear" w:color="auto" w:fill="FFFFFF"/>
        <w:spacing w:after="0" w:line="240" w:lineRule="auto"/>
        <w:ind w:right="58"/>
        <w:rPr>
          <w:rFonts w:ascii="Times New Roman" w:eastAsia="Calibri" w:hAnsi="Times New Roman" w:cs="Times New Roman"/>
          <w:sz w:val="24"/>
          <w:szCs w:val="24"/>
        </w:rPr>
      </w:pPr>
      <w:r w:rsidRPr="00082D45">
        <w:rPr>
          <w:rFonts w:ascii="Times New Roman" w:eastAsia="Calibri" w:hAnsi="Times New Roman" w:cs="Times New Roman"/>
          <w:color w:val="000000"/>
          <w:spacing w:val="60"/>
          <w:sz w:val="24"/>
          <w:szCs w:val="24"/>
        </w:rPr>
        <w:t xml:space="preserve">-  по </w:t>
      </w:r>
      <w:r w:rsidRPr="00082D45">
        <w:rPr>
          <w:rFonts w:ascii="Times New Roman" w:eastAsia="Calibri" w:hAnsi="Times New Roman" w:cs="Times New Roman"/>
          <w:color w:val="000000"/>
          <w:spacing w:val="53"/>
          <w:sz w:val="24"/>
          <w:szCs w:val="24"/>
        </w:rPr>
        <w:t>орфоэпии</w:t>
      </w:r>
      <w:proofErr w:type="gramStart"/>
      <w:r w:rsidRPr="00082D45">
        <w:rPr>
          <w:rFonts w:ascii="Times New Roman" w:eastAsia="Calibri" w:hAnsi="Times New Roman" w:cs="Times New Roman"/>
          <w:color w:val="000000"/>
          <w:spacing w:val="53"/>
          <w:sz w:val="24"/>
          <w:szCs w:val="24"/>
        </w:rPr>
        <w:t>:</w:t>
      </w:r>
      <w:r w:rsidRPr="00082D45">
        <w:rPr>
          <w:rFonts w:ascii="Times New Roman" w:eastAsia="Calibri" w:hAnsi="Times New Roman" w:cs="Times New Roman"/>
          <w:color w:val="000000"/>
          <w:spacing w:val="-3"/>
          <w:sz w:val="24"/>
          <w:szCs w:val="24"/>
        </w:rPr>
        <w:t>п</w:t>
      </w:r>
      <w:proofErr w:type="gramEnd"/>
      <w:r w:rsidRPr="00082D45">
        <w:rPr>
          <w:rFonts w:ascii="Times New Roman" w:eastAsia="Calibri" w:hAnsi="Times New Roman" w:cs="Times New Roman"/>
          <w:color w:val="000000"/>
          <w:spacing w:val="-3"/>
          <w:sz w:val="24"/>
          <w:szCs w:val="24"/>
        </w:rPr>
        <w:t xml:space="preserve">равильно произносить </w:t>
      </w:r>
      <w:r w:rsidRPr="00082D45">
        <w:rPr>
          <w:rFonts w:ascii="Times New Roman" w:eastAsia="Calibri" w:hAnsi="Times New Roman" w:cs="Times New Roman"/>
          <w:color w:val="000000"/>
          <w:spacing w:val="1"/>
          <w:sz w:val="24"/>
          <w:szCs w:val="24"/>
        </w:rPr>
        <w:t>употребительные сложносокращенные слова; упот</w:t>
      </w:r>
      <w:r w:rsidRPr="00082D45">
        <w:rPr>
          <w:rFonts w:ascii="Times New Roman" w:eastAsia="Calibri" w:hAnsi="Times New Roman" w:cs="Times New Roman"/>
          <w:color w:val="000000"/>
          <w:spacing w:val="1"/>
          <w:sz w:val="24"/>
          <w:szCs w:val="24"/>
        </w:rPr>
        <w:softHyphen/>
      </w:r>
      <w:r w:rsidRPr="00082D45">
        <w:rPr>
          <w:rFonts w:ascii="Times New Roman" w:eastAsia="Calibri" w:hAnsi="Times New Roman" w:cs="Times New Roman"/>
          <w:color w:val="000000"/>
          <w:spacing w:val="4"/>
          <w:sz w:val="24"/>
          <w:szCs w:val="24"/>
        </w:rPr>
        <w:t>ребительные слова изученных частей речи; свободно пользоваться орфоэпическим словарем;</w:t>
      </w:r>
    </w:p>
    <w:p w:rsidR="009E5D1A" w:rsidRPr="00082D45" w:rsidRDefault="009E5D1A" w:rsidP="00082D45">
      <w:pPr>
        <w:shd w:val="clear" w:color="auto" w:fill="FFFFFF"/>
        <w:spacing w:after="0" w:line="240" w:lineRule="auto"/>
        <w:ind w:right="48"/>
        <w:rPr>
          <w:rFonts w:ascii="Times New Roman" w:eastAsia="Calibri" w:hAnsi="Times New Roman" w:cs="Times New Roman"/>
          <w:sz w:val="24"/>
          <w:szCs w:val="24"/>
        </w:rPr>
      </w:pPr>
      <w:r w:rsidRPr="00082D45">
        <w:rPr>
          <w:rFonts w:ascii="Times New Roman" w:eastAsia="Calibri" w:hAnsi="Times New Roman" w:cs="Times New Roman"/>
          <w:color w:val="000000"/>
          <w:spacing w:val="47"/>
          <w:sz w:val="24"/>
          <w:szCs w:val="24"/>
        </w:rPr>
        <w:t xml:space="preserve">- по </w:t>
      </w:r>
      <w:r w:rsidRPr="00082D45">
        <w:rPr>
          <w:rFonts w:ascii="Times New Roman" w:eastAsia="Calibri" w:hAnsi="Times New Roman" w:cs="Times New Roman"/>
          <w:color w:val="000000"/>
          <w:spacing w:val="63"/>
          <w:sz w:val="24"/>
          <w:szCs w:val="24"/>
        </w:rPr>
        <w:t xml:space="preserve">лексике </w:t>
      </w:r>
      <w:r w:rsidRPr="00082D45">
        <w:rPr>
          <w:rFonts w:ascii="Times New Roman" w:eastAsia="Calibri" w:hAnsi="Times New Roman" w:cs="Times New Roman"/>
          <w:color w:val="000000"/>
          <w:spacing w:val="-3"/>
          <w:sz w:val="24"/>
          <w:szCs w:val="24"/>
        </w:rPr>
        <w:t xml:space="preserve">и </w:t>
      </w:r>
      <w:r w:rsidRPr="00082D45">
        <w:rPr>
          <w:rFonts w:ascii="Times New Roman" w:eastAsia="Calibri" w:hAnsi="Times New Roman" w:cs="Times New Roman"/>
          <w:color w:val="000000"/>
          <w:spacing w:val="52"/>
          <w:sz w:val="24"/>
          <w:szCs w:val="24"/>
        </w:rPr>
        <w:t>фразеологии:</w:t>
      </w:r>
      <w:r w:rsidRPr="00082D45">
        <w:rPr>
          <w:rFonts w:ascii="Times New Roman" w:eastAsia="Calibri" w:hAnsi="Times New Roman" w:cs="Times New Roman"/>
          <w:color w:val="000000"/>
          <w:spacing w:val="-3"/>
          <w:sz w:val="24"/>
          <w:szCs w:val="24"/>
        </w:rPr>
        <w:t xml:space="preserve"> употреб</w:t>
      </w:r>
      <w:r w:rsidRPr="00082D45">
        <w:rPr>
          <w:rFonts w:ascii="Times New Roman" w:eastAsia="Calibri" w:hAnsi="Times New Roman" w:cs="Times New Roman"/>
          <w:color w:val="000000"/>
          <w:spacing w:val="-3"/>
          <w:sz w:val="24"/>
          <w:szCs w:val="24"/>
        </w:rPr>
        <w:softHyphen/>
      </w:r>
      <w:r w:rsidRPr="00082D45">
        <w:rPr>
          <w:rFonts w:ascii="Times New Roman" w:eastAsia="Calibri" w:hAnsi="Times New Roman" w:cs="Times New Roman"/>
          <w:color w:val="000000"/>
          <w:spacing w:val="4"/>
          <w:sz w:val="24"/>
          <w:szCs w:val="24"/>
        </w:rPr>
        <w:t>лять слова (термины, профессиональные, заимст</w:t>
      </w:r>
      <w:r w:rsidRPr="00082D45">
        <w:rPr>
          <w:rFonts w:ascii="Times New Roman" w:eastAsia="Calibri" w:hAnsi="Times New Roman" w:cs="Times New Roman"/>
          <w:color w:val="000000"/>
          <w:spacing w:val="4"/>
          <w:sz w:val="24"/>
          <w:szCs w:val="24"/>
        </w:rPr>
        <w:softHyphen/>
      </w:r>
      <w:r w:rsidRPr="00082D45">
        <w:rPr>
          <w:rFonts w:ascii="Times New Roman" w:eastAsia="Calibri" w:hAnsi="Times New Roman" w:cs="Times New Roman"/>
          <w:color w:val="000000"/>
          <w:spacing w:val="3"/>
          <w:sz w:val="24"/>
          <w:szCs w:val="24"/>
        </w:rPr>
        <w:t>вованные и др.) в соответствии с их лексическим значением, с учетом условий и задач общения; из</w:t>
      </w:r>
      <w:r w:rsidRPr="00082D45">
        <w:rPr>
          <w:rFonts w:ascii="Times New Roman" w:eastAsia="Calibri" w:hAnsi="Times New Roman" w:cs="Times New Roman"/>
          <w:color w:val="000000"/>
          <w:spacing w:val="3"/>
          <w:sz w:val="24"/>
          <w:szCs w:val="24"/>
        </w:rPr>
        <w:softHyphen/>
      </w:r>
      <w:r w:rsidRPr="00082D45">
        <w:rPr>
          <w:rFonts w:ascii="Times New Roman" w:eastAsia="Calibri" w:hAnsi="Times New Roman" w:cs="Times New Roman"/>
          <w:color w:val="000000"/>
          <w:spacing w:val="2"/>
          <w:sz w:val="24"/>
          <w:szCs w:val="24"/>
        </w:rPr>
        <w:t>бегать засорения речи иноязычными словами; тол</w:t>
      </w:r>
      <w:r w:rsidRPr="00082D45">
        <w:rPr>
          <w:rFonts w:ascii="Times New Roman" w:eastAsia="Calibri" w:hAnsi="Times New Roman" w:cs="Times New Roman"/>
          <w:color w:val="000000"/>
          <w:spacing w:val="2"/>
          <w:sz w:val="24"/>
          <w:szCs w:val="24"/>
        </w:rPr>
        <w:softHyphen/>
      </w:r>
      <w:r w:rsidRPr="00082D45">
        <w:rPr>
          <w:rFonts w:ascii="Times New Roman" w:eastAsia="Calibri" w:hAnsi="Times New Roman" w:cs="Times New Roman"/>
          <w:color w:val="000000"/>
          <w:spacing w:val="5"/>
          <w:sz w:val="24"/>
          <w:szCs w:val="24"/>
        </w:rPr>
        <w:t>ковать лексическое значение общеупотребитель</w:t>
      </w:r>
      <w:r w:rsidRPr="00082D45">
        <w:rPr>
          <w:rFonts w:ascii="Times New Roman" w:eastAsia="Calibri" w:hAnsi="Times New Roman" w:cs="Times New Roman"/>
          <w:color w:val="000000"/>
          <w:spacing w:val="5"/>
          <w:sz w:val="24"/>
          <w:szCs w:val="24"/>
        </w:rPr>
        <w:softHyphen/>
      </w:r>
      <w:r w:rsidRPr="00082D45">
        <w:rPr>
          <w:rFonts w:ascii="Times New Roman" w:eastAsia="Calibri" w:hAnsi="Times New Roman" w:cs="Times New Roman"/>
          <w:color w:val="000000"/>
          <w:spacing w:val="4"/>
          <w:sz w:val="24"/>
          <w:szCs w:val="24"/>
        </w:rPr>
        <w:t>ных слов и фразеологизмов; пользоваться различ</w:t>
      </w:r>
      <w:r w:rsidRPr="00082D45">
        <w:rPr>
          <w:rFonts w:ascii="Times New Roman" w:eastAsia="Calibri" w:hAnsi="Times New Roman" w:cs="Times New Roman"/>
          <w:color w:val="000000"/>
          <w:spacing w:val="4"/>
          <w:sz w:val="24"/>
          <w:szCs w:val="24"/>
        </w:rPr>
        <w:softHyphen/>
        <w:t>ными видами словарей (синонимов, антонимов, иностранных слов, фразеологизмов);</w:t>
      </w:r>
    </w:p>
    <w:p w:rsidR="009E5D1A" w:rsidRPr="00082D45" w:rsidRDefault="009E5D1A" w:rsidP="00082D45">
      <w:pPr>
        <w:shd w:val="clear" w:color="auto" w:fill="FFFFFF"/>
        <w:tabs>
          <w:tab w:val="left" w:pos="456"/>
        </w:tabs>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color w:val="000000"/>
          <w:sz w:val="24"/>
          <w:szCs w:val="24"/>
        </w:rPr>
        <w:t xml:space="preserve">- </w:t>
      </w:r>
      <w:r w:rsidRPr="00082D45">
        <w:rPr>
          <w:rFonts w:ascii="Times New Roman" w:eastAsia="Calibri" w:hAnsi="Times New Roman" w:cs="Times New Roman"/>
          <w:color w:val="000000"/>
          <w:sz w:val="24"/>
          <w:szCs w:val="24"/>
        </w:rPr>
        <w:tab/>
      </w:r>
      <w:r w:rsidRPr="00082D45">
        <w:rPr>
          <w:rFonts w:ascii="Times New Roman" w:eastAsia="Calibri" w:hAnsi="Times New Roman" w:cs="Times New Roman"/>
          <w:bCs/>
          <w:color w:val="000000"/>
          <w:spacing w:val="18"/>
          <w:sz w:val="24"/>
          <w:szCs w:val="24"/>
        </w:rPr>
        <w:t xml:space="preserve">по   морфемике </w:t>
      </w:r>
      <w:r w:rsidRPr="00082D45">
        <w:rPr>
          <w:rFonts w:ascii="Times New Roman" w:eastAsia="Calibri" w:hAnsi="Times New Roman" w:cs="Times New Roman"/>
          <w:color w:val="000000"/>
          <w:spacing w:val="18"/>
          <w:sz w:val="24"/>
          <w:szCs w:val="24"/>
        </w:rPr>
        <w:t xml:space="preserve">и  </w:t>
      </w:r>
      <w:r w:rsidRPr="00082D45">
        <w:rPr>
          <w:rFonts w:ascii="Times New Roman" w:eastAsia="Calibri" w:hAnsi="Times New Roman" w:cs="Times New Roman"/>
          <w:color w:val="000000"/>
          <w:spacing w:val="74"/>
          <w:sz w:val="24"/>
          <w:szCs w:val="24"/>
        </w:rPr>
        <w:t>словообразова</w:t>
      </w:r>
      <w:r w:rsidRPr="00082D45">
        <w:rPr>
          <w:rFonts w:ascii="Times New Roman" w:eastAsia="Calibri" w:hAnsi="Times New Roman" w:cs="Times New Roman"/>
          <w:color w:val="000000"/>
          <w:spacing w:val="74"/>
          <w:sz w:val="24"/>
          <w:szCs w:val="24"/>
        </w:rPr>
        <w:softHyphen/>
      </w:r>
      <w:r w:rsidRPr="00082D45">
        <w:rPr>
          <w:rFonts w:ascii="Times New Roman" w:eastAsia="Calibri" w:hAnsi="Times New Roman" w:cs="Times New Roman"/>
          <w:color w:val="000000"/>
          <w:spacing w:val="4"/>
          <w:sz w:val="24"/>
          <w:szCs w:val="24"/>
        </w:rPr>
        <w:t>нию: выделять морфемы на основе словообразова</w:t>
      </w:r>
      <w:r w:rsidRPr="00082D45">
        <w:rPr>
          <w:rFonts w:ascii="Times New Roman" w:eastAsia="Calibri" w:hAnsi="Times New Roman" w:cs="Times New Roman"/>
          <w:color w:val="000000"/>
          <w:spacing w:val="4"/>
          <w:sz w:val="24"/>
          <w:szCs w:val="24"/>
        </w:rPr>
        <w:softHyphen/>
      </w:r>
      <w:r w:rsidRPr="00082D45">
        <w:rPr>
          <w:rFonts w:ascii="Times New Roman" w:eastAsia="Calibri" w:hAnsi="Times New Roman" w:cs="Times New Roman"/>
          <w:color w:val="000000"/>
          <w:spacing w:val="9"/>
          <w:sz w:val="24"/>
          <w:szCs w:val="24"/>
        </w:rPr>
        <w:t>тельного анализа (в словах сложной структуры);</w:t>
      </w:r>
      <w:r w:rsidRPr="00082D45">
        <w:rPr>
          <w:rFonts w:ascii="Times New Roman" w:eastAsia="Calibri" w:hAnsi="Times New Roman" w:cs="Times New Roman"/>
          <w:color w:val="000000"/>
          <w:spacing w:val="9"/>
          <w:sz w:val="24"/>
          <w:szCs w:val="24"/>
        </w:rPr>
        <w:br/>
        <w:t>составлять словообразовательную цепочку слов</w:t>
      </w:r>
      <w:proofErr w:type="gramStart"/>
      <w:r w:rsidRPr="00082D45">
        <w:rPr>
          <w:rFonts w:ascii="Times New Roman" w:eastAsia="Calibri" w:hAnsi="Times New Roman" w:cs="Times New Roman"/>
          <w:color w:val="000000"/>
          <w:spacing w:val="9"/>
          <w:sz w:val="24"/>
          <w:szCs w:val="24"/>
        </w:rPr>
        <w:t>,</w:t>
      </w:r>
      <w:r w:rsidRPr="00082D45">
        <w:rPr>
          <w:rFonts w:ascii="Times New Roman" w:eastAsia="Calibri" w:hAnsi="Times New Roman" w:cs="Times New Roman"/>
          <w:color w:val="000000"/>
          <w:sz w:val="24"/>
          <w:szCs w:val="24"/>
        </w:rPr>
        <w:t>в</w:t>
      </w:r>
      <w:proofErr w:type="gramEnd"/>
      <w:r w:rsidRPr="00082D45">
        <w:rPr>
          <w:rFonts w:ascii="Times New Roman" w:eastAsia="Calibri" w:hAnsi="Times New Roman" w:cs="Times New Roman"/>
          <w:color w:val="000000"/>
          <w:sz w:val="24"/>
          <w:szCs w:val="24"/>
        </w:rPr>
        <w:t>ключающую 3—5 звеньев; различать морфологи</w:t>
      </w:r>
      <w:r w:rsidRPr="00082D45">
        <w:rPr>
          <w:rFonts w:ascii="Times New Roman" w:eastAsia="Calibri" w:hAnsi="Times New Roman" w:cs="Times New Roman"/>
          <w:color w:val="000000"/>
          <w:sz w:val="24"/>
          <w:szCs w:val="24"/>
        </w:rPr>
        <w:softHyphen/>
      </w:r>
      <w:r w:rsidRPr="00082D45">
        <w:rPr>
          <w:rFonts w:ascii="Times New Roman" w:eastAsia="Calibri" w:hAnsi="Times New Roman" w:cs="Times New Roman"/>
          <w:color w:val="000000"/>
          <w:spacing w:val="8"/>
          <w:sz w:val="24"/>
          <w:szCs w:val="24"/>
        </w:rPr>
        <w:t xml:space="preserve">ческие  способы  образования  изученных частей </w:t>
      </w:r>
      <w:r w:rsidRPr="00082D45">
        <w:rPr>
          <w:rFonts w:ascii="Times New Roman" w:eastAsia="Calibri" w:hAnsi="Times New Roman" w:cs="Times New Roman"/>
          <w:color w:val="000000"/>
          <w:spacing w:val="-2"/>
          <w:sz w:val="24"/>
          <w:szCs w:val="24"/>
        </w:rPr>
        <w:t>речи;</w:t>
      </w:r>
    </w:p>
    <w:p w:rsidR="009E5D1A" w:rsidRPr="00082D45" w:rsidRDefault="009E5D1A" w:rsidP="00082D45">
      <w:pPr>
        <w:shd w:val="clear" w:color="auto" w:fill="FFFFFF"/>
        <w:spacing w:after="0" w:line="240" w:lineRule="auto"/>
        <w:ind w:right="29"/>
        <w:rPr>
          <w:rFonts w:ascii="Times New Roman" w:eastAsia="Calibri" w:hAnsi="Times New Roman" w:cs="Times New Roman"/>
          <w:sz w:val="24"/>
          <w:szCs w:val="24"/>
        </w:rPr>
      </w:pPr>
      <w:r w:rsidRPr="00082D45">
        <w:rPr>
          <w:rFonts w:ascii="Times New Roman" w:eastAsia="Calibri" w:hAnsi="Times New Roman" w:cs="Times New Roman"/>
          <w:color w:val="000000"/>
          <w:spacing w:val="53"/>
          <w:sz w:val="24"/>
          <w:szCs w:val="24"/>
        </w:rPr>
        <w:t xml:space="preserve">- по </w:t>
      </w:r>
      <w:r w:rsidRPr="00082D45">
        <w:rPr>
          <w:rFonts w:ascii="Times New Roman" w:eastAsia="Calibri" w:hAnsi="Times New Roman" w:cs="Times New Roman"/>
          <w:color w:val="000000"/>
          <w:spacing w:val="55"/>
          <w:sz w:val="24"/>
          <w:szCs w:val="24"/>
        </w:rPr>
        <w:t>морфологии</w:t>
      </w:r>
      <w:proofErr w:type="gramStart"/>
      <w:r w:rsidRPr="00082D45">
        <w:rPr>
          <w:rFonts w:ascii="Times New Roman" w:eastAsia="Calibri" w:hAnsi="Times New Roman" w:cs="Times New Roman"/>
          <w:color w:val="000000"/>
          <w:spacing w:val="55"/>
          <w:sz w:val="24"/>
          <w:szCs w:val="24"/>
        </w:rPr>
        <w:t>:</w:t>
      </w:r>
      <w:r w:rsidRPr="00082D45">
        <w:rPr>
          <w:rFonts w:ascii="Times New Roman" w:eastAsia="Calibri" w:hAnsi="Times New Roman" w:cs="Times New Roman"/>
          <w:color w:val="000000"/>
          <w:spacing w:val="1"/>
          <w:sz w:val="24"/>
          <w:szCs w:val="24"/>
        </w:rPr>
        <w:t>к</w:t>
      </w:r>
      <w:proofErr w:type="gramEnd"/>
      <w:r w:rsidRPr="00082D45">
        <w:rPr>
          <w:rFonts w:ascii="Times New Roman" w:eastAsia="Calibri" w:hAnsi="Times New Roman" w:cs="Times New Roman"/>
          <w:color w:val="000000"/>
          <w:spacing w:val="1"/>
          <w:sz w:val="24"/>
          <w:szCs w:val="24"/>
        </w:rPr>
        <w:t xml:space="preserve">валифицировать слово </w:t>
      </w:r>
      <w:r w:rsidRPr="00082D45">
        <w:rPr>
          <w:rFonts w:ascii="Times New Roman" w:eastAsia="Calibri" w:hAnsi="Times New Roman" w:cs="Times New Roman"/>
          <w:color w:val="000000"/>
          <w:spacing w:val="2"/>
          <w:sz w:val="24"/>
          <w:szCs w:val="24"/>
        </w:rPr>
        <w:t xml:space="preserve">как часть речи; образовывать и употреблять формы </w:t>
      </w:r>
      <w:r w:rsidRPr="00082D45">
        <w:rPr>
          <w:rFonts w:ascii="Times New Roman" w:eastAsia="Calibri" w:hAnsi="Times New Roman" w:cs="Times New Roman"/>
          <w:color w:val="000000"/>
          <w:spacing w:val="3"/>
          <w:sz w:val="24"/>
          <w:szCs w:val="24"/>
        </w:rPr>
        <w:t>изученных в б классе частей речи в соответствии с нормами литературного языка; определять грамма</w:t>
      </w:r>
      <w:r w:rsidRPr="00082D45">
        <w:rPr>
          <w:rFonts w:ascii="Times New Roman" w:eastAsia="Calibri" w:hAnsi="Times New Roman" w:cs="Times New Roman"/>
          <w:color w:val="000000"/>
          <w:spacing w:val="3"/>
          <w:sz w:val="24"/>
          <w:szCs w:val="24"/>
        </w:rPr>
        <w:softHyphen/>
        <w:t>тические признаки изученных частей речи (напри</w:t>
      </w:r>
      <w:r w:rsidRPr="00082D45">
        <w:rPr>
          <w:rFonts w:ascii="Times New Roman" w:eastAsia="Calibri" w:hAnsi="Times New Roman" w:cs="Times New Roman"/>
          <w:color w:val="000000"/>
          <w:spacing w:val="3"/>
          <w:sz w:val="24"/>
          <w:szCs w:val="24"/>
        </w:rPr>
        <w:softHyphen/>
      </w:r>
      <w:r w:rsidRPr="00082D45">
        <w:rPr>
          <w:rFonts w:ascii="Times New Roman" w:eastAsia="Calibri" w:hAnsi="Times New Roman" w:cs="Times New Roman"/>
          <w:color w:val="000000"/>
          <w:spacing w:val="4"/>
          <w:sz w:val="24"/>
          <w:szCs w:val="24"/>
        </w:rPr>
        <w:t>мер, при решении орфографических задач);</w:t>
      </w:r>
    </w:p>
    <w:p w:rsidR="009E5D1A" w:rsidRPr="00082D45" w:rsidRDefault="009E5D1A" w:rsidP="00082D45">
      <w:pPr>
        <w:widowControl w:val="0"/>
        <w:shd w:val="clear" w:color="auto" w:fill="FFFFFF"/>
        <w:tabs>
          <w:tab w:val="left" w:pos="456"/>
        </w:tabs>
        <w:autoSpaceDE w:val="0"/>
        <w:autoSpaceDN w:val="0"/>
        <w:adjustRightInd w:val="0"/>
        <w:spacing w:after="0" w:line="240" w:lineRule="auto"/>
        <w:rPr>
          <w:rFonts w:ascii="Times New Roman" w:eastAsia="Calibri" w:hAnsi="Times New Roman" w:cs="Times New Roman"/>
          <w:color w:val="000000"/>
          <w:sz w:val="24"/>
          <w:szCs w:val="24"/>
        </w:rPr>
      </w:pPr>
      <w:r w:rsidRPr="00082D45">
        <w:rPr>
          <w:rFonts w:ascii="Times New Roman" w:eastAsia="Calibri" w:hAnsi="Times New Roman" w:cs="Times New Roman"/>
          <w:color w:val="000000"/>
          <w:spacing w:val="4"/>
          <w:sz w:val="24"/>
          <w:szCs w:val="24"/>
        </w:rPr>
        <w:t xml:space="preserve">- по </w:t>
      </w:r>
      <w:r w:rsidRPr="00082D45">
        <w:rPr>
          <w:rFonts w:ascii="Times New Roman" w:eastAsia="Calibri" w:hAnsi="Times New Roman" w:cs="Times New Roman"/>
          <w:color w:val="000000"/>
          <w:spacing w:val="58"/>
          <w:sz w:val="24"/>
          <w:szCs w:val="24"/>
        </w:rPr>
        <w:t>орфографии:</w:t>
      </w:r>
      <w:r w:rsidRPr="00082D45">
        <w:rPr>
          <w:rFonts w:ascii="Times New Roman" w:eastAsia="Calibri" w:hAnsi="Times New Roman" w:cs="Times New Roman"/>
          <w:color w:val="000000"/>
          <w:spacing w:val="4"/>
          <w:sz w:val="24"/>
          <w:szCs w:val="24"/>
        </w:rPr>
        <w:t xml:space="preserve"> характеризовать изучен</w:t>
      </w:r>
      <w:r w:rsidRPr="00082D45">
        <w:rPr>
          <w:rFonts w:ascii="Times New Roman" w:eastAsia="Calibri" w:hAnsi="Times New Roman" w:cs="Times New Roman"/>
          <w:color w:val="000000"/>
          <w:spacing w:val="4"/>
          <w:sz w:val="24"/>
          <w:szCs w:val="24"/>
        </w:rPr>
        <w:softHyphen/>
      </w:r>
      <w:r w:rsidRPr="00082D45">
        <w:rPr>
          <w:rFonts w:ascii="Times New Roman" w:eastAsia="Calibri" w:hAnsi="Times New Roman" w:cs="Times New Roman"/>
          <w:color w:val="000000"/>
          <w:spacing w:val="3"/>
          <w:sz w:val="24"/>
          <w:szCs w:val="24"/>
        </w:rPr>
        <w:t>ные орфограммы и объяснять написание слов; пра</w:t>
      </w:r>
      <w:r w:rsidRPr="00082D45">
        <w:rPr>
          <w:rFonts w:ascii="Times New Roman" w:eastAsia="Calibri" w:hAnsi="Times New Roman" w:cs="Times New Roman"/>
          <w:color w:val="000000"/>
          <w:spacing w:val="3"/>
          <w:sz w:val="24"/>
          <w:szCs w:val="24"/>
        </w:rPr>
        <w:softHyphen/>
      </w:r>
      <w:r w:rsidRPr="00082D45">
        <w:rPr>
          <w:rFonts w:ascii="Times New Roman" w:eastAsia="Calibri" w:hAnsi="Times New Roman" w:cs="Times New Roman"/>
          <w:color w:val="000000"/>
          <w:spacing w:val="4"/>
          <w:sz w:val="24"/>
          <w:szCs w:val="24"/>
        </w:rPr>
        <w:t>вильно писать слова, написание которых подчиня</w:t>
      </w:r>
      <w:r w:rsidRPr="00082D45">
        <w:rPr>
          <w:rFonts w:ascii="Times New Roman" w:eastAsia="Calibri" w:hAnsi="Times New Roman" w:cs="Times New Roman"/>
          <w:color w:val="000000"/>
          <w:spacing w:val="4"/>
          <w:sz w:val="24"/>
          <w:szCs w:val="24"/>
        </w:rPr>
        <w:softHyphen/>
      </w:r>
      <w:r w:rsidRPr="00082D45">
        <w:rPr>
          <w:rFonts w:ascii="Times New Roman" w:eastAsia="Calibri" w:hAnsi="Times New Roman" w:cs="Times New Roman"/>
          <w:color w:val="000000"/>
          <w:sz w:val="24"/>
          <w:szCs w:val="24"/>
        </w:rPr>
        <w:t>ется правилам, изученным в 6 классе, а также сло</w:t>
      </w:r>
      <w:r w:rsidRPr="00082D45">
        <w:rPr>
          <w:rFonts w:ascii="Times New Roman" w:eastAsia="Calibri" w:hAnsi="Times New Roman" w:cs="Times New Roman"/>
          <w:color w:val="000000"/>
          <w:sz w:val="24"/>
          <w:szCs w:val="24"/>
        </w:rPr>
        <w:softHyphen/>
      </w:r>
      <w:r w:rsidRPr="00082D45">
        <w:rPr>
          <w:rFonts w:ascii="Times New Roman" w:eastAsia="Calibri" w:hAnsi="Times New Roman" w:cs="Times New Roman"/>
          <w:color w:val="000000"/>
          <w:spacing w:val="10"/>
          <w:sz w:val="24"/>
          <w:szCs w:val="24"/>
        </w:rPr>
        <w:t>ва с непроверяемыми орфограммами, написание</w:t>
      </w:r>
      <w:r w:rsidRPr="00082D45">
        <w:rPr>
          <w:rFonts w:ascii="Times New Roman" w:eastAsia="Calibri" w:hAnsi="Times New Roman" w:cs="Times New Roman"/>
          <w:color w:val="000000"/>
          <w:spacing w:val="10"/>
          <w:sz w:val="24"/>
          <w:szCs w:val="24"/>
        </w:rPr>
        <w:br/>
      </w:r>
      <w:r w:rsidRPr="00082D45">
        <w:rPr>
          <w:rFonts w:ascii="Times New Roman" w:eastAsia="Calibri" w:hAnsi="Times New Roman" w:cs="Times New Roman"/>
          <w:color w:val="000000"/>
          <w:spacing w:val="2"/>
          <w:sz w:val="24"/>
          <w:szCs w:val="24"/>
        </w:rPr>
        <w:t>которых отрабатывается в словарном порядке, сво</w:t>
      </w:r>
      <w:r w:rsidRPr="00082D45">
        <w:rPr>
          <w:rFonts w:ascii="Times New Roman" w:eastAsia="Calibri" w:hAnsi="Times New Roman" w:cs="Times New Roman"/>
          <w:color w:val="000000"/>
          <w:spacing w:val="2"/>
          <w:sz w:val="24"/>
          <w:szCs w:val="24"/>
        </w:rPr>
        <w:softHyphen/>
      </w:r>
      <w:r w:rsidRPr="00082D45">
        <w:rPr>
          <w:rFonts w:ascii="Times New Roman" w:eastAsia="Calibri" w:hAnsi="Times New Roman" w:cs="Times New Roman"/>
          <w:color w:val="000000"/>
          <w:spacing w:val="3"/>
          <w:sz w:val="24"/>
          <w:szCs w:val="24"/>
        </w:rPr>
        <w:t>бодно пользоваться орфографическим словарем;</w:t>
      </w:r>
    </w:p>
    <w:p w:rsidR="009E5D1A" w:rsidRPr="00082D45" w:rsidRDefault="009E5D1A" w:rsidP="00082D45">
      <w:pPr>
        <w:widowControl w:val="0"/>
        <w:shd w:val="clear" w:color="auto" w:fill="FFFFFF"/>
        <w:tabs>
          <w:tab w:val="left" w:pos="456"/>
        </w:tabs>
        <w:autoSpaceDE w:val="0"/>
        <w:autoSpaceDN w:val="0"/>
        <w:adjustRightInd w:val="0"/>
        <w:spacing w:after="0" w:line="240" w:lineRule="auto"/>
        <w:rPr>
          <w:rFonts w:ascii="Times New Roman" w:eastAsia="Calibri" w:hAnsi="Times New Roman" w:cs="Times New Roman"/>
          <w:color w:val="000000"/>
          <w:sz w:val="24"/>
          <w:szCs w:val="24"/>
        </w:rPr>
      </w:pPr>
      <w:r w:rsidRPr="00082D45">
        <w:rPr>
          <w:rFonts w:ascii="Times New Roman" w:eastAsia="Calibri" w:hAnsi="Times New Roman" w:cs="Times New Roman"/>
          <w:color w:val="000000"/>
          <w:spacing w:val="8"/>
          <w:sz w:val="24"/>
          <w:szCs w:val="24"/>
        </w:rPr>
        <w:t xml:space="preserve">- по </w:t>
      </w:r>
      <w:r w:rsidRPr="00082D45">
        <w:rPr>
          <w:rFonts w:ascii="Times New Roman" w:eastAsia="Calibri" w:hAnsi="Times New Roman" w:cs="Times New Roman"/>
          <w:color w:val="000000"/>
          <w:spacing w:val="66"/>
          <w:sz w:val="24"/>
          <w:szCs w:val="24"/>
        </w:rPr>
        <w:t>синтаксису:</w:t>
      </w:r>
      <w:r w:rsidRPr="00082D45">
        <w:rPr>
          <w:rFonts w:ascii="Times New Roman" w:eastAsia="Calibri" w:hAnsi="Times New Roman" w:cs="Times New Roman"/>
          <w:color w:val="000000"/>
          <w:spacing w:val="8"/>
          <w:sz w:val="24"/>
          <w:szCs w:val="24"/>
        </w:rPr>
        <w:t xml:space="preserve"> определять синтаксиче</w:t>
      </w:r>
      <w:r w:rsidRPr="00082D45">
        <w:rPr>
          <w:rFonts w:ascii="Times New Roman" w:eastAsia="Calibri" w:hAnsi="Times New Roman" w:cs="Times New Roman"/>
          <w:color w:val="000000"/>
          <w:spacing w:val="8"/>
          <w:sz w:val="24"/>
          <w:szCs w:val="24"/>
        </w:rPr>
        <w:softHyphen/>
      </w:r>
      <w:r w:rsidRPr="00082D45">
        <w:rPr>
          <w:rFonts w:ascii="Times New Roman" w:eastAsia="Calibri" w:hAnsi="Times New Roman" w:cs="Times New Roman"/>
          <w:color w:val="000000"/>
          <w:sz w:val="24"/>
          <w:szCs w:val="24"/>
        </w:rPr>
        <w:t>скую роль частей речи, изученных в 6 классе; пра</w:t>
      </w:r>
      <w:r w:rsidRPr="00082D45">
        <w:rPr>
          <w:rFonts w:ascii="Times New Roman" w:eastAsia="Calibri" w:hAnsi="Times New Roman" w:cs="Times New Roman"/>
          <w:color w:val="000000"/>
          <w:sz w:val="24"/>
          <w:szCs w:val="24"/>
        </w:rPr>
        <w:softHyphen/>
      </w:r>
      <w:r w:rsidRPr="00082D45">
        <w:rPr>
          <w:rFonts w:ascii="Times New Roman" w:eastAsia="Calibri" w:hAnsi="Times New Roman" w:cs="Times New Roman"/>
          <w:color w:val="000000"/>
          <w:spacing w:val="4"/>
          <w:sz w:val="24"/>
          <w:szCs w:val="24"/>
        </w:rPr>
        <w:t>вильно строить и произносить предложения с при</w:t>
      </w:r>
      <w:r w:rsidRPr="00082D45">
        <w:rPr>
          <w:rFonts w:ascii="Times New Roman" w:eastAsia="Calibri" w:hAnsi="Times New Roman" w:cs="Times New Roman"/>
          <w:color w:val="000000"/>
          <w:spacing w:val="4"/>
          <w:sz w:val="24"/>
          <w:szCs w:val="24"/>
        </w:rPr>
        <w:softHyphen/>
      </w:r>
      <w:r w:rsidRPr="00082D45">
        <w:rPr>
          <w:rFonts w:ascii="Times New Roman" w:eastAsia="Calibri" w:hAnsi="Times New Roman" w:cs="Times New Roman"/>
          <w:color w:val="000000"/>
          <w:spacing w:val="3"/>
          <w:sz w:val="24"/>
          <w:szCs w:val="24"/>
        </w:rPr>
        <w:t>частными и деепричастными оборотами, стилисти</w:t>
      </w:r>
      <w:r w:rsidRPr="00082D45">
        <w:rPr>
          <w:rFonts w:ascii="Times New Roman" w:eastAsia="Calibri" w:hAnsi="Times New Roman" w:cs="Times New Roman"/>
          <w:color w:val="000000"/>
          <w:spacing w:val="3"/>
          <w:sz w:val="24"/>
          <w:szCs w:val="24"/>
        </w:rPr>
        <w:softHyphen/>
      </w:r>
      <w:r w:rsidRPr="00082D45">
        <w:rPr>
          <w:rFonts w:ascii="Times New Roman" w:eastAsia="Calibri" w:hAnsi="Times New Roman" w:cs="Times New Roman"/>
          <w:color w:val="000000"/>
          <w:spacing w:val="4"/>
          <w:sz w:val="24"/>
          <w:szCs w:val="24"/>
        </w:rPr>
        <w:t>чески оправданно употреблять их в речи.</w:t>
      </w:r>
    </w:p>
    <w:p w:rsidR="009D4CAD" w:rsidRPr="00082D45" w:rsidRDefault="009D4CAD" w:rsidP="00082D45">
      <w:pPr>
        <w:autoSpaceDE w:val="0"/>
        <w:autoSpaceDN w:val="0"/>
        <w:adjustRightInd w:val="0"/>
        <w:spacing w:after="0" w:line="240" w:lineRule="auto"/>
        <w:rPr>
          <w:rFonts w:ascii="Times New Roman" w:eastAsia="Calibri" w:hAnsi="Times New Roman" w:cs="Times New Roman"/>
          <w:b/>
          <w:bCs/>
          <w:i/>
          <w:iCs/>
          <w:sz w:val="24"/>
          <w:szCs w:val="24"/>
          <w:lang w:eastAsia="en-US"/>
        </w:rPr>
      </w:pPr>
      <w:r w:rsidRPr="00082D45">
        <w:rPr>
          <w:rFonts w:ascii="Times New Roman" w:eastAsia="Calibri" w:hAnsi="Times New Roman" w:cs="Times New Roman"/>
          <w:b/>
          <w:bCs/>
          <w:i/>
          <w:iCs/>
          <w:color w:val="000000"/>
          <w:sz w:val="24"/>
          <w:szCs w:val="24"/>
          <w:lang w:eastAsia="en-US"/>
        </w:rPr>
        <w:t xml:space="preserve">                                        </w:t>
      </w:r>
      <w:r w:rsidRPr="00082D45">
        <w:rPr>
          <w:rFonts w:ascii="Times New Roman" w:eastAsia="Calibri" w:hAnsi="Times New Roman" w:cs="Times New Roman"/>
          <w:b/>
          <w:bCs/>
          <w:i/>
          <w:iCs/>
          <w:sz w:val="24"/>
          <w:szCs w:val="24"/>
          <w:lang w:eastAsia="en-US"/>
        </w:rPr>
        <w:t xml:space="preserve">7 класс </w:t>
      </w:r>
    </w:p>
    <w:p w:rsidR="009D4CAD" w:rsidRPr="00082D45" w:rsidRDefault="009D4CAD" w:rsidP="00082D45">
      <w:pPr>
        <w:autoSpaceDE w:val="0"/>
        <w:autoSpaceDN w:val="0"/>
        <w:adjustRightInd w:val="0"/>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b/>
          <w:bCs/>
          <w:i/>
          <w:iCs/>
          <w:color w:val="000000"/>
          <w:sz w:val="24"/>
          <w:szCs w:val="24"/>
          <w:lang w:eastAsia="en-US"/>
        </w:rPr>
        <w:t>Личностные универсальные учебные действия</w:t>
      </w:r>
    </w:p>
    <w:p w:rsidR="009D4CAD" w:rsidRPr="00082D45" w:rsidRDefault="009D4CAD" w:rsidP="00082D45">
      <w:pPr>
        <w:autoSpaceDE w:val="0"/>
        <w:autoSpaceDN w:val="0"/>
        <w:adjustRightInd w:val="0"/>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Ученик научится: </w:t>
      </w:r>
    </w:p>
    <w:p w:rsidR="009D4CAD" w:rsidRPr="00082D45" w:rsidRDefault="009D4CAD" w:rsidP="00082D45">
      <w:pPr>
        <w:autoSpaceDE w:val="0"/>
        <w:autoSpaceDN w:val="0"/>
        <w:adjustRightInd w:val="0"/>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Понимать определяющую роль родного языка в развитии интеллектуальных, творческих способностей и моральных качеств личности. </w:t>
      </w:r>
    </w:p>
    <w:p w:rsidR="009D4CAD" w:rsidRPr="00082D45" w:rsidRDefault="009D4CAD" w:rsidP="00082D45">
      <w:pPr>
        <w:autoSpaceDE w:val="0"/>
        <w:autoSpaceDN w:val="0"/>
        <w:adjustRightInd w:val="0"/>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Анализировать и характеризовать эмоциональные состояния и чувства окружающих, строить свои взаимоотношения с их учетом. </w:t>
      </w:r>
    </w:p>
    <w:p w:rsidR="009D4CAD" w:rsidRPr="00082D45" w:rsidRDefault="009D4CAD" w:rsidP="00082D45">
      <w:pPr>
        <w:pStyle w:val="affff2"/>
        <w:spacing w:line="240" w:lineRule="auto"/>
        <w:ind w:firstLine="0"/>
        <w:rPr>
          <w:sz w:val="24"/>
          <w:szCs w:val="24"/>
        </w:rPr>
      </w:pPr>
      <w:r w:rsidRPr="00082D45">
        <w:rPr>
          <w:sz w:val="24"/>
          <w:szCs w:val="24"/>
        </w:rPr>
        <w:t xml:space="preserve">Ученик получит возможность научиться: </w:t>
      </w:r>
    </w:p>
    <w:p w:rsidR="009D4CAD" w:rsidRPr="00082D45" w:rsidRDefault="009D4CAD" w:rsidP="00082D45">
      <w:pPr>
        <w:pStyle w:val="affff2"/>
        <w:spacing w:line="240" w:lineRule="auto"/>
        <w:ind w:firstLine="0"/>
        <w:rPr>
          <w:sz w:val="24"/>
          <w:szCs w:val="24"/>
        </w:rPr>
      </w:pPr>
      <w:r w:rsidRPr="00082D45">
        <w:rPr>
          <w:sz w:val="24"/>
          <w:szCs w:val="24"/>
        </w:rPr>
        <w:t xml:space="preserve">- Осознавать эстетическую ценность русского языка. </w:t>
      </w:r>
    </w:p>
    <w:p w:rsidR="009D4CAD" w:rsidRPr="00082D45" w:rsidRDefault="009D4CAD" w:rsidP="00082D45">
      <w:pPr>
        <w:pStyle w:val="affff2"/>
        <w:spacing w:line="240" w:lineRule="auto"/>
        <w:ind w:firstLine="0"/>
        <w:rPr>
          <w:sz w:val="24"/>
          <w:szCs w:val="24"/>
        </w:rPr>
      </w:pPr>
      <w:r w:rsidRPr="00082D45">
        <w:rPr>
          <w:sz w:val="24"/>
          <w:szCs w:val="24"/>
        </w:rPr>
        <w:t xml:space="preserve">- Проявлять потребность сохранить чистоту русского языка как явления национальной культуры. </w:t>
      </w:r>
    </w:p>
    <w:p w:rsidR="009D4CAD" w:rsidRPr="00082D45" w:rsidRDefault="009D4CAD" w:rsidP="00082D45">
      <w:pPr>
        <w:pStyle w:val="affff2"/>
        <w:spacing w:line="240" w:lineRule="auto"/>
        <w:ind w:firstLine="0"/>
        <w:rPr>
          <w:sz w:val="24"/>
          <w:szCs w:val="24"/>
        </w:rPr>
      </w:pPr>
      <w:r w:rsidRPr="00082D45">
        <w:rPr>
          <w:sz w:val="24"/>
          <w:szCs w:val="24"/>
        </w:rPr>
        <w:t xml:space="preserve">- Оценивать ситуации с точки зрения правил поведения и этики. </w:t>
      </w:r>
    </w:p>
    <w:p w:rsidR="009D4CAD" w:rsidRPr="00082D45" w:rsidRDefault="009D4CAD" w:rsidP="00082D45">
      <w:pPr>
        <w:pStyle w:val="affff2"/>
        <w:spacing w:line="240" w:lineRule="auto"/>
        <w:ind w:firstLine="0"/>
        <w:rPr>
          <w:b/>
          <w:bCs/>
          <w:sz w:val="24"/>
          <w:szCs w:val="24"/>
        </w:rPr>
      </w:pPr>
      <w:r w:rsidRPr="00082D45">
        <w:rPr>
          <w:b/>
          <w:bCs/>
          <w:sz w:val="24"/>
          <w:szCs w:val="24"/>
        </w:rPr>
        <w:t>Регулятивные универсальные учебные действия</w:t>
      </w:r>
    </w:p>
    <w:p w:rsidR="009D4CAD" w:rsidRPr="00082D45" w:rsidRDefault="009D4CAD" w:rsidP="00082D45">
      <w:pPr>
        <w:pStyle w:val="affff2"/>
        <w:spacing w:line="240" w:lineRule="auto"/>
        <w:ind w:firstLine="0"/>
        <w:rPr>
          <w:sz w:val="24"/>
          <w:szCs w:val="24"/>
        </w:rPr>
      </w:pPr>
      <w:r w:rsidRPr="00082D45">
        <w:rPr>
          <w:sz w:val="24"/>
          <w:szCs w:val="24"/>
        </w:rPr>
        <w:t xml:space="preserve">Ученик научится: </w:t>
      </w:r>
    </w:p>
    <w:p w:rsidR="009D4CAD" w:rsidRPr="00082D45" w:rsidRDefault="009D4CAD" w:rsidP="00082D45">
      <w:pPr>
        <w:pStyle w:val="affff2"/>
        <w:spacing w:line="240" w:lineRule="auto"/>
        <w:ind w:firstLine="0"/>
        <w:rPr>
          <w:sz w:val="24"/>
          <w:szCs w:val="24"/>
        </w:rPr>
      </w:pPr>
      <w:r w:rsidRPr="00082D45">
        <w:rPr>
          <w:sz w:val="24"/>
          <w:szCs w:val="24"/>
        </w:rPr>
        <w:t xml:space="preserve">- Умению контроля. </w:t>
      </w:r>
    </w:p>
    <w:p w:rsidR="009D4CAD" w:rsidRPr="00082D45" w:rsidRDefault="009D4CAD" w:rsidP="00082D45">
      <w:pPr>
        <w:pStyle w:val="affff2"/>
        <w:spacing w:line="240" w:lineRule="auto"/>
        <w:ind w:firstLine="0"/>
        <w:rPr>
          <w:sz w:val="24"/>
          <w:szCs w:val="24"/>
        </w:rPr>
      </w:pPr>
      <w:r w:rsidRPr="00082D45">
        <w:rPr>
          <w:sz w:val="24"/>
          <w:szCs w:val="24"/>
        </w:rPr>
        <w:t xml:space="preserve">- Принятию решений в проблемных ситуациях. </w:t>
      </w:r>
    </w:p>
    <w:p w:rsidR="009D4CAD" w:rsidRPr="00082D45" w:rsidRDefault="009D4CAD" w:rsidP="00082D45">
      <w:pPr>
        <w:pStyle w:val="affff2"/>
        <w:spacing w:line="240" w:lineRule="auto"/>
        <w:ind w:firstLine="0"/>
        <w:rPr>
          <w:sz w:val="24"/>
          <w:szCs w:val="24"/>
        </w:rPr>
      </w:pPr>
      <w:r w:rsidRPr="00082D45">
        <w:rPr>
          <w:sz w:val="24"/>
          <w:szCs w:val="24"/>
        </w:rPr>
        <w:lastRenderedPageBreak/>
        <w:t xml:space="preserve">- Оценивать весомость приводимых доказательств и рассуждений (убедительно, ложно, истинно, существенно, не существенно). </w:t>
      </w:r>
    </w:p>
    <w:p w:rsidR="009D4CAD" w:rsidRPr="00082D45" w:rsidRDefault="009D4CAD" w:rsidP="00082D45">
      <w:pPr>
        <w:pStyle w:val="affff2"/>
        <w:spacing w:line="240" w:lineRule="auto"/>
        <w:ind w:firstLine="0"/>
        <w:rPr>
          <w:sz w:val="24"/>
          <w:szCs w:val="24"/>
        </w:rPr>
      </w:pPr>
      <w:r w:rsidRPr="00082D45">
        <w:rPr>
          <w:sz w:val="24"/>
          <w:szCs w:val="24"/>
        </w:rPr>
        <w:t xml:space="preserve">Ученик получит возможность научиться: </w:t>
      </w:r>
    </w:p>
    <w:p w:rsidR="009D4CAD" w:rsidRPr="00082D45" w:rsidRDefault="009D4CAD" w:rsidP="00082D45">
      <w:pPr>
        <w:pStyle w:val="affff2"/>
        <w:spacing w:line="240" w:lineRule="auto"/>
        <w:ind w:firstLine="0"/>
        <w:rPr>
          <w:sz w:val="24"/>
          <w:szCs w:val="24"/>
        </w:rPr>
      </w:pPr>
      <w:r w:rsidRPr="00082D45">
        <w:rPr>
          <w:sz w:val="24"/>
          <w:szCs w:val="24"/>
        </w:rPr>
        <w:t xml:space="preserve">- Основам саморегуляции. </w:t>
      </w:r>
    </w:p>
    <w:p w:rsidR="009D4CAD" w:rsidRPr="00082D45" w:rsidRDefault="009D4CAD" w:rsidP="00082D45">
      <w:pPr>
        <w:pStyle w:val="affff2"/>
        <w:spacing w:line="240" w:lineRule="auto"/>
        <w:ind w:firstLine="0"/>
        <w:rPr>
          <w:sz w:val="24"/>
          <w:szCs w:val="24"/>
        </w:rPr>
      </w:pPr>
      <w:r w:rsidRPr="00082D45">
        <w:rPr>
          <w:sz w:val="24"/>
          <w:szCs w:val="24"/>
        </w:rPr>
        <w:t xml:space="preserve">     - Осуществлению познавательной рефлексии. </w:t>
      </w:r>
    </w:p>
    <w:p w:rsidR="009D4CAD" w:rsidRPr="00082D45" w:rsidRDefault="009D4CAD" w:rsidP="00082D45">
      <w:pPr>
        <w:pStyle w:val="affff2"/>
        <w:spacing w:line="240" w:lineRule="auto"/>
        <w:ind w:firstLine="0"/>
        <w:rPr>
          <w:b/>
          <w:bCs/>
          <w:sz w:val="24"/>
          <w:szCs w:val="24"/>
        </w:rPr>
      </w:pPr>
      <w:r w:rsidRPr="00082D45">
        <w:rPr>
          <w:b/>
          <w:bCs/>
          <w:sz w:val="24"/>
          <w:szCs w:val="24"/>
        </w:rPr>
        <w:t>Познавательные универсальные учебные действия.</w:t>
      </w:r>
    </w:p>
    <w:p w:rsidR="009D4CAD" w:rsidRPr="00082D45" w:rsidRDefault="009D4CAD" w:rsidP="00082D45">
      <w:pPr>
        <w:pStyle w:val="affff2"/>
        <w:spacing w:line="240" w:lineRule="auto"/>
        <w:ind w:firstLine="0"/>
        <w:rPr>
          <w:sz w:val="24"/>
          <w:szCs w:val="24"/>
        </w:rPr>
      </w:pPr>
      <w:r w:rsidRPr="00082D45">
        <w:rPr>
          <w:sz w:val="24"/>
          <w:szCs w:val="24"/>
        </w:rPr>
        <w:t xml:space="preserve">Ученик научится: </w:t>
      </w:r>
    </w:p>
    <w:p w:rsidR="009D4CAD" w:rsidRPr="00082D45" w:rsidRDefault="009D4CAD" w:rsidP="00082D45">
      <w:pPr>
        <w:pStyle w:val="affff2"/>
        <w:spacing w:line="240" w:lineRule="auto"/>
        <w:ind w:firstLine="0"/>
        <w:rPr>
          <w:sz w:val="24"/>
          <w:szCs w:val="24"/>
        </w:rPr>
      </w:pPr>
      <w:r w:rsidRPr="00082D45">
        <w:rPr>
          <w:sz w:val="24"/>
          <w:szCs w:val="24"/>
        </w:rPr>
        <w:t xml:space="preserve">- осуществлять поиск нужного иллюстративного и текстового материала в дополнительных изданиях, рекомендуемых учителем; </w:t>
      </w:r>
    </w:p>
    <w:p w:rsidR="009D4CAD" w:rsidRPr="00082D45" w:rsidRDefault="009D4CAD" w:rsidP="00082D45">
      <w:pPr>
        <w:pStyle w:val="affff2"/>
        <w:spacing w:line="240" w:lineRule="auto"/>
        <w:ind w:firstLine="0"/>
        <w:rPr>
          <w:sz w:val="24"/>
          <w:szCs w:val="24"/>
        </w:rPr>
      </w:pPr>
      <w:r w:rsidRPr="00082D45">
        <w:rPr>
          <w:sz w:val="24"/>
          <w:szCs w:val="24"/>
        </w:rPr>
        <w:t xml:space="preserve">- осуществлять запись (фиксацию) указанной учителем информации; </w:t>
      </w:r>
    </w:p>
    <w:p w:rsidR="009D4CAD" w:rsidRPr="00082D45" w:rsidRDefault="009D4CAD" w:rsidP="00082D45">
      <w:pPr>
        <w:pStyle w:val="affff2"/>
        <w:spacing w:line="240" w:lineRule="auto"/>
        <w:ind w:firstLine="0"/>
        <w:rPr>
          <w:sz w:val="24"/>
          <w:szCs w:val="24"/>
        </w:rPr>
      </w:pPr>
      <w:r w:rsidRPr="00082D45">
        <w:rPr>
          <w:sz w:val="24"/>
          <w:szCs w:val="24"/>
        </w:rPr>
        <w:t xml:space="preserve">- пользоваться знаками, символами, таблицами, диаграммами, схемами, приведенными в учебной литературе; </w:t>
      </w:r>
    </w:p>
    <w:p w:rsidR="009D4CAD" w:rsidRPr="00082D45" w:rsidRDefault="009D4CAD" w:rsidP="00082D45">
      <w:pPr>
        <w:pStyle w:val="affff2"/>
        <w:spacing w:line="240" w:lineRule="auto"/>
        <w:ind w:firstLine="0"/>
        <w:rPr>
          <w:sz w:val="24"/>
          <w:szCs w:val="24"/>
        </w:rPr>
      </w:pPr>
      <w:r w:rsidRPr="00082D45">
        <w:rPr>
          <w:sz w:val="24"/>
          <w:szCs w:val="24"/>
        </w:rPr>
        <w:t xml:space="preserve">- строить сообщения в устной и письменной форме на лингвистическую тему; </w:t>
      </w:r>
    </w:p>
    <w:p w:rsidR="009D4CAD" w:rsidRPr="00082D45" w:rsidRDefault="009D4CAD" w:rsidP="00082D45">
      <w:pPr>
        <w:pStyle w:val="affff2"/>
        <w:spacing w:line="240" w:lineRule="auto"/>
        <w:ind w:firstLine="0"/>
        <w:rPr>
          <w:sz w:val="24"/>
          <w:szCs w:val="24"/>
        </w:rPr>
      </w:pPr>
      <w:r w:rsidRPr="00082D45">
        <w:rPr>
          <w:sz w:val="24"/>
          <w:szCs w:val="24"/>
        </w:rPr>
        <w:t xml:space="preserve">- находить в содружестве с одноклассниками разные способы решения учебной задачи; </w:t>
      </w:r>
    </w:p>
    <w:p w:rsidR="009D4CAD" w:rsidRPr="00082D45" w:rsidRDefault="009D4CAD" w:rsidP="00082D45">
      <w:pPr>
        <w:pStyle w:val="affff2"/>
        <w:spacing w:line="240" w:lineRule="auto"/>
        <w:ind w:firstLine="0"/>
        <w:rPr>
          <w:sz w:val="24"/>
          <w:szCs w:val="24"/>
        </w:rPr>
      </w:pPr>
      <w:r w:rsidRPr="00082D45">
        <w:rPr>
          <w:sz w:val="24"/>
          <w:szCs w:val="24"/>
        </w:rPr>
        <w:t xml:space="preserve">- воспринимать смысл познавательных текстов, выделять информацию из сообщений разных видов (в т.ч. текстов) в соответствии с учебной задачей; </w:t>
      </w:r>
    </w:p>
    <w:p w:rsidR="009D4CAD" w:rsidRPr="00082D45" w:rsidRDefault="009D4CAD" w:rsidP="00082D45">
      <w:pPr>
        <w:pStyle w:val="affff2"/>
        <w:spacing w:line="240" w:lineRule="auto"/>
        <w:ind w:firstLine="0"/>
        <w:rPr>
          <w:sz w:val="24"/>
          <w:szCs w:val="24"/>
        </w:rPr>
      </w:pPr>
      <w:r w:rsidRPr="00082D45">
        <w:rPr>
          <w:sz w:val="24"/>
          <w:szCs w:val="24"/>
        </w:rPr>
        <w:t xml:space="preserve">- анализировать изучаемые объекты с выделением существенных и несущественных признаков; </w:t>
      </w:r>
    </w:p>
    <w:p w:rsidR="009D4CAD" w:rsidRPr="00082D45" w:rsidRDefault="009D4CAD" w:rsidP="00082D45">
      <w:pPr>
        <w:pStyle w:val="affff2"/>
        <w:spacing w:line="240" w:lineRule="auto"/>
        <w:ind w:firstLine="0"/>
        <w:rPr>
          <w:sz w:val="24"/>
          <w:szCs w:val="24"/>
        </w:rPr>
      </w:pPr>
      <w:r w:rsidRPr="00082D45">
        <w:rPr>
          <w:sz w:val="24"/>
          <w:szCs w:val="24"/>
        </w:rPr>
        <w:t xml:space="preserve">- осуществлять синтез как составление целого из частей; </w:t>
      </w:r>
    </w:p>
    <w:p w:rsidR="009D4CAD" w:rsidRPr="00082D45" w:rsidRDefault="009D4CAD" w:rsidP="00082D45">
      <w:pPr>
        <w:pStyle w:val="affff2"/>
        <w:spacing w:line="240" w:lineRule="auto"/>
        <w:ind w:firstLine="0"/>
        <w:rPr>
          <w:sz w:val="24"/>
          <w:szCs w:val="24"/>
        </w:rPr>
      </w:pPr>
      <w:r w:rsidRPr="00082D45">
        <w:rPr>
          <w:sz w:val="24"/>
          <w:szCs w:val="24"/>
        </w:rPr>
        <w:t xml:space="preserve">Ученик получит возможность научиться: </w:t>
      </w:r>
    </w:p>
    <w:p w:rsidR="009D4CAD" w:rsidRPr="00082D45" w:rsidRDefault="009D4CAD" w:rsidP="00082D45">
      <w:pPr>
        <w:pStyle w:val="affff2"/>
        <w:spacing w:line="240" w:lineRule="auto"/>
        <w:ind w:firstLine="0"/>
        <w:rPr>
          <w:sz w:val="24"/>
          <w:szCs w:val="24"/>
        </w:rPr>
      </w:pPr>
      <w:r w:rsidRPr="00082D45">
        <w:rPr>
          <w:sz w:val="24"/>
          <w:szCs w:val="24"/>
        </w:rPr>
        <w:t xml:space="preserve">- осуществлять расширенный поиск информации в соответствии с заданиями учителя с использованием ресурсов библиотек, поисковых систем, медиаресурсов; </w:t>
      </w:r>
    </w:p>
    <w:p w:rsidR="009D4CAD" w:rsidRPr="00082D45" w:rsidRDefault="009D4CAD" w:rsidP="00082D45">
      <w:pPr>
        <w:pStyle w:val="affff2"/>
        <w:spacing w:line="240" w:lineRule="auto"/>
        <w:ind w:firstLine="0"/>
        <w:rPr>
          <w:sz w:val="24"/>
          <w:szCs w:val="24"/>
        </w:rPr>
      </w:pPr>
      <w:r w:rsidRPr="00082D45">
        <w:rPr>
          <w:sz w:val="24"/>
          <w:szCs w:val="24"/>
        </w:rPr>
        <w:t xml:space="preserve">- записывать, фиксировать информацию о русском языке с помощью инструментов ИКТ; </w:t>
      </w:r>
    </w:p>
    <w:p w:rsidR="009D4CAD" w:rsidRPr="00082D45" w:rsidRDefault="009D4CAD" w:rsidP="00082D45">
      <w:pPr>
        <w:pStyle w:val="affff2"/>
        <w:spacing w:line="240" w:lineRule="auto"/>
        <w:ind w:firstLine="0"/>
        <w:rPr>
          <w:sz w:val="24"/>
          <w:szCs w:val="24"/>
        </w:rPr>
      </w:pPr>
      <w:r w:rsidRPr="00082D45">
        <w:rPr>
          <w:sz w:val="24"/>
          <w:szCs w:val="24"/>
        </w:rPr>
        <w:t xml:space="preserve">- создавать и преобразовывать модели и схемы по заданиям учителя; </w:t>
      </w:r>
    </w:p>
    <w:p w:rsidR="009D4CAD" w:rsidRPr="00082D45" w:rsidRDefault="009D4CAD" w:rsidP="00082D45">
      <w:pPr>
        <w:pStyle w:val="affff2"/>
        <w:spacing w:line="240" w:lineRule="auto"/>
        <w:ind w:firstLine="0"/>
        <w:rPr>
          <w:sz w:val="24"/>
          <w:szCs w:val="24"/>
        </w:rPr>
      </w:pPr>
      <w:r w:rsidRPr="00082D45">
        <w:rPr>
          <w:sz w:val="24"/>
          <w:szCs w:val="24"/>
        </w:rPr>
        <w:t xml:space="preserve">- находить самостоятельно разные способы решения учебной задачи; </w:t>
      </w:r>
    </w:p>
    <w:p w:rsidR="009D4CAD" w:rsidRPr="00082D45" w:rsidRDefault="009D4CAD" w:rsidP="00082D45">
      <w:pPr>
        <w:pStyle w:val="affff2"/>
        <w:spacing w:line="240" w:lineRule="auto"/>
        <w:ind w:firstLine="0"/>
        <w:rPr>
          <w:sz w:val="24"/>
          <w:szCs w:val="24"/>
        </w:rPr>
      </w:pPr>
      <w:r w:rsidRPr="00082D45">
        <w:rPr>
          <w:sz w:val="24"/>
          <w:szCs w:val="24"/>
        </w:rPr>
        <w:t xml:space="preserve">- осуществлять сравнение, сериацию и классификацию изученных объектов по самостоятельно выделенным основаниям (критериям); </w:t>
      </w:r>
    </w:p>
    <w:p w:rsidR="009D4CAD" w:rsidRPr="00082D45" w:rsidRDefault="009D4CAD" w:rsidP="00082D45">
      <w:pPr>
        <w:pStyle w:val="affff2"/>
        <w:spacing w:line="240" w:lineRule="auto"/>
        <w:ind w:firstLine="0"/>
        <w:rPr>
          <w:sz w:val="24"/>
          <w:szCs w:val="24"/>
        </w:rPr>
      </w:pPr>
      <w:r w:rsidRPr="00082D45">
        <w:rPr>
          <w:sz w:val="24"/>
          <w:szCs w:val="24"/>
        </w:rPr>
        <w:t>- строить логическое рассуждение.</w:t>
      </w:r>
    </w:p>
    <w:p w:rsidR="009D4CAD" w:rsidRPr="00082D45" w:rsidRDefault="009D4CAD" w:rsidP="00082D45">
      <w:pPr>
        <w:pStyle w:val="affff2"/>
        <w:spacing w:line="240" w:lineRule="auto"/>
        <w:ind w:firstLine="0"/>
        <w:rPr>
          <w:b/>
          <w:bCs/>
          <w:sz w:val="24"/>
          <w:szCs w:val="24"/>
        </w:rPr>
      </w:pPr>
      <w:r w:rsidRPr="00082D45">
        <w:rPr>
          <w:b/>
          <w:bCs/>
          <w:sz w:val="24"/>
          <w:szCs w:val="24"/>
        </w:rPr>
        <w:t>Коммуникативные универсальные учебные действия.</w:t>
      </w:r>
    </w:p>
    <w:p w:rsidR="009D4CAD" w:rsidRPr="00082D45" w:rsidRDefault="009D4CAD" w:rsidP="00082D45">
      <w:pPr>
        <w:pStyle w:val="affff2"/>
        <w:spacing w:line="240" w:lineRule="auto"/>
        <w:ind w:firstLine="0"/>
        <w:rPr>
          <w:b/>
          <w:bCs/>
          <w:sz w:val="24"/>
          <w:szCs w:val="24"/>
        </w:rPr>
      </w:pPr>
      <w:r w:rsidRPr="00082D45">
        <w:rPr>
          <w:sz w:val="24"/>
          <w:szCs w:val="24"/>
        </w:rPr>
        <w:t xml:space="preserve">- Чтение и аудирование. </w:t>
      </w:r>
    </w:p>
    <w:p w:rsidR="009D4CAD" w:rsidRPr="00082D45" w:rsidRDefault="009D4CAD" w:rsidP="00082D45">
      <w:pPr>
        <w:pStyle w:val="affff2"/>
        <w:spacing w:line="240" w:lineRule="auto"/>
        <w:ind w:firstLine="0"/>
        <w:rPr>
          <w:sz w:val="24"/>
          <w:szCs w:val="24"/>
        </w:rPr>
      </w:pPr>
      <w:r w:rsidRPr="00082D45">
        <w:rPr>
          <w:sz w:val="24"/>
          <w:szCs w:val="24"/>
        </w:rPr>
        <w:t xml:space="preserve">   -Выразительно читать текст публицистического стиля. Просматривать местную газету, ориентироваться в содержании номера по заголовкам статей, а в содержании статьи — по ключевым словам, абзацным фразам; при обнаружении интересной (нужной) информации переходить на вдумчивое, изучающее чтение, фиксировать главное содержание прочитанного в виде тезисов. Слушать информационные </w:t>
      </w:r>
      <w:proofErr w:type="gramStart"/>
      <w:r w:rsidRPr="00082D45">
        <w:rPr>
          <w:sz w:val="24"/>
          <w:szCs w:val="24"/>
        </w:rPr>
        <w:t>теле</w:t>
      </w:r>
      <w:proofErr w:type="gramEnd"/>
      <w:r w:rsidRPr="00082D45">
        <w:rPr>
          <w:sz w:val="24"/>
          <w:szCs w:val="24"/>
        </w:rPr>
        <w:t xml:space="preserve">- и радиопередачи с установкой на определение темы и основной мысли сообщения. </w:t>
      </w:r>
    </w:p>
    <w:p w:rsidR="009D4CAD" w:rsidRPr="00082D45" w:rsidRDefault="009D4CAD" w:rsidP="00082D45">
      <w:pPr>
        <w:pStyle w:val="affff2"/>
        <w:spacing w:line="240" w:lineRule="auto"/>
        <w:ind w:firstLine="0"/>
        <w:rPr>
          <w:sz w:val="24"/>
          <w:szCs w:val="24"/>
        </w:rPr>
      </w:pPr>
      <w:r w:rsidRPr="00082D45">
        <w:rPr>
          <w:sz w:val="24"/>
          <w:szCs w:val="24"/>
        </w:rPr>
        <w:t xml:space="preserve">- Анализ текста. </w:t>
      </w:r>
    </w:p>
    <w:p w:rsidR="009D4CAD" w:rsidRPr="00082D45" w:rsidRDefault="009D4CAD" w:rsidP="00082D45">
      <w:pPr>
        <w:pStyle w:val="affff2"/>
        <w:spacing w:line="240" w:lineRule="auto"/>
        <w:ind w:firstLine="0"/>
        <w:rPr>
          <w:sz w:val="24"/>
          <w:szCs w:val="24"/>
        </w:rPr>
      </w:pPr>
      <w:r w:rsidRPr="00082D45">
        <w:rPr>
          <w:sz w:val="24"/>
          <w:szCs w:val="24"/>
        </w:rPr>
        <w:t>Определять стиль речи; находить в тек</w:t>
      </w:r>
      <w:proofErr w:type="gramStart"/>
      <w:r w:rsidRPr="00082D45">
        <w:rPr>
          <w:sz w:val="24"/>
          <w:szCs w:val="24"/>
        </w:rPr>
        <w:t>с-</w:t>
      </w:r>
      <w:proofErr w:type="gramEnd"/>
      <w:r w:rsidRPr="00082D45">
        <w:rPr>
          <w:sz w:val="24"/>
          <w:szCs w:val="24"/>
        </w:rPr>
        <w:t xml:space="preserve"> те языковые средства, характерные для публицистического стиля речи; определять прямой и обратный порядок слов в предложениях текста; определять способы и средства связи предложений в тексте; определять в тексте ведущий тип речи, находить в нём фрагменты с иным типовым значением (описание состояния человека, рассуждение-размышление, отдельные языковые средства, передающие оценку предметов, действий, состояний) и объяснять целесообразность их соединения в данном тексте. </w:t>
      </w:r>
    </w:p>
    <w:p w:rsidR="009D4CAD" w:rsidRPr="00082D45" w:rsidRDefault="009D4CAD" w:rsidP="00082D45">
      <w:pPr>
        <w:pStyle w:val="affff2"/>
        <w:spacing w:line="240" w:lineRule="auto"/>
        <w:ind w:firstLine="0"/>
        <w:rPr>
          <w:sz w:val="24"/>
          <w:szCs w:val="24"/>
        </w:rPr>
      </w:pPr>
      <w:r w:rsidRPr="00082D45">
        <w:rPr>
          <w:sz w:val="24"/>
          <w:szCs w:val="24"/>
        </w:rPr>
        <w:t xml:space="preserve"> Воспроизведение текста. </w:t>
      </w:r>
    </w:p>
    <w:p w:rsidR="009D4CAD" w:rsidRPr="00082D45" w:rsidRDefault="009D4CAD" w:rsidP="00082D45">
      <w:pPr>
        <w:pStyle w:val="affff2"/>
        <w:spacing w:line="240" w:lineRule="auto"/>
        <w:ind w:firstLine="0"/>
        <w:rPr>
          <w:sz w:val="24"/>
          <w:szCs w:val="24"/>
        </w:rPr>
      </w:pPr>
      <w:r w:rsidRPr="00082D45">
        <w:rPr>
          <w:sz w:val="24"/>
          <w:szCs w:val="24"/>
        </w:rPr>
        <w:t xml:space="preserve">Подробно, сжато и выборочно (устно и письменно) пересказывать тексты, содержащие описание состояния человека, его оценку и другие изученные типы речи. Сохранять в изложении, близком к тексту, типологическую структуру текста и выразительные языковые и речевые средства. </w:t>
      </w:r>
    </w:p>
    <w:p w:rsidR="009D4CAD" w:rsidRPr="00082D45" w:rsidRDefault="009D4CAD" w:rsidP="00082D45">
      <w:pPr>
        <w:pStyle w:val="affff2"/>
        <w:spacing w:line="240" w:lineRule="auto"/>
        <w:ind w:firstLine="0"/>
        <w:rPr>
          <w:sz w:val="24"/>
          <w:szCs w:val="24"/>
        </w:rPr>
      </w:pPr>
      <w:r w:rsidRPr="00082D45">
        <w:rPr>
          <w:sz w:val="24"/>
          <w:szCs w:val="24"/>
        </w:rPr>
        <w:t xml:space="preserve"> Создание текста. Уметь видеть проявление физического и психического состояния человека во внешности людей (в выражении лица, мимике, жестах, голосе, интонации, позе, походке) и передавать его словами, пользуясь богатой синонимикой глаголов, наречий, прилагательных и существительных со значением состояния лица. Создавать этюды, </w:t>
      </w:r>
      <w:r w:rsidRPr="00082D45">
        <w:rPr>
          <w:sz w:val="24"/>
          <w:szCs w:val="24"/>
        </w:rPr>
        <w:lastRenderedPageBreak/>
        <w:t xml:space="preserve">отражающие то или иное состояние человека, прочитанное по его внешности с помощью фотографии, репродукции картины, в непосредственном общении (возможная учебная ситуация «Игра в портреты»). </w:t>
      </w:r>
      <w:proofErr w:type="gramStart"/>
      <w:r w:rsidRPr="00082D45">
        <w:rPr>
          <w:sz w:val="24"/>
          <w:szCs w:val="24"/>
        </w:rPr>
        <w:t>Создавать устные и письменные высказывания художественного и публицистического стилей, раскрывая в них своё отношение к предмету речи, оценивая явления и поступки людей: писать сочинения-описания внешности и состояния человека, сочинения повествовательного характера (рассказ по данному началу или концу, на основе данного сюжета, на материале жизненного опыта учащихся); сочинения-размышления, сочинения дискуссионного характера на морально-этическую тему с доказательством от противного.</w:t>
      </w:r>
      <w:proofErr w:type="gramEnd"/>
      <w:r w:rsidRPr="00082D45">
        <w:rPr>
          <w:sz w:val="24"/>
          <w:szCs w:val="24"/>
        </w:rPr>
        <w:t xml:space="preserve"> Писать заметки в газету, рекламные аннотации. </w:t>
      </w:r>
    </w:p>
    <w:p w:rsidR="009D4CAD" w:rsidRPr="00082D45" w:rsidRDefault="009D4CAD" w:rsidP="00082D45">
      <w:pPr>
        <w:pStyle w:val="affff2"/>
        <w:spacing w:line="240" w:lineRule="auto"/>
        <w:ind w:firstLine="0"/>
        <w:rPr>
          <w:sz w:val="24"/>
          <w:szCs w:val="24"/>
        </w:rPr>
      </w:pPr>
      <w:r w:rsidRPr="00082D45">
        <w:rPr>
          <w:sz w:val="24"/>
          <w:szCs w:val="24"/>
        </w:rPr>
        <w:t xml:space="preserve"> Совершенствование текста. </w:t>
      </w:r>
    </w:p>
    <w:p w:rsidR="009D4CAD" w:rsidRPr="00082D45" w:rsidRDefault="009D4CAD" w:rsidP="00082D45">
      <w:pPr>
        <w:pStyle w:val="affff2"/>
        <w:spacing w:line="240" w:lineRule="auto"/>
        <w:ind w:firstLine="0"/>
        <w:rPr>
          <w:sz w:val="24"/>
          <w:szCs w:val="24"/>
        </w:rPr>
      </w:pPr>
      <w:proofErr w:type="gramStart"/>
      <w:r w:rsidRPr="00082D45">
        <w:rPr>
          <w:sz w:val="24"/>
          <w:szCs w:val="24"/>
        </w:rPr>
        <w:t xml:space="preserve">С учётом стиля речи совершенствовать написанное: повышать выразительность речи, используя в высказываниях разговорного, художественного и публицистического стилей выразительные языковые и речевые средства, в том числе обратный порядок слов, экспрессивный повтор, вопросно-ответную форму изложения. </w:t>
      </w:r>
      <w:proofErr w:type="gramEnd"/>
    </w:p>
    <w:p w:rsidR="009D4CAD" w:rsidRPr="00082D45" w:rsidRDefault="009D4CAD" w:rsidP="00082D45">
      <w:pPr>
        <w:pStyle w:val="affff2"/>
        <w:spacing w:line="240" w:lineRule="auto"/>
        <w:ind w:firstLine="0"/>
        <w:rPr>
          <w:sz w:val="24"/>
          <w:szCs w:val="24"/>
        </w:rPr>
      </w:pPr>
      <w:r w:rsidRPr="00082D45">
        <w:rPr>
          <w:b/>
          <w:bCs/>
          <w:sz w:val="24"/>
          <w:szCs w:val="24"/>
        </w:rPr>
        <w:t xml:space="preserve">Предметные результаты обучения </w:t>
      </w:r>
    </w:p>
    <w:p w:rsidR="009D4CAD" w:rsidRPr="00082D45" w:rsidRDefault="009D4CAD" w:rsidP="00F11504">
      <w:pPr>
        <w:pStyle w:val="affff2"/>
        <w:spacing w:line="240" w:lineRule="auto"/>
        <w:ind w:firstLine="0"/>
        <w:jc w:val="left"/>
        <w:rPr>
          <w:sz w:val="24"/>
          <w:szCs w:val="24"/>
        </w:rPr>
      </w:pPr>
      <w:r w:rsidRPr="00082D45">
        <w:rPr>
          <w:sz w:val="24"/>
          <w:szCs w:val="24"/>
        </w:rPr>
        <w:t xml:space="preserve">п о </w:t>
      </w:r>
      <w:proofErr w:type="gramStart"/>
      <w:r w:rsidRPr="00082D45">
        <w:rPr>
          <w:sz w:val="24"/>
          <w:szCs w:val="24"/>
        </w:rPr>
        <w:t>о</w:t>
      </w:r>
      <w:proofErr w:type="gramEnd"/>
      <w:r w:rsidRPr="00082D45">
        <w:rPr>
          <w:sz w:val="24"/>
          <w:szCs w:val="24"/>
        </w:rPr>
        <w:t xml:space="preserve"> р ф о э п и и: правильно произносить употребительные слова изученных частей речи; свободно пользоваться орфоэпическим словарём; </w:t>
      </w:r>
    </w:p>
    <w:p w:rsidR="009D4CAD" w:rsidRPr="00082D45" w:rsidRDefault="009D4CAD" w:rsidP="00F11504">
      <w:pPr>
        <w:pStyle w:val="affff2"/>
        <w:spacing w:line="240" w:lineRule="auto"/>
        <w:ind w:firstLine="0"/>
        <w:jc w:val="left"/>
        <w:rPr>
          <w:sz w:val="24"/>
          <w:szCs w:val="24"/>
        </w:rPr>
      </w:pPr>
      <w:r w:rsidRPr="00082D45">
        <w:rPr>
          <w:sz w:val="24"/>
          <w:szCs w:val="24"/>
        </w:rPr>
        <w:t xml:space="preserve">п о м о р ф е м и к е и с л о в о </w:t>
      </w:r>
      <w:proofErr w:type="gramStart"/>
      <w:r w:rsidRPr="00082D45">
        <w:rPr>
          <w:sz w:val="24"/>
          <w:szCs w:val="24"/>
        </w:rPr>
        <w:t>о</w:t>
      </w:r>
      <w:proofErr w:type="gramEnd"/>
      <w:r w:rsidRPr="00082D45">
        <w:rPr>
          <w:sz w:val="24"/>
          <w:szCs w:val="24"/>
        </w:rPr>
        <w:t xml:space="preserve"> б р а з о в а н и ю: объяснять значение слова, его написание и грамматические признаки, опираясь на словообразовательный анализ и типичные словообразовательные модели; опознавать основные способы словообразования (приставочный, суффиксальный, бессуффиксный, приставочно-суффиксальный, сложение разных видов); сращение, переход слова одной части речи в другую; </w:t>
      </w:r>
    </w:p>
    <w:p w:rsidR="009D4CAD" w:rsidRPr="00082D45" w:rsidRDefault="009D4CAD" w:rsidP="00F11504">
      <w:pPr>
        <w:pStyle w:val="affff2"/>
        <w:spacing w:line="240" w:lineRule="auto"/>
        <w:ind w:firstLine="0"/>
        <w:jc w:val="left"/>
        <w:rPr>
          <w:sz w:val="24"/>
          <w:szCs w:val="24"/>
        </w:rPr>
      </w:pPr>
      <w:r w:rsidRPr="00082D45">
        <w:rPr>
          <w:sz w:val="24"/>
          <w:szCs w:val="24"/>
        </w:rPr>
        <w:t xml:space="preserve">п о л е к с и к е и ф р а з е о л о г и </w:t>
      </w:r>
      <w:proofErr w:type="gramStart"/>
      <w:r w:rsidRPr="00082D45">
        <w:rPr>
          <w:sz w:val="24"/>
          <w:szCs w:val="24"/>
        </w:rPr>
        <w:t>и</w:t>
      </w:r>
      <w:proofErr w:type="gramEnd"/>
      <w:r w:rsidRPr="00082D45">
        <w:rPr>
          <w:sz w:val="24"/>
          <w:szCs w:val="24"/>
        </w:rPr>
        <w:t xml:space="preserve">: свободно пользоваться лексическими словарями разных видов; </w:t>
      </w:r>
    </w:p>
    <w:p w:rsidR="009D4CAD" w:rsidRPr="00082D45" w:rsidRDefault="009D4CAD" w:rsidP="00F11504">
      <w:pPr>
        <w:pageBreakBefore/>
        <w:autoSpaceDE w:val="0"/>
        <w:autoSpaceDN w:val="0"/>
        <w:adjustRightInd w:val="0"/>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lastRenderedPageBreak/>
        <w:t xml:space="preserve">п о м о р ф о л о г и </w:t>
      </w:r>
      <w:proofErr w:type="gramStart"/>
      <w:r w:rsidRPr="00082D45">
        <w:rPr>
          <w:rFonts w:ascii="Times New Roman" w:eastAsia="Calibri" w:hAnsi="Times New Roman" w:cs="Times New Roman"/>
          <w:sz w:val="24"/>
          <w:szCs w:val="24"/>
          <w:lang w:eastAsia="en-US"/>
        </w:rPr>
        <w:t>и</w:t>
      </w:r>
      <w:proofErr w:type="gramEnd"/>
      <w:r w:rsidRPr="00082D45">
        <w:rPr>
          <w:rFonts w:ascii="Times New Roman" w:eastAsia="Calibri" w:hAnsi="Times New Roman" w:cs="Times New Roman"/>
          <w:sz w:val="24"/>
          <w:szCs w:val="24"/>
          <w:lang w:eastAsia="en-US"/>
        </w:rPr>
        <w:t xml:space="preserve">: распознавать части речи; знать морфологические признаки частей речи и систему формоизменения; правильно писать слова с изученными орфограммами; свободно пользоваться орфографическим словарём; </w:t>
      </w:r>
    </w:p>
    <w:p w:rsidR="009D4CAD" w:rsidRPr="00082D45" w:rsidRDefault="009D4CAD" w:rsidP="00F11504">
      <w:pPr>
        <w:autoSpaceDE w:val="0"/>
        <w:autoSpaceDN w:val="0"/>
        <w:adjustRightInd w:val="0"/>
        <w:spacing w:after="0" w:line="240" w:lineRule="auto"/>
        <w:rPr>
          <w:rFonts w:ascii="Times New Roman" w:eastAsia="Calibri" w:hAnsi="Times New Roman" w:cs="Times New Roman"/>
          <w:sz w:val="24"/>
          <w:szCs w:val="24"/>
          <w:lang w:eastAsia="en-US"/>
        </w:rPr>
      </w:pPr>
      <w:proofErr w:type="gramStart"/>
      <w:r w:rsidRPr="00082D45">
        <w:rPr>
          <w:rFonts w:ascii="Times New Roman" w:eastAsia="Calibri" w:hAnsi="Times New Roman" w:cs="Times New Roman"/>
          <w:sz w:val="24"/>
          <w:szCs w:val="24"/>
          <w:lang w:eastAsia="en-US"/>
        </w:rPr>
        <w:t>п</w:t>
      </w:r>
      <w:proofErr w:type="gramEnd"/>
      <w:r w:rsidRPr="00082D45">
        <w:rPr>
          <w:rFonts w:ascii="Times New Roman" w:eastAsia="Calibri" w:hAnsi="Times New Roman" w:cs="Times New Roman"/>
          <w:sz w:val="24"/>
          <w:szCs w:val="24"/>
          <w:lang w:eastAsia="en-US"/>
        </w:rPr>
        <w:t xml:space="preserve"> о с и н т а к с и с у: определять синтаксическую роль частей речи; различать и правильно строить сложные предложения с сочинительными и подчинительными союзами; использовать сочинительные союзы как средство связи предложений в тексте; соблюдать правильную интонацию предложений в речи; </w:t>
      </w:r>
    </w:p>
    <w:p w:rsidR="009D4CAD" w:rsidRPr="00082D45" w:rsidRDefault="009D4CAD" w:rsidP="00F11504">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п о п у н к т у а ц и </w:t>
      </w:r>
      <w:proofErr w:type="gramStart"/>
      <w:r w:rsidRPr="00082D45">
        <w:rPr>
          <w:rFonts w:ascii="Times New Roman" w:eastAsia="Calibri" w:hAnsi="Times New Roman" w:cs="Times New Roman"/>
          <w:sz w:val="24"/>
          <w:szCs w:val="24"/>
          <w:lang w:eastAsia="en-US"/>
        </w:rPr>
        <w:t>и</w:t>
      </w:r>
      <w:proofErr w:type="gramEnd"/>
      <w:r w:rsidRPr="00082D45">
        <w:rPr>
          <w:rFonts w:ascii="Times New Roman" w:eastAsia="Calibri" w:hAnsi="Times New Roman" w:cs="Times New Roman"/>
          <w:sz w:val="24"/>
          <w:szCs w:val="24"/>
          <w:lang w:eastAsia="en-US"/>
        </w:rPr>
        <w:t>: обосновывать и правильно употреблять знаки препинания на основе изученного в 5—7 классах.</w:t>
      </w:r>
    </w:p>
    <w:p w:rsidR="009E5D1A" w:rsidRPr="00082D45" w:rsidRDefault="009E5D1A" w:rsidP="00082D45">
      <w:pPr>
        <w:spacing w:line="240" w:lineRule="auto"/>
        <w:rPr>
          <w:rFonts w:ascii="Times New Roman" w:hAnsi="Times New Roman" w:cs="Times New Roman"/>
          <w:b/>
          <w:bCs/>
          <w:i/>
          <w:sz w:val="24"/>
          <w:szCs w:val="24"/>
        </w:rPr>
      </w:pPr>
    </w:p>
    <w:p w:rsidR="009E5D1A" w:rsidRPr="00082D45" w:rsidRDefault="00087798" w:rsidP="00082D45">
      <w:pPr>
        <w:spacing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1.2.3.6. </w:t>
      </w:r>
      <w:r w:rsidR="00A766FA" w:rsidRPr="00082D45">
        <w:rPr>
          <w:rFonts w:ascii="Times New Roman" w:hAnsi="Times New Roman" w:cs="Times New Roman"/>
          <w:b/>
          <w:sz w:val="24"/>
          <w:szCs w:val="24"/>
        </w:rPr>
        <w:t>Литература</w:t>
      </w:r>
    </w:p>
    <w:p w:rsidR="009E5D1A" w:rsidRPr="00082D45" w:rsidRDefault="009E5D1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5  КЛАСС</w:t>
      </w:r>
    </w:p>
    <w:p w:rsidR="009E5D1A" w:rsidRPr="00082D45" w:rsidRDefault="009E5D1A"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i/>
          <w:sz w:val="24"/>
          <w:szCs w:val="24"/>
          <w:u w:val="single"/>
        </w:rPr>
        <w:t>Личностные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Идентифицировать себя с принадлежностью к народу, стране, государству.</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Проявлять интерес к культуре и истории своего народа, страны.</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Различать основные нравственно-эстетические понятия.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Выражать положительное отношение к процессу познания.</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Уважительно относиться к родной литературе.</w:t>
      </w:r>
    </w:p>
    <w:p w:rsidR="009E5D1A" w:rsidRPr="00F11504"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Оценивать свои и чужие поступки.</w:t>
      </w:r>
    </w:p>
    <w:p w:rsidR="009E5D1A" w:rsidRPr="00082D45" w:rsidRDefault="009E5D1A"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i/>
          <w:sz w:val="24"/>
          <w:szCs w:val="24"/>
          <w:u w:val="single"/>
        </w:rPr>
        <w:t>Метапредметные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Регулятивные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Ученик научится</w:t>
      </w:r>
      <w:r w:rsidRPr="00082D45">
        <w:rPr>
          <w:rFonts w:ascii="Times New Roman" w:hAnsi="Times New Roman" w:cs="Times New Roman"/>
          <w:sz w:val="24"/>
          <w:szCs w:val="24"/>
        </w:rPr>
        <w:t>:</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Удерживать цель деятельности до получения её результата.</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Анализу достижения цели. </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Самостоятельно ставить новые учебные цели задачи.</w:t>
      </w:r>
    </w:p>
    <w:p w:rsidR="009E5D1A" w:rsidRPr="00082D45" w:rsidRDefault="009E5D1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Коммуникативные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Воспринимать текст с учетом поставленной учебной задачи, находить в тексте информацию, необходимую для её решения.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Учитывать разные мнения и интересы и обосновывать собственную позицию.</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Учитывать и координировать отличные от собственных позиции людей.</w:t>
      </w:r>
      <w:proofErr w:type="gramEnd"/>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Понимать относительность мнений и подходов к решению проблемы.</w:t>
      </w:r>
    </w:p>
    <w:p w:rsidR="009E5D1A" w:rsidRPr="00082D45" w:rsidRDefault="009E5D1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Познавательные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Ученик научится</w:t>
      </w:r>
      <w:r w:rsidRPr="00082D45">
        <w:rPr>
          <w:rFonts w:ascii="Times New Roman" w:hAnsi="Times New Roman" w:cs="Times New Roman"/>
          <w:sz w:val="24"/>
          <w:szCs w:val="24"/>
        </w:rPr>
        <w:t>:</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поиск нужной информации в учебнике и учебных пособиях;</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понимать знаки, символы, модели, схемы, приведенные в учебнике и учебных  пособиях;</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понимать заданный вопрос, в соответствии с ним строить ответ в устной форме;</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анализировать изучаемые факты языка с выделением их отличительных  признаков;</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синтез как составление целого из его частей;</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устанавливать причинно-следственные связи в изучаемом круге явлений;</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обобщать (выделять ряд объектов по заданному признаку).</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ориентироваться на возможное разнообразие способов решения учебной задачи; </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первоначальному умению смыслового восприятия текста;</w:t>
      </w:r>
    </w:p>
    <w:p w:rsidR="009E5D1A" w:rsidRPr="00F11504"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проводить аналогии между изучаемым материалом и собственным опытом.</w:t>
      </w:r>
    </w:p>
    <w:p w:rsidR="009E5D1A" w:rsidRPr="00082D45" w:rsidRDefault="009E5D1A"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i/>
          <w:sz w:val="24"/>
          <w:szCs w:val="24"/>
          <w:u w:val="single"/>
        </w:rPr>
        <w:t>Предметные результаты обучения</w:t>
      </w:r>
    </w:p>
    <w:p w:rsidR="009E5D1A" w:rsidRPr="00082D45" w:rsidRDefault="009E5D1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Устное народное творчество</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lastRenderedPageBreak/>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видеть черты русского национального характера в героях русских сказок, видеть черты национального характера своего народа в героях народных сказок;</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определять с помощью пословицы жизненную/вымышленную ситуацию;</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выразительно читать сказки, соблюдая соответствующий  интонационный рисунок устного рассказывания;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выявлять в сказках характерные художественные приёмы и на этой основе определять жанровую разновидность сказки.</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сравнивая сказки, принадлежащие разным народам, видеть в них воплощение </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нравственного идеала конкретного народа (находить общее и различное с идеалом русского и своего народов);</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рассказывать о самостоятельно прочитанной сказке, обосновывая свой выбор;</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сочинять сказку (в том числе и по пословице).</w:t>
      </w:r>
    </w:p>
    <w:p w:rsidR="009E5D1A" w:rsidRPr="00082D45" w:rsidRDefault="009E5D1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Древнерусская литература. Русская литература XVIII </w:t>
      </w:r>
      <w:proofErr w:type="gramStart"/>
      <w:r w:rsidRPr="00082D45">
        <w:rPr>
          <w:rFonts w:ascii="Times New Roman" w:hAnsi="Times New Roman" w:cs="Times New Roman"/>
          <w:b/>
          <w:sz w:val="24"/>
          <w:szCs w:val="24"/>
        </w:rPr>
        <w:t>в</w:t>
      </w:r>
      <w:proofErr w:type="gramEnd"/>
      <w:r w:rsidRPr="00082D45">
        <w:rPr>
          <w:rFonts w:ascii="Times New Roman" w:hAnsi="Times New Roman" w:cs="Times New Roman"/>
          <w:b/>
          <w:sz w:val="24"/>
          <w:szCs w:val="24"/>
        </w:rPr>
        <w:t xml:space="preserve">. </w:t>
      </w:r>
      <w:proofErr w:type="gramStart"/>
      <w:r w:rsidRPr="00082D45">
        <w:rPr>
          <w:rFonts w:ascii="Times New Roman" w:hAnsi="Times New Roman" w:cs="Times New Roman"/>
          <w:b/>
          <w:sz w:val="24"/>
          <w:szCs w:val="24"/>
        </w:rPr>
        <w:t>Русская</w:t>
      </w:r>
      <w:proofErr w:type="gramEnd"/>
      <w:r w:rsidRPr="00082D45">
        <w:rPr>
          <w:rFonts w:ascii="Times New Roman" w:hAnsi="Times New Roman" w:cs="Times New Roman"/>
          <w:b/>
          <w:sz w:val="24"/>
          <w:szCs w:val="24"/>
        </w:rPr>
        <w:t xml:space="preserve"> литература XIX—XX вв. Литература народов России. Зарубежная литература</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осознанно воспринимать художественное произведение в единстве формы и содержания; </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9E5D1A" w:rsidRPr="00082D45" w:rsidRDefault="009E5D1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сопоставлять произведения русской и мировой литературы самостоятельно </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(или под руководством учителя), определяя линии сопоставления, выбирая аспект для сопоставительного анализа;</w:t>
      </w:r>
    </w:p>
    <w:p w:rsidR="009E5D1A" w:rsidRPr="00F11504" w:rsidRDefault="009E5D1A" w:rsidP="00F11504">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E5D1A" w:rsidRPr="00082D45" w:rsidRDefault="009E5D1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6  КЛАСС</w:t>
      </w:r>
    </w:p>
    <w:p w:rsidR="009E5D1A" w:rsidRPr="00082D45" w:rsidRDefault="009E5D1A"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i/>
          <w:sz w:val="24"/>
          <w:szCs w:val="24"/>
          <w:u w:val="single"/>
        </w:rPr>
        <w:t>Личностные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Понимать литературу как одну из национально-культурных ценностей </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русского народа.</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Уважительно относиться к родной литературе, испытывать гордость за неё.</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Оценивать свои и чужие поступки.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Проявлять внимание, удивление, желание больше узнать.</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Понимать определяющую роль родной литературы в развитии </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интеллектуальных, творческих способностей и моральных качеств личности.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Анализировать и характеризовать эмоциональные состояния и чувства </w:t>
      </w:r>
    </w:p>
    <w:p w:rsidR="009E5D1A" w:rsidRPr="00F11504"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окружающих, строить свои взаимоотношения с их учетом.</w:t>
      </w:r>
    </w:p>
    <w:p w:rsidR="009E5D1A" w:rsidRPr="00082D45" w:rsidRDefault="009E5D1A"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i/>
          <w:sz w:val="24"/>
          <w:szCs w:val="24"/>
          <w:u w:val="single"/>
        </w:rPr>
        <w:t>Метапредметные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Регулятивные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Планированию пути достижения цели.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Установлению целевых приоритетов.</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Оценивать уровень владения тем или иным учебным действием (отвечать на вопрос «что я не знаю и не умею?»).</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Ученик получит возможность научиться</w:t>
      </w:r>
      <w:r w:rsidRPr="00082D45">
        <w:rPr>
          <w:rFonts w:ascii="Times New Roman" w:hAnsi="Times New Roman" w:cs="Times New Roman"/>
          <w:sz w:val="24"/>
          <w:szCs w:val="24"/>
        </w:rPr>
        <w:t>:</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Учитывать условия выполнения учебной задачи.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Выделять альтернативные способы достижения цели.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итоговый контроль деятельности («что сделано») и пооперационный контроль («как выполнена каждая операция, входящая в состав учебного действия»).</w:t>
      </w:r>
    </w:p>
    <w:p w:rsidR="009E5D1A" w:rsidRPr="00082D45" w:rsidRDefault="009E5D1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Коммуникативные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Устанавливать и вырабатывать разные точки зрения.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Аргументировать свою точку зрения.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Задавать вопросы.</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контроль.</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Составлять план текста.</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Брать на себя инициативу в организации совместного действия (деловое лидерство).</w:t>
      </w:r>
    </w:p>
    <w:p w:rsidR="009E5D1A" w:rsidRPr="00082D45" w:rsidRDefault="009E5D1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Познавательные универсальные учебные действия</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пользоваться знаками, символами, таблицами, схемами, приведенными в  учебной литературе; строить сообщение в устной форме;</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находить в материалах учебника ответ на заданный вопрос;</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ориентироваться на возможное разнообразие способов решения учебной задачи;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анализировать изучаемые объекты с выделением существенных и несущественных признаков;- анализировать объекты с выделением существенных и несущественных  признаков (в коллективной организации деятельности);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синтез как составление целого из частей;</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проводить сравнение,  классификацию изученных объектов по самостоятельно выделенным основаниям (критериям) при указании количества  групп;</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устанавливать причинно-следственные связи в изучаемом круге явлений;</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проводить аналогии между изучаемым материалом и собственным опытом.</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выделять информацию из сообщений разных видов в соответствии с учебной  задачей;</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запись (фиксацию) указанной учителем информации об изучаемом языковом факте;</w:t>
      </w:r>
    </w:p>
    <w:p w:rsidR="009E5D1A" w:rsidRPr="00F11504"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обобщать (выводить общее для целого ряда единичных объектов).</w:t>
      </w:r>
    </w:p>
    <w:p w:rsidR="009E5D1A" w:rsidRPr="00082D45" w:rsidRDefault="009E5D1A"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i/>
          <w:sz w:val="24"/>
          <w:szCs w:val="24"/>
          <w:u w:val="single"/>
        </w:rPr>
        <w:t>Предметные результаты обучения</w:t>
      </w:r>
    </w:p>
    <w:p w:rsidR="009E5D1A" w:rsidRPr="00082D45" w:rsidRDefault="009E5D1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Устное народное творчество</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видеть черты русского национального характера в героях русских былин;</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выразительно читать былины, соблюдая соответствующий интонационный рисунок устного рассказывания;- пересказывать былины, чётко выделяя сюжетные линии, не пропуская значимых композиционных элементов, используя в своей речи характерные для былин художественные приёмы;</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рассказывать о самостоятельно прочитанной былине, обосновывая свой  выбор;</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сочинять былину и/или придумывать сюжетные линии;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сравнивая произведения героического эпоса разных народов (былину и сагу, былину и сказание), определять черты национального характера;</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9E5D1A" w:rsidRPr="00082D45" w:rsidRDefault="009E5D1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Древнерусская литература. Русская литература XVIII </w:t>
      </w:r>
      <w:proofErr w:type="gramStart"/>
      <w:r w:rsidRPr="00082D45">
        <w:rPr>
          <w:rFonts w:ascii="Times New Roman" w:hAnsi="Times New Roman" w:cs="Times New Roman"/>
          <w:b/>
          <w:sz w:val="24"/>
          <w:szCs w:val="24"/>
        </w:rPr>
        <w:t>в</w:t>
      </w:r>
      <w:proofErr w:type="gramEnd"/>
      <w:r w:rsidRPr="00082D45">
        <w:rPr>
          <w:rFonts w:ascii="Times New Roman" w:hAnsi="Times New Roman" w:cs="Times New Roman"/>
          <w:b/>
          <w:sz w:val="24"/>
          <w:szCs w:val="24"/>
        </w:rPr>
        <w:t xml:space="preserve">. </w:t>
      </w:r>
      <w:proofErr w:type="gramStart"/>
      <w:r w:rsidRPr="00082D45">
        <w:rPr>
          <w:rFonts w:ascii="Times New Roman" w:hAnsi="Times New Roman" w:cs="Times New Roman"/>
          <w:b/>
          <w:sz w:val="24"/>
          <w:szCs w:val="24"/>
        </w:rPr>
        <w:t>Русская</w:t>
      </w:r>
      <w:proofErr w:type="gramEnd"/>
      <w:r w:rsidRPr="00082D45">
        <w:rPr>
          <w:rFonts w:ascii="Times New Roman" w:hAnsi="Times New Roman" w:cs="Times New Roman"/>
          <w:b/>
          <w:sz w:val="24"/>
          <w:szCs w:val="24"/>
        </w:rPr>
        <w:t xml:space="preserve"> литература XIX—XX вв. Литература народов России. Зарубежная литература</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научится: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9E5D1A" w:rsidRPr="00082D45" w:rsidRDefault="009E5D1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анализировать и истолковывать произведения разной жанровой природы, аргументировано формулируя своё отношение к </w:t>
      </w:r>
      <w:proofErr w:type="gramStart"/>
      <w:r w:rsidRPr="00082D45">
        <w:rPr>
          <w:rFonts w:ascii="Times New Roman" w:hAnsi="Times New Roman" w:cs="Times New Roman"/>
          <w:sz w:val="24"/>
          <w:szCs w:val="24"/>
        </w:rPr>
        <w:t>прочитанному</w:t>
      </w:r>
      <w:proofErr w:type="gramEnd"/>
      <w:r w:rsidRPr="00082D45">
        <w:rPr>
          <w:rFonts w:ascii="Times New Roman" w:hAnsi="Times New Roman" w:cs="Times New Roman"/>
          <w:sz w:val="24"/>
          <w:szCs w:val="24"/>
        </w:rPr>
        <w:t>;</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сопоставлять произведение словесного искусства и его воплощение в других искусствах;</w:t>
      </w:r>
    </w:p>
    <w:p w:rsidR="009E5D1A" w:rsidRPr="00082D45" w:rsidRDefault="009E5D1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получит возможность научиться:</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выбирать путь анализа произведения, адекватный жанрово-родовой природе художественного текста;- сопоставлять «чужие» тексты интерпретирующего характера, аргументировано оценивать их;</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оценивать интерпретацию художественного текста, созданную средствами других искусств;</w:t>
      </w:r>
    </w:p>
    <w:p w:rsidR="009E5D1A" w:rsidRPr="00082D45" w:rsidRDefault="009E5D1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E213FC" w:rsidRPr="00082D45" w:rsidRDefault="00E213FC" w:rsidP="00082D45">
      <w:pPr>
        <w:spacing w:after="0" w:line="240" w:lineRule="auto"/>
        <w:contextualSpacing/>
        <w:jc w:val="both"/>
        <w:rPr>
          <w:rFonts w:ascii="Times New Roman" w:eastAsia="Calibri" w:hAnsi="Times New Roman" w:cs="Times New Roman"/>
          <w:b/>
          <w:sz w:val="24"/>
          <w:szCs w:val="24"/>
          <w:lang w:eastAsia="en-US"/>
        </w:rPr>
      </w:pPr>
    </w:p>
    <w:p w:rsidR="00E213FC" w:rsidRPr="00082D45" w:rsidRDefault="00E213FC" w:rsidP="00082D45">
      <w:pPr>
        <w:spacing w:after="0" w:line="240" w:lineRule="auto"/>
        <w:contextualSpacing/>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7 класс</w:t>
      </w:r>
    </w:p>
    <w:p w:rsidR="00E213FC" w:rsidRPr="00082D45" w:rsidRDefault="00E213FC" w:rsidP="00082D45">
      <w:pPr>
        <w:spacing w:after="0" w:line="240" w:lineRule="auto"/>
        <w:contextualSpacing/>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Личностными результатами</w:t>
      </w:r>
      <w:r w:rsidRPr="00082D45">
        <w:rPr>
          <w:rFonts w:ascii="Times New Roman" w:eastAsia="Calibri" w:hAnsi="Times New Roman" w:cs="Times New Roman"/>
          <w:sz w:val="24"/>
          <w:szCs w:val="24"/>
          <w:lang w:eastAsia="en-US"/>
        </w:rPr>
        <w:t xml:space="preserve"> освоения программы по литературе являются:</w:t>
      </w:r>
    </w:p>
    <w:p w:rsidR="00E213FC" w:rsidRPr="00082D45" w:rsidRDefault="00E213FC" w:rsidP="00082D45">
      <w:pPr>
        <w:pStyle w:val="afc"/>
        <w:ind w:left="0"/>
        <w:jc w:val="both"/>
        <w:rPr>
          <w:rFonts w:eastAsia="Calibri"/>
          <w:lang w:eastAsia="en-US"/>
        </w:rPr>
      </w:pPr>
      <w:proofErr w:type="gramStart"/>
      <w:r w:rsidRPr="00082D45">
        <w:rPr>
          <w:rFonts w:eastAsia="Calibri"/>
          <w:lang w:eastAsia="en-US"/>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roofErr w:type="gramEnd"/>
    </w:p>
    <w:p w:rsidR="00E213FC" w:rsidRPr="00082D45" w:rsidRDefault="00E213FC" w:rsidP="00082D45">
      <w:pPr>
        <w:pStyle w:val="afc"/>
        <w:ind w:left="0"/>
        <w:jc w:val="both"/>
        <w:rPr>
          <w:rFonts w:eastAsia="Calibri"/>
          <w:lang w:eastAsia="en-US"/>
        </w:rPr>
      </w:pPr>
      <w:r w:rsidRPr="00082D45">
        <w:rPr>
          <w:rFonts w:eastAsia="Calibri"/>
          <w:lang w:eastAsia="en-US"/>
        </w:rPr>
        <w:t xml:space="preserve">формирование ответственного отношения к учению, готовности и </w:t>
      </w:r>
      <w:proofErr w:type="gramStart"/>
      <w:r w:rsidRPr="00082D45">
        <w:rPr>
          <w:rFonts w:eastAsia="Calibri"/>
          <w:lang w:eastAsia="en-US"/>
        </w:rPr>
        <w:t>способности</w:t>
      </w:r>
      <w:proofErr w:type="gramEnd"/>
      <w:r w:rsidRPr="00082D45">
        <w:rPr>
          <w:rFonts w:eastAsia="Calibri"/>
          <w:lang w:eastAsia="en-US"/>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учётом устойчивых познавательных интересов;</w:t>
      </w:r>
    </w:p>
    <w:p w:rsidR="00E213FC" w:rsidRPr="00082D45" w:rsidRDefault="00E213FC" w:rsidP="00082D45">
      <w:pPr>
        <w:pStyle w:val="afc"/>
        <w:ind w:left="0"/>
        <w:jc w:val="both"/>
        <w:rPr>
          <w:rFonts w:eastAsia="Calibri"/>
          <w:lang w:eastAsia="en-US"/>
        </w:rPr>
      </w:pPr>
      <w:r w:rsidRPr="00082D45">
        <w:rPr>
          <w:rFonts w:eastAsia="Calibri"/>
          <w:lang w:eastAsia="en-US"/>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213FC" w:rsidRPr="00082D45" w:rsidRDefault="00E213FC" w:rsidP="00082D45">
      <w:pPr>
        <w:pStyle w:val="afc"/>
        <w:ind w:left="0"/>
        <w:jc w:val="both"/>
        <w:rPr>
          <w:rFonts w:eastAsia="Calibri"/>
          <w:lang w:eastAsia="en-US"/>
        </w:rPr>
      </w:pPr>
      <w:proofErr w:type="gramStart"/>
      <w:r w:rsidRPr="00082D45">
        <w:rPr>
          <w:rFonts w:eastAsia="Calibri"/>
          <w:lang w:eastAsia="en-US"/>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E213FC" w:rsidRPr="00082D45" w:rsidRDefault="00E213FC" w:rsidP="00082D45">
      <w:pPr>
        <w:pStyle w:val="afc"/>
        <w:ind w:left="0"/>
        <w:jc w:val="both"/>
        <w:rPr>
          <w:rFonts w:eastAsia="Calibri"/>
          <w:lang w:eastAsia="en-US"/>
        </w:rPr>
      </w:pPr>
      <w:r w:rsidRPr="00082D45">
        <w:rPr>
          <w:rFonts w:eastAsia="Calibri"/>
          <w:lang w:eastAsia="en-US"/>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E213FC" w:rsidRPr="00082D45" w:rsidRDefault="00E213FC" w:rsidP="00082D45">
      <w:pPr>
        <w:pStyle w:val="afc"/>
        <w:ind w:left="0"/>
        <w:jc w:val="both"/>
        <w:rPr>
          <w:rFonts w:eastAsia="Calibri"/>
          <w:lang w:eastAsia="en-US"/>
        </w:rPr>
      </w:pPr>
      <w:r w:rsidRPr="00082D45">
        <w:rPr>
          <w:rFonts w:eastAsia="Calibri"/>
          <w:lang w:eastAsia="en-US"/>
        </w:rPr>
        <w:lastRenderedPageBreak/>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E213FC" w:rsidRPr="00082D45" w:rsidRDefault="00E213FC" w:rsidP="00082D45">
      <w:pPr>
        <w:pStyle w:val="afc"/>
        <w:ind w:left="0"/>
        <w:jc w:val="both"/>
        <w:rPr>
          <w:rFonts w:eastAsia="Calibri"/>
          <w:lang w:eastAsia="en-US"/>
        </w:rPr>
      </w:pPr>
      <w:r w:rsidRPr="00082D45">
        <w:rPr>
          <w:rFonts w:eastAsia="Calibri"/>
          <w:lang w:eastAsia="en-US"/>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E213FC" w:rsidRPr="00082D45" w:rsidRDefault="00E213FC" w:rsidP="00082D45">
      <w:pPr>
        <w:pStyle w:val="afc"/>
        <w:ind w:left="0"/>
        <w:jc w:val="both"/>
        <w:rPr>
          <w:rFonts w:eastAsia="Calibri"/>
          <w:lang w:eastAsia="en-US"/>
        </w:rPr>
      </w:pPr>
      <w:r w:rsidRPr="00082D45">
        <w:rPr>
          <w:rFonts w:eastAsia="Calibri"/>
          <w:lang w:eastAsia="en-US"/>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E213FC" w:rsidRPr="00082D45" w:rsidRDefault="00E213FC" w:rsidP="00082D45">
      <w:pPr>
        <w:pStyle w:val="afc"/>
        <w:ind w:left="0"/>
        <w:jc w:val="both"/>
        <w:rPr>
          <w:rFonts w:eastAsia="Calibri"/>
          <w:lang w:eastAsia="en-US"/>
        </w:rPr>
      </w:pPr>
      <w:r w:rsidRPr="00082D45">
        <w:rPr>
          <w:rFonts w:eastAsia="Calibri"/>
          <w:lang w:eastAsia="en-US"/>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213FC" w:rsidRPr="00082D45" w:rsidRDefault="00E213FC" w:rsidP="00F11504">
      <w:pPr>
        <w:pStyle w:val="afc"/>
        <w:ind w:left="0"/>
        <w:jc w:val="both"/>
        <w:rPr>
          <w:rFonts w:eastAsia="Calibri"/>
          <w:lang w:eastAsia="en-US"/>
        </w:rPr>
      </w:pPr>
      <w:r w:rsidRPr="00082D45">
        <w:rPr>
          <w:rFonts w:eastAsia="Calibri"/>
          <w:lang w:eastAsia="en-US"/>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213FC" w:rsidRPr="00082D45" w:rsidRDefault="00E213FC" w:rsidP="00082D45">
      <w:pPr>
        <w:spacing w:after="0" w:line="240" w:lineRule="auto"/>
        <w:contextualSpacing/>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Метапредметные результаты</w:t>
      </w:r>
      <w:r w:rsidRPr="00082D45">
        <w:rPr>
          <w:rFonts w:ascii="Times New Roman" w:eastAsia="Calibri" w:hAnsi="Times New Roman" w:cs="Times New Roman"/>
          <w:sz w:val="24"/>
          <w:szCs w:val="24"/>
          <w:lang w:eastAsia="en-US"/>
        </w:rPr>
        <w:t xml:space="preserve"> освоения программы по литературе проявляются в умениях:</w:t>
      </w:r>
    </w:p>
    <w:p w:rsidR="00E213FC" w:rsidRPr="00082D45" w:rsidRDefault="00E213FC" w:rsidP="00082D45">
      <w:pPr>
        <w:pStyle w:val="afc"/>
        <w:ind w:left="0"/>
        <w:jc w:val="both"/>
        <w:rPr>
          <w:rFonts w:eastAsia="Calibri"/>
          <w:lang w:eastAsia="en-US"/>
        </w:rPr>
      </w:pPr>
      <w:r w:rsidRPr="00082D45">
        <w:rPr>
          <w:rFonts w:eastAsia="Calibri"/>
          <w:lang w:eastAsia="en-US"/>
        </w:rPr>
        <w:t>самостоятельно определять цели своего обучения, ставить и формулировать для себя новые задачи в учёбе и познавательной деятельности;</w:t>
      </w:r>
    </w:p>
    <w:p w:rsidR="00E213FC" w:rsidRPr="00082D45" w:rsidRDefault="00E213FC" w:rsidP="00082D45">
      <w:pPr>
        <w:pStyle w:val="afc"/>
        <w:ind w:left="0"/>
        <w:jc w:val="both"/>
        <w:rPr>
          <w:rFonts w:eastAsia="Calibri"/>
          <w:lang w:eastAsia="en-US"/>
        </w:rPr>
      </w:pPr>
      <w:r w:rsidRPr="00082D45">
        <w:rPr>
          <w:rFonts w:eastAsia="Calibri"/>
          <w:lang w:eastAsia="en-US"/>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213FC" w:rsidRPr="00082D45" w:rsidRDefault="00E213FC" w:rsidP="00082D45">
      <w:pPr>
        <w:pStyle w:val="afc"/>
        <w:ind w:left="0"/>
        <w:jc w:val="both"/>
        <w:rPr>
          <w:rFonts w:eastAsia="Calibri"/>
          <w:lang w:eastAsia="en-US"/>
        </w:rPr>
      </w:pPr>
      <w:r w:rsidRPr="00082D45">
        <w:rPr>
          <w:rFonts w:eastAsia="Calibri"/>
          <w:lang w:eastAsia="en-US"/>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213FC" w:rsidRPr="00082D45" w:rsidRDefault="00E213FC" w:rsidP="00082D45">
      <w:pPr>
        <w:pStyle w:val="afc"/>
        <w:ind w:left="0"/>
        <w:jc w:val="both"/>
        <w:rPr>
          <w:rFonts w:eastAsia="Calibri"/>
          <w:lang w:eastAsia="en-US"/>
        </w:rPr>
      </w:pPr>
      <w:r w:rsidRPr="00082D45">
        <w:rPr>
          <w:rFonts w:eastAsia="Calibri"/>
          <w:lang w:eastAsia="en-US"/>
        </w:rPr>
        <w:t>оценивать правильность выполнения учебной задачи, собственные возможности её решения;</w:t>
      </w:r>
    </w:p>
    <w:p w:rsidR="00E213FC" w:rsidRPr="00082D45" w:rsidRDefault="00E213FC" w:rsidP="00082D45">
      <w:pPr>
        <w:pStyle w:val="afc"/>
        <w:ind w:left="0"/>
        <w:jc w:val="both"/>
        <w:rPr>
          <w:rFonts w:eastAsia="Calibri"/>
          <w:lang w:eastAsia="en-US"/>
        </w:rPr>
      </w:pPr>
      <w:r w:rsidRPr="00082D45">
        <w:rPr>
          <w:rFonts w:eastAsia="Calibri"/>
          <w:lang w:eastAsia="en-US"/>
        </w:rPr>
        <w:t>владеть основами самоконтроля, самооценки, принятия решений и осуществления осознанного выбора в учебной и познавательной деятельности;</w:t>
      </w:r>
    </w:p>
    <w:p w:rsidR="00E213FC" w:rsidRPr="00082D45" w:rsidRDefault="00E213FC" w:rsidP="00082D45">
      <w:pPr>
        <w:pStyle w:val="afc"/>
        <w:ind w:left="0"/>
        <w:jc w:val="both"/>
        <w:rPr>
          <w:rFonts w:eastAsia="Calibri"/>
          <w:lang w:eastAsia="en-US"/>
        </w:rPr>
      </w:pPr>
      <w:r w:rsidRPr="00082D45">
        <w:rPr>
          <w:rFonts w:eastAsia="Calibri"/>
          <w:lang w:eastAsia="en-US"/>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082D45">
        <w:rPr>
          <w:rFonts w:eastAsia="Calibri"/>
          <w:lang w:eastAsia="en-US"/>
        </w:rPr>
        <w:t>логическое рассуждение</w:t>
      </w:r>
      <w:proofErr w:type="gramEnd"/>
      <w:r w:rsidRPr="00082D45">
        <w:rPr>
          <w:rFonts w:eastAsia="Calibri"/>
          <w:lang w:eastAsia="en-US"/>
        </w:rPr>
        <w:t>, умозаключение (индуктивное, дедуктивное и по аналогии) и делать выводы;</w:t>
      </w:r>
    </w:p>
    <w:p w:rsidR="00E213FC" w:rsidRPr="00082D45" w:rsidRDefault="00E213FC" w:rsidP="00082D45">
      <w:pPr>
        <w:pStyle w:val="afc"/>
        <w:ind w:left="0"/>
        <w:jc w:val="both"/>
        <w:rPr>
          <w:rFonts w:eastAsia="Calibri"/>
          <w:lang w:eastAsia="en-US"/>
        </w:rPr>
      </w:pPr>
      <w:r w:rsidRPr="00082D45">
        <w:rPr>
          <w:rFonts w:eastAsia="Calibri"/>
          <w:lang w:eastAsia="en-US"/>
        </w:rPr>
        <w:t>создавать, применять и преобразовывать знаки и символы, модели и схемы для решения учебных и познавательных задач;</w:t>
      </w:r>
    </w:p>
    <w:p w:rsidR="00E213FC" w:rsidRPr="00082D45" w:rsidRDefault="00E213FC" w:rsidP="00082D45">
      <w:pPr>
        <w:pStyle w:val="afc"/>
        <w:ind w:left="0"/>
        <w:jc w:val="both"/>
        <w:rPr>
          <w:rFonts w:eastAsia="Calibri"/>
          <w:lang w:eastAsia="en-US"/>
        </w:rPr>
      </w:pPr>
      <w:r w:rsidRPr="00082D45">
        <w:rPr>
          <w:rFonts w:eastAsia="Calibri"/>
          <w:lang w:eastAsia="en-US"/>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E213FC" w:rsidRPr="00082D45" w:rsidRDefault="00E213FC" w:rsidP="00082D45">
      <w:pPr>
        <w:pStyle w:val="afc"/>
        <w:ind w:left="0"/>
        <w:jc w:val="both"/>
        <w:rPr>
          <w:rFonts w:eastAsia="Calibri"/>
          <w:lang w:eastAsia="en-US"/>
        </w:rPr>
      </w:pPr>
      <w:r w:rsidRPr="00082D45">
        <w:rPr>
          <w:rFonts w:eastAsia="Calibri"/>
          <w:lang w:eastAsia="en-US"/>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E213FC" w:rsidRPr="00F11504" w:rsidRDefault="00E213FC" w:rsidP="00F11504">
      <w:pPr>
        <w:pStyle w:val="afc"/>
        <w:ind w:left="0"/>
        <w:jc w:val="both"/>
        <w:rPr>
          <w:rFonts w:eastAsia="Calibri"/>
          <w:lang w:eastAsia="en-US"/>
        </w:rPr>
      </w:pPr>
      <w:r w:rsidRPr="00082D45">
        <w:rPr>
          <w:rFonts w:eastAsia="Calibri"/>
          <w:lang w:eastAsia="en-US"/>
        </w:rPr>
        <w:t>формировать и развивать компетентности в области использования информационно-коммуникационных технологий.</w:t>
      </w:r>
    </w:p>
    <w:p w:rsidR="00E213FC" w:rsidRPr="00082D45" w:rsidRDefault="00E213FC" w:rsidP="00082D45">
      <w:pPr>
        <w:spacing w:after="0" w:line="240" w:lineRule="auto"/>
        <w:contextualSpacing/>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Предметные результаты</w:t>
      </w:r>
      <w:r w:rsidRPr="00082D45">
        <w:rPr>
          <w:rFonts w:ascii="Times New Roman" w:eastAsia="Calibri" w:hAnsi="Times New Roman" w:cs="Times New Roman"/>
          <w:sz w:val="24"/>
          <w:szCs w:val="24"/>
          <w:lang w:eastAsia="en-US"/>
        </w:rPr>
        <w:t xml:space="preserve"> освоения программы по литературе состоят в следующем:</w:t>
      </w:r>
    </w:p>
    <w:p w:rsidR="00E213FC" w:rsidRPr="00082D45" w:rsidRDefault="00E213FC" w:rsidP="00082D45">
      <w:pPr>
        <w:spacing w:after="0" w:line="240" w:lineRule="auto"/>
        <w:contextualSpacing/>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 познавательной сфере:</w:t>
      </w:r>
    </w:p>
    <w:p w:rsidR="00E213FC" w:rsidRPr="00082D45" w:rsidRDefault="00E213FC" w:rsidP="00082D45">
      <w:pPr>
        <w:pStyle w:val="afc"/>
        <w:ind w:left="0"/>
        <w:jc w:val="both"/>
        <w:rPr>
          <w:rFonts w:eastAsia="Calibri"/>
          <w:lang w:eastAsia="en-US"/>
        </w:rPr>
      </w:pPr>
      <w:r w:rsidRPr="00082D45">
        <w:rPr>
          <w:rFonts w:eastAsia="Calibri"/>
          <w:lang w:eastAsia="en-US"/>
        </w:rPr>
        <w:t xml:space="preserve">понимание ключевых проблем изученных произведений русского фольклора и фольклора других народов, древнерусской литературы, литературы </w:t>
      </w:r>
      <w:r w:rsidRPr="00082D45">
        <w:rPr>
          <w:rFonts w:eastAsia="Calibri"/>
          <w:lang w:val="en-US" w:eastAsia="en-US"/>
        </w:rPr>
        <w:t>XVIII</w:t>
      </w:r>
      <w:r w:rsidRPr="00082D45">
        <w:rPr>
          <w:rFonts w:eastAsia="Calibri"/>
          <w:lang w:eastAsia="en-US"/>
        </w:rPr>
        <w:t xml:space="preserve"> в., русских писателей </w:t>
      </w:r>
      <w:r w:rsidRPr="00082D45">
        <w:rPr>
          <w:rFonts w:eastAsia="Calibri"/>
          <w:lang w:val="en-US" w:eastAsia="en-US"/>
        </w:rPr>
        <w:t>XIX</w:t>
      </w:r>
      <w:r w:rsidRPr="00082D45">
        <w:rPr>
          <w:rFonts w:eastAsia="Calibri"/>
          <w:lang w:eastAsia="en-US"/>
        </w:rPr>
        <w:t xml:space="preserve">- </w:t>
      </w:r>
      <w:r w:rsidRPr="00082D45">
        <w:rPr>
          <w:rFonts w:eastAsia="Calibri"/>
          <w:lang w:val="en-US" w:eastAsia="en-US"/>
        </w:rPr>
        <w:t>XX</w:t>
      </w:r>
      <w:r w:rsidRPr="00082D45">
        <w:rPr>
          <w:rFonts w:eastAsia="Calibri"/>
          <w:lang w:eastAsia="en-US"/>
        </w:rPr>
        <w:t xml:space="preserve"> В.В., литературы народов России и зарубежной литературы;</w:t>
      </w:r>
    </w:p>
    <w:p w:rsidR="00E213FC" w:rsidRPr="00082D45" w:rsidRDefault="00E213FC" w:rsidP="00082D45">
      <w:pPr>
        <w:pStyle w:val="afc"/>
        <w:ind w:left="0"/>
        <w:jc w:val="both"/>
        <w:rPr>
          <w:rFonts w:eastAsia="Calibri"/>
          <w:lang w:eastAsia="en-US"/>
        </w:rPr>
      </w:pPr>
      <w:r w:rsidRPr="00082D45">
        <w:rPr>
          <w:rFonts w:eastAsia="Calibri"/>
          <w:lang w:eastAsia="en-US"/>
        </w:rPr>
        <w:t>понимание связи литературных произведений с эпохой их написания, выявление заложенные  в них вневременных, непреходящих нравственных ценностей и их современного звучания;</w:t>
      </w:r>
    </w:p>
    <w:p w:rsidR="00E213FC" w:rsidRPr="00082D45" w:rsidRDefault="00E213FC" w:rsidP="00082D45">
      <w:pPr>
        <w:pStyle w:val="afc"/>
        <w:ind w:left="0"/>
        <w:jc w:val="both"/>
        <w:rPr>
          <w:rFonts w:eastAsia="Calibri"/>
          <w:lang w:eastAsia="en-US"/>
        </w:rPr>
      </w:pPr>
      <w:r w:rsidRPr="00082D45">
        <w:rPr>
          <w:rFonts w:eastAsia="Calibri"/>
          <w:lang w:eastAsia="en-US"/>
        </w:rPr>
        <w:t>умение анализировать литературное произведение: определять его принадлежность к одному из литературных родов и жанром; понимать и формулировать тему, идею, нравственный пафос литературного произведения, характеризовать его героев, сопоставлять одного или нескольких произведений</w:t>
      </w:r>
    </w:p>
    <w:p w:rsidR="00E213FC" w:rsidRPr="00082D45" w:rsidRDefault="00E213FC" w:rsidP="00082D45">
      <w:pPr>
        <w:pStyle w:val="afc"/>
        <w:ind w:left="0"/>
        <w:jc w:val="both"/>
        <w:rPr>
          <w:rFonts w:eastAsia="Calibri"/>
          <w:lang w:eastAsia="en-US"/>
        </w:rPr>
      </w:pPr>
      <w:r w:rsidRPr="00082D45">
        <w:rPr>
          <w:rFonts w:eastAsia="Calibri"/>
          <w:lang w:eastAsia="en-US"/>
        </w:rPr>
        <w:lastRenderedPageBreak/>
        <w:t>определение в произведении элементом сюжета, композиции, изобразительно  - выразительных средств языка, понимание их роли в раскрытии идейно-художественного содержания произведения (элементы филологического анализа);</w:t>
      </w:r>
    </w:p>
    <w:p w:rsidR="00E213FC" w:rsidRPr="00082D45" w:rsidRDefault="00E213FC" w:rsidP="00082D45">
      <w:pPr>
        <w:pStyle w:val="afc"/>
        <w:ind w:left="0"/>
        <w:jc w:val="both"/>
        <w:rPr>
          <w:rFonts w:eastAsia="Calibri"/>
          <w:lang w:eastAsia="en-US"/>
        </w:rPr>
      </w:pPr>
      <w:r w:rsidRPr="00082D45">
        <w:rPr>
          <w:rFonts w:eastAsia="Calibri"/>
          <w:lang w:eastAsia="en-US"/>
        </w:rPr>
        <w:t>владение элементарной литературоведческой терминологией при анализе литературного произведения;</w:t>
      </w:r>
    </w:p>
    <w:p w:rsidR="00E213FC" w:rsidRPr="00082D45" w:rsidRDefault="00E213FC" w:rsidP="00082D45">
      <w:pPr>
        <w:spacing w:after="0" w:line="240" w:lineRule="auto"/>
        <w:contextualSpacing/>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ценностно-ориентированной сфере:</w:t>
      </w:r>
    </w:p>
    <w:p w:rsidR="00E213FC" w:rsidRPr="00082D45" w:rsidRDefault="00E213FC" w:rsidP="00082D45">
      <w:pPr>
        <w:pStyle w:val="afc"/>
        <w:ind w:left="0"/>
        <w:jc w:val="both"/>
        <w:rPr>
          <w:rFonts w:eastAsia="Calibri"/>
          <w:lang w:eastAsia="en-US"/>
        </w:rPr>
      </w:pPr>
      <w:r w:rsidRPr="00082D45">
        <w:rPr>
          <w:rFonts w:eastAsia="Calibri"/>
          <w:lang w:eastAsia="en-US"/>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E213FC" w:rsidRPr="00082D45" w:rsidRDefault="00E213FC" w:rsidP="00082D45">
      <w:pPr>
        <w:pStyle w:val="afc"/>
        <w:ind w:left="0"/>
        <w:jc w:val="both"/>
        <w:rPr>
          <w:rFonts w:eastAsia="Calibri"/>
          <w:lang w:eastAsia="en-US"/>
        </w:rPr>
      </w:pPr>
      <w:r w:rsidRPr="00082D45">
        <w:rPr>
          <w:rFonts w:eastAsia="Calibri"/>
          <w:lang w:eastAsia="en-US"/>
        </w:rPr>
        <w:t>формулирование собственного отношения к произведениям русской литературы, их оценка;</w:t>
      </w:r>
    </w:p>
    <w:p w:rsidR="00E213FC" w:rsidRPr="00082D45" w:rsidRDefault="00E213FC" w:rsidP="00082D45">
      <w:pPr>
        <w:pStyle w:val="afc"/>
        <w:ind w:left="0"/>
        <w:jc w:val="both"/>
        <w:rPr>
          <w:rFonts w:eastAsia="Calibri"/>
          <w:lang w:eastAsia="en-US"/>
        </w:rPr>
      </w:pPr>
      <w:r w:rsidRPr="00082D45">
        <w:rPr>
          <w:rFonts w:eastAsia="Calibri"/>
          <w:lang w:eastAsia="en-US"/>
        </w:rPr>
        <w:t>собственная интерпретация (в отдельных случаях) изученных литературных произведений;</w:t>
      </w:r>
    </w:p>
    <w:p w:rsidR="00E213FC" w:rsidRPr="00082D45" w:rsidRDefault="00E213FC" w:rsidP="00082D45">
      <w:pPr>
        <w:pStyle w:val="afc"/>
        <w:ind w:left="0"/>
        <w:jc w:val="both"/>
        <w:rPr>
          <w:rFonts w:eastAsia="Calibri"/>
          <w:lang w:eastAsia="en-US"/>
        </w:rPr>
      </w:pPr>
      <w:r w:rsidRPr="00082D45">
        <w:rPr>
          <w:rFonts w:eastAsia="Calibri"/>
          <w:lang w:eastAsia="en-US"/>
        </w:rPr>
        <w:t>понимание авторской позиции и свое отношение к ней;</w:t>
      </w:r>
    </w:p>
    <w:p w:rsidR="00E213FC" w:rsidRPr="00082D45" w:rsidRDefault="00E213FC" w:rsidP="00082D45">
      <w:pPr>
        <w:spacing w:after="0" w:line="240" w:lineRule="auto"/>
        <w:contextualSpacing/>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коммуникативной сфере:</w:t>
      </w:r>
    </w:p>
    <w:p w:rsidR="00E213FC" w:rsidRPr="00082D45" w:rsidRDefault="00E213FC" w:rsidP="00082D45">
      <w:pPr>
        <w:pStyle w:val="afc"/>
        <w:ind w:left="0"/>
        <w:jc w:val="both"/>
        <w:rPr>
          <w:rFonts w:eastAsia="Calibri"/>
          <w:lang w:eastAsia="en-US"/>
        </w:rPr>
      </w:pPr>
      <w:r w:rsidRPr="00082D45">
        <w:rPr>
          <w:rFonts w:eastAsia="Calibri"/>
          <w:lang w:eastAsia="en-US"/>
        </w:rPr>
        <w:t>восприятие на слух литературных произведений разных жанров, осмысленное чтение и адекватное восприятие;</w:t>
      </w:r>
    </w:p>
    <w:p w:rsidR="00E213FC" w:rsidRPr="00082D45" w:rsidRDefault="00E213FC" w:rsidP="00082D45">
      <w:pPr>
        <w:pStyle w:val="afc"/>
        <w:ind w:left="0"/>
        <w:jc w:val="both"/>
        <w:rPr>
          <w:rFonts w:eastAsia="Calibri"/>
          <w:lang w:eastAsia="en-US"/>
        </w:rPr>
      </w:pPr>
      <w:r w:rsidRPr="00082D45">
        <w:rPr>
          <w:rFonts w:eastAsia="Calibri"/>
          <w:lang w:eastAsia="en-US"/>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E213FC" w:rsidRPr="00082D45" w:rsidRDefault="00E213FC" w:rsidP="00082D45">
      <w:pPr>
        <w:pStyle w:val="afc"/>
        <w:ind w:left="0"/>
        <w:jc w:val="both"/>
        <w:rPr>
          <w:rFonts w:eastAsia="Calibri"/>
          <w:lang w:eastAsia="en-US"/>
        </w:rPr>
      </w:pPr>
      <w:r w:rsidRPr="00082D45">
        <w:rPr>
          <w:rFonts w:eastAsia="Calibri"/>
          <w:lang w:eastAsia="en-US"/>
        </w:rPr>
        <w:t>написание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E213FC" w:rsidRPr="00082D45" w:rsidRDefault="00E213FC" w:rsidP="00082D45">
      <w:pPr>
        <w:spacing w:after="0" w:line="240" w:lineRule="auto"/>
        <w:contextualSpacing/>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эстетической сфере:</w:t>
      </w:r>
    </w:p>
    <w:p w:rsidR="00E213FC" w:rsidRPr="00082D45" w:rsidRDefault="00E213FC" w:rsidP="00082D45">
      <w:pPr>
        <w:pStyle w:val="afc"/>
        <w:ind w:left="0"/>
        <w:jc w:val="both"/>
        <w:rPr>
          <w:rFonts w:eastAsia="Calibri"/>
          <w:lang w:eastAsia="en-US"/>
        </w:rPr>
      </w:pPr>
      <w:r w:rsidRPr="00082D45">
        <w:rPr>
          <w:rFonts w:eastAsia="Calibri"/>
          <w:lang w:eastAsia="en-US"/>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E213FC" w:rsidRPr="00082D45" w:rsidRDefault="00E213FC" w:rsidP="00082D45">
      <w:pPr>
        <w:pStyle w:val="afc"/>
        <w:ind w:left="0"/>
        <w:jc w:val="both"/>
        <w:rPr>
          <w:rFonts w:eastAsia="Calibri"/>
          <w:lang w:eastAsia="en-US"/>
        </w:rPr>
      </w:pPr>
      <w:r w:rsidRPr="00082D45">
        <w:rPr>
          <w:rFonts w:eastAsia="Calibri"/>
          <w:lang w:eastAsia="en-US"/>
        </w:rPr>
        <w:t>понимание русского слова в его эстетической функции, роли изобразительно-выразительных языковых сре</w:t>
      </w:r>
      <w:proofErr w:type="gramStart"/>
      <w:r w:rsidRPr="00082D45">
        <w:rPr>
          <w:rFonts w:eastAsia="Calibri"/>
          <w:lang w:eastAsia="en-US"/>
        </w:rPr>
        <w:t>дств в с</w:t>
      </w:r>
      <w:proofErr w:type="gramEnd"/>
      <w:r w:rsidRPr="00082D45">
        <w:rPr>
          <w:rFonts w:eastAsia="Calibri"/>
          <w:lang w:eastAsia="en-US"/>
        </w:rPr>
        <w:t>оздании художественных образов литературных произведений.</w:t>
      </w:r>
    </w:p>
    <w:p w:rsidR="00883528" w:rsidRPr="00082D45" w:rsidRDefault="00883528" w:rsidP="00082D45">
      <w:pPr>
        <w:pStyle w:val="afc"/>
        <w:ind w:left="0"/>
        <w:jc w:val="both"/>
        <w:rPr>
          <w:rFonts w:eastAsia="Calibri"/>
          <w:lang w:eastAsia="en-US"/>
        </w:rPr>
      </w:pPr>
    </w:p>
    <w:p w:rsidR="00B62E46" w:rsidRPr="00082D45" w:rsidRDefault="00883528" w:rsidP="00082D45">
      <w:pPr>
        <w:pStyle w:val="aff5"/>
        <w:spacing w:line="240" w:lineRule="auto"/>
        <w:ind w:firstLine="0"/>
        <w:outlineLvl w:val="0"/>
        <w:rPr>
          <w:b/>
          <w:sz w:val="24"/>
        </w:rPr>
      </w:pPr>
      <w:r w:rsidRPr="00082D45">
        <w:rPr>
          <w:b/>
          <w:sz w:val="24"/>
        </w:rPr>
        <w:t>1.2.3.7</w:t>
      </w:r>
      <w:r w:rsidR="00B62E46" w:rsidRPr="00082D45">
        <w:rPr>
          <w:b/>
          <w:sz w:val="24"/>
        </w:rPr>
        <w:t xml:space="preserve">. Немецкий язык. </w:t>
      </w:r>
    </w:p>
    <w:p w:rsidR="00B62E46" w:rsidRPr="00082D45" w:rsidRDefault="00B62E46" w:rsidP="00082D45">
      <w:pPr>
        <w:pStyle w:val="aff5"/>
        <w:spacing w:line="240" w:lineRule="auto"/>
        <w:ind w:firstLine="0"/>
        <w:outlineLvl w:val="0"/>
        <w:rPr>
          <w:sz w:val="24"/>
        </w:rPr>
      </w:pPr>
      <w:r w:rsidRPr="00082D45">
        <w:rPr>
          <w:sz w:val="24"/>
        </w:rPr>
        <w:t>Ученик</w:t>
      </w:r>
      <w:r w:rsidR="0094333E" w:rsidRPr="00082D45">
        <w:rPr>
          <w:sz w:val="24"/>
        </w:rPr>
        <w:t>и</w:t>
      </w:r>
      <w:r w:rsidRPr="00082D45">
        <w:rPr>
          <w:sz w:val="24"/>
        </w:rPr>
        <w:t xml:space="preserve"> 5</w:t>
      </w:r>
      <w:r w:rsidR="00A56DBC" w:rsidRPr="00082D45">
        <w:rPr>
          <w:sz w:val="24"/>
        </w:rPr>
        <w:t>-7</w:t>
      </w:r>
      <w:r w:rsidR="0094333E" w:rsidRPr="00082D45">
        <w:rPr>
          <w:sz w:val="24"/>
        </w:rPr>
        <w:t xml:space="preserve"> классов науча</w:t>
      </w:r>
      <w:r w:rsidRPr="00082D45">
        <w:rPr>
          <w:sz w:val="24"/>
        </w:rPr>
        <w:t>тся решать следующие элементарные учебные и собственно коммуникативные задачи, а именно:</w:t>
      </w:r>
    </w:p>
    <w:p w:rsidR="00B62E46" w:rsidRPr="00082D45" w:rsidRDefault="00B62E46" w:rsidP="00082D45">
      <w:pPr>
        <w:pStyle w:val="aff5"/>
        <w:spacing w:line="240" w:lineRule="auto"/>
        <w:ind w:firstLine="0"/>
        <w:outlineLvl w:val="0"/>
        <w:rPr>
          <w:sz w:val="24"/>
        </w:rPr>
      </w:pPr>
      <w:r w:rsidRPr="00082D45">
        <w:rPr>
          <w:sz w:val="24"/>
        </w:rPr>
        <w:t>I. 1. Относительно правильно произносить уже известные, а также новые немецкие звукосочетания, слова и фразы, соблюдая наиболее важные интонационные правила: ударение в слове, фразе, восходящую и нисходящую мелодии.</w:t>
      </w:r>
    </w:p>
    <w:p w:rsidR="00B62E46" w:rsidRPr="00082D45" w:rsidRDefault="00B62E46" w:rsidP="00082D45">
      <w:pPr>
        <w:pStyle w:val="aff5"/>
        <w:spacing w:line="240" w:lineRule="auto"/>
        <w:ind w:firstLine="0"/>
        <w:outlineLvl w:val="0"/>
        <w:rPr>
          <w:sz w:val="24"/>
        </w:rPr>
      </w:pPr>
      <w:r w:rsidRPr="00082D45">
        <w:rPr>
          <w:sz w:val="24"/>
        </w:rPr>
        <w:t>2. Закрепить словарный запас, приобретённый ранее, и овладеть новым. Его объём — примерно 157 лексических единиц (ЛЕ), включая также устойчивые словосочетания и обороты речи.</w:t>
      </w:r>
    </w:p>
    <w:p w:rsidR="00B62E46" w:rsidRPr="00082D45" w:rsidRDefault="00B62E46" w:rsidP="00082D45">
      <w:pPr>
        <w:pStyle w:val="aff5"/>
        <w:spacing w:line="240" w:lineRule="auto"/>
        <w:ind w:firstLine="0"/>
        <w:outlineLvl w:val="0"/>
        <w:rPr>
          <w:sz w:val="24"/>
        </w:rPr>
      </w:pPr>
      <w:r w:rsidRPr="00082D45">
        <w:rPr>
          <w:sz w:val="24"/>
        </w:rPr>
        <w:t>3. Более сознательно грамматически оформлять свою речь в ходе решения как уже известных, так и новых коммуникативных задач, оперируя всеми основными типами немецкого простого предложения: утверждением, вопросом, возражением, восклицанием.</w:t>
      </w:r>
    </w:p>
    <w:p w:rsidR="00B62E46" w:rsidRPr="00082D45" w:rsidRDefault="00B62E46" w:rsidP="00082D45">
      <w:pPr>
        <w:pStyle w:val="aff5"/>
        <w:spacing w:line="240" w:lineRule="auto"/>
        <w:ind w:firstLine="0"/>
        <w:outlineLvl w:val="0"/>
        <w:rPr>
          <w:sz w:val="24"/>
        </w:rPr>
      </w:pPr>
      <w:r w:rsidRPr="00082D45">
        <w:rPr>
          <w:sz w:val="24"/>
        </w:rPr>
        <w:t>4. Расширить представление и развивать знания о некоторых основополагающих языковых правилах/закономерностях, например: о порядке слов в немецком предложении, о наличии глагола-связки, артикля, об отрицаниях „nicht“ и „kein“, о слабых и некоторых сильных глаголах в  Präsens  и  Perfekt и др.</w:t>
      </w:r>
    </w:p>
    <w:p w:rsidR="00B62E46" w:rsidRPr="00082D45" w:rsidRDefault="00B62E46" w:rsidP="00082D45">
      <w:pPr>
        <w:pStyle w:val="aff5"/>
        <w:spacing w:line="240" w:lineRule="auto"/>
        <w:ind w:firstLine="0"/>
        <w:outlineLvl w:val="0"/>
        <w:rPr>
          <w:sz w:val="24"/>
        </w:rPr>
      </w:pPr>
      <w:r w:rsidRPr="00082D45">
        <w:rPr>
          <w:sz w:val="24"/>
        </w:rPr>
        <w:t xml:space="preserve">II. 1. Решать уже известные коммуникативные задачи, а также новые в русле </w:t>
      </w:r>
      <w:r w:rsidRPr="00082D45">
        <w:rPr>
          <w:b/>
          <w:sz w:val="24"/>
        </w:rPr>
        <w:t>говорения</w:t>
      </w:r>
      <w:r w:rsidRPr="00082D45">
        <w:rPr>
          <w:sz w:val="24"/>
        </w:rPr>
        <w:t>:</w:t>
      </w:r>
    </w:p>
    <w:p w:rsidR="00B62E46" w:rsidRPr="00082D45" w:rsidRDefault="00B62E46" w:rsidP="00082D45">
      <w:pPr>
        <w:pStyle w:val="aff5"/>
        <w:spacing w:line="240" w:lineRule="auto"/>
        <w:ind w:firstLine="0"/>
        <w:outlineLvl w:val="0"/>
        <w:rPr>
          <w:sz w:val="24"/>
        </w:rPr>
      </w:pPr>
      <w:r w:rsidRPr="00082D45">
        <w:rPr>
          <w:sz w:val="24"/>
        </w:rPr>
        <w:t>а) — приветствовать сверстника, взрослого, используя вариативные формы приветствия;</w:t>
      </w:r>
    </w:p>
    <w:p w:rsidR="001E6F4A" w:rsidRPr="00082D45" w:rsidRDefault="00B62E46" w:rsidP="00082D45">
      <w:pPr>
        <w:pStyle w:val="aff5"/>
        <w:spacing w:line="240" w:lineRule="auto"/>
        <w:ind w:firstLine="0"/>
        <w:outlineLvl w:val="0"/>
        <w:rPr>
          <w:sz w:val="24"/>
        </w:rPr>
      </w:pPr>
      <w:r w:rsidRPr="00082D45">
        <w:rPr>
          <w:sz w:val="24"/>
        </w:rPr>
        <w:t xml:space="preserve"> — давать краткие сведения о себе, других и запрашивать </w:t>
      </w:r>
      <w:proofErr w:type="gramStart"/>
      <w:r w:rsidRPr="00082D45">
        <w:rPr>
          <w:sz w:val="24"/>
        </w:rPr>
        <w:t>аналогичную</w:t>
      </w:r>
      <w:proofErr w:type="gramEnd"/>
      <w:r w:rsidRPr="00082D45">
        <w:rPr>
          <w:sz w:val="24"/>
        </w:rPr>
        <w:t xml:space="preserve"> </w:t>
      </w:r>
    </w:p>
    <w:p w:rsidR="00B62E46" w:rsidRPr="00082D45" w:rsidRDefault="00B62E46" w:rsidP="00082D45">
      <w:pPr>
        <w:pStyle w:val="aff5"/>
        <w:spacing w:line="240" w:lineRule="auto"/>
        <w:ind w:firstLine="0"/>
        <w:outlineLvl w:val="0"/>
        <w:rPr>
          <w:sz w:val="24"/>
        </w:rPr>
      </w:pPr>
      <w:r w:rsidRPr="00082D45">
        <w:rPr>
          <w:sz w:val="24"/>
        </w:rPr>
        <w:t>информацию у партнёра;</w:t>
      </w:r>
    </w:p>
    <w:p w:rsidR="00B62E46" w:rsidRPr="00082D45" w:rsidRDefault="00B62E46" w:rsidP="00082D45">
      <w:pPr>
        <w:pStyle w:val="aff5"/>
        <w:spacing w:line="240" w:lineRule="auto"/>
        <w:ind w:firstLine="0"/>
        <w:outlineLvl w:val="0"/>
        <w:rPr>
          <w:sz w:val="24"/>
        </w:rPr>
      </w:pPr>
      <w:r w:rsidRPr="00082D45">
        <w:rPr>
          <w:sz w:val="24"/>
        </w:rPr>
        <w:t xml:space="preserve"> — что-то утверждать, подтверждать;</w:t>
      </w:r>
    </w:p>
    <w:p w:rsidR="00B62E46" w:rsidRPr="00082D45" w:rsidRDefault="00B62E46" w:rsidP="00082D45">
      <w:pPr>
        <w:pStyle w:val="aff5"/>
        <w:spacing w:line="240" w:lineRule="auto"/>
        <w:ind w:firstLine="0"/>
        <w:outlineLvl w:val="0"/>
        <w:rPr>
          <w:sz w:val="24"/>
        </w:rPr>
      </w:pPr>
      <w:r w:rsidRPr="00082D45">
        <w:rPr>
          <w:sz w:val="24"/>
        </w:rPr>
        <w:t xml:space="preserve"> — выражать сомнение, переспрашивать;</w:t>
      </w:r>
    </w:p>
    <w:p w:rsidR="00B62E46" w:rsidRPr="00082D45" w:rsidRDefault="00B62E46" w:rsidP="00082D45">
      <w:pPr>
        <w:pStyle w:val="aff5"/>
        <w:spacing w:line="240" w:lineRule="auto"/>
        <w:ind w:firstLine="0"/>
        <w:outlineLvl w:val="0"/>
        <w:rPr>
          <w:sz w:val="24"/>
        </w:rPr>
      </w:pPr>
      <w:r w:rsidRPr="00082D45">
        <w:rPr>
          <w:sz w:val="24"/>
        </w:rPr>
        <w:t xml:space="preserve"> — возражать;</w:t>
      </w:r>
    </w:p>
    <w:p w:rsidR="00B62E46" w:rsidRPr="00082D45" w:rsidRDefault="00B62E46" w:rsidP="00082D45">
      <w:pPr>
        <w:pStyle w:val="aff5"/>
        <w:spacing w:line="240" w:lineRule="auto"/>
        <w:ind w:firstLine="0"/>
        <w:outlineLvl w:val="0"/>
        <w:rPr>
          <w:sz w:val="24"/>
        </w:rPr>
      </w:pPr>
      <w:r w:rsidRPr="00082D45">
        <w:rPr>
          <w:sz w:val="24"/>
        </w:rPr>
        <w:t xml:space="preserve"> — запрашивать информацию с помощью вопросительных предложений с вопросительными словами: „Wer? </w:t>
      </w:r>
      <w:r w:rsidRPr="00082D45">
        <w:rPr>
          <w:sz w:val="24"/>
          <w:lang w:val="de-DE"/>
        </w:rPr>
        <w:t>Was? Wie? Wo? Wohin? Wann?“;</w:t>
      </w:r>
    </w:p>
    <w:p w:rsidR="00B62E46" w:rsidRPr="00082D45" w:rsidRDefault="00B62E46" w:rsidP="00082D45">
      <w:pPr>
        <w:pStyle w:val="aff5"/>
        <w:spacing w:line="240" w:lineRule="auto"/>
        <w:ind w:firstLine="0"/>
        <w:outlineLvl w:val="0"/>
        <w:rPr>
          <w:sz w:val="24"/>
        </w:rPr>
      </w:pPr>
      <w:r w:rsidRPr="00082D45">
        <w:rPr>
          <w:sz w:val="24"/>
        </w:rPr>
        <w:t xml:space="preserve"> — о чём-то просить (с помощью повелительных предложений);</w:t>
      </w:r>
    </w:p>
    <w:p w:rsidR="00B62E46" w:rsidRPr="00082D45" w:rsidRDefault="00B62E46" w:rsidP="00082D45">
      <w:pPr>
        <w:pStyle w:val="aff5"/>
        <w:spacing w:line="240" w:lineRule="auto"/>
        <w:ind w:firstLine="0"/>
        <w:outlineLvl w:val="0"/>
        <w:rPr>
          <w:sz w:val="24"/>
          <w:lang w:val="en-US"/>
        </w:rPr>
      </w:pPr>
      <w:r w:rsidRPr="00082D45">
        <w:rPr>
          <w:sz w:val="24"/>
        </w:rPr>
        <w:lastRenderedPageBreak/>
        <w:t xml:space="preserve"> — выражать мнение, оценку, используя оценочную лексику, клише: „</w:t>
      </w:r>
      <w:r w:rsidRPr="00082D45">
        <w:rPr>
          <w:sz w:val="24"/>
          <w:lang w:val="de-DE"/>
        </w:rPr>
        <w:t>Klasse</w:t>
      </w:r>
      <w:r w:rsidRPr="00082D45">
        <w:rPr>
          <w:sz w:val="24"/>
        </w:rPr>
        <w:t xml:space="preserve">! </w:t>
      </w:r>
      <w:r w:rsidRPr="00082D45">
        <w:rPr>
          <w:sz w:val="24"/>
          <w:lang w:val="de-DE"/>
        </w:rPr>
        <w:t xml:space="preserve">Toll! Ich denke/Ich glaube ... </w:t>
      </w:r>
      <w:r w:rsidRPr="00082D45">
        <w:rPr>
          <w:sz w:val="24"/>
          <w:lang w:val="en-US"/>
        </w:rPr>
        <w:t>Ich finde das interessant. Wieschön</w:t>
      </w:r>
      <w:proofErr w:type="gramStart"/>
      <w:r w:rsidRPr="00082D45">
        <w:rPr>
          <w:sz w:val="24"/>
          <w:lang w:val="en-US"/>
        </w:rPr>
        <w:t>!“</w:t>
      </w:r>
      <w:proofErr w:type="gramEnd"/>
      <w:r w:rsidRPr="00082D45">
        <w:rPr>
          <w:sz w:val="24"/>
          <w:lang w:val="en-US"/>
        </w:rPr>
        <w:t>;</w:t>
      </w:r>
    </w:p>
    <w:p w:rsidR="00B62E46" w:rsidRPr="00082D45" w:rsidRDefault="00B62E46" w:rsidP="00082D45">
      <w:pPr>
        <w:pStyle w:val="aff5"/>
        <w:spacing w:line="240" w:lineRule="auto"/>
        <w:ind w:firstLine="0"/>
        <w:outlineLvl w:val="0"/>
        <w:rPr>
          <w:sz w:val="24"/>
        </w:rPr>
      </w:pPr>
      <w:r w:rsidRPr="00082D45">
        <w:rPr>
          <w:sz w:val="24"/>
        </w:rPr>
        <w:t>— соблюдать речевой этикет при непосредственном общении: знать, как обратиться к сверстнику, взрослому, как поблагодарить, начать разговор, завершить его и т. п.;</w:t>
      </w:r>
    </w:p>
    <w:p w:rsidR="00B62E46" w:rsidRPr="00082D45" w:rsidRDefault="00B62E46" w:rsidP="00082D45">
      <w:pPr>
        <w:pStyle w:val="aff5"/>
        <w:spacing w:line="240" w:lineRule="auto"/>
        <w:ind w:firstLine="0"/>
        <w:outlineLvl w:val="0"/>
        <w:rPr>
          <w:sz w:val="24"/>
        </w:rPr>
      </w:pPr>
      <w:r w:rsidRPr="00082D45">
        <w:rPr>
          <w:sz w:val="24"/>
        </w:rPr>
        <w:t xml:space="preserve">б) вести ритуализированные диалоги в таких типичных ситуациях общения, как «Знакомство», «Встреча», «Разговор по телефону» (о том, кто что делает, приглашение прийти и т. п.), </w:t>
      </w:r>
    </w:p>
    <w:p w:rsidR="00B62E46" w:rsidRPr="00082D45" w:rsidRDefault="00B62E46" w:rsidP="00082D45">
      <w:pPr>
        <w:pStyle w:val="aff5"/>
        <w:spacing w:line="240" w:lineRule="auto"/>
        <w:ind w:firstLine="0"/>
        <w:outlineLvl w:val="0"/>
        <w:rPr>
          <w:sz w:val="24"/>
        </w:rPr>
      </w:pPr>
      <w:r w:rsidRPr="00082D45">
        <w:rPr>
          <w:sz w:val="24"/>
        </w:rPr>
        <w:t>«Обмен впечатлениями» (о каникулах, о погоде, о празднике и др.);</w:t>
      </w:r>
    </w:p>
    <w:p w:rsidR="00B62E46" w:rsidRPr="00082D45" w:rsidRDefault="00B62E46" w:rsidP="00082D45">
      <w:pPr>
        <w:pStyle w:val="aff5"/>
        <w:spacing w:line="240" w:lineRule="auto"/>
        <w:ind w:firstLine="0"/>
        <w:outlineLvl w:val="0"/>
        <w:rPr>
          <w:sz w:val="24"/>
        </w:rPr>
      </w:pPr>
      <w:r w:rsidRPr="00082D45">
        <w:rPr>
          <w:sz w:val="24"/>
        </w:rPr>
        <w:t>в)  уметь делать краткие связные сообщения: описывать, характеризовать, рассказывать о себе, своей семье, о погоде в разное время года, о каникулах, животных, а также кратко выражать своё мнение.</w:t>
      </w:r>
    </w:p>
    <w:p w:rsidR="00B62E46" w:rsidRPr="00082D45" w:rsidRDefault="00B62E46" w:rsidP="00082D45">
      <w:pPr>
        <w:pStyle w:val="aff5"/>
        <w:spacing w:line="240" w:lineRule="auto"/>
        <w:ind w:firstLine="0"/>
        <w:outlineLvl w:val="0"/>
        <w:rPr>
          <w:sz w:val="24"/>
        </w:rPr>
      </w:pPr>
      <w:r w:rsidRPr="00082D45">
        <w:rPr>
          <w:sz w:val="24"/>
        </w:rPr>
        <w:t xml:space="preserve">2. Уметь решать следующие коммуникативные задачи в области </w:t>
      </w:r>
      <w:r w:rsidRPr="00082D45">
        <w:rPr>
          <w:b/>
          <w:sz w:val="24"/>
        </w:rPr>
        <w:t>аудирования</w:t>
      </w:r>
      <w:r w:rsidRPr="00082D45">
        <w:rPr>
          <w:sz w:val="24"/>
        </w:rPr>
        <w:t>:</w:t>
      </w:r>
    </w:p>
    <w:p w:rsidR="00B62E46" w:rsidRPr="00082D45" w:rsidRDefault="00B62E46" w:rsidP="00082D45">
      <w:pPr>
        <w:pStyle w:val="aff5"/>
        <w:spacing w:line="240" w:lineRule="auto"/>
        <w:ind w:firstLine="0"/>
        <w:outlineLvl w:val="0"/>
        <w:rPr>
          <w:sz w:val="24"/>
        </w:rPr>
      </w:pPr>
      <w:r w:rsidRPr="00082D45">
        <w:rPr>
          <w:sz w:val="24"/>
        </w:rPr>
        <w:t xml:space="preserve"> — понимать речь учителя по ведению урока;</w:t>
      </w:r>
    </w:p>
    <w:p w:rsidR="00B62E46" w:rsidRPr="00082D45" w:rsidRDefault="00B62E46" w:rsidP="00082D45">
      <w:pPr>
        <w:pStyle w:val="aff5"/>
        <w:spacing w:line="240" w:lineRule="auto"/>
        <w:ind w:firstLine="0"/>
        <w:outlineLvl w:val="0"/>
        <w:rPr>
          <w:sz w:val="24"/>
        </w:rPr>
      </w:pPr>
      <w:r w:rsidRPr="00082D45">
        <w:rPr>
          <w:sz w:val="24"/>
        </w:rPr>
        <w:t xml:space="preserve"> — распознавать и полностью понимать речь одноклассника в ходе диалогического общения с ним;</w:t>
      </w:r>
    </w:p>
    <w:p w:rsidR="00B62E46" w:rsidRPr="00082D45" w:rsidRDefault="00B62E46" w:rsidP="00082D45">
      <w:pPr>
        <w:pStyle w:val="aff5"/>
        <w:spacing w:line="240" w:lineRule="auto"/>
        <w:ind w:firstLine="0"/>
        <w:outlineLvl w:val="0"/>
        <w:rPr>
          <w:sz w:val="24"/>
        </w:rPr>
      </w:pPr>
      <w:r w:rsidRPr="00082D45">
        <w:rPr>
          <w:sz w:val="24"/>
        </w:rPr>
        <w:t xml:space="preserve"> — распознавать на слух и полностью понимать монологическое высказывание соученика, построенное на знакомом языковом материале;</w:t>
      </w:r>
    </w:p>
    <w:p w:rsidR="00B62E46" w:rsidRPr="00082D45" w:rsidRDefault="00B62E46" w:rsidP="00082D45">
      <w:pPr>
        <w:pStyle w:val="aff5"/>
        <w:spacing w:line="240" w:lineRule="auto"/>
        <w:ind w:firstLine="0"/>
        <w:outlineLvl w:val="0"/>
        <w:rPr>
          <w:sz w:val="24"/>
        </w:rPr>
      </w:pPr>
      <w:r w:rsidRPr="00082D45">
        <w:rPr>
          <w:sz w:val="24"/>
        </w:rPr>
        <w:t xml:space="preserve"> — понимать в целом основное содержание связного сообщения учителя, диктора, включающего некоторые незнакомые явления, опираясь на языковую догадку.</w:t>
      </w:r>
    </w:p>
    <w:p w:rsidR="00B62E46" w:rsidRPr="00082D45" w:rsidRDefault="00B62E46" w:rsidP="00082D45">
      <w:pPr>
        <w:pStyle w:val="aff5"/>
        <w:spacing w:line="240" w:lineRule="auto"/>
        <w:ind w:firstLine="0"/>
        <w:outlineLvl w:val="0"/>
        <w:rPr>
          <w:sz w:val="24"/>
        </w:rPr>
      </w:pPr>
      <w:r w:rsidRPr="00082D45">
        <w:rPr>
          <w:sz w:val="24"/>
        </w:rPr>
        <w:t xml:space="preserve">3. Ученик научится решать следующие коммуникативные задачи в русле </w:t>
      </w:r>
      <w:r w:rsidRPr="00082D45">
        <w:rPr>
          <w:b/>
          <w:sz w:val="24"/>
        </w:rPr>
        <w:t>чтения</w:t>
      </w:r>
      <w:r w:rsidRPr="00082D45">
        <w:rPr>
          <w:sz w:val="24"/>
        </w:rPr>
        <w:t>:</w:t>
      </w:r>
    </w:p>
    <w:p w:rsidR="00B62E46" w:rsidRPr="00082D45" w:rsidRDefault="00500EC0" w:rsidP="00082D45">
      <w:pPr>
        <w:pStyle w:val="aff5"/>
        <w:spacing w:line="240" w:lineRule="auto"/>
        <w:ind w:firstLine="0"/>
        <w:outlineLvl w:val="0"/>
        <w:rPr>
          <w:sz w:val="24"/>
        </w:rPr>
      </w:pPr>
      <w:r w:rsidRPr="00082D45">
        <w:rPr>
          <w:sz w:val="24"/>
        </w:rPr>
        <w:t xml:space="preserve">а) </w:t>
      </w:r>
      <w:r w:rsidR="00B62E46" w:rsidRPr="00082D45">
        <w:rPr>
          <w:i/>
          <w:sz w:val="24"/>
        </w:rPr>
        <w:t xml:space="preserve">с полным пониманием </w:t>
      </w:r>
      <w:proofErr w:type="gramStart"/>
      <w:r w:rsidR="00B62E46" w:rsidRPr="00082D45">
        <w:rPr>
          <w:i/>
          <w:sz w:val="24"/>
        </w:rPr>
        <w:t>читаемого</w:t>
      </w:r>
      <w:proofErr w:type="gramEnd"/>
      <w:r w:rsidR="00B62E46" w:rsidRPr="00082D45">
        <w:rPr>
          <w:sz w:val="24"/>
        </w:rPr>
        <w:t>:</w:t>
      </w:r>
    </w:p>
    <w:p w:rsidR="00B62E46" w:rsidRPr="00082D45" w:rsidRDefault="00B62E46" w:rsidP="00082D45">
      <w:pPr>
        <w:pStyle w:val="aff5"/>
        <w:spacing w:line="240" w:lineRule="auto"/>
        <w:ind w:firstLine="0"/>
        <w:outlineLvl w:val="0"/>
        <w:rPr>
          <w:sz w:val="24"/>
        </w:rPr>
      </w:pPr>
      <w:r w:rsidRPr="00082D45">
        <w:rPr>
          <w:sz w:val="24"/>
        </w:rPr>
        <w:t xml:space="preserve"> — прогнозировать общее содержание текста по заголовку, иллюстрациям;</w:t>
      </w:r>
    </w:p>
    <w:p w:rsidR="00B62E46" w:rsidRPr="00082D45" w:rsidRDefault="00B62E46" w:rsidP="00082D45">
      <w:pPr>
        <w:pStyle w:val="aff5"/>
        <w:spacing w:line="240" w:lineRule="auto"/>
        <w:ind w:firstLine="0"/>
        <w:outlineLvl w:val="0"/>
        <w:rPr>
          <w:sz w:val="24"/>
        </w:rPr>
      </w:pPr>
      <w:r w:rsidRPr="00082D45">
        <w:rPr>
          <w:sz w:val="24"/>
        </w:rPr>
        <w:t xml:space="preserve"> — зрительно воспринимать текст, узнавая знакомые слова, грамматические явления;</w:t>
      </w:r>
    </w:p>
    <w:p w:rsidR="00B62E46" w:rsidRPr="00082D45" w:rsidRDefault="00B62E46" w:rsidP="00082D45">
      <w:pPr>
        <w:pStyle w:val="aff5"/>
        <w:spacing w:line="240" w:lineRule="auto"/>
        <w:ind w:firstLine="0"/>
        <w:outlineLvl w:val="0"/>
        <w:rPr>
          <w:sz w:val="24"/>
        </w:rPr>
      </w:pPr>
      <w:r w:rsidRPr="00082D45">
        <w:rPr>
          <w:sz w:val="24"/>
        </w:rPr>
        <w:t xml:space="preserve"> — догадываться о значении отдельных незнакомых слов по сходству с русским языком, по контексту;</w:t>
      </w:r>
    </w:p>
    <w:p w:rsidR="00B62E46" w:rsidRPr="00082D45" w:rsidRDefault="00B62E46" w:rsidP="00082D45">
      <w:pPr>
        <w:pStyle w:val="aff5"/>
        <w:spacing w:line="240" w:lineRule="auto"/>
        <w:ind w:firstLine="0"/>
        <w:outlineLvl w:val="0"/>
        <w:rPr>
          <w:sz w:val="24"/>
        </w:rPr>
      </w:pPr>
      <w:r w:rsidRPr="00082D45">
        <w:rPr>
          <w:sz w:val="24"/>
        </w:rPr>
        <w:t xml:space="preserve"> — определять значение незнакомого слова по данному в учебнике переводу, а также самостоятельно с помощью немецко-русского словаря (в учебнике);</w:t>
      </w:r>
    </w:p>
    <w:p w:rsidR="00B62E46" w:rsidRPr="00082D45" w:rsidRDefault="00B62E46" w:rsidP="00082D45">
      <w:pPr>
        <w:pStyle w:val="aff5"/>
        <w:spacing w:line="240" w:lineRule="auto"/>
        <w:ind w:firstLine="0"/>
        <w:outlineLvl w:val="0"/>
        <w:rPr>
          <w:sz w:val="24"/>
        </w:rPr>
      </w:pPr>
      <w:r w:rsidRPr="00082D45">
        <w:rPr>
          <w:sz w:val="24"/>
        </w:rPr>
        <w:t xml:space="preserve"> — находить в тексте требуемую информацию;</w:t>
      </w:r>
    </w:p>
    <w:p w:rsidR="00B62E46" w:rsidRPr="00082D45" w:rsidRDefault="00B62E46" w:rsidP="00082D45">
      <w:pPr>
        <w:pStyle w:val="aff5"/>
        <w:spacing w:line="240" w:lineRule="auto"/>
        <w:ind w:firstLine="0"/>
        <w:outlineLvl w:val="0"/>
        <w:rPr>
          <w:sz w:val="24"/>
        </w:rPr>
      </w:pPr>
      <w:r w:rsidRPr="00082D45">
        <w:rPr>
          <w:sz w:val="24"/>
        </w:rPr>
        <w:t xml:space="preserve"> — кратко выражать оценку </w:t>
      </w:r>
      <w:proofErr w:type="gramStart"/>
      <w:r w:rsidRPr="00082D45">
        <w:rPr>
          <w:sz w:val="24"/>
        </w:rPr>
        <w:t>прочитанного</w:t>
      </w:r>
      <w:proofErr w:type="gramEnd"/>
      <w:r w:rsidRPr="00082D45">
        <w:rPr>
          <w:sz w:val="24"/>
        </w:rPr>
        <w:t>;</w:t>
      </w:r>
    </w:p>
    <w:p w:rsidR="00B62E46" w:rsidRPr="00082D45" w:rsidRDefault="00B62E46" w:rsidP="00082D45">
      <w:pPr>
        <w:pStyle w:val="aff5"/>
        <w:spacing w:line="240" w:lineRule="auto"/>
        <w:ind w:firstLine="0"/>
        <w:outlineLvl w:val="0"/>
        <w:rPr>
          <w:sz w:val="24"/>
        </w:rPr>
      </w:pPr>
      <w:r w:rsidRPr="00082D45">
        <w:rPr>
          <w:sz w:val="24"/>
        </w:rPr>
        <w:t xml:space="preserve">б)  </w:t>
      </w:r>
      <w:r w:rsidRPr="00082D45">
        <w:rPr>
          <w:i/>
          <w:sz w:val="24"/>
        </w:rPr>
        <w:t>с пониманием основного содержания</w:t>
      </w:r>
      <w:r w:rsidRPr="00082D45">
        <w:rPr>
          <w:sz w:val="24"/>
        </w:rPr>
        <w:t>:</w:t>
      </w:r>
    </w:p>
    <w:p w:rsidR="00B62E46" w:rsidRPr="00082D45" w:rsidRDefault="00B62E46" w:rsidP="00082D45">
      <w:pPr>
        <w:pStyle w:val="aff5"/>
        <w:spacing w:line="240" w:lineRule="auto"/>
        <w:ind w:firstLine="0"/>
        <w:outlineLvl w:val="0"/>
        <w:rPr>
          <w:sz w:val="24"/>
        </w:rPr>
      </w:pPr>
      <w:r w:rsidRPr="00082D45">
        <w:rPr>
          <w:sz w:val="24"/>
        </w:rPr>
        <w:t xml:space="preserve"> — осуществлять те же действия с текстом, но с установкой понять только основное, в целом охватить его содержание, не стремясь понять каждое слово, лишь в случае необходимости обращаясь к словарю;</w:t>
      </w:r>
    </w:p>
    <w:p w:rsidR="00B62E46" w:rsidRPr="00082D45" w:rsidRDefault="00B62E46" w:rsidP="00082D45">
      <w:pPr>
        <w:pStyle w:val="aff5"/>
        <w:spacing w:line="240" w:lineRule="auto"/>
        <w:ind w:firstLine="0"/>
        <w:outlineLvl w:val="0"/>
        <w:rPr>
          <w:sz w:val="24"/>
        </w:rPr>
      </w:pPr>
      <w:r w:rsidRPr="00082D45">
        <w:rPr>
          <w:sz w:val="24"/>
        </w:rPr>
        <w:t xml:space="preserve"> — опускать избыточную информацию.</w:t>
      </w:r>
    </w:p>
    <w:p w:rsidR="00B62E46" w:rsidRPr="00082D45" w:rsidRDefault="00B62E46" w:rsidP="00082D45">
      <w:pPr>
        <w:pStyle w:val="aff5"/>
        <w:spacing w:line="240" w:lineRule="auto"/>
        <w:ind w:firstLine="0"/>
        <w:outlineLvl w:val="0"/>
        <w:rPr>
          <w:b/>
          <w:sz w:val="24"/>
        </w:rPr>
      </w:pPr>
      <w:r w:rsidRPr="00082D45">
        <w:rPr>
          <w:sz w:val="24"/>
        </w:rPr>
        <w:t>4. Ученик получит возможность совершенствовать</w:t>
      </w:r>
      <w:r w:rsidRPr="00082D45">
        <w:rPr>
          <w:b/>
          <w:sz w:val="24"/>
        </w:rPr>
        <w:t>технику письма</w:t>
      </w:r>
      <w:r w:rsidRPr="00082D45">
        <w:rPr>
          <w:sz w:val="24"/>
        </w:rPr>
        <w:t xml:space="preserve"> и </w:t>
      </w:r>
      <w:r w:rsidRPr="00082D45">
        <w:rPr>
          <w:b/>
          <w:sz w:val="24"/>
        </w:rPr>
        <w:t>письменные речевые умения</w:t>
      </w:r>
      <w:r w:rsidRPr="00082D45">
        <w:rPr>
          <w:sz w:val="24"/>
        </w:rPr>
        <w:t>:</w:t>
      </w:r>
    </w:p>
    <w:p w:rsidR="00B62E46" w:rsidRPr="00082D45" w:rsidRDefault="00B62E46" w:rsidP="00082D45">
      <w:pPr>
        <w:pStyle w:val="aff5"/>
        <w:spacing w:line="240" w:lineRule="auto"/>
        <w:ind w:firstLine="0"/>
        <w:outlineLvl w:val="0"/>
        <w:rPr>
          <w:sz w:val="24"/>
        </w:rPr>
      </w:pPr>
      <w:r w:rsidRPr="00082D45">
        <w:rPr>
          <w:sz w:val="24"/>
        </w:rPr>
        <w:t>— уметь кратко излагать письменно сведения о себе, о других, о погоде, описать картинку;</w:t>
      </w:r>
    </w:p>
    <w:p w:rsidR="00B62E46" w:rsidRPr="00082D45" w:rsidRDefault="00B62E46" w:rsidP="00082D45">
      <w:pPr>
        <w:pStyle w:val="aff5"/>
        <w:spacing w:line="240" w:lineRule="auto"/>
        <w:ind w:firstLine="0"/>
        <w:outlineLvl w:val="0"/>
        <w:rPr>
          <w:sz w:val="24"/>
        </w:rPr>
      </w:pPr>
      <w:r w:rsidRPr="00082D45">
        <w:rPr>
          <w:sz w:val="24"/>
        </w:rPr>
        <w:t xml:space="preserve"> — уметь написать поздравительную открытку, приглашение (по образцу).</w:t>
      </w:r>
    </w:p>
    <w:p w:rsidR="00B62E46" w:rsidRPr="00082D45" w:rsidRDefault="00B62E46" w:rsidP="00082D45">
      <w:pPr>
        <w:pStyle w:val="aff5"/>
        <w:spacing w:line="240" w:lineRule="auto"/>
        <w:ind w:firstLine="0"/>
        <w:outlineLvl w:val="0"/>
        <w:rPr>
          <w:sz w:val="24"/>
        </w:rPr>
      </w:pPr>
      <w:r w:rsidRPr="00082D45">
        <w:rPr>
          <w:sz w:val="24"/>
        </w:rPr>
        <w:t>III.  1. Знать ряд страноведческих реалий, например:</w:t>
      </w:r>
    </w:p>
    <w:p w:rsidR="00B62E46" w:rsidRPr="00082D45" w:rsidRDefault="00B62E46" w:rsidP="00082D45">
      <w:pPr>
        <w:pStyle w:val="aff5"/>
        <w:spacing w:line="240" w:lineRule="auto"/>
        <w:ind w:firstLine="0"/>
        <w:outlineLvl w:val="0"/>
        <w:rPr>
          <w:sz w:val="24"/>
        </w:rPr>
      </w:pPr>
      <w:r w:rsidRPr="00082D45">
        <w:rPr>
          <w:sz w:val="24"/>
        </w:rPr>
        <w:t xml:space="preserve"> — имена некоторых великих представителей немецкой культуры;</w:t>
      </w:r>
    </w:p>
    <w:p w:rsidR="00B62E46" w:rsidRPr="00082D45" w:rsidRDefault="00B62E46" w:rsidP="00082D45">
      <w:pPr>
        <w:pStyle w:val="aff5"/>
        <w:spacing w:line="240" w:lineRule="auto"/>
        <w:ind w:firstLine="0"/>
        <w:outlineLvl w:val="0"/>
        <w:rPr>
          <w:sz w:val="24"/>
        </w:rPr>
      </w:pPr>
      <w:r w:rsidRPr="00082D45">
        <w:rPr>
          <w:sz w:val="24"/>
        </w:rPr>
        <w:t xml:space="preserve"> — название наиболее популярных праздников, формы поздравления с этими праздниками („Weihnachten“,  „Muttertag“,  „Ostern“ и др.);</w:t>
      </w:r>
    </w:p>
    <w:p w:rsidR="00B62E46" w:rsidRPr="00082D45" w:rsidRDefault="00B62E46" w:rsidP="00082D45">
      <w:pPr>
        <w:pStyle w:val="aff5"/>
        <w:spacing w:line="240" w:lineRule="auto"/>
        <w:ind w:firstLine="0"/>
        <w:outlineLvl w:val="0"/>
        <w:rPr>
          <w:sz w:val="24"/>
        </w:rPr>
      </w:pPr>
      <w:r w:rsidRPr="00082D45">
        <w:rPr>
          <w:sz w:val="24"/>
        </w:rPr>
        <w:t xml:space="preserve"> — некоторые особенности быта немецких школьников, например: получение от родителей карманных денег, отношение к ним и т. п.;</w:t>
      </w:r>
    </w:p>
    <w:p w:rsidR="00B62E46" w:rsidRPr="00082D45" w:rsidRDefault="00B62E46" w:rsidP="00082D45">
      <w:pPr>
        <w:pStyle w:val="aff5"/>
        <w:spacing w:line="240" w:lineRule="auto"/>
        <w:ind w:firstLine="0"/>
        <w:outlineLvl w:val="0"/>
        <w:rPr>
          <w:sz w:val="24"/>
        </w:rPr>
      </w:pPr>
      <w:r w:rsidRPr="00082D45">
        <w:rPr>
          <w:sz w:val="24"/>
        </w:rPr>
        <w:t>— типы немецких домов, марки немецких автомобилей, наиболее популярных в мире, и др.</w:t>
      </w:r>
    </w:p>
    <w:p w:rsidR="00B62E46" w:rsidRPr="00082D45" w:rsidRDefault="00B62E46" w:rsidP="00082D45">
      <w:pPr>
        <w:pStyle w:val="aff5"/>
        <w:spacing w:line="240" w:lineRule="auto"/>
        <w:ind w:firstLine="0"/>
        <w:outlineLvl w:val="0"/>
        <w:rPr>
          <w:sz w:val="24"/>
        </w:rPr>
      </w:pPr>
      <w:r w:rsidRPr="00082D45">
        <w:rPr>
          <w:sz w:val="24"/>
        </w:rPr>
        <w:t>2. Получить некоторое представление об облике маленьких немецких городов (отсутствие деревень в нашем понимании и др.).</w:t>
      </w:r>
    </w:p>
    <w:p w:rsidR="00B62E46" w:rsidRPr="00082D45" w:rsidRDefault="00B62E46" w:rsidP="00082D45">
      <w:pPr>
        <w:pStyle w:val="aff5"/>
        <w:spacing w:line="240" w:lineRule="auto"/>
        <w:ind w:firstLine="0"/>
        <w:outlineLvl w:val="0"/>
        <w:rPr>
          <w:sz w:val="24"/>
        </w:rPr>
      </w:pPr>
      <w:r w:rsidRPr="00082D45">
        <w:rPr>
          <w:sz w:val="24"/>
        </w:rPr>
        <w:t>3.  Несколько расширить представление о персонажах немецких сказок.</w:t>
      </w:r>
    </w:p>
    <w:p w:rsidR="00B62E46" w:rsidRPr="00082D45" w:rsidRDefault="00B62E46" w:rsidP="00082D45">
      <w:pPr>
        <w:pStyle w:val="aff5"/>
        <w:spacing w:line="240" w:lineRule="auto"/>
        <w:ind w:firstLine="0"/>
        <w:outlineLvl w:val="0"/>
        <w:rPr>
          <w:sz w:val="24"/>
        </w:rPr>
      </w:pPr>
      <w:r w:rsidRPr="00082D45">
        <w:rPr>
          <w:sz w:val="24"/>
        </w:rPr>
        <w:t>4. Уметь воспроизводить произведения немецкого фольклора: стихи, считалки, песни.</w:t>
      </w:r>
    </w:p>
    <w:p w:rsidR="00B62E46" w:rsidRPr="00082D45" w:rsidRDefault="00B62E46" w:rsidP="00082D45">
      <w:pPr>
        <w:pStyle w:val="aff5"/>
        <w:spacing w:line="240" w:lineRule="auto"/>
        <w:ind w:firstLine="0"/>
        <w:outlineLvl w:val="0"/>
        <w:rPr>
          <w:sz w:val="24"/>
        </w:rPr>
      </w:pPr>
      <w:r w:rsidRPr="00082D45">
        <w:rPr>
          <w:sz w:val="24"/>
        </w:rPr>
        <w:t xml:space="preserve">5. Уметь ориентироваться в упрощённом аутентичном тексте, пользуясь сносками, </w:t>
      </w:r>
      <w:proofErr w:type="gramStart"/>
      <w:r w:rsidRPr="00082D45">
        <w:rPr>
          <w:sz w:val="24"/>
        </w:rPr>
        <w:t>содержащими</w:t>
      </w:r>
      <w:proofErr w:type="gramEnd"/>
      <w:r w:rsidRPr="00082D45">
        <w:rPr>
          <w:sz w:val="24"/>
        </w:rPr>
        <w:t xml:space="preserve"> в том числе страноведческий комментарий.</w:t>
      </w:r>
    </w:p>
    <w:p w:rsidR="00B62E46" w:rsidRPr="00082D45" w:rsidRDefault="00B62E46" w:rsidP="00082D45">
      <w:pPr>
        <w:pStyle w:val="aff5"/>
        <w:spacing w:line="240" w:lineRule="auto"/>
        <w:ind w:firstLine="0"/>
        <w:outlineLvl w:val="0"/>
        <w:rPr>
          <w:sz w:val="24"/>
        </w:rPr>
      </w:pPr>
      <w:r w:rsidRPr="00082D45">
        <w:rPr>
          <w:sz w:val="24"/>
        </w:rPr>
        <w:t xml:space="preserve">IV. Ученик получит возможность: </w:t>
      </w:r>
    </w:p>
    <w:p w:rsidR="00B62E46" w:rsidRPr="00082D45" w:rsidRDefault="00B62E46" w:rsidP="00082D45">
      <w:pPr>
        <w:pStyle w:val="aff5"/>
        <w:spacing w:line="240" w:lineRule="auto"/>
        <w:ind w:firstLine="0"/>
        <w:outlineLvl w:val="0"/>
        <w:rPr>
          <w:sz w:val="24"/>
        </w:rPr>
      </w:pPr>
      <w:r w:rsidRPr="00082D45">
        <w:rPr>
          <w:sz w:val="24"/>
        </w:rPr>
        <w:lastRenderedPageBreak/>
        <w:t>- совершенствовать уже известные общеучебные умения (списывание, выписывание, элементарная работа с текстом) и развивать новые — выделение смысловых частей, установление логических связей в тексте;</w:t>
      </w:r>
    </w:p>
    <w:p w:rsidR="002D7A44" w:rsidRPr="00082D45" w:rsidRDefault="00B62E46" w:rsidP="00082D45">
      <w:pPr>
        <w:pStyle w:val="aff5"/>
        <w:spacing w:line="240" w:lineRule="auto"/>
        <w:ind w:firstLine="0"/>
        <w:outlineLvl w:val="0"/>
        <w:rPr>
          <w:sz w:val="24"/>
        </w:rPr>
      </w:pPr>
      <w:r w:rsidRPr="00082D45">
        <w:rPr>
          <w:sz w:val="24"/>
        </w:rPr>
        <w:t xml:space="preserve">- развивать специальные учебные умения, например: </w:t>
      </w:r>
      <w:proofErr w:type="gramStart"/>
      <w:r w:rsidRPr="00082D45">
        <w:rPr>
          <w:sz w:val="24"/>
        </w:rPr>
        <w:t>умение</w:t>
      </w:r>
      <w:proofErr w:type="gramEnd"/>
      <w:r w:rsidRPr="00082D45">
        <w:rPr>
          <w:sz w:val="24"/>
        </w:rPr>
        <w:t xml:space="preserve"> использовать языковую догадку на основе сходства немецких и русских слов, по знакомому корню, устанавливать тематические и словообразовательные ассоциативные связи между словами, использовать немецко-русский словарь учебника для семантизации незнакомых слов.</w:t>
      </w:r>
    </w:p>
    <w:p w:rsidR="00E213FC" w:rsidRPr="00082D45" w:rsidRDefault="00E213FC" w:rsidP="00082D45">
      <w:pPr>
        <w:spacing w:after="0" w:line="240" w:lineRule="auto"/>
        <w:rPr>
          <w:rFonts w:ascii="Times New Roman" w:eastAsia="Times New Roman" w:hAnsi="Times New Roman" w:cs="Times New Roman"/>
          <w:sz w:val="24"/>
          <w:szCs w:val="24"/>
        </w:rPr>
      </w:pP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5класс </w:t>
      </w:r>
    </w:p>
    <w:p w:rsidR="00E213FC" w:rsidRPr="00082D45" w:rsidRDefault="00E213FC" w:rsidP="00082D45">
      <w:pPr>
        <w:spacing w:after="0" w:line="240" w:lineRule="auto"/>
        <w:rPr>
          <w:rFonts w:ascii="Times New Roman" w:eastAsia="Calibri" w:hAnsi="Times New Roman" w:cs="Times New Roman"/>
          <w:sz w:val="24"/>
          <w:szCs w:val="24"/>
          <w:lang w:eastAsia="en-US"/>
        </w:rPr>
      </w:pPr>
      <w:r w:rsidRPr="00082D45">
        <w:rPr>
          <w:rFonts w:ascii="Times New Roman" w:eastAsia="Times New Roman" w:hAnsi="Times New Roman" w:cs="Times New Roman"/>
          <w:sz w:val="24"/>
          <w:szCs w:val="24"/>
        </w:rPr>
        <w:t xml:space="preserve">                              </w:t>
      </w:r>
    </w:p>
    <w:p w:rsidR="00E213FC" w:rsidRPr="00082D45" w:rsidRDefault="00E213FC" w:rsidP="00082D45">
      <w:pPr>
        <w:spacing w:after="0" w:line="240" w:lineRule="auto"/>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Личностные результаты</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1. Воспитание гражданственности, патриотизма, уважения к правам, свободам и обязанностям человека.</w:t>
      </w:r>
    </w:p>
    <w:p w:rsidR="00E213FC" w:rsidRPr="00082D45" w:rsidRDefault="00E213FC" w:rsidP="00082D45">
      <w:pPr>
        <w:widowControl w:val="0"/>
        <w:tabs>
          <w:tab w:val="num" w:pos="531"/>
        </w:tabs>
        <w:spacing w:after="0" w:line="240" w:lineRule="auto"/>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ц</w:t>
      </w:r>
      <w:proofErr w:type="gramEnd"/>
      <w:r w:rsidRPr="00082D45">
        <w:rPr>
          <w:rFonts w:ascii="Times New Roman" w:eastAsia="Times New Roman" w:hAnsi="Times New Roman" w:cs="Times New Roman"/>
          <w:sz w:val="24"/>
          <w:szCs w:val="24"/>
        </w:rPr>
        <w:t>енностное отношение к своей малой родине, семейным традициям; государственной символике, родному языку, к России;</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элементарные представления о культурном достоянии малой Родины;</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первоначальный опыт постижения ценностей национальной культуры;</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первоначальный опыт участия в межкультурной коммуникации и умение представлять родную культуру;</w:t>
      </w:r>
    </w:p>
    <w:p w:rsidR="00E213FC" w:rsidRPr="00082D45" w:rsidRDefault="00E213FC" w:rsidP="00082D45">
      <w:pPr>
        <w:widowControl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 xml:space="preserve"> представления о правах и обязанностях человека и товарища;</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2. Воспитание нравственных чувств и этического сознания.</w:t>
      </w:r>
    </w:p>
    <w:p w:rsidR="00E213FC" w:rsidRPr="00082D45" w:rsidRDefault="00E213FC" w:rsidP="00082D45">
      <w:pPr>
        <w:spacing w:after="0" w:line="240" w:lineRule="auto"/>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э</w:t>
      </w:r>
      <w:proofErr w:type="gramEnd"/>
      <w:r w:rsidRPr="00082D45">
        <w:rPr>
          <w:rFonts w:ascii="Times New Roman" w:eastAsia="Times New Roman" w:hAnsi="Times New Roman" w:cs="Times New Roman"/>
          <w:sz w:val="24"/>
          <w:szCs w:val="24"/>
        </w:rPr>
        <w:t>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почтительное отношение к родителям, уважительное отношение к старшим, заботливое отношение к младшим;</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 </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доброжелательное отношение к другим участникам учебной и игровой деятельности на основе этических норм;</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3. Воспитание уважения к культуре народов стран изучаемого языка. </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э</w:t>
      </w:r>
      <w:proofErr w:type="gramEnd"/>
      <w:r w:rsidRPr="00082D45">
        <w:rPr>
          <w:rFonts w:ascii="Times New Roman" w:eastAsia="Times New Roman" w:hAnsi="Times New Roman" w:cs="Times New Roman"/>
          <w:sz w:val="24"/>
          <w:szCs w:val="24"/>
        </w:rPr>
        <w:t>лементарные представления о культурном достоянии стран;</w:t>
      </w:r>
    </w:p>
    <w:p w:rsidR="00E213FC" w:rsidRPr="00082D45" w:rsidRDefault="00E213FC" w:rsidP="00082D45">
      <w:pPr>
        <w:widowControl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первоначальный опыт межкультурной  коммуникации;</w:t>
      </w:r>
    </w:p>
    <w:p w:rsidR="00E213FC" w:rsidRPr="00082D45" w:rsidRDefault="00E213FC" w:rsidP="00082D45">
      <w:pPr>
        <w:pStyle w:val="afc"/>
        <w:ind w:left="0"/>
      </w:pPr>
      <w:r w:rsidRPr="00082D45">
        <w:t>уважение к иному мнению и культуре других народов;</w:t>
      </w:r>
    </w:p>
    <w:p w:rsidR="00E213FC" w:rsidRPr="00082D45" w:rsidRDefault="00E213FC" w:rsidP="00082D45">
      <w:pPr>
        <w:widowControl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4. Воспитание ценностного отношения к </w:t>
      </w:r>
      <w:proofErr w:type="gramStart"/>
      <w:r w:rsidRPr="00082D45">
        <w:rPr>
          <w:rFonts w:ascii="Times New Roman" w:eastAsia="Times New Roman" w:hAnsi="Times New Roman" w:cs="Times New Roman"/>
          <w:b/>
          <w:bCs/>
          <w:sz w:val="24"/>
          <w:szCs w:val="24"/>
        </w:rPr>
        <w:t>прекрасному</w:t>
      </w:r>
      <w:proofErr w:type="gramEnd"/>
      <w:r w:rsidRPr="00082D45">
        <w:rPr>
          <w:rFonts w:ascii="Times New Roman" w:eastAsia="Times New Roman" w:hAnsi="Times New Roman" w:cs="Times New Roman"/>
          <w:b/>
          <w:bCs/>
          <w:sz w:val="24"/>
          <w:szCs w:val="24"/>
        </w:rPr>
        <w:t>, формирование представлений об эстетических идеалах и ценностях (эстетическое воспитание)</w:t>
      </w:r>
    </w:p>
    <w:p w:rsidR="00E213FC" w:rsidRPr="00082D45" w:rsidRDefault="00E213FC" w:rsidP="00082D45">
      <w:pPr>
        <w:widowControl w:val="0"/>
        <w:overflowPunct w:val="0"/>
        <w:autoSpaceDE w:val="0"/>
        <w:autoSpaceDN w:val="0"/>
        <w:adjustRightInd w:val="0"/>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элементарные представления об эстетических и художественных ценностях родной культуры и  культуры других стран;</w:t>
      </w:r>
    </w:p>
    <w:p w:rsidR="00E213FC" w:rsidRPr="00082D45" w:rsidRDefault="00E213FC" w:rsidP="00082D45">
      <w:pPr>
        <w:widowControl w:val="0"/>
        <w:overflowPunct w:val="0"/>
        <w:autoSpaceDE w:val="0"/>
        <w:autoSpaceDN w:val="0"/>
        <w:adjustRightInd w:val="0"/>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опыт эмоционального постижения народного творчества, детского фольклора, памятников культуры;</w:t>
      </w:r>
    </w:p>
    <w:p w:rsidR="00E213FC" w:rsidRPr="00082D45" w:rsidRDefault="00E213FC" w:rsidP="00082D45">
      <w:pPr>
        <w:widowControl w:val="0"/>
        <w:overflowPunct w:val="0"/>
        <w:autoSpaceDE w:val="0"/>
        <w:autoSpaceDN w:val="0"/>
        <w:adjustRightInd w:val="0"/>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мотивация к реализации эстетических ценностей в пространстве школы и семьи;</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отношение к учебе как творческой деятельности;</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5.Воспитание трудолюбия, творческого отношения к учению, труду, жизни.</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ценностное отношение к труду, учебе и творчеству, трудолюбие;</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потребности и умения выражать себя в различных доступных и наиболее привлекательных для ребенка видах творческой деятельности;</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дисциплинированность, последовательность, настойчивость и самостоятельность;</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опыт участия в учебной деятельности по овладению иностранным языком и осознание ее значимости для личности учащегося;</w:t>
      </w:r>
    </w:p>
    <w:p w:rsidR="00E213FC" w:rsidRPr="00082D45" w:rsidRDefault="00E213FC" w:rsidP="00082D45">
      <w:pPr>
        <w:widowControl w:val="0"/>
        <w:spacing w:after="0" w:line="240" w:lineRule="auto"/>
        <w:rPr>
          <w:rFonts w:ascii="Times New Roman" w:eastAsia="Calibri" w:hAnsi="Times New Roman" w:cs="Times New Roman"/>
          <w:iCs/>
          <w:sz w:val="24"/>
          <w:szCs w:val="24"/>
        </w:rPr>
      </w:pPr>
      <w:r w:rsidRPr="00082D45">
        <w:rPr>
          <w:rFonts w:ascii="Times New Roman" w:eastAsia="Calibri" w:hAnsi="Times New Roman" w:cs="Times New Roman"/>
          <w:iCs/>
          <w:sz w:val="24"/>
          <w:szCs w:val="24"/>
        </w:rPr>
        <w:t xml:space="preserve"> навыки сотрудничества в процессе учебной и игровой деятельности со сверстниками и взрослыми;</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мотивация к самореализации в познавательной и учебной деятельности;</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любознательность и стремление расширять кругозор</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6.Формирование ценностного отношения к здоровью и здоровому образу жизни.</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ценностное отношение к своему здоровью, здоровью близких и окружающих людей;</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представления о роли физической культуры и спорта для здоровья человека;</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личный опыт здоровьесберегающей деятельности;</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7.Воспитание ценностного отношения к природе, окружающей среде (экологическое воспитание).</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ценностное отношение к природе;</w:t>
      </w:r>
    </w:p>
    <w:p w:rsidR="00E213FC" w:rsidRPr="00082D45" w:rsidRDefault="00E213FC" w:rsidP="00082D45">
      <w:pPr>
        <w:widowControl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опыт эстетического, эмоционально-нравственного отношения к природе.</w:t>
      </w:r>
    </w:p>
    <w:p w:rsidR="00E213FC" w:rsidRPr="00082D45" w:rsidRDefault="00E213FC" w:rsidP="00082D45">
      <w:pPr>
        <w:spacing w:after="0" w:line="240" w:lineRule="auto"/>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Предметные результаты</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В процессе овладения познавательным (социокультурным) аспектом выпускник научится:</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 находить на карте страны изучаемого языка и континенты;</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 узнавать достопримечательности стран изучаемого языка/родной страны;</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 понимать особенности национальных и семейных праздников и традиций стран изучаемого языка;</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-понимать особенности образа жизни своих зарубежных сверстников;</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 узнавать наиболее известных персонажей иностранной детской литературы и популярные литературные произведения для детей;</w:t>
      </w:r>
    </w:p>
    <w:p w:rsidR="00E213FC" w:rsidRPr="00082D45" w:rsidRDefault="00E213FC" w:rsidP="00082D45">
      <w:pPr>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i/>
          <w:iCs/>
          <w:sz w:val="24"/>
          <w:szCs w:val="24"/>
        </w:rPr>
        <w:t>Пятиклассник получит возможность:</w:t>
      </w:r>
    </w:p>
    <w:p w:rsidR="00E213FC" w:rsidRPr="00082D45" w:rsidRDefault="00E213FC" w:rsidP="00082D45">
      <w:pPr>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i/>
          <w:iCs/>
          <w:sz w:val="24"/>
          <w:szCs w:val="24"/>
        </w:rPr>
        <w:t>- сопоставлять реалии стран изучаемого языка и родной страны;</w:t>
      </w:r>
    </w:p>
    <w:p w:rsidR="00E213FC" w:rsidRPr="00082D45" w:rsidRDefault="00E213FC" w:rsidP="00082D45">
      <w:pPr>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i/>
          <w:iCs/>
          <w:sz w:val="24"/>
          <w:szCs w:val="24"/>
        </w:rPr>
        <w:t>- представлять реалии своей страны средствами иностранного языка.</w:t>
      </w:r>
    </w:p>
    <w:p w:rsidR="00E213FC" w:rsidRPr="00082D45" w:rsidRDefault="00E213FC" w:rsidP="00082D45">
      <w:pPr>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i/>
          <w:iCs/>
          <w:sz w:val="24"/>
          <w:szCs w:val="24"/>
        </w:rPr>
        <w:t>- познакомиться и выучить наизусть популярные детские песенки и стихотворения;</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 xml:space="preserve">В процессе овладения учебным аспектом у учащихся будут развиты </w:t>
      </w:r>
      <w:r w:rsidRPr="00082D45">
        <w:rPr>
          <w:rFonts w:ascii="Times New Roman" w:eastAsia="Calibri" w:hAnsi="Times New Roman" w:cs="Times New Roman"/>
          <w:b/>
          <w:bCs/>
          <w:i/>
          <w:iCs/>
          <w:sz w:val="24"/>
          <w:szCs w:val="24"/>
        </w:rPr>
        <w:t>коммуникативные умения</w:t>
      </w:r>
      <w:r w:rsidRPr="00082D45">
        <w:rPr>
          <w:rFonts w:ascii="Times New Roman" w:eastAsia="Calibri" w:hAnsi="Times New Roman" w:cs="Times New Roman"/>
          <w:sz w:val="24"/>
          <w:szCs w:val="24"/>
        </w:rPr>
        <w:t xml:space="preserve"> по видам речевой деятельности.</w:t>
      </w:r>
    </w:p>
    <w:p w:rsidR="00E213FC" w:rsidRPr="00082D45" w:rsidRDefault="00E213FC" w:rsidP="00082D45">
      <w:pPr>
        <w:spacing w:after="0" w:line="240" w:lineRule="auto"/>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 xml:space="preserve">В говорении </w:t>
      </w:r>
      <w:r w:rsidRPr="00082D45">
        <w:rPr>
          <w:rFonts w:ascii="Times New Roman" w:eastAsia="Times New Roman" w:hAnsi="Times New Roman" w:cs="Times New Roman"/>
          <w:sz w:val="24"/>
          <w:szCs w:val="24"/>
        </w:rPr>
        <w:t xml:space="preserve"> научится: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вести и поддерживать элементарный диалог: этикетный, диалог-расспрос, диалог-побуждение, диалог-обмен мнениями;</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кратко описывать и характеризовать предмет, картинку, персонаж;</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рассказывать о себе, своей семье, друге, школе, родном крае, стране и т.п. (в пределах тематики основной школы).</w:t>
      </w:r>
    </w:p>
    <w:p w:rsidR="00E213FC" w:rsidRPr="00082D45" w:rsidRDefault="00E213FC" w:rsidP="00082D45">
      <w:pPr>
        <w:pStyle w:val="afc"/>
        <w:ind w:left="0"/>
        <w:rPr>
          <w:i/>
          <w:iCs/>
        </w:rPr>
      </w:pPr>
      <w:r w:rsidRPr="00082D45">
        <w:rPr>
          <w:i/>
          <w:iCs/>
        </w:rPr>
        <w:t>Пятиклассник  получит возможность научиться:</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воспроизводить наизусть небольшие произведения детского фольклора: рифмовки, стихотворения, песни;</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кратко передавать содержание прочитанного/услышанного  текста;</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 xml:space="preserve">выражать отношение к </w:t>
      </w:r>
      <w:proofErr w:type="gramStart"/>
      <w:r w:rsidRPr="00082D45">
        <w:rPr>
          <w:rFonts w:ascii="Times New Roman" w:eastAsia="Times New Roman" w:hAnsi="Times New Roman" w:cs="Times New Roman"/>
          <w:i/>
          <w:iCs/>
          <w:sz w:val="24"/>
          <w:szCs w:val="24"/>
        </w:rPr>
        <w:t>прочитанному</w:t>
      </w:r>
      <w:proofErr w:type="gramEnd"/>
      <w:r w:rsidRPr="00082D45">
        <w:rPr>
          <w:rFonts w:ascii="Times New Roman" w:eastAsia="Times New Roman" w:hAnsi="Times New Roman" w:cs="Times New Roman"/>
          <w:i/>
          <w:iCs/>
          <w:sz w:val="24"/>
          <w:szCs w:val="24"/>
        </w:rPr>
        <w:t>/услышанному.</w:t>
      </w:r>
    </w:p>
    <w:p w:rsidR="00E213FC" w:rsidRPr="00082D45" w:rsidRDefault="00E213FC" w:rsidP="00082D45">
      <w:pPr>
        <w:spacing w:after="0" w:line="240" w:lineRule="auto"/>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В аудировании</w:t>
      </w:r>
      <w:r w:rsidRPr="00082D45">
        <w:rPr>
          <w:rFonts w:ascii="Times New Roman" w:eastAsia="Times New Roman" w:hAnsi="Times New Roman" w:cs="Times New Roman"/>
          <w:sz w:val="24"/>
          <w:szCs w:val="24"/>
        </w:rPr>
        <w:t xml:space="preserve"> научится: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понимать на слух:</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речь учителя по ведению урока;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связные высказывания учителя, построенные на знакомом материале или содержащие некоторые незнакомые слова;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выказывания одноклассников;</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небольшие тексты и сообщения, построенные на изученном речевом материале, как при непосредственном общении, так и при восприят</w:t>
      </w:r>
      <w:proofErr w:type="gramStart"/>
      <w:r w:rsidRPr="00082D45">
        <w:rPr>
          <w:rFonts w:ascii="Times New Roman" w:eastAsia="Times New Roman" w:hAnsi="Times New Roman" w:cs="Times New Roman"/>
          <w:sz w:val="24"/>
          <w:szCs w:val="24"/>
        </w:rPr>
        <w:t>ии ау</w:t>
      </w:r>
      <w:proofErr w:type="gramEnd"/>
      <w:r w:rsidRPr="00082D45">
        <w:rPr>
          <w:rFonts w:ascii="Times New Roman" w:eastAsia="Times New Roman" w:hAnsi="Times New Roman" w:cs="Times New Roman"/>
          <w:sz w:val="24"/>
          <w:szCs w:val="24"/>
        </w:rPr>
        <w:t>диозаписи;</w:t>
      </w:r>
    </w:p>
    <w:p w:rsidR="00883528"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содержание текста на уровне значения (уметь отвечать на вопросы по содержанию текста);</w:t>
      </w:r>
    </w:p>
    <w:p w:rsidR="00E213FC" w:rsidRPr="00082D45" w:rsidRDefault="00E213FC" w:rsidP="00082D45">
      <w:pPr>
        <w:pStyle w:val="afc"/>
        <w:ind w:left="0"/>
      </w:pPr>
      <w:r w:rsidRPr="00082D45">
        <w:t xml:space="preserve">понимать основную информацию </w:t>
      </w:r>
      <w:proofErr w:type="gramStart"/>
      <w:r w:rsidRPr="00082D45">
        <w:t>услышанного</w:t>
      </w:r>
      <w:proofErr w:type="gramEnd"/>
      <w:r w:rsidRPr="00082D45">
        <w:t>;</w:t>
      </w:r>
    </w:p>
    <w:p w:rsidR="00E213FC" w:rsidRPr="00082D45" w:rsidRDefault="00E213FC" w:rsidP="00082D45">
      <w:pPr>
        <w:pStyle w:val="afc"/>
        <w:tabs>
          <w:tab w:val="left" w:pos="360"/>
        </w:tabs>
        <w:ind w:left="0"/>
      </w:pPr>
      <w:r w:rsidRPr="00082D45">
        <w:lastRenderedPageBreak/>
        <w:t xml:space="preserve">извлекать конкретную информацию из </w:t>
      </w:r>
      <w:proofErr w:type="gramStart"/>
      <w:r w:rsidRPr="00082D45">
        <w:t>услышанного</w:t>
      </w:r>
      <w:proofErr w:type="gramEnd"/>
      <w:r w:rsidRPr="00082D45">
        <w:t>;</w:t>
      </w:r>
    </w:p>
    <w:p w:rsidR="00E213FC" w:rsidRPr="00082D45" w:rsidRDefault="00E213FC" w:rsidP="00082D45">
      <w:pPr>
        <w:pStyle w:val="afc"/>
        <w:tabs>
          <w:tab w:val="left" w:pos="360"/>
        </w:tabs>
        <w:ind w:left="0"/>
      </w:pPr>
      <w:r w:rsidRPr="00082D45">
        <w:t>понимать детали текста;</w:t>
      </w:r>
    </w:p>
    <w:p w:rsidR="00E213FC" w:rsidRPr="00082D45" w:rsidRDefault="00E213FC" w:rsidP="00082D45">
      <w:pPr>
        <w:pStyle w:val="afc"/>
        <w:tabs>
          <w:tab w:val="left" w:pos="360"/>
        </w:tabs>
        <w:ind w:left="0"/>
      </w:pPr>
      <w:r w:rsidRPr="00082D45">
        <w:t>вербально или невербально реагировать на услышанное;</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Пятиклассник получит возможность научиться:</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2 минут;</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использовать контекстуальную или языковую догадку;</w:t>
      </w:r>
    </w:p>
    <w:p w:rsidR="00E213FC" w:rsidRPr="00082D45" w:rsidRDefault="00E213FC" w:rsidP="00082D45">
      <w:pPr>
        <w:spacing w:after="0" w:line="240" w:lineRule="auto"/>
        <w:rPr>
          <w:rFonts w:ascii="Times New Roman" w:eastAsia="Times New Roman" w:hAnsi="Times New Roman" w:cs="Times New Roman"/>
          <w:i/>
          <w:iCs/>
          <w:sz w:val="24"/>
          <w:szCs w:val="24"/>
        </w:rPr>
      </w:pPr>
      <w:proofErr w:type="gramStart"/>
      <w:r w:rsidRPr="00082D45">
        <w:rPr>
          <w:rFonts w:ascii="Times New Roman" w:eastAsia="Times New Roman" w:hAnsi="Times New Roman" w:cs="Times New Roman"/>
          <w:i/>
          <w:iCs/>
          <w:sz w:val="24"/>
          <w:szCs w:val="24"/>
        </w:rPr>
        <w:t>не обращать внимание</w:t>
      </w:r>
      <w:proofErr w:type="gramEnd"/>
      <w:r w:rsidRPr="00082D45">
        <w:rPr>
          <w:rFonts w:ascii="Times New Roman" w:eastAsia="Times New Roman" w:hAnsi="Times New Roman" w:cs="Times New Roman"/>
          <w:i/>
          <w:iCs/>
          <w:sz w:val="24"/>
          <w:szCs w:val="24"/>
        </w:rPr>
        <w:t xml:space="preserve"> на незнакомые слова, не мешающие понимать основное содержание текста.</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 xml:space="preserve">В чтении </w:t>
      </w:r>
      <w:r w:rsidRPr="00082D45">
        <w:rPr>
          <w:rFonts w:ascii="Times New Roman" w:eastAsia="Times New Roman" w:hAnsi="Times New Roman" w:cs="Times New Roman"/>
          <w:sz w:val="24"/>
          <w:szCs w:val="24"/>
        </w:rPr>
        <w:t xml:space="preserve"> овладеет техникой чтения, т.е. научится читать:</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 транскрипции;</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 помощью (изученных) правил чтения и с правильным словесным ударением;</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написанные цифрами время, количественные и порядковые числительные и даты;</w:t>
      </w:r>
    </w:p>
    <w:p w:rsidR="00E213FC" w:rsidRPr="00082D45" w:rsidRDefault="00E213FC" w:rsidP="00082D45">
      <w:pPr>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i/>
          <w:iCs/>
          <w:sz w:val="24"/>
          <w:szCs w:val="24"/>
        </w:rPr>
        <w:t>с правильным логическим и фразовым ударением простые нераспространенные предложения;</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основные коммуникативные типы предложений (повествовательные, вопросительные, побудительные, восклицательные);</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 определенной скоростью, обеспечивающей понимание </w:t>
      </w:r>
      <w:proofErr w:type="gramStart"/>
      <w:r w:rsidRPr="00082D45">
        <w:rPr>
          <w:rFonts w:ascii="Times New Roman" w:eastAsia="Times New Roman" w:hAnsi="Times New Roman" w:cs="Times New Roman"/>
          <w:sz w:val="24"/>
          <w:szCs w:val="24"/>
        </w:rPr>
        <w:t>читаемого</w:t>
      </w:r>
      <w:proofErr w:type="gramEnd"/>
      <w:r w:rsidRPr="00082D45">
        <w:rPr>
          <w:rFonts w:ascii="Times New Roman" w:eastAsia="Times New Roman" w:hAnsi="Times New Roman" w:cs="Times New Roman"/>
          <w:sz w:val="24"/>
          <w:szCs w:val="24"/>
        </w:rPr>
        <w:t>.</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Пятиклассник овладеет умением читать, т.е. научится:</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определять значения незнакомых слов </w:t>
      </w:r>
      <w:proofErr w:type="gramStart"/>
      <w:r w:rsidRPr="00082D45">
        <w:rPr>
          <w:rFonts w:ascii="Times New Roman" w:eastAsia="Times New Roman" w:hAnsi="Times New Roman" w:cs="Times New Roman"/>
          <w:sz w:val="24"/>
          <w:szCs w:val="24"/>
        </w:rPr>
        <w:t>по</w:t>
      </w:r>
      <w:proofErr w:type="gramEnd"/>
      <w:r w:rsidRPr="00082D45">
        <w:rPr>
          <w:rFonts w:ascii="Times New Roman" w:eastAsia="Times New Roman" w:hAnsi="Times New Roman" w:cs="Times New Roman"/>
          <w:sz w:val="24"/>
          <w:szCs w:val="24"/>
        </w:rPr>
        <w:t xml:space="preserve">: </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знакомым словообразовательным элементам (приставки, суффиксы) и по известным составляющим элементам сложных слов, </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аналогии с родным языком,</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sz w:val="24"/>
          <w:szCs w:val="24"/>
        </w:rPr>
        <w:t>- конверсии,</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контексту,</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иллюстративной наглядности;</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Пятиклассник получит возможность научиться:</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читать и понимать тексты, написанные разными типами шрифтов;</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читать с соответствующим ритмико-интонационным оформлением простые распространенные предложения с однородными членами;</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понимать внутреннюю организацию текста и определять:</w:t>
      </w:r>
    </w:p>
    <w:p w:rsidR="00E213FC" w:rsidRPr="00082D45" w:rsidRDefault="00E213FC" w:rsidP="00082D45">
      <w:pPr>
        <w:pStyle w:val="afc"/>
        <w:autoSpaceDE w:val="0"/>
        <w:autoSpaceDN w:val="0"/>
        <w:adjustRightInd w:val="0"/>
        <w:ind w:left="0"/>
        <w:rPr>
          <w:i/>
          <w:iCs/>
        </w:rPr>
      </w:pPr>
      <w:r w:rsidRPr="00082D45">
        <w:rPr>
          <w:i/>
          <w:iCs/>
        </w:rPr>
        <w:t>- главную идею текста и предложения, подчиненные главному предложению;</w:t>
      </w:r>
    </w:p>
    <w:p w:rsidR="00E213FC" w:rsidRPr="00082D45" w:rsidRDefault="00E213FC" w:rsidP="00082D45">
      <w:pPr>
        <w:pStyle w:val="afc"/>
        <w:autoSpaceDE w:val="0"/>
        <w:autoSpaceDN w:val="0"/>
        <w:adjustRightInd w:val="0"/>
        <w:ind w:left="0"/>
        <w:rPr>
          <w:i/>
          <w:iCs/>
        </w:rPr>
      </w:pPr>
      <w:r w:rsidRPr="00082D45">
        <w:rPr>
          <w:i/>
          <w:iCs/>
        </w:rPr>
        <w:t>- хронологический/логический порядок;</w:t>
      </w:r>
    </w:p>
    <w:p w:rsidR="00E213FC" w:rsidRPr="00082D45" w:rsidRDefault="00E213FC" w:rsidP="00082D45">
      <w:pPr>
        <w:pStyle w:val="afc"/>
        <w:ind w:left="0"/>
        <w:rPr>
          <w:i/>
          <w:iCs/>
        </w:rPr>
      </w:pPr>
      <w:r w:rsidRPr="00082D45">
        <w:rPr>
          <w:i/>
          <w:iCs/>
        </w:rPr>
        <w:t>- причинно-следственные и другие смысловые связи текста с помощью лексических и грамматических средств;</w:t>
      </w:r>
    </w:p>
    <w:p w:rsidR="00E213FC" w:rsidRPr="00082D45" w:rsidRDefault="00E213FC" w:rsidP="00082D45">
      <w:pPr>
        <w:autoSpaceDE w:val="0"/>
        <w:autoSpaceDN w:val="0"/>
        <w:adjustRightInd w:val="0"/>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 xml:space="preserve">читать и понимать содержание текста на уровне смысла и: </w:t>
      </w:r>
    </w:p>
    <w:p w:rsidR="00E213FC" w:rsidRPr="00082D45" w:rsidRDefault="00E213FC" w:rsidP="00082D45">
      <w:pPr>
        <w:pStyle w:val="afc"/>
        <w:autoSpaceDE w:val="0"/>
        <w:autoSpaceDN w:val="0"/>
        <w:adjustRightInd w:val="0"/>
        <w:ind w:left="0"/>
        <w:rPr>
          <w:i/>
          <w:iCs/>
        </w:rPr>
      </w:pPr>
      <w:r w:rsidRPr="00082D45">
        <w:rPr>
          <w:i/>
          <w:iCs/>
        </w:rPr>
        <w:t xml:space="preserve">- делать выводы из </w:t>
      </w:r>
      <w:proofErr w:type="gramStart"/>
      <w:r w:rsidRPr="00082D45">
        <w:rPr>
          <w:i/>
          <w:iCs/>
        </w:rPr>
        <w:t>прочитанного</w:t>
      </w:r>
      <w:proofErr w:type="gramEnd"/>
      <w:r w:rsidRPr="00082D45">
        <w:rPr>
          <w:i/>
          <w:iCs/>
        </w:rPr>
        <w:t>;</w:t>
      </w:r>
    </w:p>
    <w:p w:rsidR="00E213FC" w:rsidRPr="00082D45" w:rsidRDefault="00E213FC" w:rsidP="00082D45">
      <w:pPr>
        <w:pStyle w:val="afc"/>
        <w:autoSpaceDE w:val="0"/>
        <w:autoSpaceDN w:val="0"/>
        <w:adjustRightInd w:val="0"/>
        <w:ind w:left="0"/>
        <w:rPr>
          <w:i/>
          <w:iCs/>
        </w:rPr>
      </w:pPr>
      <w:r w:rsidRPr="00082D45">
        <w:rPr>
          <w:i/>
          <w:iCs/>
        </w:rPr>
        <w:t xml:space="preserve">- выражать собственное мнение по поводу </w:t>
      </w:r>
      <w:proofErr w:type="gramStart"/>
      <w:r w:rsidRPr="00082D45">
        <w:rPr>
          <w:i/>
          <w:iCs/>
        </w:rPr>
        <w:t>прочитанного</w:t>
      </w:r>
      <w:proofErr w:type="gramEnd"/>
      <w:r w:rsidRPr="00082D45">
        <w:rPr>
          <w:i/>
          <w:iCs/>
        </w:rPr>
        <w:t>;</w:t>
      </w:r>
    </w:p>
    <w:p w:rsidR="00E213FC" w:rsidRPr="00082D45" w:rsidRDefault="00E213FC" w:rsidP="00082D45">
      <w:pPr>
        <w:pStyle w:val="afc"/>
        <w:autoSpaceDE w:val="0"/>
        <w:autoSpaceDN w:val="0"/>
        <w:adjustRightInd w:val="0"/>
        <w:ind w:left="0"/>
        <w:rPr>
          <w:i/>
          <w:iCs/>
        </w:rPr>
      </w:pPr>
      <w:r w:rsidRPr="00082D45">
        <w:rPr>
          <w:i/>
          <w:iCs/>
        </w:rPr>
        <w:t>- выражать суждение относительно поступков героев;</w:t>
      </w:r>
    </w:p>
    <w:p w:rsidR="00E213FC" w:rsidRPr="00082D45" w:rsidRDefault="00E213FC" w:rsidP="00082D45">
      <w:pPr>
        <w:pStyle w:val="afc"/>
        <w:autoSpaceDE w:val="0"/>
        <w:autoSpaceDN w:val="0"/>
        <w:adjustRightInd w:val="0"/>
        <w:ind w:left="0"/>
        <w:rPr>
          <w:i/>
          <w:iCs/>
        </w:rPr>
      </w:pPr>
      <w:r w:rsidRPr="00082D45">
        <w:rPr>
          <w:i/>
          <w:iCs/>
        </w:rPr>
        <w:t>- соотносить события в тексте с личным опытом;</w:t>
      </w:r>
    </w:p>
    <w:p w:rsidR="00E213FC" w:rsidRPr="00082D45" w:rsidRDefault="00E213FC" w:rsidP="00082D45">
      <w:pPr>
        <w:spacing w:after="0" w:line="240" w:lineRule="auto"/>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 xml:space="preserve">В письме </w:t>
      </w:r>
      <w:r w:rsidRPr="00082D45">
        <w:rPr>
          <w:rFonts w:ascii="Times New Roman" w:eastAsia="Times New Roman" w:hAnsi="Times New Roman" w:cs="Times New Roman"/>
          <w:sz w:val="24"/>
          <w:szCs w:val="24"/>
        </w:rPr>
        <w:t xml:space="preserve"> научится: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правильно списывать, </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выполнять лексико-грамматические упражнения,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делать записи (выписки из текста),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 делать подписи к рисункам,</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отвечать письменно на вопросы,</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писать открытки - поздравления с праздником (объём 20-30 слов),</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писать личные письма в рамках изучаемой тематики (объём 30-40 слов) с опорой на образец;</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Пятиклассник получит возможность научиться:</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 писать русские имена и фамилии на иностранном языке,</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  заполнять анкеты (имя, фамилия, возраст, хобби), сообщать краткие сведения о себе;</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 в личных письмах запрашивать интересующую информацию;</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 писать короткие сообщения (в рамках изучаемой тематики) с опорой на план/ключевые слова  (объём 50-60 слов);</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 правильно оформлять конверт (с опорой на образец)</w:t>
      </w:r>
    </w:p>
    <w:p w:rsidR="00E213FC" w:rsidRPr="00082D45" w:rsidRDefault="00E213FC" w:rsidP="00082D45">
      <w:pPr>
        <w:spacing w:after="0" w:line="240" w:lineRule="auto"/>
        <w:rPr>
          <w:rFonts w:ascii="Times New Roman" w:eastAsia="Times New Roman" w:hAnsi="Times New Roman" w:cs="Times New Roman"/>
          <w:b/>
          <w:bCs/>
          <w:sz w:val="24"/>
          <w:szCs w:val="24"/>
        </w:rPr>
      </w:pP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Метапредметными </w:t>
      </w:r>
      <w:r w:rsidRPr="00082D45">
        <w:rPr>
          <w:rFonts w:ascii="Times New Roman" w:eastAsia="Times New Roman" w:hAnsi="Times New Roman" w:cs="Times New Roman"/>
          <w:sz w:val="24"/>
          <w:szCs w:val="24"/>
        </w:rPr>
        <w:t>результатами изучения немецкого языка в 5 классе являются: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развитие умения взаимодействовать с окружающими, выполняя разные роли в пределах речевых потребностей и возможностей школьника;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расширение общего лингвистического кругозора школьника;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развитие познавательной, эмоциональной и волевой сфер школьника; формирование мотивации к изучению иностранного языка;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овладение умениями координированной работы с разными компонентами учебно-методического комплекса (учебником, аудиодиском и т.д.).</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курсе немецкого языка можно выделить следующие содержательные линии:</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коммуникативные умения в основных видах речевой де</w:t>
      </w:r>
      <w:r w:rsidRPr="00082D45">
        <w:rPr>
          <w:rFonts w:ascii="Times New Roman" w:eastAsia="Calibri" w:hAnsi="Times New Roman" w:cs="Times New Roman"/>
          <w:sz w:val="24"/>
          <w:szCs w:val="24"/>
        </w:rPr>
        <w:softHyphen/>
        <w:t>ятельности: аудировании, говорении, чтении и письме;</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компенсаторные умения;</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общеучебные умения и универсальные способы деятельности;</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специальные учебные умения;</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языковые средства и навыки пользования ими;</w:t>
      </w:r>
    </w:p>
    <w:p w:rsidR="00E213FC" w:rsidRPr="00082D45" w:rsidRDefault="00E213F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социокультурные знания и умения.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Все указанные содержательные линии находятся в тесной взаимосвязи, и отсутствие одной из них нарушает единство учебного предмета «Немецкий язык».</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Коммуникативные  умения  по видам речевой деятельности</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Говорение</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1</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i/>
          <w:iCs/>
          <w:sz w:val="24"/>
          <w:szCs w:val="24"/>
        </w:rPr>
        <w:t>Диалогическая форма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Умение вести:</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этикетные диалоги в типичных ситуациях бытового, учебно - трудового и межкультурного общения, в том числе с помощью средств коммуникации;</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диалог - расспрос (запрос информации и ответ на него);</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диалог - побуждение к действию. Объём реплик не менее 3 со стороны каждого учащегося.</w:t>
      </w:r>
    </w:p>
    <w:p w:rsidR="00E213FC" w:rsidRPr="00082D45" w:rsidRDefault="00E213FC" w:rsidP="00082D45">
      <w:pPr>
        <w:spacing w:after="0" w:line="240" w:lineRule="auto"/>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2. Монологическая форма</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Умение пользоваться: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основными  коммуникативными  типами  речи: описание, рассказ, характеристика (персонажей), сообщение. Объём высказывания от 8-10 фраз.</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Аудирование</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Воспринимать на слух и понимать:</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речь учителя и одноклассников  в процессе общения на уроке и вербально/невербально  реагировать   на  </w:t>
      </w:r>
      <w:proofErr w:type="gramStart"/>
      <w:r w:rsidRPr="00082D45">
        <w:rPr>
          <w:rFonts w:ascii="Times New Roman" w:eastAsia="Times New Roman" w:hAnsi="Times New Roman" w:cs="Times New Roman"/>
          <w:sz w:val="24"/>
          <w:szCs w:val="24"/>
        </w:rPr>
        <w:t>услышанное</w:t>
      </w:r>
      <w:proofErr w:type="gramEnd"/>
      <w:r w:rsidRPr="00082D45">
        <w:rPr>
          <w:rFonts w:ascii="Times New Roman" w:eastAsia="Times New Roman" w:hAnsi="Times New Roman" w:cs="Times New Roman"/>
          <w:sz w:val="24"/>
          <w:szCs w:val="24"/>
        </w:rPr>
        <w:t>;</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языковой коммуникации.</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На данной ступени при прослушивании текстов используется письменная речь для фиксации значимой информации.</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Чтение</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Читать: </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вслух небольшие тексты, построенные на изученном языковом материале;</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возможно использование двуязычного словаря.</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Письмо</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Владеть: </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умением выписывать из текста слова, словосочетания и предложения;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основами письменной речи: писать по образцу поздравление с праздником, короткое личное письмо, поздравление с днём рождения, выражать пожелания.</w:t>
      </w:r>
    </w:p>
    <w:p w:rsidR="00E213FC" w:rsidRPr="00082D45" w:rsidRDefault="00E213FC" w:rsidP="00F11504">
      <w:pPr>
        <w:spacing w:after="0" w:line="240" w:lineRule="auto"/>
        <w:jc w:val="center"/>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Компенсаторные умения</w:t>
      </w:r>
    </w:p>
    <w:p w:rsidR="00E213FC" w:rsidRPr="00082D45" w:rsidRDefault="00E213F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Совершенствуются умения:</w:t>
      </w:r>
    </w:p>
    <w:p w:rsidR="00E213FC" w:rsidRPr="00082D45" w:rsidRDefault="00E213FC"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переспрашивать, просить повторить;</w:t>
      </w:r>
    </w:p>
    <w:p w:rsidR="00E213FC" w:rsidRPr="00082D45" w:rsidRDefault="00E213FC"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использовать в качестве опоры ключевые слова, тематический словарь;</w:t>
      </w:r>
    </w:p>
    <w:p w:rsidR="00E213FC" w:rsidRPr="00082D45" w:rsidRDefault="00E213FC"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прогнозировать содержание текста на основе заголовка;</w:t>
      </w:r>
    </w:p>
    <w:p w:rsidR="00E213FC" w:rsidRPr="00082D45" w:rsidRDefault="00E213FC"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догадываться о значении незнакомых слов по контексту, по жестам и мимике собеседника.</w:t>
      </w:r>
    </w:p>
    <w:p w:rsidR="00E213FC" w:rsidRPr="00082D45" w:rsidRDefault="00E213FC" w:rsidP="00082D45">
      <w:pPr>
        <w:spacing w:after="0" w:line="240" w:lineRule="auto"/>
        <w:jc w:val="center"/>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Общеучебные  умения   и   универсальные  учебные  действия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процессе  изучения  курса «Немецкий язык» пятиклассники:</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учатся  осуществлять самоконтроль, самооценку.</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Формируются и совершенствуются умения:</w:t>
      </w:r>
    </w:p>
    <w:p w:rsidR="00E213FC" w:rsidRPr="00082D45" w:rsidRDefault="00E213FC" w:rsidP="00082D45">
      <w:pPr>
        <w:widowControl w:val="0"/>
        <w:shd w:val="clear" w:color="auto" w:fill="FFFFFF"/>
        <w:tabs>
          <w:tab w:val="left" w:pos="706"/>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E213FC" w:rsidRPr="00082D45" w:rsidRDefault="00E213FC" w:rsidP="00082D45">
      <w:pPr>
        <w:widowControl w:val="0"/>
        <w:shd w:val="clear" w:color="auto" w:fill="FFFFFF"/>
        <w:tabs>
          <w:tab w:val="left" w:pos="706"/>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E213FC" w:rsidRPr="00082D45" w:rsidRDefault="00E213FC" w:rsidP="00082D45">
      <w:pPr>
        <w:widowControl w:val="0"/>
        <w:shd w:val="clear" w:color="auto" w:fill="FFFFFF"/>
        <w:tabs>
          <w:tab w:val="left" w:pos="706"/>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разными источниками на иностранном языке: справочными материалами, словарями, интернет-ресурсами, литературой;</w:t>
      </w:r>
    </w:p>
    <w:p w:rsidR="00E213FC" w:rsidRPr="00082D45" w:rsidRDefault="00E213FC" w:rsidP="00082D45">
      <w:pPr>
        <w:widowControl w:val="0"/>
        <w:shd w:val="clear" w:color="auto" w:fill="FFFFFF"/>
        <w:tabs>
          <w:tab w:val="left" w:pos="706"/>
        </w:tabs>
        <w:autoSpaceDE w:val="0"/>
        <w:autoSpaceDN w:val="0"/>
        <w:adjustRightInd w:val="0"/>
        <w:spacing w:after="0" w:line="240" w:lineRule="auto"/>
        <w:ind w:right="2"/>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color w:val="000000"/>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проектом; вза</w:t>
      </w:r>
      <w:r w:rsidRPr="00082D45">
        <w:rPr>
          <w:rFonts w:ascii="Times New Roman" w:eastAsia="Times New Roman" w:hAnsi="Times New Roman" w:cs="Times New Roman"/>
          <w:color w:val="000000"/>
          <w:sz w:val="24"/>
          <w:szCs w:val="24"/>
        </w:rPr>
        <w:softHyphen/>
        <w:t>имодействовать в группе с другими участниками проектной де</w:t>
      </w:r>
      <w:r w:rsidRPr="00082D45">
        <w:rPr>
          <w:rFonts w:ascii="Times New Roman" w:eastAsia="Times New Roman" w:hAnsi="Times New Roman" w:cs="Times New Roman"/>
          <w:color w:val="000000"/>
          <w:sz w:val="24"/>
          <w:szCs w:val="24"/>
        </w:rPr>
        <w:softHyphen/>
        <w:t>ятельности;</w:t>
      </w:r>
      <w:proofErr w:type="gramEnd"/>
    </w:p>
    <w:p w:rsidR="00E213FC" w:rsidRPr="00F11504" w:rsidRDefault="00E213FC" w:rsidP="00F11504">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самостоятельно работать, рационально организовывая свой труд в классе и дома.</w:t>
      </w:r>
    </w:p>
    <w:p w:rsidR="00E213FC" w:rsidRPr="00082D45" w:rsidRDefault="00E213FC" w:rsidP="00082D45">
      <w:pPr>
        <w:spacing w:after="0" w:line="240" w:lineRule="auto"/>
        <w:jc w:val="center"/>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Специальные  учебные  умения</w:t>
      </w:r>
    </w:p>
    <w:p w:rsidR="00E213FC" w:rsidRPr="00082D45" w:rsidRDefault="00E213F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Учащиеся 5 класса овладевают следующими специальными (предметными) учебными умениями и навыками: </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 xml:space="preserve">   пользоваться  двуязычным словарем;</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lastRenderedPageBreak/>
        <w:t xml:space="preserve"> пользоваться  справочным материалом, представленным в виде таблиц, схем, правил;</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вести словарь (словарную тетрадь);</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систематизировать слова, например, по тематическому принципу;</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пользоваться языковой догадкой, например, при опознавании интернационализмов;</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находить ключевые слова и социокультурные реалии при  работе с текстом;</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делать обобщения  на основе структурно - функциональных схем простого предложения;</w:t>
      </w:r>
    </w:p>
    <w:p w:rsidR="00E213FC" w:rsidRPr="00082D45" w:rsidRDefault="00E213FC"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участвовать в проектной деятельности межпредметного характера.</w:t>
      </w:r>
    </w:p>
    <w:p w:rsidR="00E213FC" w:rsidRPr="00082D45" w:rsidRDefault="00E213FC"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b/>
          <w:bCs/>
          <w:sz w:val="24"/>
          <w:szCs w:val="24"/>
        </w:rPr>
      </w:pPr>
    </w:p>
    <w:p w:rsidR="00E213FC" w:rsidRPr="00082D45" w:rsidRDefault="00E213FC" w:rsidP="00082D45">
      <w:pPr>
        <w:widowControl w:val="0"/>
        <w:shd w:val="clear" w:color="auto" w:fill="FFFFFF"/>
        <w:tabs>
          <w:tab w:val="left" w:pos="658"/>
        </w:tabs>
        <w:autoSpaceDE w:val="0"/>
        <w:autoSpaceDN w:val="0"/>
        <w:adjustRightInd w:val="0"/>
        <w:spacing w:after="0" w:line="240" w:lineRule="auto"/>
        <w:ind w:right="2"/>
        <w:jc w:val="center"/>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Языковые средства</w:t>
      </w:r>
    </w:p>
    <w:p w:rsidR="00E213FC" w:rsidRPr="00082D45" w:rsidRDefault="00E213FC"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Графика, каллиграфия, орфография.</w:t>
      </w:r>
    </w:p>
    <w:p w:rsidR="00E213FC" w:rsidRPr="00082D45" w:rsidRDefault="00E213FC"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Правила чтения и написания новых слови навыки применения в рамках изучаемого лексико-грамматического материала.</w:t>
      </w:r>
      <w:proofErr w:type="gramEnd"/>
    </w:p>
    <w:p w:rsidR="00E213FC" w:rsidRPr="00082D45" w:rsidRDefault="00E213FC"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Фонетическая сторона речи.</w:t>
      </w:r>
    </w:p>
    <w:p w:rsidR="00E213FC" w:rsidRPr="00082D45" w:rsidRDefault="00E213FC"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Различение на слух всех звуков немецкого языка и адекватное их произношение,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Лексическая сторона речи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Овладение лексическими единицами, обслуживающими новые темы, проблемы и ситуации общения в пределах тема</w:t>
      </w:r>
      <w:r w:rsidRPr="00082D45">
        <w:rPr>
          <w:rFonts w:ascii="Times New Roman" w:eastAsia="Times New Roman" w:hAnsi="Times New Roman" w:cs="Times New Roman"/>
          <w:color w:val="000000"/>
          <w:sz w:val="24"/>
          <w:szCs w:val="24"/>
        </w:rPr>
        <w:softHyphen/>
        <w:t>тики основной школы, в объеме 900 единиц (включая 500, ус</w:t>
      </w:r>
      <w:r w:rsidRPr="00082D45">
        <w:rPr>
          <w:rFonts w:ascii="Times New Roman" w:eastAsia="Times New Roman" w:hAnsi="Times New Roman" w:cs="Times New Roman"/>
          <w:color w:val="000000"/>
          <w:sz w:val="24"/>
          <w:szCs w:val="24"/>
        </w:rPr>
        <w:softHyphen/>
        <w:t>военных в начальной школе). Лексические единицы включают устойчивые словосочетания, оценочную лексику, реплики-кли</w:t>
      </w:r>
      <w:r w:rsidRPr="00082D45">
        <w:rPr>
          <w:rFonts w:ascii="Times New Roman" w:eastAsia="Times New Roman" w:hAnsi="Times New Roman" w:cs="Times New Roman"/>
          <w:color w:val="000000"/>
          <w:sz w:val="24"/>
          <w:szCs w:val="24"/>
        </w:rPr>
        <w:softHyphen/>
        <w:t>ше речевого этикета, отражающие культуру стран изучаемого языка.</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Основные способы словообразования:</w:t>
      </w:r>
    </w:p>
    <w:p w:rsidR="00E213FC" w:rsidRPr="00082D45" w:rsidRDefault="00E213FC" w:rsidP="00082D45">
      <w:pPr>
        <w:shd w:val="clear" w:color="auto" w:fill="FFFFFF"/>
        <w:tabs>
          <w:tab w:val="left" w:pos="658"/>
        </w:tabs>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1)</w:t>
      </w:r>
      <w:r w:rsidRPr="00082D45">
        <w:rPr>
          <w:rFonts w:ascii="Times New Roman" w:eastAsia="Times New Roman" w:hAnsi="Times New Roman" w:cs="Times New Roman"/>
          <w:color w:val="000000"/>
          <w:sz w:val="24"/>
          <w:szCs w:val="24"/>
        </w:rPr>
        <w:tab/>
        <w:t>аффиксация:</w:t>
      </w:r>
    </w:p>
    <w:p w:rsidR="00E213FC" w:rsidRPr="00082D45" w:rsidRDefault="00E213FC"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существительныхссуффиксами</w:t>
      </w:r>
      <w:r w:rsidRPr="00082D45">
        <w:rPr>
          <w:rFonts w:ascii="Times New Roman" w:eastAsia="Times New Roman" w:hAnsi="Times New Roman" w:cs="Times New Roman"/>
          <w:color w:val="000000"/>
          <w:sz w:val="24"/>
          <w:szCs w:val="24"/>
          <w:lang w:val="de-DE"/>
        </w:rPr>
        <w:t xml:space="preserve"> -ung (die Lösung,  die Vereinigung); -keit (die Feindlichkeit); -heit (die Einheit); -schaft (die Gesellschaft); -um (das Datum);  -or (der Doktor); -ik (die Mathematik);  -e (die Liebe), -ler (der Wissenschaftler); -ie (die Biologie);</w:t>
      </w:r>
    </w:p>
    <w:p w:rsidR="00E213FC" w:rsidRPr="00082D45" w:rsidRDefault="00E213FC"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прилагательныхссуффиксами</w:t>
      </w:r>
      <w:r w:rsidRPr="00082D45">
        <w:rPr>
          <w:rFonts w:ascii="Times New Roman" w:eastAsia="Times New Roman" w:hAnsi="Times New Roman" w:cs="Times New Roman"/>
          <w:color w:val="000000"/>
          <w:sz w:val="24"/>
          <w:szCs w:val="24"/>
          <w:lang w:val="de-DE"/>
        </w:rPr>
        <w:t xml:space="preserve"> -ig (wichtig); -lieh (glücklich); -isch (typisch); -los (arbeitslos); -sam (langsam); -bar (wunderbar);</w:t>
      </w:r>
    </w:p>
    <w:p w:rsidR="00E213FC" w:rsidRPr="00082D45" w:rsidRDefault="00E213FC"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существительных и прилагательных с префиксом </w:t>
      </w:r>
      <w:r w:rsidRPr="00082D45">
        <w:rPr>
          <w:rFonts w:ascii="Times New Roman" w:eastAsia="Times New Roman" w:hAnsi="Times New Roman" w:cs="Times New Roman"/>
          <w:color w:val="000000"/>
          <w:sz w:val="24"/>
          <w:szCs w:val="24"/>
          <w:lang w:val="de-DE"/>
        </w:rPr>
        <w:t>un</w:t>
      </w:r>
      <w:r w:rsidRPr="00082D45">
        <w:rPr>
          <w:rFonts w:ascii="Times New Roman" w:eastAsia="Times New Roman" w:hAnsi="Times New Roman" w:cs="Times New Roman"/>
          <w:color w:val="000000"/>
          <w:sz w:val="24"/>
          <w:szCs w:val="24"/>
        </w:rPr>
        <w:t>- (</w:t>
      </w:r>
      <w:r w:rsidRPr="00082D45">
        <w:rPr>
          <w:rFonts w:ascii="Times New Roman" w:eastAsia="Times New Roman" w:hAnsi="Times New Roman" w:cs="Times New Roman"/>
          <w:color w:val="000000"/>
          <w:sz w:val="24"/>
          <w:szCs w:val="24"/>
          <w:lang w:val="de-DE"/>
        </w:rPr>
        <w:t>dasUngl</w:t>
      </w:r>
      <w:r w:rsidRPr="00082D45">
        <w:rPr>
          <w:rFonts w:ascii="Times New Roman" w:eastAsia="Times New Roman" w:hAnsi="Times New Roman" w:cs="Times New Roman"/>
          <w:color w:val="000000"/>
          <w:sz w:val="24"/>
          <w:szCs w:val="24"/>
        </w:rPr>
        <w:t>ü</w:t>
      </w:r>
      <w:r w:rsidRPr="00082D45">
        <w:rPr>
          <w:rFonts w:ascii="Times New Roman" w:eastAsia="Times New Roman" w:hAnsi="Times New Roman" w:cs="Times New Roman"/>
          <w:color w:val="000000"/>
          <w:sz w:val="24"/>
          <w:szCs w:val="24"/>
          <w:lang w:val="de-DE"/>
        </w:rPr>
        <w:t>ck</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ungl</w:t>
      </w:r>
      <w:r w:rsidRPr="00082D45">
        <w:rPr>
          <w:rFonts w:ascii="Times New Roman" w:eastAsia="Times New Roman" w:hAnsi="Times New Roman" w:cs="Times New Roman"/>
          <w:color w:val="000000"/>
          <w:sz w:val="24"/>
          <w:szCs w:val="24"/>
        </w:rPr>
        <w:t>ü</w:t>
      </w:r>
      <w:r w:rsidRPr="00082D45">
        <w:rPr>
          <w:rFonts w:ascii="Times New Roman" w:eastAsia="Times New Roman" w:hAnsi="Times New Roman" w:cs="Times New Roman"/>
          <w:color w:val="000000"/>
          <w:sz w:val="24"/>
          <w:szCs w:val="24"/>
          <w:lang w:val="de-DE"/>
        </w:rPr>
        <w:t>cklich</w:t>
      </w:r>
      <w:r w:rsidRPr="00082D45">
        <w:rPr>
          <w:rFonts w:ascii="Times New Roman" w:eastAsia="Times New Roman" w:hAnsi="Times New Roman" w:cs="Times New Roman"/>
          <w:color w:val="000000"/>
          <w:sz w:val="24"/>
          <w:szCs w:val="24"/>
        </w:rPr>
        <w:t>);</w:t>
      </w:r>
    </w:p>
    <w:p w:rsidR="00E213FC" w:rsidRPr="00082D45" w:rsidRDefault="00E213FC"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существительных</w:t>
      </w:r>
      <w:r w:rsidRPr="00082D45">
        <w:rPr>
          <w:rFonts w:ascii="Times New Roman" w:eastAsia="Times New Roman" w:hAnsi="Times New Roman" w:cs="Times New Roman"/>
          <w:b/>
          <w:bCs/>
          <w:color w:val="000000"/>
          <w:sz w:val="24"/>
          <w:szCs w:val="24"/>
        </w:rPr>
        <w:t>и</w:t>
      </w:r>
      <w:r w:rsidRPr="00082D45">
        <w:rPr>
          <w:rFonts w:ascii="Times New Roman" w:eastAsia="Times New Roman" w:hAnsi="Times New Roman" w:cs="Times New Roman"/>
          <w:color w:val="000000"/>
          <w:sz w:val="24"/>
          <w:szCs w:val="24"/>
        </w:rPr>
        <w:t>глаголовспрефиксами</w:t>
      </w:r>
      <w:r w:rsidRPr="00082D45">
        <w:rPr>
          <w:rFonts w:ascii="Times New Roman" w:eastAsia="Times New Roman" w:hAnsi="Times New Roman" w:cs="Times New Roman"/>
          <w:color w:val="000000"/>
          <w:sz w:val="24"/>
          <w:szCs w:val="24"/>
          <w:lang w:val="de-DE"/>
        </w:rPr>
        <w:t>:  vor-   (der \brort, vorbereiten); mit- (die Mitverantwortung, mitspielen);</w:t>
      </w:r>
    </w:p>
    <w:p w:rsidR="00E213FC" w:rsidRPr="00082D45" w:rsidRDefault="00E213FC"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глаголов с отделяемыми и неотделяемыми приставками и другими словами в функции приставок типа </w:t>
      </w:r>
      <w:r w:rsidRPr="00082D45">
        <w:rPr>
          <w:rFonts w:ascii="Times New Roman" w:eastAsia="Times New Roman" w:hAnsi="Times New Roman" w:cs="Times New Roman"/>
          <w:color w:val="000000"/>
          <w:sz w:val="24"/>
          <w:szCs w:val="24"/>
          <w:lang w:val="de-DE"/>
        </w:rPr>
        <w:t>erz</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hlen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wegwerfen</w:t>
      </w:r>
      <w:r w:rsidRPr="00082D45">
        <w:rPr>
          <w:rFonts w:ascii="Times New Roman" w:eastAsia="Times New Roman" w:hAnsi="Times New Roman" w:cs="Times New Roman"/>
          <w:color w:val="000000"/>
          <w:sz w:val="24"/>
          <w:szCs w:val="24"/>
        </w:rPr>
        <w:t>;</w:t>
      </w:r>
    </w:p>
    <w:p w:rsidR="00E213FC" w:rsidRPr="00082D45" w:rsidRDefault="00E213FC"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словосложение: существительное + </w:t>
      </w:r>
      <w:proofErr w:type="gramStart"/>
      <w:r w:rsidRPr="00082D45">
        <w:rPr>
          <w:rFonts w:ascii="Times New Roman" w:eastAsia="Times New Roman" w:hAnsi="Times New Roman" w:cs="Times New Roman"/>
          <w:color w:val="000000"/>
          <w:sz w:val="24"/>
          <w:szCs w:val="24"/>
        </w:rPr>
        <w:t>существительное</w:t>
      </w:r>
      <w:proofErr w:type="gramEnd"/>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dasArbeitszimmer</w:t>
      </w:r>
      <w:r w:rsidRPr="00082D45">
        <w:rPr>
          <w:rFonts w:ascii="Times New Roman" w:eastAsia="Times New Roman" w:hAnsi="Times New Roman" w:cs="Times New Roman"/>
          <w:color w:val="000000"/>
          <w:sz w:val="24"/>
          <w:szCs w:val="24"/>
        </w:rPr>
        <w:t>); прилагательное + прилагательное (</w:t>
      </w:r>
      <w:r w:rsidRPr="00082D45">
        <w:rPr>
          <w:rFonts w:ascii="Times New Roman" w:eastAsia="Times New Roman" w:hAnsi="Times New Roman" w:cs="Times New Roman"/>
          <w:color w:val="000000"/>
          <w:sz w:val="24"/>
          <w:szCs w:val="24"/>
          <w:lang w:val="de-DE"/>
        </w:rPr>
        <w:t>dunkelblau</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hellblond</w:t>
      </w:r>
      <w:r w:rsidRPr="00082D45">
        <w:rPr>
          <w:rFonts w:ascii="Times New Roman" w:eastAsia="Times New Roman" w:hAnsi="Times New Roman" w:cs="Times New Roman"/>
          <w:color w:val="000000"/>
          <w:sz w:val="24"/>
          <w:szCs w:val="24"/>
        </w:rPr>
        <w:t>);   прилагательное   +   существительное   (</w:t>
      </w:r>
      <w:r w:rsidRPr="00082D45">
        <w:rPr>
          <w:rFonts w:ascii="Times New Roman" w:eastAsia="Times New Roman" w:hAnsi="Times New Roman" w:cs="Times New Roman"/>
          <w:color w:val="000000"/>
          <w:sz w:val="24"/>
          <w:szCs w:val="24"/>
          <w:lang w:val="de-DE"/>
        </w:rPr>
        <w:t>dieFremdsprache</w:t>
      </w:r>
      <w:r w:rsidRPr="00082D45">
        <w:rPr>
          <w:rFonts w:ascii="Times New Roman" w:eastAsia="Times New Roman" w:hAnsi="Times New Roman" w:cs="Times New Roman"/>
          <w:color w:val="000000"/>
          <w:sz w:val="24"/>
          <w:szCs w:val="24"/>
        </w:rPr>
        <w:t>); глагол + существительное (</w:t>
      </w:r>
      <w:r w:rsidRPr="00082D45">
        <w:rPr>
          <w:rFonts w:ascii="Times New Roman" w:eastAsia="Times New Roman" w:hAnsi="Times New Roman" w:cs="Times New Roman"/>
          <w:color w:val="000000"/>
          <w:sz w:val="24"/>
          <w:szCs w:val="24"/>
          <w:lang w:val="de-DE"/>
        </w:rPr>
        <w:t>dieSchwimmhalle</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Представления о синонимии, антонимии, лексической со</w:t>
      </w:r>
      <w:r w:rsidRPr="00082D45">
        <w:rPr>
          <w:rFonts w:ascii="Times New Roman" w:eastAsia="Times New Roman" w:hAnsi="Times New Roman" w:cs="Times New Roman"/>
          <w:color w:val="000000"/>
          <w:sz w:val="24"/>
          <w:szCs w:val="24"/>
        </w:rPr>
        <w:softHyphen/>
        <w:t>четаемости, многозначности.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color w:val="000000"/>
          <w:sz w:val="24"/>
          <w:szCs w:val="24"/>
        </w:rPr>
        <w:t>Грамматическая сторона речи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Дальнейшее расширение объема значений грамматических средств, изученных ранее, и знакомство с новыми граммати</w:t>
      </w:r>
      <w:r w:rsidRPr="00082D45">
        <w:rPr>
          <w:rFonts w:ascii="Times New Roman" w:eastAsia="Times New Roman" w:hAnsi="Times New Roman" w:cs="Times New Roman"/>
          <w:color w:val="000000"/>
          <w:sz w:val="24"/>
          <w:szCs w:val="24"/>
        </w:rPr>
        <w:softHyphen/>
        <w:t>ческими явлениями.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Нераспространенные и распространенные предложения.</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Безличные предложения (</w:t>
      </w:r>
      <w:r w:rsidRPr="00082D45">
        <w:rPr>
          <w:rFonts w:ascii="Times New Roman" w:eastAsia="Times New Roman" w:hAnsi="Times New Roman" w:cs="Times New Roman"/>
          <w:color w:val="000000"/>
          <w:sz w:val="24"/>
          <w:szCs w:val="24"/>
          <w:lang w:val="de-DE"/>
        </w:rPr>
        <w:t>Es</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ist</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warm</w:t>
      </w: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lang w:val="de-DE"/>
        </w:rPr>
        <w:t>Es</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ist</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Sommer</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color w:val="000000"/>
          <w:sz w:val="24"/>
          <w:szCs w:val="24"/>
        </w:rPr>
        <w:t xml:space="preserve">Предложения с глаголами </w:t>
      </w:r>
      <w:r w:rsidRPr="00082D45">
        <w:rPr>
          <w:rFonts w:ascii="Times New Roman" w:eastAsia="Times New Roman" w:hAnsi="Times New Roman" w:cs="Times New Roman"/>
          <w:color w:val="000000"/>
          <w:sz w:val="24"/>
          <w:szCs w:val="24"/>
          <w:lang w:val="de-DE"/>
        </w:rPr>
        <w:t>legen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stellen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h</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ngen</w:t>
      </w:r>
      <w:r w:rsidRPr="00082D45">
        <w:rPr>
          <w:rFonts w:ascii="Times New Roman" w:eastAsia="Times New Roman" w:hAnsi="Times New Roman" w:cs="Times New Roman"/>
          <w:color w:val="000000"/>
          <w:sz w:val="24"/>
          <w:szCs w:val="24"/>
        </w:rPr>
        <w:t>, требую</w:t>
      </w:r>
      <w:r w:rsidRPr="00082D45">
        <w:rPr>
          <w:rFonts w:ascii="Times New Roman" w:eastAsia="Times New Roman" w:hAnsi="Times New Roman" w:cs="Times New Roman"/>
          <w:color w:val="000000"/>
          <w:sz w:val="24"/>
          <w:szCs w:val="24"/>
        </w:rPr>
        <w:softHyphen/>
        <w:t xml:space="preserve">щими после себя дополнения в </w:t>
      </w:r>
      <w:r w:rsidRPr="00082D45">
        <w:rPr>
          <w:rFonts w:ascii="Times New Roman" w:eastAsia="Times New Roman" w:hAnsi="Times New Roman" w:cs="Times New Roman"/>
          <w:color w:val="000000"/>
          <w:sz w:val="24"/>
          <w:szCs w:val="24"/>
          <w:lang w:val="de-DE"/>
        </w:rPr>
        <w:t>Akkusativ</w:t>
      </w:r>
      <w:r w:rsidRPr="00082D45">
        <w:rPr>
          <w:rFonts w:ascii="Times New Roman" w:eastAsia="Times New Roman" w:hAnsi="Times New Roman" w:cs="Times New Roman"/>
          <w:color w:val="000000"/>
          <w:sz w:val="24"/>
          <w:szCs w:val="24"/>
        </w:rPr>
        <w:t xml:space="preserve"> и обстоятельства мес</w:t>
      </w:r>
      <w:r w:rsidRPr="00082D45">
        <w:rPr>
          <w:rFonts w:ascii="Times New Roman" w:eastAsia="Times New Roman" w:hAnsi="Times New Roman" w:cs="Times New Roman"/>
          <w:color w:val="000000"/>
          <w:sz w:val="24"/>
          <w:szCs w:val="24"/>
        </w:rPr>
        <w:softHyphen/>
        <w:t xml:space="preserve">та при ответе на вопрос </w:t>
      </w:r>
      <w:r w:rsidRPr="00082D45">
        <w:rPr>
          <w:rFonts w:ascii="Times New Roman" w:eastAsia="Times New Roman" w:hAnsi="Times New Roman" w:cs="Times New Roman"/>
          <w:color w:val="000000"/>
          <w:sz w:val="24"/>
          <w:szCs w:val="24"/>
          <w:lang w:val="de-DE"/>
        </w:rPr>
        <w:t>Wohin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(Ich hänge das Bild an die Wand).</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Побудительные</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предложения</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типа</w:t>
      </w:r>
      <w:r w:rsidRPr="00082D45">
        <w:rPr>
          <w:rFonts w:ascii="Times New Roman" w:eastAsia="Times New Roman" w:hAnsi="Times New Roman" w:cs="Times New Roman"/>
          <w:color w:val="000000"/>
          <w:sz w:val="24"/>
          <w:szCs w:val="24"/>
          <w:lang w:val="de-DE"/>
        </w:rPr>
        <w:t xml:space="preserve"> Lesen wir! Wollen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wi</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lesen</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Все типы вопросительных предложений.</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color w:val="000000"/>
          <w:sz w:val="24"/>
          <w:szCs w:val="24"/>
        </w:rPr>
        <w:t>Предложения</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с</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инфинитивной</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группой</w:t>
      </w:r>
      <w:r w:rsidRPr="00082D45">
        <w:rPr>
          <w:rFonts w:ascii="Times New Roman" w:eastAsia="Times New Roman" w:hAnsi="Times New Roman" w:cs="Times New Roman"/>
          <w:color w:val="000000"/>
          <w:sz w:val="24"/>
          <w:szCs w:val="24"/>
          <w:lang w:val="de-DE"/>
        </w:rPr>
        <w:t xml:space="preserve"> um ... zu (Er lernt Deutsch, um deutsche Bücher zu lesen).</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color w:val="000000"/>
          <w:sz w:val="24"/>
          <w:szCs w:val="24"/>
        </w:rPr>
        <w:t xml:space="preserve">Распознавание структуры предложения по формальным признакам: по наличию инфинитивных оборотов: </w:t>
      </w:r>
      <w:r w:rsidRPr="00082D45">
        <w:rPr>
          <w:rFonts w:ascii="Times New Roman" w:eastAsia="Times New Roman" w:hAnsi="Times New Roman" w:cs="Times New Roman"/>
          <w:color w:val="000000"/>
          <w:sz w:val="24"/>
          <w:szCs w:val="24"/>
          <w:lang w:val="de-DE"/>
        </w:rPr>
        <w:t>um</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zu</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Infinitiv</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statt</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zu</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Infinitiv</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ohne</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zu</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Infinitiv</w:t>
      </w:r>
      <w:r w:rsidRPr="00082D45">
        <w:rPr>
          <w:rFonts w:ascii="Times New Roman" w:eastAsia="Times New Roman" w:hAnsi="Times New Roman" w:cs="Times New Roman"/>
          <w:color w:val="000000"/>
          <w:sz w:val="24"/>
          <w:szCs w:val="24"/>
        </w:rPr>
        <w:t>).</w:t>
      </w:r>
      <w:proofErr w:type="gramEnd"/>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Слабые глаголы со вспомогательным глаголом </w:t>
      </w:r>
      <w:r w:rsidRPr="00082D45">
        <w:rPr>
          <w:rFonts w:ascii="Times New Roman" w:eastAsia="Times New Roman" w:hAnsi="Times New Roman" w:cs="Times New Roman"/>
          <w:color w:val="000000"/>
          <w:sz w:val="24"/>
          <w:szCs w:val="24"/>
          <w:lang w:val="de-DE"/>
        </w:rPr>
        <w:t>haben</w:t>
      </w:r>
      <w:r w:rsidRPr="00082D45">
        <w:rPr>
          <w:rFonts w:ascii="Times New Roman" w:eastAsia="Times New Roman" w:hAnsi="Times New Roman" w:cs="Times New Roman"/>
          <w:color w:val="000000"/>
          <w:sz w:val="24"/>
          <w:szCs w:val="24"/>
        </w:rPr>
        <w:t xml:space="preserve"> в </w:t>
      </w:r>
      <w:r w:rsidRPr="00082D45">
        <w:rPr>
          <w:rFonts w:ascii="Times New Roman" w:eastAsia="Times New Roman" w:hAnsi="Times New Roman" w:cs="Times New Roman"/>
          <w:color w:val="000000"/>
          <w:sz w:val="24"/>
          <w:szCs w:val="24"/>
          <w:lang w:val="de-DE"/>
        </w:rPr>
        <w:t>Perfekt</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lastRenderedPageBreak/>
        <w:t xml:space="preserve">Глаголы с отделяемыми и неотделяемыми приставками в </w:t>
      </w:r>
      <w:r w:rsidRPr="00082D45">
        <w:rPr>
          <w:rFonts w:ascii="Times New Roman" w:eastAsia="Times New Roman" w:hAnsi="Times New Roman" w:cs="Times New Roman"/>
          <w:color w:val="000000"/>
          <w:sz w:val="24"/>
          <w:szCs w:val="24"/>
          <w:lang w:val="de-DE"/>
        </w:rPr>
        <w:t>Pr</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sens</w:t>
      </w: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lang w:val="de-DE"/>
        </w:rPr>
        <w:t>anfangen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beschreiben</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Распознавание и употребление в речи определенного, не</w:t>
      </w:r>
      <w:r w:rsidRPr="00082D45">
        <w:rPr>
          <w:rFonts w:ascii="Times New Roman" w:eastAsia="Times New Roman" w:hAnsi="Times New Roman" w:cs="Times New Roman"/>
          <w:color w:val="000000"/>
          <w:sz w:val="24"/>
          <w:szCs w:val="24"/>
        </w:rPr>
        <w:softHyphen/>
        <w:t>определенного и нулевого артиклей, склонения существительных нарицательных; предлогов, имеющих двойное управление, предлогов, требую</w:t>
      </w:r>
      <w:r w:rsidRPr="00082D45">
        <w:rPr>
          <w:rFonts w:ascii="Times New Roman" w:eastAsia="Times New Roman" w:hAnsi="Times New Roman" w:cs="Times New Roman"/>
          <w:color w:val="000000"/>
          <w:sz w:val="24"/>
          <w:szCs w:val="24"/>
        </w:rPr>
        <w:softHyphen/>
        <w:t xml:space="preserve">щих </w:t>
      </w:r>
      <w:r w:rsidRPr="00082D45">
        <w:rPr>
          <w:rFonts w:ascii="Times New Roman" w:eastAsia="Times New Roman" w:hAnsi="Times New Roman" w:cs="Times New Roman"/>
          <w:color w:val="000000"/>
          <w:sz w:val="24"/>
          <w:szCs w:val="24"/>
          <w:lang w:val="de-DE"/>
        </w:rPr>
        <w:t>Dativ</w:t>
      </w:r>
      <w:r w:rsidRPr="00082D45">
        <w:rPr>
          <w:rFonts w:ascii="Times New Roman" w:eastAsia="Times New Roman" w:hAnsi="Times New Roman" w:cs="Times New Roman"/>
          <w:color w:val="000000"/>
          <w:sz w:val="24"/>
          <w:szCs w:val="24"/>
        </w:rPr>
        <w:t xml:space="preserve">, предлогов, требующих </w:t>
      </w:r>
      <w:r w:rsidRPr="00082D45">
        <w:rPr>
          <w:rFonts w:ascii="Times New Roman" w:eastAsia="Times New Roman" w:hAnsi="Times New Roman" w:cs="Times New Roman"/>
          <w:color w:val="000000"/>
          <w:sz w:val="24"/>
          <w:szCs w:val="24"/>
          <w:lang w:val="de-DE"/>
        </w:rPr>
        <w:t>Akkusativ</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Местоимения: личные, притяжательные, неопределенные (</w:t>
      </w:r>
      <w:r w:rsidRPr="00082D45">
        <w:rPr>
          <w:rFonts w:ascii="Times New Roman" w:eastAsia="Times New Roman" w:hAnsi="Times New Roman" w:cs="Times New Roman"/>
          <w:color w:val="000000"/>
          <w:sz w:val="24"/>
          <w:szCs w:val="24"/>
          <w:lang w:val="de-DE"/>
        </w:rPr>
        <w:t>jemand</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niemand</w:t>
      </w:r>
      <w:r w:rsidRPr="00082D45">
        <w:rPr>
          <w:rFonts w:ascii="Times New Roman" w:eastAsia="Times New Roman" w:hAnsi="Times New Roman" w:cs="Times New Roman"/>
          <w:color w:val="000000"/>
          <w:sz w:val="24"/>
          <w:szCs w:val="24"/>
        </w:rPr>
        <w:t>).</w:t>
      </w:r>
    </w:p>
    <w:p w:rsidR="00E213FC" w:rsidRPr="00F11504" w:rsidRDefault="00E213FC" w:rsidP="00082D45">
      <w:pPr>
        <w:widowControl w:val="0"/>
        <w:shd w:val="clear" w:color="auto" w:fill="FFFFFF"/>
        <w:tabs>
          <w:tab w:val="left" w:pos="566"/>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Количественные числительные свыше  100 и порядковые числительные свыше 30</w:t>
      </w:r>
    </w:p>
    <w:p w:rsidR="00E213FC" w:rsidRPr="00082D45" w:rsidRDefault="00E213FC" w:rsidP="00082D45">
      <w:pPr>
        <w:widowControl w:val="0"/>
        <w:shd w:val="clear" w:color="auto" w:fill="FFFFFF"/>
        <w:tabs>
          <w:tab w:val="left" w:pos="566"/>
        </w:tabs>
        <w:autoSpaceDE w:val="0"/>
        <w:autoSpaceDN w:val="0"/>
        <w:adjustRightInd w:val="0"/>
        <w:spacing w:after="0" w:line="240" w:lineRule="auto"/>
        <w:ind w:right="2"/>
        <w:jc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Социокультурные знания и умения</w:t>
      </w:r>
    </w:p>
    <w:p w:rsidR="00E213FC" w:rsidRPr="00082D45" w:rsidRDefault="00E213FC" w:rsidP="00082D45">
      <w:pPr>
        <w:widowControl w:val="0"/>
        <w:shd w:val="clear" w:color="auto" w:fill="FFFFFF"/>
        <w:tabs>
          <w:tab w:val="left" w:pos="566"/>
        </w:tabs>
        <w:autoSpaceDE w:val="0"/>
        <w:autoSpaceDN w:val="0"/>
        <w:adjustRightInd w:val="0"/>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Пятиклассники совершенствуют свои умения осуществлять межличностное и межкультурное общение, используя знанияо национально-культурных </w:t>
      </w:r>
      <w:proofErr w:type="gramStart"/>
      <w:r w:rsidRPr="00082D45">
        <w:rPr>
          <w:rFonts w:ascii="Times New Roman" w:eastAsia="Times New Roman" w:hAnsi="Times New Roman" w:cs="Times New Roman"/>
          <w:sz w:val="24"/>
          <w:szCs w:val="24"/>
        </w:rPr>
        <w:t>особенностях</w:t>
      </w:r>
      <w:proofErr w:type="gramEnd"/>
      <w:r w:rsidRPr="00082D45">
        <w:rPr>
          <w:rFonts w:ascii="Times New Roman" w:eastAsia="Times New Roman" w:hAnsi="Times New Roman" w:cs="Times New Roman"/>
          <w:sz w:val="24"/>
          <w:szCs w:val="24"/>
        </w:rPr>
        <w:t xml:space="preserve"> Германии.</w:t>
      </w:r>
    </w:p>
    <w:p w:rsidR="00E213FC" w:rsidRPr="00082D45" w:rsidRDefault="00E213FC" w:rsidP="00082D45">
      <w:pPr>
        <w:widowControl w:val="0"/>
        <w:shd w:val="clear" w:color="auto" w:fill="FFFFFF"/>
        <w:tabs>
          <w:tab w:val="left" w:pos="566"/>
        </w:tabs>
        <w:autoSpaceDE w:val="0"/>
        <w:autoSpaceDN w:val="0"/>
        <w:adjustRightInd w:val="0"/>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Они овладевают знаниями:</w:t>
      </w:r>
    </w:p>
    <w:p w:rsidR="00E213FC" w:rsidRPr="00082D45" w:rsidRDefault="00E213FC" w:rsidP="00082D45">
      <w:pPr>
        <w:widowControl w:val="0"/>
        <w:shd w:val="clear" w:color="auto" w:fill="FFFFFF"/>
        <w:tabs>
          <w:tab w:val="left" w:pos="566"/>
        </w:tabs>
        <w:autoSpaceDE w:val="0"/>
        <w:autoSpaceDN w:val="0"/>
        <w:adjustRightInd w:val="0"/>
        <w:spacing w:after="0" w:line="240" w:lineRule="auto"/>
        <w:ind w:right="2"/>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о значении немецкого языка в современном мире;</w:t>
      </w:r>
    </w:p>
    <w:p w:rsidR="00E213FC" w:rsidRPr="00082D45" w:rsidRDefault="00E213FC" w:rsidP="00082D45">
      <w:pPr>
        <w:widowControl w:val="0"/>
        <w:shd w:val="clear" w:color="auto" w:fill="FFFFFF"/>
        <w:tabs>
          <w:tab w:val="left" w:pos="566"/>
        </w:tabs>
        <w:autoSpaceDE w:val="0"/>
        <w:autoSpaceDN w:val="0"/>
        <w:adjustRightInd w:val="0"/>
        <w:spacing w:after="0" w:line="240" w:lineRule="auto"/>
        <w:ind w:right="2"/>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о наиболее употребительной тематической фонофой лексике и реалиях при изучении учебных тем;</w:t>
      </w:r>
    </w:p>
    <w:p w:rsidR="00E213FC" w:rsidRPr="00082D45" w:rsidRDefault="00E213FC" w:rsidP="00082D45">
      <w:pPr>
        <w:widowControl w:val="0"/>
        <w:shd w:val="clear" w:color="auto" w:fill="FFFFFF"/>
        <w:tabs>
          <w:tab w:val="left" w:pos="566"/>
        </w:tabs>
        <w:autoSpaceDE w:val="0"/>
        <w:autoSpaceDN w:val="0"/>
        <w:adjustRightInd w:val="0"/>
        <w:spacing w:after="0" w:line="240" w:lineRule="auto"/>
        <w:ind w:right="2"/>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о социокультурном портрете стран, говорящих на немецком языке;</w:t>
      </w:r>
    </w:p>
    <w:p w:rsidR="00E213FC" w:rsidRPr="00082D45" w:rsidRDefault="00E213FC" w:rsidP="00082D45">
      <w:pPr>
        <w:widowControl w:val="0"/>
        <w:shd w:val="clear" w:color="auto" w:fill="FFFFFF"/>
        <w:tabs>
          <w:tab w:val="left" w:pos="566"/>
        </w:tabs>
        <w:autoSpaceDE w:val="0"/>
        <w:autoSpaceDN w:val="0"/>
        <w:adjustRightInd w:val="0"/>
        <w:spacing w:after="0" w:line="240" w:lineRule="auto"/>
        <w:ind w:right="2"/>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о различиях в речевом этикете в ситуациях формального и неформального общения.</w:t>
      </w:r>
    </w:p>
    <w:p w:rsidR="00E213FC" w:rsidRPr="00082D45" w:rsidRDefault="00E213F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6класс </w:t>
      </w:r>
    </w:p>
    <w:p w:rsidR="00E213FC" w:rsidRPr="00082D45" w:rsidRDefault="00E213FC" w:rsidP="00082D45">
      <w:pPr>
        <w:spacing w:after="0" w:line="240" w:lineRule="auto"/>
        <w:jc w:val="both"/>
        <w:rPr>
          <w:rFonts w:ascii="Times New Roman" w:eastAsia="Times New Roman" w:hAnsi="Times New Roman" w:cs="Times New Roman"/>
          <w:sz w:val="24"/>
          <w:szCs w:val="24"/>
        </w:rPr>
      </w:pPr>
    </w:p>
    <w:p w:rsidR="00E213FC" w:rsidRPr="00082D45" w:rsidRDefault="00E213FC" w:rsidP="00082D45">
      <w:pPr>
        <w:shd w:val="clear" w:color="auto" w:fill="FFFFFF"/>
        <w:spacing w:after="0" w:line="240" w:lineRule="auto"/>
        <w:ind w:right="34"/>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color w:val="000000"/>
          <w:sz w:val="24"/>
          <w:szCs w:val="24"/>
        </w:rPr>
        <w:t>Личностные результаты</w:t>
      </w:r>
      <w:r w:rsidRPr="00082D45">
        <w:rPr>
          <w:rFonts w:ascii="Times New Roman" w:eastAsia="Times New Roman" w:hAnsi="Times New Roman" w:cs="Times New Roman"/>
          <w:color w:val="000000"/>
          <w:sz w:val="24"/>
          <w:szCs w:val="24"/>
        </w:rPr>
        <w:t>:</w:t>
      </w:r>
    </w:p>
    <w:p w:rsidR="00E213FC" w:rsidRPr="00082D45" w:rsidRDefault="00E213FC" w:rsidP="00082D45">
      <w:pPr>
        <w:pStyle w:val="afc"/>
        <w:shd w:val="clear" w:color="auto" w:fill="FFFFFF"/>
        <w:ind w:left="0" w:right="34"/>
        <w:jc w:val="both"/>
        <w:rPr>
          <w:color w:val="000000"/>
        </w:rPr>
      </w:pPr>
      <w:r w:rsidRPr="00082D45">
        <w:rPr>
          <w:color w:val="000000"/>
        </w:rPr>
        <w:t>формирование мотивации изучения иностранных языков и стремление к самосовершенствованию в образовательной области «Немецкий язык»;</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осознание   возможностей   самореализации   средствами иностранного языка;</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стремление к совершенствованию собственной речевой культуры в целом;</w:t>
      </w:r>
    </w:p>
    <w:p w:rsidR="00E213FC" w:rsidRPr="00082D45" w:rsidRDefault="00E213FC" w:rsidP="00082D45">
      <w:pPr>
        <w:widowControl w:val="0"/>
        <w:shd w:val="clear" w:color="auto" w:fill="FFFFFF"/>
        <w:autoSpaceDE w:val="0"/>
        <w:spacing w:after="0" w:line="240" w:lineRule="auto"/>
        <w:ind w:right="2"/>
        <w:contextualSpacing/>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sz w:val="24"/>
          <w:szCs w:val="24"/>
        </w:rPr>
        <w:t xml:space="preserve">формирование и совершенствование иноязычной коммуникативной компетенции, расширение и систематизация знаний о немецком языке, расширение лингвистического кругозора и лексического запаса, дальнейшее овладение общей речевой культурой, в том числе в условиях немецко-русского языкового и культурного контраста, </w:t>
      </w:r>
      <w:r w:rsidRPr="00082D45">
        <w:rPr>
          <w:rFonts w:ascii="Times New Roman" w:eastAsia="Times New Roman" w:hAnsi="Times New Roman" w:cs="Times New Roman"/>
          <w:color w:val="000000"/>
          <w:sz w:val="24"/>
          <w:szCs w:val="24"/>
        </w:rPr>
        <w:t>формирование коммуникативной компетенции в межкультурной и межэтнической коммуникации;</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развитие таких качеств, как воля, целеустремленность, креативность, инициативность, эмпатия, трудолюбие, дисциплинированность;</w:t>
      </w:r>
    </w:p>
    <w:p w:rsidR="00E213FC" w:rsidRPr="00082D45" w:rsidRDefault="00E213FC" w:rsidP="00082D45">
      <w:pPr>
        <w:pStyle w:val="afc"/>
        <w:ind w:left="0"/>
        <w:jc w:val="both"/>
        <w:rPr>
          <w:color w:val="000000"/>
        </w:rPr>
      </w:pPr>
      <w:proofErr w:type="gramStart"/>
      <w:r w:rsidRPr="00082D45">
        <w:t>формирование дружелюбного и толерантного отношения к ценностям иных культур (на примере культур народов немецкоязычных стран), оптимизма и выраженной личностной позиции в восприятии мира, в развитии национального самосознания на основе знакомства с жизнью своих сверстников в странах немецкоязычного региона, с образцами немецкой, австрийской и швейцарской литературы разных жанров, с учётом достигнутого обучающимися уровня иноязычной компетентности в области немецкого языка;</w:t>
      </w:r>
      <w:proofErr w:type="gramEnd"/>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34"/>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формирование общекультурной и этнической идентичности как составляющих гражданской идентичности личности</w:t>
      </w:r>
      <w:proofErr w:type="gramStart"/>
      <w:r w:rsidRPr="00082D45">
        <w:rPr>
          <w:rFonts w:ascii="Times New Roman" w:eastAsia="Times New Roman" w:hAnsi="Times New Roman" w:cs="Times New Roman"/>
          <w:color w:val="000000"/>
          <w:sz w:val="24"/>
          <w:szCs w:val="24"/>
        </w:rPr>
        <w:t>;с</w:t>
      </w:r>
      <w:proofErr w:type="gramEnd"/>
      <w:r w:rsidRPr="00082D45">
        <w:rPr>
          <w:rFonts w:ascii="Times New Roman" w:eastAsia="Times New Roman" w:hAnsi="Times New Roman" w:cs="Times New Roman"/>
          <w:color w:val="000000"/>
          <w:sz w:val="24"/>
          <w:szCs w:val="24"/>
        </w:rPr>
        <w:t>тремление к лучшему осознанию культуры своего народа и готовность содействовать ознакомлению с ней представителей других стран; осознание себя гражданином своей страны и мира.</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34"/>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color w:val="000000"/>
          <w:sz w:val="24"/>
          <w:szCs w:val="24"/>
        </w:rPr>
        <w:t>Метапредметные результаты</w:t>
      </w:r>
      <w:r w:rsidRPr="00082D45">
        <w:rPr>
          <w:rFonts w:ascii="Times New Roman" w:eastAsia="Times New Roman" w:hAnsi="Times New Roman" w:cs="Times New Roman"/>
          <w:color w:val="000000"/>
          <w:sz w:val="24"/>
          <w:szCs w:val="24"/>
        </w:rPr>
        <w:t>:</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развитие умения планировать свое речевое и неречевое поведение;</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развитие коммуникативной компетенции, включая умение взаимодействовать с окружающими, выполняя разные социальные роли;</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E213FC" w:rsidRPr="00082D45" w:rsidRDefault="00E213FC" w:rsidP="00082D45">
      <w:pPr>
        <w:widowControl w:val="0"/>
        <w:shd w:val="clear" w:color="auto" w:fill="FFFFFF"/>
        <w:tabs>
          <w:tab w:val="left" w:pos="57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E213FC" w:rsidRPr="00082D45" w:rsidRDefault="00E213FC" w:rsidP="00082D45">
      <w:pPr>
        <w:shd w:val="clear" w:color="auto" w:fill="FFFFFF"/>
        <w:spacing w:after="0" w:line="240" w:lineRule="auto"/>
        <w:ind w:right="34"/>
        <w:jc w:val="both"/>
        <w:rPr>
          <w:rFonts w:ascii="Times New Roman" w:eastAsia="Times New Roman" w:hAnsi="Times New Roman" w:cs="Times New Roman"/>
          <w:color w:val="000000"/>
          <w:sz w:val="24"/>
          <w:szCs w:val="24"/>
          <w:u w:val="single"/>
        </w:rPr>
      </w:pPr>
      <w:r w:rsidRPr="00082D45">
        <w:rPr>
          <w:rFonts w:ascii="Times New Roman" w:eastAsia="Times New Roman" w:hAnsi="Times New Roman" w:cs="Times New Roman"/>
          <w:b/>
          <w:color w:val="000000"/>
          <w:sz w:val="24"/>
          <w:szCs w:val="24"/>
        </w:rPr>
        <w:t>Предметные результаты</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34"/>
        <w:jc w:val="both"/>
        <w:rPr>
          <w:rFonts w:ascii="Times New Roman" w:eastAsia="Times New Roman" w:hAnsi="Times New Roman" w:cs="Times New Roman"/>
          <w:bCs/>
          <w:color w:val="000000"/>
          <w:spacing w:val="-3"/>
          <w:sz w:val="24"/>
          <w:szCs w:val="24"/>
          <w:u w:val="single"/>
        </w:rPr>
      </w:pPr>
      <w:r w:rsidRPr="00082D45">
        <w:rPr>
          <w:rFonts w:ascii="Times New Roman" w:eastAsia="Times New Roman" w:hAnsi="Times New Roman" w:cs="Times New Roman"/>
          <w:bCs/>
          <w:color w:val="000000"/>
          <w:spacing w:val="-3"/>
          <w:sz w:val="24"/>
          <w:szCs w:val="24"/>
          <w:u w:val="single"/>
        </w:rPr>
        <w:t>1.В коммуникативной сфере (т.е. владение иностранным языком как средством общения):</w:t>
      </w:r>
    </w:p>
    <w:p w:rsidR="00E213FC" w:rsidRPr="00082D45" w:rsidRDefault="00E213FC" w:rsidP="00082D45">
      <w:pPr>
        <w:shd w:val="clear" w:color="auto" w:fill="FFFFFF"/>
        <w:spacing w:after="0" w:line="240" w:lineRule="auto"/>
        <w:ind w:right="34"/>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lastRenderedPageBreak/>
        <w:t>в</w:t>
      </w:r>
      <w:r w:rsidRPr="00082D45">
        <w:rPr>
          <w:rFonts w:ascii="Times New Roman" w:eastAsia="Times New Roman" w:hAnsi="Times New Roman" w:cs="Times New Roman"/>
          <w:bCs/>
          <w:i/>
          <w:iCs/>
          <w:sz w:val="24"/>
          <w:szCs w:val="24"/>
        </w:rPr>
        <w:t xml:space="preserve"> говорении</w:t>
      </w:r>
      <w:r w:rsidRPr="00082D45">
        <w:rPr>
          <w:rFonts w:ascii="Times New Roman" w:eastAsia="Times New Roman" w:hAnsi="Times New Roman" w:cs="Times New Roman"/>
          <w:sz w:val="24"/>
          <w:szCs w:val="24"/>
        </w:rPr>
        <w:t xml:space="preserve"> научатся:</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Диалогическая речь.</w:t>
      </w:r>
      <w:r w:rsidRPr="00082D45">
        <w:rPr>
          <w:rFonts w:ascii="Times New Roman" w:eastAsia="Times New Roman" w:hAnsi="Times New Roman" w:cs="Times New Roman"/>
          <w:sz w:val="24"/>
          <w:szCs w:val="24"/>
        </w:rPr>
        <w:t xml:space="preserve"> В условиях диалогического общения в стандартных речевых ситуациях начинать, поддерживать, вести, заканчивать различные виды диалогов, соблюдать нормы речевого этикета, при необходимости переспрашивать, уточнять, расспрашивать партнёра по общению и отвечать на его вопросы, выражать согласие/отказ, высказывать своё мнение, просьбу, используя эмоционально-оценочные суждения. Вести и поддерживать диалоги на темы: Покупка овощей и фруктов, Любимые школьные предметы, Свободное время, Хобби, Ориентирование в незнакомом городе, В кафе. Дальнейшее совершенствование диалогической речи при более вариативном содержании и более разнообразном языко</w:t>
      </w:r>
      <w:r w:rsidRPr="00082D45">
        <w:rPr>
          <w:rFonts w:ascii="Times New Roman" w:eastAsia="Times New Roman" w:hAnsi="Times New Roman" w:cs="Times New Roman"/>
          <w:sz w:val="24"/>
          <w:szCs w:val="24"/>
        </w:rPr>
        <w:softHyphen/>
        <w:t>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не менее 3-х реплик.</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Монологическая речь</w:t>
      </w:r>
      <w:r w:rsidRPr="00082D45">
        <w:rPr>
          <w:rFonts w:ascii="Times New Roman" w:eastAsia="Times New Roman" w:hAnsi="Times New Roman" w:cs="Times New Roman"/>
          <w:sz w:val="24"/>
          <w:szCs w:val="24"/>
        </w:rPr>
        <w:t xml:space="preserve">: умение строить монологические высказывания, рассказывая о своих занятиях в школе и дома, погоде, о любимом времени года, о своей школе, о городах Германии (по выбору), описывая события/явления, передавая основную мысль прочитанного или прослушанного, выражая своё отношение </w:t>
      </w:r>
      <w:proofErr w:type="gramStart"/>
      <w:r w:rsidRPr="00082D45">
        <w:rPr>
          <w:rFonts w:ascii="Times New Roman" w:eastAsia="Times New Roman" w:hAnsi="Times New Roman" w:cs="Times New Roman"/>
          <w:sz w:val="24"/>
          <w:szCs w:val="24"/>
        </w:rPr>
        <w:t>к</w:t>
      </w:r>
      <w:proofErr w:type="gramEnd"/>
      <w:r w:rsidRPr="00082D45">
        <w:rPr>
          <w:rFonts w:ascii="Times New Roman" w:eastAsia="Times New Roman" w:hAnsi="Times New Roman" w:cs="Times New Roman"/>
          <w:sz w:val="24"/>
          <w:szCs w:val="24"/>
        </w:rPr>
        <w:t xml:space="preserve"> прочитанному/услышанному, давая краткую характеристику персонажей. Дальнейшее развитие и совершенствование связных выска</w:t>
      </w:r>
      <w:r w:rsidRPr="00082D45">
        <w:rPr>
          <w:rFonts w:ascii="Times New Roman" w:eastAsia="Times New Roman" w:hAnsi="Times New Roman" w:cs="Times New Roman"/>
          <w:color w:val="000000"/>
          <w:sz w:val="24"/>
          <w:szCs w:val="24"/>
        </w:rPr>
        <w:softHyphen/>
        <w:t>зываний с использованием основных коммуникативных типов речи: описание, сообщение, рассказ (включающий эмоцио</w:t>
      </w:r>
      <w:r w:rsidRPr="00082D45">
        <w:rPr>
          <w:rFonts w:ascii="Times New Roman" w:eastAsia="Times New Roman" w:hAnsi="Times New Roman" w:cs="Times New Roman"/>
          <w:color w:val="000000"/>
          <w:sz w:val="24"/>
          <w:szCs w:val="24"/>
        </w:rPr>
        <w:softHyphen/>
        <w:t>нально-оценочные суждения), с высказыванием своего мнения и краткой аргументацией с опо</w:t>
      </w:r>
      <w:r w:rsidRPr="00082D45">
        <w:rPr>
          <w:rFonts w:ascii="Times New Roman" w:eastAsia="Times New Roman" w:hAnsi="Times New Roman" w:cs="Times New Roman"/>
          <w:color w:val="000000"/>
          <w:sz w:val="24"/>
          <w:szCs w:val="24"/>
        </w:rPr>
        <w:softHyphen/>
        <w:t xml:space="preserve">рой на прочитанный или услышанный текст. </w:t>
      </w:r>
      <w:r w:rsidRPr="00082D45">
        <w:rPr>
          <w:rFonts w:ascii="Times New Roman" w:eastAsia="Times New Roman" w:hAnsi="Times New Roman" w:cs="Times New Roman"/>
          <w:sz w:val="24"/>
          <w:szCs w:val="24"/>
        </w:rPr>
        <w:t>Объём монологического высказывания не менее 8-10 фраз.</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i/>
          <w:sz w:val="24"/>
          <w:szCs w:val="24"/>
        </w:rPr>
        <w:t>аудировании</w:t>
      </w:r>
      <w:r w:rsidRPr="00082D45">
        <w:rPr>
          <w:rFonts w:ascii="Times New Roman" w:eastAsia="Times New Roman" w:hAnsi="Times New Roman" w:cs="Times New Roman"/>
          <w:sz w:val="24"/>
          <w:szCs w:val="24"/>
        </w:rPr>
        <w:t xml:space="preserve"> научатся:</w:t>
      </w:r>
    </w:p>
    <w:p w:rsidR="00E213FC" w:rsidRPr="00082D45" w:rsidRDefault="00E213FC" w:rsidP="00082D45">
      <w:pPr>
        <w:widowControl w:val="0"/>
        <w:shd w:val="clear" w:color="auto" w:fill="FFFFFF"/>
        <w:tabs>
          <w:tab w:val="left" w:pos="1277"/>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воспринимать на слух и полностью понимать речь учителя, одноклассников;</w:t>
      </w:r>
    </w:p>
    <w:p w:rsidR="00E213FC" w:rsidRPr="00082D45" w:rsidRDefault="00E213FC" w:rsidP="00082D45">
      <w:pPr>
        <w:widowControl w:val="0"/>
        <w:shd w:val="clear" w:color="auto" w:fill="FFFFFF"/>
        <w:tabs>
          <w:tab w:val="left" w:pos="1277"/>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E213FC" w:rsidRPr="00082D45" w:rsidRDefault="00E213FC" w:rsidP="00082D45">
      <w:pPr>
        <w:widowControl w:val="0"/>
        <w:shd w:val="clear" w:color="auto" w:fill="FFFFFF"/>
        <w:tabs>
          <w:tab w:val="left" w:pos="1277"/>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воспринимать на слух и выборочно понимать с опорой на языковую догадку, конте</w:t>
      </w:r>
      <w:proofErr w:type="gramStart"/>
      <w:r w:rsidRPr="00082D45">
        <w:rPr>
          <w:rFonts w:ascii="Times New Roman" w:eastAsia="Times New Roman" w:hAnsi="Times New Roman" w:cs="Times New Roman"/>
          <w:color w:val="000000"/>
          <w:sz w:val="24"/>
          <w:szCs w:val="24"/>
        </w:rPr>
        <w:t>кст кр</w:t>
      </w:r>
      <w:proofErr w:type="gramEnd"/>
      <w:r w:rsidRPr="00082D45">
        <w:rPr>
          <w:rFonts w:ascii="Times New Roman" w:eastAsia="Times New Roman" w:hAnsi="Times New Roman" w:cs="Times New Roman"/>
          <w:color w:val="000000"/>
          <w:sz w:val="24"/>
          <w:szCs w:val="24"/>
        </w:rPr>
        <w:t xml:space="preserve">аткие несложные аутентичные прагматические аудио- и видеотексты, выделяя значимую/нужную/ необходимую информацию. </w:t>
      </w:r>
    </w:p>
    <w:p w:rsidR="00E213FC" w:rsidRPr="00082D45" w:rsidRDefault="00E213FC" w:rsidP="00082D45">
      <w:pPr>
        <w:widowControl w:val="0"/>
        <w:shd w:val="clear" w:color="auto" w:fill="FFFFFF"/>
        <w:tabs>
          <w:tab w:val="left" w:pos="917"/>
        </w:tabs>
        <w:autoSpaceDE w:val="0"/>
        <w:spacing w:after="0" w:line="240" w:lineRule="auto"/>
        <w:ind w:right="2"/>
        <w:jc w:val="both"/>
        <w:rPr>
          <w:rFonts w:ascii="Times New Roman" w:eastAsia="Times New Roman" w:hAnsi="Times New Roman" w:cs="Times New Roman"/>
          <w:color w:val="000000"/>
          <w:sz w:val="24"/>
          <w:szCs w:val="24"/>
        </w:rPr>
      </w:pPr>
      <w:proofErr w:type="gramStart"/>
      <w:r w:rsidRPr="00082D45">
        <w:rPr>
          <w:rFonts w:ascii="Times New Roman" w:eastAsia="Times New Roman" w:hAnsi="Times New Roman" w:cs="Times New Roman"/>
          <w:color w:val="000000"/>
          <w:sz w:val="24"/>
          <w:szCs w:val="24"/>
        </w:rPr>
        <w:t xml:space="preserve">Типы текстов: объявление, реклама, сообщение, рассказ, диалог-интервью, стихотворение, песня и др. Содержание текстов актуально для учащихся подросткового возраста, соответствует их интересам, потребностям и возрастным особенностям, имеет воспитательную и образовательную ценность. </w:t>
      </w:r>
      <w:proofErr w:type="gramEnd"/>
    </w:p>
    <w:p w:rsidR="00E213FC" w:rsidRPr="00082D45" w:rsidRDefault="00E213FC" w:rsidP="00082D45">
      <w:pPr>
        <w:widowControl w:val="0"/>
        <w:shd w:val="clear" w:color="auto" w:fill="FFFFFF"/>
        <w:tabs>
          <w:tab w:val="left" w:pos="917"/>
        </w:tabs>
        <w:autoSpaceDE w:val="0"/>
        <w:spacing w:after="0" w:line="240" w:lineRule="auto"/>
        <w:ind w:right="2"/>
        <w:jc w:val="both"/>
        <w:rPr>
          <w:rFonts w:ascii="Times New Roman" w:eastAsia="Times New Roman" w:hAnsi="Times New Roman" w:cs="Times New Roman"/>
          <w:color w:val="000000"/>
          <w:sz w:val="24"/>
          <w:szCs w:val="24"/>
        </w:rPr>
      </w:pPr>
      <w:proofErr w:type="gramStart"/>
      <w:r w:rsidRPr="00082D45">
        <w:rPr>
          <w:rFonts w:ascii="Times New Roman" w:eastAsia="Times New Roman" w:hAnsi="Times New Roman" w:cs="Times New Roman"/>
          <w:color w:val="000000"/>
          <w:sz w:val="24"/>
          <w:szCs w:val="24"/>
        </w:rPr>
        <w:t xml:space="preserve">Аудиотексты, предъявляемые для </w:t>
      </w:r>
      <w:r w:rsidRPr="00082D45">
        <w:rPr>
          <w:rFonts w:ascii="Times New Roman" w:eastAsia="Times New Roman" w:hAnsi="Times New Roman" w:cs="Times New Roman"/>
          <w:i/>
          <w:iCs/>
          <w:color w:val="000000"/>
          <w:sz w:val="24"/>
          <w:szCs w:val="24"/>
        </w:rPr>
        <w:t>полного понимания</w:t>
      </w:r>
      <w:r w:rsidRPr="00082D45">
        <w:rPr>
          <w:rFonts w:ascii="Times New Roman" w:eastAsia="Times New Roman" w:hAnsi="Times New Roman" w:cs="Times New Roman"/>
          <w:color w:val="000000"/>
          <w:sz w:val="24"/>
          <w:szCs w:val="24"/>
        </w:rPr>
        <w:t>, построены на полностью знакомом языковом материале.</w:t>
      </w:r>
      <w:proofErr w:type="gramEnd"/>
      <w:r w:rsidRPr="00082D45">
        <w:rPr>
          <w:rFonts w:ascii="Times New Roman" w:eastAsia="Times New Roman" w:hAnsi="Times New Roman" w:cs="Times New Roman"/>
          <w:color w:val="000000"/>
          <w:sz w:val="24"/>
          <w:szCs w:val="24"/>
        </w:rPr>
        <w:t xml:space="preserve"> Времязвучания аудиотекста — до 1 мин.</w:t>
      </w:r>
    </w:p>
    <w:p w:rsidR="00E213FC" w:rsidRPr="00082D45" w:rsidRDefault="00E213FC" w:rsidP="00082D45">
      <w:pPr>
        <w:widowControl w:val="0"/>
        <w:shd w:val="clear" w:color="auto" w:fill="FFFFFF"/>
        <w:tabs>
          <w:tab w:val="left" w:pos="917"/>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Аудиотексты, предъявляемые для понимания </w:t>
      </w:r>
      <w:r w:rsidRPr="00082D45">
        <w:rPr>
          <w:rFonts w:ascii="Times New Roman" w:eastAsia="Times New Roman" w:hAnsi="Times New Roman" w:cs="Times New Roman"/>
          <w:i/>
          <w:iCs/>
          <w:color w:val="000000"/>
          <w:sz w:val="24"/>
          <w:szCs w:val="24"/>
        </w:rPr>
        <w:t xml:space="preserve">основного </w:t>
      </w:r>
      <w:r w:rsidRPr="00082D45">
        <w:rPr>
          <w:rFonts w:ascii="Times New Roman" w:eastAsia="Times New Roman" w:hAnsi="Times New Roman" w:cs="Times New Roman"/>
          <w:color w:val="000000"/>
          <w:sz w:val="24"/>
          <w:szCs w:val="24"/>
        </w:rPr>
        <w:t>содержания, имеют аутентичный характер и содержат нарядус изученным языковым материалом некоторое количество незнакомых языковых явлений. Время звучания аудиотекста—до 2 мин.</w:t>
      </w:r>
    </w:p>
    <w:p w:rsidR="00E213FC" w:rsidRPr="00082D45" w:rsidRDefault="00E213FC" w:rsidP="00082D45">
      <w:pPr>
        <w:widowControl w:val="0"/>
        <w:shd w:val="clear" w:color="auto" w:fill="FFFFFF"/>
        <w:tabs>
          <w:tab w:val="left" w:pos="917"/>
        </w:tabs>
        <w:autoSpaceDE w:val="0"/>
        <w:spacing w:after="0" w:line="240" w:lineRule="auto"/>
        <w:ind w:right="2"/>
        <w:jc w:val="both"/>
        <w:rPr>
          <w:rFonts w:ascii="Times New Roman" w:eastAsia="Times New Roman" w:hAnsi="Times New Roman" w:cs="Times New Roman"/>
          <w:color w:val="000000"/>
          <w:sz w:val="24"/>
          <w:szCs w:val="24"/>
        </w:rPr>
      </w:pPr>
      <w:proofErr w:type="gramStart"/>
      <w:r w:rsidRPr="00082D45">
        <w:rPr>
          <w:rFonts w:ascii="Times New Roman" w:eastAsia="Times New Roman" w:hAnsi="Times New Roman" w:cs="Times New Roman"/>
          <w:color w:val="000000"/>
          <w:sz w:val="24"/>
          <w:szCs w:val="24"/>
        </w:rPr>
        <w:t xml:space="preserve">Аудиотексты, предъявляемые для </w:t>
      </w:r>
      <w:r w:rsidRPr="00082D45">
        <w:rPr>
          <w:rFonts w:ascii="Times New Roman" w:eastAsia="Times New Roman" w:hAnsi="Times New Roman" w:cs="Times New Roman"/>
          <w:i/>
          <w:iCs/>
          <w:color w:val="000000"/>
          <w:sz w:val="24"/>
          <w:szCs w:val="24"/>
        </w:rPr>
        <w:t xml:space="preserve">выборочного понимания </w:t>
      </w:r>
      <w:r w:rsidRPr="00082D45">
        <w:rPr>
          <w:rFonts w:ascii="Times New Roman" w:eastAsia="Times New Roman" w:hAnsi="Times New Roman" w:cs="Times New Roman"/>
          <w:color w:val="000000"/>
          <w:sz w:val="24"/>
          <w:szCs w:val="24"/>
        </w:rPr>
        <w:t>нужной или интересующей информации, имеют аутентичныйи прагматический характер.</w:t>
      </w:r>
      <w:proofErr w:type="gramEnd"/>
      <w:r w:rsidRPr="00082D45">
        <w:rPr>
          <w:rFonts w:ascii="Times New Roman" w:eastAsia="Times New Roman" w:hAnsi="Times New Roman" w:cs="Times New Roman"/>
          <w:color w:val="000000"/>
          <w:sz w:val="24"/>
          <w:szCs w:val="24"/>
        </w:rPr>
        <w:t xml:space="preserve"> Время звучания аудиотекста — до 1,5 мин.</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i/>
          <w:iCs/>
          <w:color w:val="000000"/>
          <w:sz w:val="24"/>
          <w:szCs w:val="24"/>
        </w:rPr>
      </w:pPr>
      <w:r w:rsidRPr="00082D45">
        <w:rPr>
          <w:rFonts w:ascii="Times New Roman" w:eastAsia="Times New Roman" w:hAnsi="Times New Roman" w:cs="Times New Roman"/>
          <w:i/>
          <w:iCs/>
          <w:color w:val="000000"/>
          <w:sz w:val="24"/>
          <w:szCs w:val="24"/>
        </w:rPr>
        <w:t>В чтении: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lang w:eastAsia="ar-SA"/>
        </w:rPr>
      </w:pPr>
      <w:r w:rsidRPr="00082D45">
        <w:rPr>
          <w:rFonts w:ascii="Times New Roman" w:eastAsia="Times New Roman" w:hAnsi="Times New Roman" w:cs="Times New Roman"/>
          <w:color w:val="000000"/>
          <w:sz w:val="24"/>
          <w:szCs w:val="24"/>
          <w:lang w:eastAsia="ar-SA"/>
        </w:rPr>
        <w:t>Жанры текстов: научно-популярные, публицистические, художественные, прагматические.</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lang w:eastAsia="ar-SA"/>
        </w:rPr>
      </w:pPr>
      <w:proofErr w:type="gramStart"/>
      <w:r w:rsidRPr="00082D45">
        <w:rPr>
          <w:rFonts w:ascii="Times New Roman" w:eastAsia="Times New Roman" w:hAnsi="Times New Roman" w:cs="Times New Roman"/>
          <w:color w:val="000000"/>
          <w:sz w:val="24"/>
          <w:szCs w:val="24"/>
          <w:lang w:eastAsia="ar-SA"/>
        </w:rPr>
        <w:t xml:space="preserve">Типы текстов: статья, интервью, рассказ, объявление, </w:t>
      </w:r>
      <w:r w:rsidRPr="00082D45">
        <w:rPr>
          <w:rFonts w:ascii="Times New Roman" w:eastAsia="Times New Roman" w:hAnsi="Times New Roman" w:cs="Times New Roman"/>
          <w:bCs/>
          <w:color w:val="000000"/>
          <w:sz w:val="24"/>
          <w:szCs w:val="24"/>
          <w:lang w:eastAsia="ar-SA"/>
        </w:rPr>
        <w:t>ре</w:t>
      </w:r>
      <w:r w:rsidRPr="00082D45">
        <w:rPr>
          <w:rFonts w:ascii="Times New Roman" w:eastAsia="Times New Roman" w:hAnsi="Times New Roman" w:cs="Times New Roman"/>
          <w:color w:val="000000"/>
          <w:sz w:val="24"/>
          <w:szCs w:val="24"/>
          <w:lang w:eastAsia="ar-SA"/>
        </w:rPr>
        <w:t>цепт, меню, проспект, реклама, стихотворение и др.</w:t>
      </w:r>
      <w:proofErr w:type="gramEnd"/>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lang w:eastAsia="ar-SA"/>
        </w:rPr>
      </w:pPr>
      <w:r w:rsidRPr="00082D45">
        <w:rPr>
          <w:rFonts w:ascii="Times New Roman" w:eastAsia="Times New Roman" w:hAnsi="Times New Roman" w:cs="Times New Roman"/>
          <w:color w:val="000000"/>
          <w:sz w:val="24"/>
          <w:szCs w:val="24"/>
          <w:lang w:eastAsia="ar-SA"/>
        </w:rPr>
        <w:t xml:space="preserve"> Содержание текстов соответствует возрастным особенностям и интересам учащихся данного возраста, имеет образовательную и воспитательную ценность, воздействует на эмоциональную сферу школьников</w:t>
      </w:r>
      <w:proofErr w:type="gramStart"/>
      <w:r w:rsidRPr="00082D45">
        <w:rPr>
          <w:rFonts w:ascii="Times New Roman" w:eastAsia="Times New Roman" w:hAnsi="Times New Roman" w:cs="Times New Roman"/>
          <w:color w:val="000000"/>
          <w:sz w:val="24"/>
          <w:szCs w:val="24"/>
          <w:lang w:eastAsia="ar-SA"/>
        </w:rPr>
        <w:t>.Ч</w:t>
      </w:r>
      <w:proofErr w:type="gramEnd"/>
      <w:r w:rsidRPr="00082D45">
        <w:rPr>
          <w:rFonts w:ascii="Times New Roman" w:eastAsia="Times New Roman" w:hAnsi="Times New Roman" w:cs="Times New Roman"/>
          <w:color w:val="000000"/>
          <w:sz w:val="24"/>
          <w:szCs w:val="24"/>
          <w:lang w:eastAsia="ar-SA"/>
        </w:rPr>
        <w:t>тение с пониманием основного содержания осуществля</w:t>
      </w:r>
      <w:r w:rsidRPr="00082D45">
        <w:rPr>
          <w:rFonts w:ascii="Times New Roman" w:eastAsia="Times New Roman" w:hAnsi="Times New Roman" w:cs="Times New Roman"/>
          <w:color w:val="000000"/>
          <w:sz w:val="24"/>
          <w:szCs w:val="24"/>
          <w:lang w:eastAsia="ar-SA"/>
        </w:rPr>
        <w:softHyphen/>
        <w:t>ется на несложных аутентичных текстах с ориентацией на вы</w:t>
      </w:r>
      <w:r w:rsidRPr="00082D45">
        <w:rPr>
          <w:rFonts w:ascii="Times New Roman" w:eastAsia="Times New Roman" w:hAnsi="Times New Roman" w:cs="Times New Roman"/>
          <w:color w:val="000000"/>
          <w:sz w:val="24"/>
          <w:szCs w:val="24"/>
          <w:lang w:eastAsia="ar-SA"/>
        </w:rPr>
        <w:softHyphen/>
        <w:t xml:space="preserve">деленное в программе предметное содержание, включающих некоторое количество незнакомых слов. </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lang w:eastAsia="ar-SA"/>
        </w:rPr>
      </w:pPr>
      <w:r w:rsidRPr="00082D45">
        <w:rPr>
          <w:rFonts w:ascii="Times New Roman" w:eastAsia="Times New Roman" w:hAnsi="Times New Roman" w:cs="Times New Roman"/>
          <w:color w:val="000000"/>
          <w:sz w:val="24"/>
          <w:szCs w:val="24"/>
          <w:lang w:eastAsia="ar-SA"/>
        </w:rPr>
        <w:t xml:space="preserve"> Читать аутентичные тексты разных жанров и стилей, используя различные стратегии извлечения информации </w:t>
      </w:r>
      <w:r w:rsidRPr="00082D45">
        <w:rPr>
          <w:rFonts w:ascii="Times New Roman" w:eastAsia="Times New Roman" w:hAnsi="Times New Roman" w:cs="Times New Roman"/>
          <w:i/>
          <w:iCs/>
          <w:color w:val="000000"/>
          <w:sz w:val="24"/>
          <w:szCs w:val="24"/>
          <w:lang w:eastAsia="ar-SA"/>
        </w:rPr>
        <w:t>(с пониманием основного содержания, с полным и точным пониманием, с выборочным пониманием значимой/нужной/необходимой информации)</w:t>
      </w:r>
      <w:r w:rsidRPr="00082D45">
        <w:rPr>
          <w:rFonts w:ascii="Times New Roman" w:eastAsia="Times New Roman" w:hAnsi="Times New Roman" w:cs="Times New Roman"/>
          <w:color w:val="000000"/>
          <w:sz w:val="24"/>
          <w:szCs w:val="24"/>
          <w:lang w:eastAsia="ar-SA"/>
        </w:rPr>
        <w:t xml:space="preserve">. </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lang w:eastAsia="ar-SA"/>
        </w:rPr>
      </w:pPr>
      <w:r w:rsidRPr="00082D45">
        <w:rPr>
          <w:rFonts w:ascii="Times New Roman" w:eastAsia="Times New Roman" w:hAnsi="Times New Roman" w:cs="Times New Roman"/>
          <w:color w:val="000000"/>
          <w:sz w:val="24"/>
          <w:szCs w:val="24"/>
          <w:lang w:eastAsia="ar-SA"/>
        </w:rPr>
        <w:lastRenderedPageBreak/>
        <w:t xml:space="preserve">Использовать различные приёмы смысловой переработки текста (языковая догадка, контекстуальная догадка, выборочный перевод), а также справочные материалы. </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lang w:eastAsia="ar-SA"/>
        </w:rPr>
      </w:pPr>
      <w:r w:rsidRPr="00082D45">
        <w:rPr>
          <w:rFonts w:ascii="Times New Roman" w:eastAsia="Times New Roman" w:hAnsi="Times New Roman" w:cs="Times New Roman"/>
          <w:color w:val="000000"/>
          <w:sz w:val="24"/>
          <w:szCs w:val="24"/>
          <w:lang w:eastAsia="ar-SA"/>
        </w:rPr>
        <w:t xml:space="preserve">Творчески перерабатывать содержание прочитанного, оценивать его и выражать своё мнение к </w:t>
      </w:r>
      <w:proofErr w:type="gramStart"/>
      <w:r w:rsidRPr="00082D45">
        <w:rPr>
          <w:rFonts w:ascii="Times New Roman" w:eastAsia="Times New Roman" w:hAnsi="Times New Roman" w:cs="Times New Roman"/>
          <w:color w:val="000000"/>
          <w:sz w:val="24"/>
          <w:szCs w:val="24"/>
          <w:lang w:eastAsia="ar-SA"/>
        </w:rPr>
        <w:t>прочитанному</w:t>
      </w:r>
      <w:proofErr w:type="gramEnd"/>
      <w:r w:rsidRPr="00082D45">
        <w:rPr>
          <w:rFonts w:ascii="Times New Roman" w:eastAsia="Times New Roman" w:hAnsi="Times New Roman" w:cs="Times New Roman"/>
          <w:color w:val="000000"/>
          <w:sz w:val="24"/>
          <w:szCs w:val="24"/>
          <w:lang w:eastAsia="ar-SA"/>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iCs/>
          <w:color w:val="000000"/>
          <w:sz w:val="24"/>
          <w:szCs w:val="24"/>
        </w:rPr>
      </w:pPr>
      <w:r w:rsidRPr="00082D45">
        <w:rPr>
          <w:rFonts w:ascii="Times New Roman" w:eastAsia="Times New Roman" w:hAnsi="Times New Roman" w:cs="Times New Roman"/>
          <w:iCs/>
          <w:color w:val="000000"/>
          <w:sz w:val="24"/>
          <w:szCs w:val="24"/>
        </w:rPr>
        <w:t xml:space="preserve">Объём текста для </w:t>
      </w:r>
      <w:r w:rsidRPr="00082D45">
        <w:rPr>
          <w:rFonts w:ascii="Times New Roman" w:eastAsia="Times New Roman" w:hAnsi="Times New Roman" w:cs="Times New Roman"/>
          <w:i/>
          <w:iCs/>
          <w:color w:val="000000"/>
          <w:sz w:val="24"/>
          <w:szCs w:val="24"/>
        </w:rPr>
        <w:t xml:space="preserve">понимания основного </w:t>
      </w:r>
      <w:r w:rsidRPr="00082D45">
        <w:rPr>
          <w:rFonts w:ascii="Times New Roman" w:eastAsia="Times New Roman" w:hAnsi="Times New Roman" w:cs="Times New Roman"/>
          <w:iCs/>
          <w:color w:val="000000"/>
          <w:sz w:val="24"/>
          <w:szCs w:val="24"/>
        </w:rPr>
        <w:t>содержания — до 500 слов, включая некоторое количество незнакомых слов.</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iCs/>
          <w:color w:val="000000"/>
          <w:sz w:val="24"/>
          <w:szCs w:val="24"/>
        </w:rPr>
      </w:pPr>
      <w:r w:rsidRPr="00082D45">
        <w:rPr>
          <w:rFonts w:ascii="Times New Roman" w:eastAsia="Times New Roman" w:hAnsi="Times New Roman" w:cs="Times New Roman"/>
          <w:iCs/>
          <w:color w:val="000000"/>
          <w:sz w:val="24"/>
          <w:szCs w:val="24"/>
        </w:rPr>
        <w:t xml:space="preserve">Объём текста, предназначенного для </w:t>
      </w:r>
      <w:r w:rsidRPr="00082D45">
        <w:rPr>
          <w:rFonts w:ascii="Times New Roman" w:eastAsia="Times New Roman" w:hAnsi="Times New Roman" w:cs="Times New Roman"/>
          <w:i/>
          <w:iCs/>
          <w:color w:val="000000"/>
          <w:sz w:val="24"/>
          <w:szCs w:val="24"/>
        </w:rPr>
        <w:t>понимания нужной, необходимой информации</w:t>
      </w:r>
      <w:r w:rsidRPr="00082D45">
        <w:rPr>
          <w:rFonts w:ascii="Times New Roman" w:eastAsia="Times New Roman" w:hAnsi="Times New Roman" w:cs="Times New Roman"/>
          <w:iCs/>
          <w:color w:val="000000"/>
          <w:sz w:val="24"/>
          <w:szCs w:val="24"/>
        </w:rPr>
        <w:t>, — 350 слов.</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iCs/>
          <w:color w:val="000000"/>
          <w:sz w:val="24"/>
          <w:szCs w:val="24"/>
        </w:rPr>
      </w:pPr>
      <w:r w:rsidRPr="00082D45">
        <w:rPr>
          <w:rFonts w:ascii="Times New Roman" w:eastAsia="Times New Roman" w:hAnsi="Times New Roman" w:cs="Times New Roman"/>
          <w:iCs/>
          <w:color w:val="000000"/>
          <w:sz w:val="24"/>
          <w:szCs w:val="24"/>
        </w:rPr>
        <w:t xml:space="preserve">Объём текста, предназначенного для </w:t>
      </w:r>
      <w:r w:rsidRPr="00082D45">
        <w:rPr>
          <w:rFonts w:ascii="Times New Roman" w:eastAsia="Times New Roman" w:hAnsi="Times New Roman" w:cs="Times New Roman"/>
          <w:i/>
          <w:iCs/>
          <w:color w:val="000000"/>
          <w:sz w:val="24"/>
          <w:szCs w:val="24"/>
        </w:rPr>
        <w:t xml:space="preserve">полного понимания </w:t>
      </w:r>
      <w:r w:rsidRPr="00082D45">
        <w:rPr>
          <w:rFonts w:ascii="Times New Roman" w:eastAsia="Times New Roman" w:hAnsi="Times New Roman" w:cs="Times New Roman"/>
          <w:iCs/>
          <w:color w:val="000000"/>
          <w:sz w:val="24"/>
          <w:szCs w:val="24"/>
        </w:rPr>
        <w:t>содержания и построенного в основном на изученном языковом материале, — 300 слов.</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iCs/>
          <w:color w:val="000000"/>
          <w:sz w:val="24"/>
          <w:szCs w:val="24"/>
        </w:rPr>
      </w:pPr>
      <w:r w:rsidRPr="00082D45">
        <w:rPr>
          <w:rFonts w:ascii="Times New Roman" w:eastAsia="Times New Roman" w:hAnsi="Times New Roman" w:cs="Times New Roman"/>
          <w:i/>
          <w:iCs/>
          <w:color w:val="000000"/>
          <w:sz w:val="24"/>
          <w:szCs w:val="24"/>
        </w:rPr>
        <w:t>письменной речи: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Дальнейшее развитие и совершенствование письменной речи, а именно умений:</w:t>
      </w:r>
    </w:p>
    <w:p w:rsidR="00E213FC" w:rsidRPr="00082D45" w:rsidRDefault="00E213FC" w:rsidP="00082D45">
      <w:pPr>
        <w:widowControl w:val="0"/>
        <w:shd w:val="clear" w:color="auto" w:fill="FFFFFF"/>
        <w:tabs>
          <w:tab w:val="left" w:pos="1708"/>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писать короткие поздравления с днем рождения и другими праздниками, выражать пожелания с опорой на образец с употреблением формул речевого этикета, принятых в немецкоязычных странах</w:t>
      </w:r>
      <w:proofErr w:type="gramStart"/>
      <w:r w:rsidRPr="00082D45">
        <w:rPr>
          <w:rFonts w:ascii="Times New Roman" w:eastAsia="Times New Roman" w:hAnsi="Times New Roman" w:cs="Times New Roman"/>
          <w:color w:val="000000"/>
          <w:sz w:val="24"/>
          <w:szCs w:val="24"/>
        </w:rPr>
        <w:t>;(</w:t>
      </w:r>
      <w:proofErr w:type="gramEnd"/>
      <w:r w:rsidRPr="00082D45">
        <w:rPr>
          <w:rFonts w:ascii="Times New Roman" w:eastAsia="Times New Roman" w:hAnsi="Times New Roman" w:cs="Times New Roman"/>
          <w:color w:val="000000"/>
          <w:sz w:val="24"/>
          <w:szCs w:val="24"/>
        </w:rPr>
        <w:t>объём: 30—40 слов, включая адрес);</w:t>
      </w:r>
    </w:p>
    <w:p w:rsidR="00E213FC" w:rsidRPr="00082D45" w:rsidRDefault="00E213FC" w:rsidP="00082D45">
      <w:pPr>
        <w:widowControl w:val="0"/>
        <w:shd w:val="clear" w:color="auto" w:fill="FFFFFF"/>
        <w:tabs>
          <w:tab w:val="left" w:pos="1435"/>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 xml:space="preserve">- </w:t>
      </w:r>
      <w:r w:rsidRPr="00082D45">
        <w:rPr>
          <w:rFonts w:ascii="Times New Roman" w:eastAsia="Times New Roman" w:hAnsi="Times New Roman" w:cs="Times New Roman"/>
          <w:color w:val="000000"/>
          <w:sz w:val="24"/>
          <w:szCs w:val="24"/>
        </w:rPr>
        <w:t>составлять план, тезисы устного или письменного сообщения, кратко излагать результаты проектной деятельности.</w:t>
      </w:r>
    </w:p>
    <w:p w:rsidR="00E213FC" w:rsidRPr="00082D45" w:rsidRDefault="00E213FC" w:rsidP="00082D45">
      <w:pPr>
        <w:widowControl w:val="0"/>
        <w:shd w:val="clear" w:color="auto" w:fill="FFFFFF"/>
        <w:tabs>
          <w:tab w:val="left" w:pos="1708"/>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заполнять формуляры, бланки (указывать имя,  фамилию, пол, гражданство, адрес);</w:t>
      </w:r>
    </w:p>
    <w:p w:rsidR="00E213FC" w:rsidRPr="00082D45" w:rsidRDefault="00E213FC" w:rsidP="00082D45">
      <w:pPr>
        <w:widowControl w:val="0"/>
        <w:shd w:val="clear" w:color="auto" w:fill="FFFFFF"/>
        <w:tabs>
          <w:tab w:val="left" w:pos="1708"/>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писать личное письмо с опорой и без опоры на образец. Объём — около 100—140 слов, включая адрес;</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color w:val="000000"/>
          <w:sz w:val="24"/>
          <w:szCs w:val="24"/>
          <w:u w:val="single"/>
        </w:rPr>
      </w:pPr>
      <w:r w:rsidRPr="00082D45">
        <w:rPr>
          <w:rFonts w:ascii="Times New Roman" w:eastAsia="Times New Roman" w:hAnsi="Times New Roman" w:cs="Times New Roman"/>
          <w:color w:val="000000"/>
          <w:sz w:val="24"/>
          <w:szCs w:val="24"/>
          <w:u w:val="single"/>
        </w:rPr>
        <w:t>2.  Языковая компетенция (владение языковыми средствами общения):</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применение правил написания слов, усвоенных в основной школе;</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proofErr w:type="gramStart"/>
      <w:r w:rsidRPr="00082D45">
        <w:rPr>
          <w:color w:val="000000"/>
        </w:rPr>
        <w:t>адекватное произношение и различение на слух всех звуков немецкого языка, соблюдение правильного ударения в словах и фразах;</w:t>
      </w:r>
      <w:proofErr w:type="gramEnd"/>
    </w:p>
    <w:p w:rsidR="00E213FC" w:rsidRPr="00082D45" w:rsidRDefault="00E213FC" w:rsidP="00082D45">
      <w:pPr>
        <w:pStyle w:val="afc"/>
        <w:widowControl w:val="0"/>
        <w:shd w:val="clear" w:color="auto" w:fill="FFFFFF"/>
        <w:tabs>
          <w:tab w:val="left" w:pos="1108"/>
        </w:tabs>
        <w:autoSpaceDE w:val="0"/>
        <w:ind w:left="0" w:right="2"/>
        <w:jc w:val="both"/>
        <w:rPr>
          <w:color w:val="000000"/>
        </w:rPr>
      </w:pPr>
      <w:proofErr w:type="gramStart"/>
      <w:r w:rsidRPr="00082D45">
        <w:rPr>
          <w:color w:val="000000"/>
        </w:rPr>
        <w:t>соблюдение ритмико-интонационных особенностей предложений различных коммуникативных типов (утверди-</w:t>
      </w:r>
      <w:proofErr w:type="gramEnd"/>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тельное, вопросительное, отрицательное, побудительное); правильное членение предложений на смысловые группы;</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распознавание и употребление в речи основных значений изученных лексических единиц;</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знание основных способов словообразования (аффиксация, словосложение, конверсия);</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понимание и использование явлений многозначности слов немецкого языка, синонимии, антонимии и лексической сочетаемости;</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распознавание и использование в речи основных морфологических форм и синтаксических конструкций немецкого языка, знание признаков изученных грамматических явлений;</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знание основных различий систем немецкого и русского/родного языков.</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color w:val="000000"/>
          <w:sz w:val="24"/>
          <w:szCs w:val="24"/>
          <w:u w:val="single"/>
        </w:rPr>
      </w:pPr>
      <w:r w:rsidRPr="00082D45">
        <w:rPr>
          <w:rFonts w:ascii="Times New Roman" w:eastAsia="Times New Roman" w:hAnsi="Times New Roman" w:cs="Times New Roman"/>
          <w:color w:val="000000"/>
          <w:sz w:val="24"/>
          <w:szCs w:val="24"/>
          <w:u w:val="single"/>
        </w:rPr>
        <w:t>3. Социокультурная компетенция:</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знания о национально-культурных особенностях различных регионов России и немецкоязычных стран, полученные на уроках немецкого языка, в процессе изучения других предметов, а также в процессе поиска дополнительной информации, в том числе и в Интернете;</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знание наиболее употребительной фоновой лексики, реалий немецкоязычных стран, некоторых образцов фольклора;</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распознавание и употребление в устной и письменной речи основных норм речевого этикета, принятых в немецкоязычных странах;</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знакомство с образцами художественной, публицистической и научно-популярной литературы;</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представление об особенностях образа жизни, быта, культуры немецкоязычных стран, о сходстве и различиях в традициях своей страны и страны изучаемого языка;</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понимание роли владения немецким языком в современном мире.</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u w:val="single"/>
        </w:rPr>
        <w:t>4. Компенсаторная компетенция:</w:t>
      </w:r>
      <w:r w:rsidRPr="00082D45">
        <w:rPr>
          <w:rFonts w:ascii="Times New Roman" w:eastAsia="Times New Roman" w:hAnsi="Times New Roman" w:cs="Times New Roman"/>
          <w:color w:val="000000"/>
          <w:sz w:val="24"/>
          <w:szCs w:val="24"/>
        </w:rPr>
        <w:t xml:space="preserve"> умение выходить из трудного положения в условиях дефицита языковых сре</w:t>
      </w:r>
      <w:proofErr w:type="gramStart"/>
      <w:r w:rsidRPr="00082D45">
        <w:rPr>
          <w:rFonts w:ascii="Times New Roman" w:eastAsia="Times New Roman" w:hAnsi="Times New Roman" w:cs="Times New Roman"/>
          <w:color w:val="000000"/>
          <w:sz w:val="24"/>
          <w:szCs w:val="24"/>
        </w:rPr>
        <w:t>дств пр</w:t>
      </w:r>
      <w:proofErr w:type="gramEnd"/>
      <w:r w:rsidRPr="00082D45">
        <w:rPr>
          <w:rFonts w:ascii="Times New Roman" w:eastAsia="Times New Roman" w:hAnsi="Times New Roman" w:cs="Times New Roman"/>
          <w:color w:val="000000"/>
          <w:sz w:val="24"/>
          <w:szCs w:val="24"/>
        </w:rPr>
        <w:t>и</w:t>
      </w:r>
      <w:r w:rsidR="00060D9F"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rPr>
        <w:t>получении и приёме информации за счёт использования языковой и контекстуальной догадки, игнорирования языковых</w:t>
      </w:r>
      <w:r w:rsidR="00060D9F"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rPr>
        <w:t>трудностей, переспроса, словарных замен, жестов, мимики.</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 xml:space="preserve">В </w:t>
      </w:r>
      <w:r w:rsidRPr="00082D45">
        <w:rPr>
          <w:rFonts w:ascii="Times New Roman" w:eastAsia="Times New Roman" w:hAnsi="Times New Roman" w:cs="Times New Roman"/>
          <w:bCs/>
          <w:i/>
          <w:iCs/>
          <w:color w:val="000000"/>
          <w:sz w:val="24"/>
          <w:szCs w:val="24"/>
        </w:rPr>
        <w:t xml:space="preserve">познавательной сфере </w:t>
      </w:r>
      <w:r w:rsidRPr="00082D45">
        <w:rPr>
          <w:rFonts w:ascii="Times New Roman" w:eastAsia="Times New Roman" w:hAnsi="Times New Roman" w:cs="Times New Roman"/>
          <w:color w:val="000000"/>
          <w:sz w:val="24"/>
          <w:szCs w:val="24"/>
        </w:rPr>
        <w:t>планируемые результаты связаны с развитием у учащихся следующих умений:</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сравнивать языковые явления родного и немецкого языков на разных уровнях: грамматические явления, слова,</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словосочетания, предложения;</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использовать разные стратегии чтения/аудирования в зависимости от ситуации и коммуникативной задачи;</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действовать по образцу/аналогии при выполнении упражнений и в процессе порождения собственных высказываний в пределах предметного содержания обучения немецкому языку в основной школе;</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осуществлять индивидуальную, групповую, исследовательскую и проектную работу;</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пользоваться справочным материалом и словарями, разными источниками информации, в том числе интернет-</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ресурсами;</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пользоваться способами и приёмами самостоятельного изучения немецкого языка.</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i/>
          <w:iCs/>
          <w:color w:val="000000"/>
          <w:sz w:val="24"/>
          <w:szCs w:val="24"/>
        </w:rPr>
      </w:pPr>
      <w:r w:rsidRPr="00082D45">
        <w:rPr>
          <w:rFonts w:ascii="Times New Roman" w:eastAsia="Times New Roman" w:hAnsi="Times New Roman" w:cs="Times New Roman"/>
          <w:color w:val="000000"/>
          <w:sz w:val="24"/>
          <w:szCs w:val="24"/>
        </w:rPr>
        <w:t xml:space="preserve">В </w:t>
      </w:r>
      <w:r w:rsidRPr="00082D45">
        <w:rPr>
          <w:rFonts w:ascii="Times New Roman" w:eastAsia="Times New Roman" w:hAnsi="Times New Roman" w:cs="Times New Roman"/>
          <w:bCs/>
          <w:i/>
          <w:iCs/>
          <w:color w:val="000000"/>
          <w:sz w:val="24"/>
          <w:szCs w:val="24"/>
        </w:rPr>
        <w:t>ценностно-ориентационной сфере</w:t>
      </w:r>
      <w:r w:rsidRPr="00082D45">
        <w:rPr>
          <w:rFonts w:ascii="Times New Roman" w:eastAsia="Times New Roman" w:hAnsi="Times New Roman" w:cs="Times New Roman"/>
          <w:i/>
          <w:iCs/>
          <w:color w:val="000000"/>
          <w:sz w:val="24"/>
          <w:szCs w:val="24"/>
        </w:rPr>
        <w:t>:</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представление о немецком языке как средстве выражения чувств, эмоций;</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достижение взаимопонимания в процессе устного и письменного общения в ситуациях межкультурного общения, установление и поддержание контактов в доступных пределах;</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осознание роли и места родного и немецкого языков как средств общения, познания и самореализации в поликультурном и многоязычном мире;</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приобщение к ценностям мировой культуры в различных формах реального и виртуального общения.</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i/>
          <w:iCs/>
          <w:color w:val="000000"/>
          <w:sz w:val="24"/>
          <w:szCs w:val="24"/>
        </w:rPr>
      </w:pPr>
      <w:r w:rsidRPr="00082D45">
        <w:rPr>
          <w:rFonts w:ascii="Times New Roman" w:eastAsia="Times New Roman" w:hAnsi="Times New Roman" w:cs="Times New Roman"/>
          <w:color w:val="000000"/>
          <w:sz w:val="24"/>
          <w:szCs w:val="24"/>
        </w:rPr>
        <w:t xml:space="preserve">В </w:t>
      </w:r>
      <w:r w:rsidRPr="00082D45">
        <w:rPr>
          <w:rFonts w:ascii="Times New Roman" w:eastAsia="Times New Roman" w:hAnsi="Times New Roman" w:cs="Times New Roman"/>
          <w:bCs/>
          <w:i/>
          <w:iCs/>
          <w:color w:val="000000"/>
          <w:sz w:val="24"/>
          <w:szCs w:val="24"/>
        </w:rPr>
        <w:t>эстетической сфере</w:t>
      </w:r>
      <w:r w:rsidRPr="00082D45">
        <w:rPr>
          <w:rFonts w:ascii="Times New Roman" w:eastAsia="Times New Roman" w:hAnsi="Times New Roman" w:cs="Times New Roman"/>
          <w:i/>
          <w:iCs/>
          <w:color w:val="000000"/>
          <w:sz w:val="24"/>
          <w:szCs w:val="24"/>
        </w:rPr>
        <w:t>:</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знание элементарных выражений чувств и эмоций на немецком языке и умение их использовать;</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знание некоторых образцов художественного творчества на немецком языке;</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осознание (понимание) прекрасного в процессе обсуждения/восприятия современных тенденций в литературе</w:t>
      </w:r>
      <w:r w:rsidR="00060D9F" w:rsidRPr="00082D45">
        <w:rPr>
          <w:color w:val="000000"/>
        </w:rPr>
        <w:t xml:space="preserve"> </w:t>
      </w:r>
      <w:r w:rsidRPr="00082D45">
        <w:rPr>
          <w:color w:val="000000"/>
        </w:rPr>
        <w:t>и искусстве.</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i/>
          <w:iCs/>
          <w:color w:val="000000"/>
          <w:sz w:val="24"/>
          <w:szCs w:val="24"/>
        </w:rPr>
      </w:pPr>
      <w:r w:rsidRPr="00082D45">
        <w:rPr>
          <w:rFonts w:ascii="Times New Roman" w:eastAsia="Times New Roman" w:hAnsi="Times New Roman" w:cs="Times New Roman"/>
          <w:color w:val="000000"/>
          <w:sz w:val="24"/>
          <w:szCs w:val="24"/>
        </w:rPr>
        <w:t xml:space="preserve">В </w:t>
      </w:r>
      <w:r w:rsidRPr="00082D45">
        <w:rPr>
          <w:rFonts w:ascii="Times New Roman" w:eastAsia="Times New Roman" w:hAnsi="Times New Roman" w:cs="Times New Roman"/>
          <w:bCs/>
          <w:i/>
          <w:iCs/>
          <w:color w:val="000000"/>
          <w:sz w:val="24"/>
          <w:szCs w:val="24"/>
        </w:rPr>
        <w:t>трудовой сфере</w:t>
      </w:r>
      <w:r w:rsidRPr="00082D45">
        <w:rPr>
          <w:rFonts w:ascii="Times New Roman" w:eastAsia="Times New Roman" w:hAnsi="Times New Roman" w:cs="Times New Roman"/>
          <w:i/>
          <w:iCs/>
          <w:color w:val="000000"/>
          <w:sz w:val="24"/>
          <w:szCs w:val="24"/>
        </w:rPr>
        <w:t>:</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умение рационально планировать свой учебный труд;</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умение работать в соответствии с намеченным планом.</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i/>
          <w:iCs/>
          <w:color w:val="000000"/>
          <w:sz w:val="24"/>
          <w:szCs w:val="24"/>
        </w:rPr>
      </w:pPr>
      <w:r w:rsidRPr="00082D45">
        <w:rPr>
          <w:rFonts w:ascii="Times New Roman" w:eastAsia="Times New Roman" w:hAnsi="Times New Roman" w:cs="Times New Roman"/>
          <w:color w:val="000000"/>
          <w:sz w:val="24"/>
          <w:szCs w:val="24"/>
        </w:rPr>
        <w:t xml:space="preserve">В </w:t>
      </w:r>
      <w:r w:rsidRPr="00082D45">
        <w:rPr>
          <w:rFonts w:ascii="Times New Roman" w:eastAsia="Times New Roman" w:hAnsi="Times New Roman" w:cs="Times New Roman"/>
          <w:bCs/>
          <w:i/>
          <w:iCs/>
          <w:color w:val="000000"/>
          <w:sz w:val="24"/>
          <w:szCs w:val="24"/>
        </w:rPr>
        <w:t>физической сфере</w:t>
      </w:r>
      <w:r w:rsidRPr="00082D45">
        <w:rPr>
          <w:rFonts w:ascii="Times New Roman" w:eastAsia="Times New Roman" w:hAnsi="Times New Roman" w:cs="Times New Roman"/>
          <w:i/>
          <w:iCs/>
          <w:color w:val="000000"/>
          <w:sz w:val="24"/>
          <w:szCs w:val="24"/>
        </w:rPr>
        <w:t>:</w:t>
      </w:r>
    </w:p>
    <w:p w:rsidR="00E213FC" w:rsidRPr="00082D45" w:rsidRDefault="00E213FC" w:rsidP="00082D45">
      <w:pPr>
        <w:pStyle w:val="afc"/>
        <w:widowControl w:val="0"/>
        <w:shd w:val="clear" w:color="auto" w:fill="FFFFFF"/>
        <w:tabs>
          <w:tab w:val="left" w:pos="1108"/>
        </w:tabs>
        <w:autoSpaceDE w:val="0"/>
        <w:ind w:left="0" w:right="2"/>
        <w:jc w:val="both"/>
        <w:rPr>
          <w:color w:val="000000"/>
        </w:rPr>
      </w:pPr>
      <w:r w:rsidRPr="00082D45">
        <w:rPr>
          <w:color w:val="000000"/>
        </w:rPr>
        <w:t>стремление вести здоровый образ жизни.</w:t>
      </w:r>
    </w:p>
    <w:p w:rsidR="00E213FC" w:rsidRPr="00082D45" w:rsidRDefault="00E213FC" w:rsidP="00082D45">
      <w:pPr>
        <w:widowControl w:val="0"/>
        <w:shd w:val="clear" w:color="auto" w:fill="FFFFFF"/>
        <w:tabs>
          <w:tab w:val="left" w:pos="1108"/>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color w:val="000000"/>
          <w:sz w:val="24"/>
          <w:szCs w:val="24"/>
        </w:rPr>
        <w:t>Общеучебные умения и универсальные способы деятельности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Формируются и совершенствуются умения:</w:t>
      </w:r>
    </w:p>
    <w:p w:rsidR="00E213FC" w:rsidRPr="00082D45" w:rsidRDefault="00E213FC" w:rsidP="00082D45">
      <w:pPr>
        <w:widowControl w:val="0"/>
        <w:shd w:val="clear" w:color="auto" w:fill="FFFFFF"/>
        <w:tabs>
          <w:tab w:val="left" w:pos="1426"/>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E213FC" w:rsidRPr="00082D45" w:rsidRDefault="00E213FC" w:rsidP="00082D45">
      <w:pPr>
        <w:widowControl w:val="0"/>
        <w:shd w:val="clear" w:color="auto" w:fill="FFFFFF"/>
        <w:tabs>
          <w:tab w:val="left" w:pos="1426"/>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E213FC" w:rsidRPr="00082D45" w:rsidRDefault="00E213FC" w:rsidP="00082D45">
      <w:pPr>
        <w:widowControl w:val="0"/>
        <w:shd w:val="clear" w:color="auto" w:fill="FFFFFF"/>
        <w:tabs>
          <w:tab w:val="left" w:pos="1426"/>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разными источниками на иностранном языке: справочными материалами, словарями, интернет-ресурсами, литературой;</w:t>
      </w:r>
    </w:p>
    <w:p w:rsidR="00E213FC" w:rsidRPr="00082D45" w:rsidRDefault="00E213FC" w:rsidP="00082D45">
      <w:pPr>
        <w:widowControl w:val="0"/>
        <w:shd w:val="clear" w:color="auto" w:fill="FFFFFF"/>
        <w:tabs>
          <w:tab w:val="left" w:pos="1426"/>
        </w:tabs>
        <w:autoSpaceDE w:val="0"/>
        <w:spacing w:after="0" w:line="240" w:lineRule="auto"/>
        <w:ind w:right="2"/>
        <w:jc w:val="both"/>
        <w:rPr>
          <w:rFonts w:ascii="Times New Roman" w:eastAsia="Times New Roman" w:hAnsi="Times New Roman" w:cs="Times New Roman"/>
          <w:color w:val="000000"/>
          <w:sz w:val="24"/>
          <w:szCs w:val="24"/>
        </w:rPr>
      </w:pPr>
      <w:proofErr w:type="gramStart"/>
      <w:r w:rsidRPr="00082D45">
        <w:rPr>
          <w:rFonts w:ascii="Times New Roman" w:eastAsia="Times New Roman" w:hAnsi="Times New Roman" w:cs="Times New Roman"/>
          <w:color w:val="000000"/>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проектом; вза</w:t>
      </w:r>
      <w:r w:rsidRPr="00082D45">
        <w:rPr>
          <w:rFonts w:ascii="Times New Roman" w:eastAsia="Times New Roman" w:hAnsi="Times New Roman" w:cs="Times New Roman"/>
          <w:color w:val="000000"/>
          <w:sz w:val="24"/>
          <w:szCs w:val="24"/>
        </w:rPr>
        <w:softHyphen/>
        <w:t>имодействовать в группе с другими участниками проектной де</w:t>
      </w:r>
      <w:r w:rsidRPr="00082D45">
        <w:rPr>
          <w:rFonts w:ascii="Times New Roman" w:eastAsia="Times New Roman" w:hAnsi="Times New Roman" w:cs="Times New Roman"/>
          <w:color w:val="000000"/>
          <w:sz w:val="24"/>
          <w:szCs w:val="24"/>
        </w:rPr>
        <w:softHyphen/>
        <w:t>ятельности;</w:t>
      </w:r>
      <w:proofErr w:type="gramEnd"/>
    </w:p>
    <w:p w:rsidR="00E213FC" w:rsidRPr="00082D45" w:rsidRDefault="00E213FC" w:rsidP="00082D45">
      <w:pPr>
        <w:pStyle w:val="afc"/>
        <w:shd w:val="clear" w:color="auto" w:fill="FFFFFF"/>
        <w:ind w:left="0" w:right="2"/>
        <w:jc w:val="both"/>
        <w:rPr>
          <w:color w:val="000000"/>
        </w:rPr>
      </w:pPr>
      <w:r w:rsidRPr="00082D45">
        <w:rPr>
          <w:color w:val="000000"/>
        </w:rPr>
        <w:t xml:space="preserve"> самостоятельно работать, рационально организовывая свой труд в классе и дома.</w:t>
      </w:r>
    </w:p>
    <w:p w:rsidR="00E213FC" w:rsidRPr="00082D45" w:rsidRDefault="00E213FC" w:rsidP="00082D45">
      <w:pPr>
        <w:widowControl w:val="0"/>
        <w:shd w:val="clear" w:color="auto" w:fill="FFFFFF"/>
        <w:tabs>
          <w:tab w:val="left" w:pos="1084"/>
        </w:tabs>
        <w:autoSpaceDE w:val="0"/>
        <w:spacing w:after="0" w:line="240" w:lineRule="auto"/>
        <w:ind w:right="2"/>
        <w:jc w:val="both"/>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Языковые средства</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b/>
          <w:bCs/>
          <w:i/>
          <w:iCs/>
          <w:color w:val="000000"/>
          <w:sz w:val="24"/>
          <w:szCs w:val="24"/>
        </w:rPr>
      </w:pPr>
      <w:r w:rsidRPr="00082D45">
        <w:rPr>
          <w:rFonts w:ascii="Times New Roman" w:eastAsia="Times New Roman" w:hAnsi="Times New Roman" w:cs="Times New Roman"/>
          <w:b/>
          <w:bCs/>
          <w:i/>
          <w:iCs/>
          <w:color w:val="000000"/>
          <w:sz w:val="24"/>
          <w:szCs w:val="24"/>
        </w:rPr>
        <w:t>Лексическая сторона речи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Овладение лексическими единицами, обслуживающими новые темы, проблемы и ситуации общения в пределах тема</w:t>
      </w:r>
      <w:r w:rsidRPr="00082D45">
        <w:rPr>
          <w:rFonts w:ascii="Times New Roman" w:eastAsia="Times New Roman" w:hAnsi="Times New Roman" w:cs="Times New Roman"/>
          <w:color w:val="000000"/>
          <w:sz w:val="24"/>
          <w:szCs w:val="24"/>
        </w:rPr>
        <w:softHyphen/>
        <w:t>тики основной школы, в объеме 900 единиц (включая 500, ус</w:t>
      </w:r>
      <w:r w:rsidRPr="00082D45">
        <w:rPr>
          <w:rFonts w:ascii="Times New Roman" w:eastAsia="Times New Roman" w:hAnsi="Times New Roman" w:cs="Times New Roman"/>
          <w:color w:val="000000"/>
          <w:sz w:val="24"/>
          <w:szCs w:val="24"/>
        </w:rPr>
        <w:softHyphen/>
        <w:t>военных в начальной школе). Лексические единицы включают устойчивые словосочетания, оценочную лексику, реплики-кли</w:t>
      </w:r>
      <w:r w:rsidRPr="00082D45">
        <w:rPr>
          <w:rFonts w:ascii="Times New Roman" w:eastAsia="Times New Roman" w:hAnsi="Times New Roman" w:cs="Times New Roman"/>
          <w:color w:val="000000"/>
          <w:sz w:val="24"/>
          <w:szCs w:val="24"/>
        </w:rPr>
        <w:softHyphen/>
        <w:t>ше речевого этикета, отражающие культуру стран изучаемого языка.</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Основные способы словообразования:</w:t>
      </w:r>
    </w:p>
    <w:p w:rsidR="00E213FC" w:rsidRPr="00082D45" w:rsidRDefault="00E213FC" w:rsidP="00082D45">
      <w:pPr>
        <w:shd w:val="clear" w:color="auto" w:fill="FFFFFF"/>
        <w:tabs>
          <w:tab w:val="left" w:pos="677"/>
        </w:tabs>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w:t>
      </w:r>
      <w:r w:rsidRPr="00082D45">
        <w:rPr>
          <w:rFonts w:ascii="Times New Roman" w:eastAsia="Times New Roman" w:hAnsi="Times New Roman" w:cs="Times New Roman"/>
          <w:color w:val="000000"/>
          <w:sz w:val="24"/>
          <w:szCs w:val="24"/>
        </w:rPr>
        <w:tab/>
        <w:t>аффиксация:</w:t>
      </w:r>
    </w:p>
    <w:p w:rsidR="00E213FC" w:rsidRPr="00082D45" w:rsidRDefault="00E213FC" w:rsidP="00082D45">
      <w:pPr>
        <w:widowControl w:val="0"/>
        <w:shd w:val="clear" w:color="auto" w:fill="FFFFFF"/>
        <w:tabs>
          <w:tab w:val="left" w:pos="600"/>
        </w:tabs>
        <w:autoSpaceDE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существительныхссуффиксами</w:t>
      </w:r>
      <w:r w:rsidRPr="00082D45">
        <w:rPr>
          <w:rFonts w:ascii="Times New Roman" w:eastAsia="Times New Roman" w:hAnsi="Times New Roman" w:cs="Times New Roman"/>
          <w:color w:val="000000"/>
          <w:sz w:val="24"/>
          <w:szCs w:val="24"/>
          <w:lang w:val="de-DE"/>
        </w:rPr>
        <w:t xml:space="preserve"> -ung (die Lösung,  die Vereinigung); -keit (die Feindlichkeit); -heit (die Einheit); -schaft (die Gesellschaft); -um (das Datum);  -or (der Doktor); -ik (die Mathematik);  -e (die Liebe), -ler (der Wissenschaftler); -ie (die Biologie);</w:t>
      </w:r>
    </w:p>
    <w:p w:rsidR="00E213FC" w:rsidRPr="00082D45" w:rsidRDefault="00E213FC" w:rsidP="00082D45">
      <w:pPr>
        <w:widowControl w:val="0"/>
        <w:shd w:val="clear" w:color="auto" w:fill="FFFFFF"/>
        <w:tabs>
          <w:tab w:val="left" w:pos="600"/>
        </w:tabs>
        <w:autoSpaceDE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прилагательныхссуффиксами</w:t>
      </w:r>
      <w:r w:rsidRPr="00082D45">
        <w:rPr>
          <w:rFonts w:ascii="Times New Roman" w:eastAsia="Times New Roman" w:hAnsi="Times New Roman" w:cs="Times New Roman"/>
          <w:color w:val="000000"/>
          <w:sz w:val="24"/>
          <w:szCs w:val="24"/>
          <w:lang w:val="de-DE"/>
        </w:rPr>
        <w:t xml:space="preserve"> -ig (wichtig); -lieh (glücklich); -isch (typisch); -los (arbeitslos); -sam (langsam); -bar (wunderbar);</w:t>
      </w:r>
    </w:p>
    <w:p w:rsidR="00E213FC" w:rsidRPr="00082D45" w:rsidRDefault="00E213FC" w:rsidP="00082D45">
      <w:pPr>
        <w:widowControl w:val="0"/>
        <w:shd w:val="clear" w:color="auto" w:fill="FFFFFF"/>
        <w:tabs>
          <w:tab w:val="left" w:pos="600"/>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существительных и прилагательных с префиксом </w:t>
      </w:r>
      <w:r w:rsidRPr="00082D45">
        <w:rPr>
          <w:rFonts w:ascii="Times New Roman" w:eastAsia="Times New Roman" w:hAnsi="Times New Roman" w:cs="Times New Roman"/>
          <w:color w:val="000000"/>
          <w:sz w:val="24"/>
          <w:szCs w:val="24"/>
          <w:lang w:val="de-DE"/>
        </w:rPr>
        <w:t>un</w:t>
      </w:r>
      <w:r w:rsidRPr="00082D45">
        <w:rPr>
          <w:rFonts w:ascii="Times New Roman" w:eastAsia="Times New Roman" w:hAnsi="Times New Roman" w:cs="Times New Roman"/>
          <w:color w:val="000000"/>
          <w:sz w:val="24"/>
          <w:szCs w:val="24"/>
        </w:rPr>
        <w:t>- (</w:t>
      </w:r>
      <w:r w:rsidRPr="00082D45">
        <w:rPr>
          <w:rFonts w:ascii="Times New Roman" w:eastAsia="Times New Roman" w:hAnsi="Times New Roman" w:cs="Times New Roman"/>
          <w:color w:val="000000"/>
          <w:sz w:val="24"/>
          <w:szCs w:val="24"/>
          <w:lang w:val="de-DE"/>
        </w:rPr>
        <w:t>dasUngl</w:t>
      </w:r>
      <w:r w:rsidRPr="00082D45">
        <w:rPr>
          <w:rFonts w:ascii="Times New Roman" w:eastAsia="Times New Roman" w:hAnsi="Times New Roman" w:cs="Times New Roman"/>
          <w:color w:val="000000"/>
          <w:sz w:val="24"/>
          <w:szCs w:val="24"/>
        </w:rPr>
        <w:t>ü</w:t>
      </w:r>
      <w:r w:rsidRPr="00082D45">
        <w:rPr>
          <w:rFonts w:ascii="Times New Roman" w:eastAsia="Times New Roman" w:hAnsi="Times New Roman" w:cs="Times New Roman"/>
          <w:color w:val="000000"/>
          <w:sz w:val="24"/>
          <w:szCs w:val="24"/>
          <w:lang w:val="de-DE"/>
        </w:rPr>
        <w:t>ck</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ungl</w:t>
      </w:r>
      <w:r w:rsidRPr="00082D45">
        <w:rPr>
          <w:rFonts w:ascii="Times New Roman" w:eastAsia="Times New Roman" w:hAnsi="Times New Roman" w:cs="Times New Roman"/>
          <w:color w:val="000000"/>
          <w:sz w:val="24"/>
          <w:szCs w:val="24"/>
        </w:rPr>
        <w:t>ü</w:t>
      </w:r>
      <w:r w:rsidRPr="00082D45">
        <w:rPr>
          <w:rFonts w:ascii="Times New Roman" w:eastAsia="Times New Roman" w:hAnsi="Times New Roman" w:cs="Times New Roman"/>
          <w:color w:val="000000"/>
          <w:sz w:val="24"/>
          <w:szCs w:val="24"/>
          <w:lang w:val="de-DE"/>
        </w:rPr>
        <w:t>cklich</w:t>
      </w:r>
      <w:r w:rsidRPr="00082D45">
        <w:rPr>
          <w:rFonts w:ascii="Times New Roman" w:eastAsia="Times New Roman" w:hAnsi="Times New Roman" w:cs="Times New Roman"/>
          <w:color w:val="000000"/>
          <w:sz w:val="24"/>
          <w:szCs w:val="24"/>
        </w:rPr>
        <w:t>);</w:t>
      </w:r>
    </w:p>
    <w:p w:rsidR="00E213FC" w:rsidRPr="00082D45" w:rsidRDefault="00E213FC" w:rsidP="00082D45">
      <w:pPr>
        <w:widowControl w:val="0"/>
        <w:shd w:val="clear" w:color="auto" w:fill="FFFFFF"/>
        <w:tabs>
          <w:tab w:val="left" w:pos="600"/>
        </w:tabs>
        <w:autoSpaceDE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существительных</w:t>
      </w:r>
      <w:r w:rsidRPr="00082D45">
        <w:rPr>
          <w:rFonts w:ascii="Times New Roman" w:eastAsia="Times New Roman" w:hAnsi="Times New Roman" w:cs="Times New Roman"/>
          <w:b/>
          <w:bCs/>
          <w:color w:val="000000"/>
          <w:sz w:val="24"/>
          <w:szCs w:val="24"/>
        </w:rPr>
        <w:t>и</w:t>
      </w:r>
      <w:r w:rsidRPr="00082D45">
        <w:rPr>
          <w:rFonts w:ascii="Times New Roman" w:eastAsia="Times New Roman" w:hAnsi="Times New Roman" w:cs="Times New Roman"/>
          <w:color w:val="000000"/>
          <w:sz w:val="24"/>
          <w:szCs w:val="24"/>
        </w:rPr>
        <w:t>глаголовспрефиксами</w:t>
      </w:r>
      <w:r w:rsidRPr="00082D45">
        <w:rPr>
          <w:rFonts w:ascii="Times New Roman" w:eastAsia="Times New Roman" w:hAnsi="Times New Roman" w:cs="Times New Roman"/>
          <w:color w:val="000000"/>
          <w:sz w:val="24"/>
          <w:szCs w:val="24"/>
          <w:lang w:val="de-DE"/>
        </w:rPr>
        <w:t>:  vor-   (der \brort, vorbereiten); mit- (die Mitverantwortung, mitspielen);</w:t>
      </w:r>
    </w:p>
    <w:p w:rsidR="00E213FC" w:rsidRPr="00082D45" w:rsidRDefault="00E213FC" w:rsidP="00082D45">
      <w:pPr>
        <w:widowControl w:val="0"/>
        <w:shd w:val="clear" w:color="auto" w:fill="FFFFFF"/>
        <w:tabs>
          <w:tab w:val="left" w:pos="600"/>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глаголов с отделяемыми и неотделяемыми приставками и другими словами в функции приставок типа </w:t>
      </w:r>
      <w:r w:rsidRPr="00082D45">
        <w:rPr>
          <w:rFonts w:ascii="Times New Roman" w:eastAsia="Times New Roman" w:hAnsi="Times New Roman" w:cs="Times New Roman"/>
          <w:color w:val="000000"/>
          <w:sz w:val="24"/>
          <w:szCs w:val="24"/>
          <w:lang w:val="de-DE"/>
        </w:rPr>
        <w:t>erz</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hlen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wegwerfen</w:t>
      </w:r>
      <w:r w:rsidRPr="00082D45">
        <w:rPr>
          <w:rFonts w:ascii="Times New Roman" w:eastAsia="Times New Roman" w:hAnsi="Times New Roman" w:cs="Times New Roman"/>
          <w:color w:val="000000"/>
          <w:sz w:val="24"/>
          <w:szCs w:val="24"/>
        </w:rPr>
        <w:t>;</w:t>
      </w:r>
    </w:p>
    <w:p w:rsidR="00E213FC" w:rsidRPr="00082D45" w:rsidRDefault="00E213FC" w:rsidP="00082D45">
      <w:pPr>
        <w:widowControl w:val="0"/>
        <w:shd w:val="clear" w:color="auto" w:fill="FFFFFF"/>
        <w:tabs>
          <w:tab w:val="left" w:pos="1378"/>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словосложение: существительное + </w:t>
      </w:r>
      <w:proofErr w:type="gramStart"/>
      <w:r w:rsidRPr="00082D45">
        <w:rPr>
          <w:rFonts w:ascii="Times New Roman" w:eastAsia="Times New Roman" w:hAnsi="Times New Roman" w:cs="Times New Roman"/>
          <w:color w:val="000000"/>
          <w:sz w:val="24"/>
          <w:szCs w:val="24"/>
        </w:rPr>
        <w:t>существительное</w:t>
      </w:r>
      <w:proofErr w:type="gramEnd"/>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dasArbeitszimmer</w:t>
      </w:r>
      <w:r w:rsidRPr="00082D45">
        <w:rPr>
          <w:rFonts w:ascii="Times New Roman" w:eastAsia="Times New Roman" w:hAnsi="Times New Roman" w:cs="Times New Roman"/>
          <w:color w:val="000000"/>
          <w:sz w:val="24"/>
          <w:szCs w:val="24"/>
        </w:rPr>
        <w:t>); прилагательное + прилагательное (</w:t>
      </w:r>
      <w:r w:rsidRPr="00082D45">
        <w:rPr>
          <w:rFonts w:ascii="Times New Roman" w:eastAsia="Times New Roman" w:hAnsi="Times New Roman" w:cs="Times New Roman"/>
          <w:color w:val="000000"/>
          <w:sz w:val="24"/>
          <w:szCs w:val="24"/>
          <w:lang w:val="de-DE"/>
        </w:rPr>
        <w:t>dunkelblau</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hellblond</w:t>
      </w:r>
      <w:r w:rsidRPr="00082D45">
        <w:rPr>
          <w:rFonts w:ascii="Times New Roman" w:eastAsia="Times New Roman" w:hAnsi="Times New Roman" w:cs="Times New Roman"/>
          <w:color w:val="000000"/>
          <w:sz w:val="24"/>
          <w:szCs w:val="24"/>
        </w:rPr>
        <w:t>);   прилагательное   +   существительное   (</w:t>
      </w:r>
      <w:r w:rsidRPr="00082D45">
        <w:rPr>
          <w:rFonts w:ascii="Times New Roman" w:eastAsia="Times New Roman" w:hAnsi="Times New Roman" w:cs="Times New Roman"/>
          <w:color w:val="000000"/>
          <w:sz w:val="24"/>
          <w:szCs w:val="24"/>
          <w:lang w:val="de-DE"/>
        </w:rPr>
        <w:t>dieFremdsprache</w:t>
      </w:r>
      <w:r w:rsidRPr="00082D45">
        <w:rPr>
          <w:rFonts w:ascii="Times New Roman" w:eastAsia="Times New Roman" w:hAnsi="Times New Roman" w:cs="Times New Roman"/>
          <w:color w:val="000000"/>
          <w:sz w:val="24"/>
          <w:szCs w:val="24"/>
        </w:rPr>
        <w:t>); глагол + существительное (</w:t>
      </w:r>
      <w:r w:rsidRPr="00082D45">
        <w:rPr>
          <w:rFonts w:ascii="Times New Roman" w:eastAsia="Times New Roman" w:hAnsi="Times New Roman" w:cs="Times New Roman"/>
          <w:color w:val="000000"/>
          <w:sz w:val="24"/>
          <w:szCs w:val="24"/>
          <w:lang w:val="de-DE"/>
        </w:rPr>
        <w:t>dieSchwimmhalle</w:t>
      </w:r>
      <w:r w:rsidRPr="00082D45">
        <w:rPr>
          <w:rFonts w:ascii="Times New Roman" w:eastAsia="Times New Roman" w:hAnsi="Times New Roman" w:cs="Times New Roman"/>
          <w:color w:val="000000"/>
          <w:sz w:val="24"/>
          <w:szCs w:val="24"/>
        </w:rPr>
        <w:t>);</w:t>
      </w:r>
    </w:p>
    <w:p w:rsidR="00E213FC" w:rsidRPr="00082D45" w:rsidRDefault="00E213FC" w:rsidP="00082D45">
      <w:pPr>
        <w:pStyle w:val="afc"/>
        <w:shd w:val="clear" w:color="auto" w:fill="FFFFFF"/>
        <w:ind w:left="0" w:right="2"/>
        <w:jc w:val="both"/>
        <w:rPr>
          <w:color w:val="000000"/>
        </w:rPr>
      </w:pPr>
      <w:r w:rsidRPr="00082D45">
        <w:rPr>
          <w:color w:val="000000"/>
        </w:rPr>
        <w:t>Представления о синонимии, антонимии, лексической со</w:t>
      </w:r>
      <w:r w:rsidRPr="00082D45">
        <w:rPr>
          <w:color w:val="000000"/>
        </w:rPr>
        <w:softHyphen/>
        <w:t>четаемости, многозначности.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b/>
          <w:bCs/>
          <w:i/>
          <w:iCs/>
          <w:color w:val="000000"/>
          <w:sz w:val="24"/>
          <w:szCs w:val="24"/>
        </w:rPr>
      </w:pPr>
      <w:r w:rsidRPr="00082D45">
        <w:rPr>
          <w:rFonts w:ascii="Times New Roman" w:eastAsia="Times New Roman" w:hAnsi="Times New Roman" w:cs="Times New Roman"/>
          <w:b/>
          <w:bCs/>
          <w:i/>
          <w:iCs/>
          <w:color w:val="000000"/>
          <w:sz w:val="24"/>
          <w:szCs w:val="24"/>
        </w:rPr>
        <w:t>Грамматическая сторона речи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Дальнейшее расширение объема значений грамматических средств, изученных ранее, и знакомство с новыми граммати</w:t>
      </w:r>
      <w:r w:rsidRPr="00082D45">
        <w:rPr>
          <w:rFonts w:ascii="Times New Roman" w:eastAsia="Times New Roman" w:hAnsi="Times New Roman" w:cs="Times New Roman"/>
          <w:color w:val="000000"/>
          <w:sz w:val="24"/>
          <w:szCs w:val="24"/>
        </w:rPr>
        <w:softHyphen/>
        <w:t>ческими явлениями.</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Нераспространенные и распространенные предложения.</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Безличные предложения (</w:t>
      </w:r>
      <w:r w:rsidRPr="00082D45">
        <w:rPr>
          <w:rFonts w:ascii="Times New Roman" w:eastAsia="Times New Roman" w:hAnsi="Times New Roman" w:cs="Times New Roman"/>
          <w:color w:val="000000"/>
          <w:sz w:val="24"/>
          <w:szCs w:val="24"/>
          <w:lang w:val="de-DE"/>
        </w:rPr>
        <w:t>Esistwarm</w:t>
      </w: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lang w:val="de-DE"/>
        </w:rPr>
        <w:t>EsistSommer</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 xml:space="preserve">Предложения с глаголами </w:t>
      </w:r>
      <w:r w:rsidRPr="00082D45">
        <w:rPr>
          <w:rFonts w:ascii="Times New Roman" w:eastAsia="Times New Roman" w:hAnsi="Times New Roman" w:cs="Times New Roman"/>
          <w:color w:val="000000"/>
          <w:sz w:val="24"/>
          <w:szCs w:val="24"/>
          <w:lang w:val="de-DE"/>
        </w:rPr>
        <w:t>legen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stellen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h</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ngen</w:t>
      </w:r>
      <w:r w:rsidRPr="00082D45">
        <w:rPr>
          <w:rFonts w:ascii="Times New Roman" w:eastAsia="Times New Roman" w:hAnsi="Times New Roman" w:cs="Times New Roman"/>
          <w:color w:val="000000"/>
          <w:sz w:val="24"/>
          <w:szCs w:val="24"/>
        </w:rPr>
        <w:t>, требую</w:t>
      </w:r>
      <w:r w:rsidRPr="00082D45">
        <w:rPr>
          <w:rFonts w:ascii="Times New Roman" w:eastAsia="Times New Roman" w:hAnsi="Times New Roman" w:cs="Times New Roman"/>
          <w:color w:val="000000"/>
          <w:sz w:val="24"/>
          <w:szCs w:val="24"/>
        </w:rPr>
        <w:softHyphen/>
        <w:t xml:space="preserve">щими после себя дополнения в </w:t>
      </w:r>
      <w:r w:rsidRPr="00082D45">
        <w:rPr>
          <w:rFonts w:ascii="Times New Roman" w:eastAsia="Times New Roman" w:hAnsi="Times New Roman" w:cs="Times New Roman"/>
          <w:color w:val="000000"/>
          <w:sz w:val="24"/>
          <w:szCs w:val="24"/>
          <w:lang w:val="de-DE"/>
        </w:rPr>
        <w:t>Akkusativ</w:t>
      </w:r>
      <w:r w:rsidRPr="00082D45">
        <w:rPr>
          <w:rFonts w:ascii="Times New Roman" w:eastAsia="Times New Roman" w:hAnsi="Times New Roman" w:cs="Times New Roman"/>
          <w:color w:val="000000"/>
          <w:sz w:val="24"/>
          <w:szCs w:val="24"/>
        </w:rPr>
        <w:t xml:space="preserve"> и обстоятельства мес</w:t>
      </w:r>
      <w:r w:rsidRPr="00082D45">
        <w:rPr>
          <w:rFonts w:ascii="Times New Roman" w:eastAsia="Times New Roman" w:hAnsi="Times New Roman" w:cs="Times New Roman"/>
          <w:color w:val="000000"/>
          <w:sz w:val="24"/>
          <w:szCs w:val="24"/>
        </w:rPr>
        <w:softHyphen/>
        <w:t xml:space="preserve">та при ответе на вопрос </w:t>
      </w:r>
      <w:r w:rsidRPr="00082D45">
        <w:rPr>
          <w:rFonts w:ascii="Times New Roman" w:eastAsia="Times New Roman" w:hAnsi="Times New Roman" w:cs="Times New Roman"/>
          <w:color w:val="000000"/>
          <w:sz w:val="24"/>
          <w:szCs w:val="24"/>
          <w:lang w:val="de-DE"/>
        </w:rPr>
        <w:t>Wohin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(Ich hänge das Bild an die Wand).</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Побудительныепредложениятипа</w:t>
      </w:r>
      <w:r w:rsidRPr="00082D45">
        <w:rPr>
          <w:rFonts w:ascii="Times New Roman" w:eastAsia="Times New Roman" w:hAnsi="Times New Roman" w:cs="Times New Roman"/>
          <w:color w:val="000000"/>
          <w:sz w:val="24"/>
          <w:szCs w:val="24"/>
          <w:lang w:val="de-DE"/>
        </w:rPr>
        <w:t xml:space="preserve"> Lesen wir! Wollenwirlesen</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Все типы вопросительных предложений.</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Предложениясинфинитивнойгруппой</w:t>
      </w:r>
      <w:r w:rsidRPr="00082D45">
        <w:rPr>
          <w:rFonts w:ascii="Times New Roman" w:eastAsia="Times New Roman" w:hAnsi="Times New Roman" w:cs="Times New Roman"/>
          <w:color w:val="000000"/>
          <w:sz w:val="24"/>
          <w:szCs w:val="24"/>
          <w:lang w:val="de-DE"/>
        </w:rPr>
        <w:t xml:space="preserve"> um ... zu (Er lernt Deutsch, um deutsche Bücher zu lesen).</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Распознавание структуры предложения по формальным признакам: по наличию инфинитивных оборотов: </w:t>
      </w:r>
      <w:r w:rsidRPr="00082D45">
        <w:rPr>
          <w:rFonts w:ascii="Times New Roman" w:eastAsia="Times New Roman" w:hAnsi="Times New Roman" w:cs="Times New Roman"/>
          <w:color w:val="000000"/>
          <w:sz w:val="24"/>
          <w:szCs w:val="24"/>
          <w:lang w:val="de-DE"/>
        </w:rPr>
        <w:t>um</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zu</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Infinitiv</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Слабые глаголы со вспомогательным глаголом </w:t>
      </w:r>
      <w:r w:rsidRPr="00082D45">
        <w:rPr>
          <w:rFonts w:ascii="Times New Roman" w:eastAsia="Times New Roman" w:hAnsi="Times New Roman" w:cs="Times New Roman"/>
          <w:color w:val="000000"/>
          <w:sz w:val="24"/>
          <w:szCs w:val="24"/>
          <w:lang w:val="de-DE"/>
        </w:rPr>
        <w:t>haben</w:t>
      </w:r>
      <w:r w:rsidRPr="00082D45">
        <w:rPr>
          <w:rFonts w:ascii="Times New Roman" w:eastAsia="Times New Roman" w:hAnsi="Times New Roman" w:cs="Times New Roman"/>
          <w:color w:val="000000"/>
          <w:sz w:val="24"/>
          <w:szCs w:val="24"/>
        </w:rPr>
        <w:t xml:space="preserve"> в </w:t>
      </w:r>
      <w:r w:rsidRPr="00082D45">
        <w:rPr>
          <w:rFonts w:ascii="Times New Roman" w:eastAsia="Times New Roman" w:hAnsi="Times New Roman" w:cs="Times New Roman"/>
          <w:color w:val="000000"/>
          <w:sz w:val="24"/>
          <w:szCs w:val="24"/>
          <w:lang w:val="de-DE"/>
        </w:rPr>
        <w:t>Perfekt</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Глаголы с отделяемыми и неотделяемыми приставками в </w:t>
      </w:r>
      <w:r w:rsidRPr="00082D45">
        <w:rPr>
          <w:rFonts w:ascii="Times New Roman" w:eastAsia="Times New Roman" w:hAnsi="Times New Roman" w:cs="Times New Roman"/>
          <w:color w:val="000000"/>
          <w:sz w:val="24"/>
          <w:szCs w:val="24"/>
          <w:lang w:val="de-DE"/>
        </w:rPr>
        <w:t>Pr</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sens</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anfangen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beschreiben</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Сильные глаголы со вспомогательным глаголом </w:t>
      </w:r>
      <w:r w:rsidRPr="00082D45">
        <w:rPr>
          <w:rFonts w:ascii="Times New Roman" w:eastAsia="Times New Roman" w:hAnsi="Times New Roman" w:cs="Times New Roman"/>
          <w:color w:val="000000"/>
          <w:sz w:val="24"/>
          <w:szCs w:val="24"/>
          <w:lang w:val="en-US"/>
        </w:rPr>
        <w:t>sein</w:t>
      </w:r>
      <w:r w:rsidRPr="00082D45">
        <w:rPr>
          <w:rFonts w:ascii="Times New Roman" w:eastAsia="Times New Roman" w:hAnsi="Times New Roman" w:cs="Times New Roman"/>
          <w:color w:val="000000"/>
          <w:sz w:val="24"/>
          <w:szCs w:val="24"/>
        </w:rPr>
        <w:t xml:space="preserve"> в </w:t>
      </w:r>
      <w:r w:rsidRPr="00082D45">
        <w:rPr>
          <w:rFonts w:ascii="Times New Roman" w:eastAsia="Times New Roman" w:hAnsi="Times New Roman" w:cs="Times New Roman"/>
          <w:color w:val="000000"/>
          <w:sz w:val="24"/>
          <w:szCs w:val="24"/>
          <w:lang w:val="en-US"/>
        </w:rPr>
        <w:t>Perfekt</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en-US"/>
        </w:rPr>
        <w:t>kommen</w:t>
      </w: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lang w:val="en-US"/>
        </w:rPr>
        <w:t>fahren</w:t>
      </w: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lang w:val="en-US"/>
        </w:rPr>
        <w:t>gehen</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proofErr w:type="gramStart"/>
      <w:r w:rsidRPr="00082D45">
        <w:rPr>
          <w:rFonts w:ascii="Times New Roman" w:eastAsia="Times New Roman" w:hAnsi="Times New Roman" w:cs="Times New Roman"/>
          <w:color w:val="000000"/>
          <w:sz w:val="24"/>
          <w:szCs w:val="24"/>
          <w:lang w:val="en-US"/>
        </w:rPr>
        <w:t>Pr</w:t>
      </w:r>
      <w:r w:rsidRPr="00082D45">
        <w:rPr>
          <w:rFonts w:ascii="Times New Roman" w:eastAsia="MS Mincho" w:hAnsi="MS Mincho" w:cs="Times New Roman"/>
          <w:color w:val="000000"/>
          <w:sz w:val="24"/>
          <w:szCs w:val="24"/>
        </w:rPr>
        <w:t>ӓ</w:t>
      </w:r>
      <w:r w:rsidRPr="00082D45">
        <w:rPr>
          <w:rFonts w:ascii="Times New Roman" w:eastAsia="Times New Roman" w:hAnsi="Times New Roman" w:cs="Times New Roman"/>
          <w:color w:val="000000"/>
          <w:sz w:val="24"/>
          <w:szCs w:val="24"/>
          <w:lang w:val="en-US"/>
        </w:rPr>
        <w:t>teritum</w:t>
      </w:r>
      <w:r w:rsidRPr="00082D45">
        <w:rPr>
          <w:rFonts w:ascii="Times New Roman" w:eastAsia="Times New Roman" w:hAnsi="Times New Roman" w:cs="Times New Roman"/>
          <w:color w:val="000000"/>
          <w:sz w:val="24"/>
          <w:szCs w:val="24"/>
        </w:rPr>
        <w:t xml:space="preserve"> слабых и сильных глаголов, а также вспомогательных и модальных глаголов.</w:t>
      </w:r>
      <w:proofErr w:type="gramEnd"/>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Распознавание и употребление в речи определенного, не</w:t>
      </w:r>
      <w:r w:rsidRPr="00082D45">
        <w:rPr>
          <w:rFonts w:ascii="Times New Roman" w:eastAsia="Times New Roman" w:hAnsi="Times New Roman" w:cs="Times New Roman"/>
          <w:color w:val="000000"/>
          <w:sz w:val="24"/>
          <w:szCs w:val="24"/>
        </w:rPr>
        <w:softHyphen/>
        <w:t>определенного и нулевого артиклей, склонения существительных нарицательных; предлогов, имеющих двойное управление, предлогов, требую</w:t>
      </w:r>
      <w:r w:rsidRPr="00082D45">
        <w:rPr>
          <w:rFonts w:ascii="Times New Roman" w:eastAsia="Times New Roman" w:hAnsi="Times New Roman" w:cs="Times New Roman"/>
          <w:color w:val="000000"/>
          <w:sz w:val="24"/>
          <w:szCs w:val="24"/>
        </w:rPr>
        <w:softHyphen/>
        <w:t xml:space="preserve">щих </w:t>
      </w:r>
      <w:r w:rsidRPr="00082D45">
        <w:rPr>
          <w:rFonts w:ascii="Times New Roman" w:eastAsia="Times New Roman" w:hAnsi="Times New Roman" w:cs="Times New Roman"/>
          <w:color w:val="000000"/>
          <w:sz w:val="24"/>
          <w:szCs w:val="24"/>
          <w:lang w:val="de-DE"/>
        </w:rPr>
        <w:t>Dativ</w:t>
      </w:r>
      <w:r w:rsidRPr="00082D45">
        <w:rPr>
          <w:rFonts w:ascii="Times New Roman" w:eastAsia="Times New Roman" w:hAnsi="Times New Roman" w:cs="Times New Roman"/>
          <w:color w:val="000000"/>
          <w:sz w:val="24"/>
          <w:szCs w:val="24"/>
        </w:rPr>
        <w:t xml:space="preserve">, предлогов, требующих </w:t>
      </w:r>
      <w:r w:rsidRPr="00082D45">
        <w:rPr>
          <w:rFonts w:ascii="Times New Roman" w:eastAsia="Times New Roman" w:hAnsi="Times New Roman" w:cs="Times New Roman"/>
          <w:color w:val="000000"/>
          <w:sz w:val="24"/>
          <w:szCs w:val="24"/>
          <w:lang w:val="de-DE"/>
        </w:rPr>
        <w:t>Akkusativ</w:t>
      </w:r>
      <w:r w:rsidRPr="00082D45">
        <w:rPr>
          <w:rFonts w:ascii="Times New Roman" w:eastAsia="Times New Roman" w:hAnsi="Times New Roman" w:cs="Times New Roman"/>
          <w:color w:val="000000"/>
          <w:sz w:val="24"/>
          <w:szCs w:val="24"/>
        </w:rPr>
        <w:t>.</w:t>
      </w:r>
    </w:p>
    <w:p w:rsidR="00E213FC" w:rsidRPr="00082D45" w:rsidRDefault="00E213FC"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Местоимения: личные, притяжательные, неопределенные (</w:t>
      </w:r>
      <w:r w:rsidRPr="00082D45">
        <w:rPr>
          <w:rFonts w:ascii="Times New Roman" w:eastAsia="Times New Roman" w:hAnsi="Times New Roman" w:cs="Times New Roman"/>
          <w:color w:val="000000"/>
          <w:sz w:val="24"/>
          <w:szCs w:val="24"/>
          <w:lang w:val="de-DE"/>
        </w:rPr>
        <w:t>jemand</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niemand</w:t>
      </w:r>
      <w:r w:rsidRPr="00082D45">
        <w:rPr>
          <w:rFonts w:ascii="Times New Roman" w:eastAsia="Times New Roman" w:hAnsi="Times New Roman" w:cs="Times New Roman"/>
          <w:color w:val="000000"/>
          <w:sz w:val="24"/>
          <w:szCs w:val="24"/>
        </w:rPr>
        <w:t>).</w:t>
      </w:r>
    </w:p>
    <w:p w:rsidR="00E213FC" w:rsidRPr="00082D45" w:rsidRDefault="00E213FC" w:rsidP="00082D45">
      <w:pPr>
        <w:widowControl w:val="0"/>
        <w:shd w:val="clear" w:color="auto" w:fill="FFFFFF"/>
        <w:tabs>
          <w:tab w:val="left" w:pos="992"/>
        </w:tabs>
        <w:autoSpaceDE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Количественные числительные свыше  100 и порядковые числительные свыше 30.</w:t>
      </w:r>
    </w:p>
    <w:p w:rsidR="00E213FC" w:rsidRPr="00082D45" w:rsidRDefault="00E213FC" w:rsidP="00082D45">
      <w:pPr>
        <w:keepNext/>
        <w:keepLines/>
        <w:widowControl w:val="0"/>
        <w:autoSpaceDE w:val="0"/>
        <w:autoSpaceDN w:val="0"/>
        <w:adjustRightInd w:val="0"/>
        <w:spacing w:after="0" w:line="240" w:lineRule="auto"/>
        <w:outlineLvl w:val="1"/>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Аудирование</w:t>
      </w:r>
    </w:p>
    <w:p w:rsidR="00E213FC" w:rsidRPr="00082D45" w:rsidRDefault="00E213FC" w:rsidP="00082D45">
      <w:pPr>
        <w:keepNext/>
        <w:keepLines/>
        <w:widowControl w:val="0"/>
        <w:autoSpaceDE w:val="0"/>
        <w:autoSpaceDN w:val="0"/>
        <w:adjustRightInd w:val="0"/>
        <w:spacing w:after="0" w:line="240" w:lineRule="auto"/>
        <w:outlineLvl w:val="1"/>
        <w:rPr>
          <w:rFonts w:ascii="Times New Roman" w:eastAsia="Times New Roman" w:hAnsi="Times New Roman" w:cs="Times New Roman"/>
          <w:b/>
          <w:bCs/>
          <w:color w:val="4F81BD"/>
          <w:sz w:val="24"/>
          <w:szCs w:val="24"/>
        </w:rPr>
      </w:pPr>
      <w:r w:rsidRPr="00082D45">
        <w:rPr>
          <w:rFonts w:ascii="Times New Roman" w:eastAsia="Times New Roman" w:hAnsi="Times New Roman" w:cs="Times New Roman"/>
          <w:b/>
          <w:bCs/>
          <w:color w:val="000000"/>
          <w:sz w:val="24"/>
          <w:szCs w:val="24"/>
        </w:rPr>
        <w:t>Школьники учатся:</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  Воспринимать на слух и понимать небольшие тексты</w:t>
      </w:r>
      <w:proofErr w:type="gramStart"/>
      <w:r w:rsidRPr="00082D45">
        <w:rPr>
          <w:rFonts w:ascii="Times New Roman" w:eastAsia="Times New Roman" w:hAnsi="Times New Roman" w:cs="Times New Roman"/>
          <w:sz w:val="24"/>
          <w:szCs w:val="24"/>
        </w:rPr>
        <w:t xml:space="preserve"> ,</w:t>
      </w:r>
      <w:proofErr w:type="gramEnd"/>
      <w:r w:rsidRPr="00082D45">
        <w:rPr>
          <w:rFonts w:ascii="Times New Roman" w:eastAsia="Times New Roman" w:hAnsi="Times New Roman" w:cs="Times New Roman"/>
          <w:sz w:val="24"/>
          <w:szCs w:val="24"/>
        </w:rPr>
        <w:t xml:space="preserve"> построенные на изученном языковом материале и включающие отдельные незнакомые слова, о значении которых можно догадаться.</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pacing w:val="3"/>
          <w:sz w:val="24"/>
          <w:szCs w:val="24"/>
        </w:rPr>
      </w:pPr>
      <w:r w:rsidRPr="00082D45">
        <w:rPr>
          <w:rFonts w:ascii="Times New Roman" w:eastAsia="Times New Roman" w:hAnsi="Times New Roman" w:cs="Times New Roman"/>
          <w:sz w:val="24"/>
          <w:szCs w:val="24"/>
        </w:rPr>
        <w:t>2. Воспринимать на слух и понимать основное содержание не</w:t>
      </w:r>
      <w:r w:rsidRPr="00082D45">
        <w:rPr>
          <w:rFonts w:ascii="Times New Roman" w:eastAsia="Times New Roman" w:hAnsi="Times New Roman" w:cs="Times New Roman"/>
          <w:sz w:val="24"/>
          <w:szCs w:val="24"/>
        </w:rPr>
        <w:softHyphen/>
      </w:r>
      <w:r w:rsidRPr="00082D45">
        <w:rPr>
          <w:rFonts w:ascii="Times New Roman" w:eastAsia="Times New Roman" w:hAnsi="Times New Roman" w:cs="Times New Roman"/>
          <w:spacing w:val="3"/>
          <w:sz w:val="24"/>
          <w:szCs w:val="24"/>
        </w:rPr>
        <w:t>больших текстов,  содержащих значительное число незнакомых слов.</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  воспринимать на слух и добиваться понимания основного содержания небольших сообщений, содержащих значительное количество незнакомых слов, путем переспроса, просьбы повторить</w:t>
      </w:r>
      <w:proofErr w:type="gramStart"/>
      <w:r w:rsidRPr="00082D45">
        <w:rPr>
          <w:rFonts w:ascii="Times New Roman" w:eastAsia="Times New Roman" w:hAnsi="Times New Roman" w:cs="Times New Roman"/>
          <w:sz w:val="24"/>
          <w:szCs w:val="24"/>
        </w:rPr>
        <w:t xml:space="preserve"> ,</w:t>
      </w:r>
      <w:proofErr w:type="gramEnd"/>
      <w:r w:rsidRPr="00082D45">
        <w:rPr>
          <w:rFonts w:ascii="Times New Roman" w:eastAsia="Times New Roman" w:hAnsi="Times New Roman" w:cs="Times New Roman"/>
          <w:sz w:val="24"/>
          <w:szCs w:val="24"/>
        </w:rPr>
        <w:t xml:space="preserve"> объяснить.</w:t>
      </w:r>
    </w:p>
    <w:p w:rsidR="00E213FC" w:rsidRPr="00082D45" w:rsidRDefault="00E213FC" w:rsidP="00082D45">
      <w:pPr>
        <w:keepNext/>
        <w:keepLines/>
        <w:widowControl w:val="0"/>
        <w:autoSpaceDE w:val="0"/>
        <w:autoSpaceDN w:val="0"/>
        <w:adjustRightInd w:val="0"/>
        <w:spacing w:before="200" w:after="0" w:line="240" w:lineRule="auto"/>
        <w:outlineLvl w:val="1"/>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lastRenderedPageBreak/>
        <w:t>Чтение</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Школьникам предоставляется возможность  научиться: </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13"/>
          <w:sz w:val="24"/>
          <w:szCs w:val="24"/>
        </w:rPr>
        <w:t xml:space="preserve">1. Вычленять новые слова при зрительном  восприятии  текста, </w:t>
      </w:r>
      <w:r w:rsidRPr="00082D45">
        <w:rPr>
          <w:rFonts w:ascii="Times New Roman" w:eastAsia="Times New Roman" w:hAnsi="Times New Roman" w:cs="Times New Roman"/>
          <w:spacing w:val="8"/>
          <w:sz w:val="24"/>
          <w:szCs w:val="24"/>
        </w:rPr>
        <w:t>произносить их по уже изученным правилам чтения.</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2"/>
          <w:sz w:val="24"/>
          <w:szCs w:val="24"/>
        </w:rPr>
        <w:t xml:space="preserve">2.  Пользоваться обычным двуязычным словарем для раскрытия </w:t>
      </w:r>
      <w:r w:rsidRPr="00082D45">
        <w:rPr>
          <w:rFonts w:ascii="Times New Roman" w:eastAsia="Times New Roman" w:hAnsi="Times New Roman" w:cs="Times New Roman"/>
          <w:sz w:val="24"/>
          <w:szCs w:val="24"/>
        </w:rPr>
        <w:t>значения незнакомых слов.</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r w:rsidR="00060D9F"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rPr>
        <w:t>Членить   текст   на   смысловые части, выделять основную мысль, наиболее существенные факты.</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4"/>
          <w:sz w:val="24"/>
          <w:szCs w:val="24"/>
        </w:rPr>
        <w:t xml:space="preserve">4. Понимать основное </w:t>
      </w:r>
      <w:r w:rsidRPr="00082D45">
        <w:rPr>
          <w:rFonts w:ascii="Times New Roman" w:eastAsia="Times New Roman" w:hAnsi="Times New Roman" w:cs="Times New Roman"/>
          <w:bCs/>
          <w:spacing w:val="4"/>
          <w:sz w:val="24"/>
          <w:szCs w:val="24"/>
        </w:rPr>
        <w:t xml:space="preserve">содержание текстов, включающих неизученные слова, о значении части которых можно  </w:t>
      </w:r>
      <w:r w:rsidRPr="00082D45">
        <w:rPr>
          <w:rFonts w:ascii="Times New Roman" w:eastAsia="Times New Roman" w:hAnsi="Times New Roman" w:cs="Times New Roman"/>
          <w:spacing w:val="4"/>
          <w:sz w:val="24"/>
          <w:szCs w:val="24"/>
        </w:rPr>
        <w:t>догадаться на основе контекста</w:t>
      </w:r>
      <w:r w:rsidRPr="00082D45">
        <w:rPr>
          <w:rFonts w:ascii="Times New Roman" w:eastAsia="Times New Roman" w:hAnsi="Times New Roman" w:cs="Times New Roman"/>
          <w:spacing w:val="5"/>
          <w:sz w:val="24"/>
          <w:szCs w:val="24"/>
        </w:rPr>
        <w:t xml:space="preserve">, знания правил словообразования или сходства </w:t>
      </w:r>
      <w:r w:rsidRPr="00082D45">
        <w:rPr>
          <w:rFonts w:ascii="Times New Roman" w:eastAsia="Times New Roman" w:hAnsi="Times New Roman" w:cs="Times New Roman"/>
          <w:spacing w:val="21"/>
          <w:sz w:val="24"/>
          <w:szCs w:val="24"/>
        </w:rPr>
        <w:t>с родным языком, а другую часть которых, несущественную для понимания основного содержания, просто опустить,  проигнорировать (ознакомительное чтение).</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22"/>
          <w:sz w:val="24"/>
          <w:szCs w:val="24"/>
        </w:rPr>
        <w:t xml:space="preserve">5. полностью понять текст, содержащий незнакомые слова, </w:t>
      </w:r>
      <w:r w:rsidRPr="00082D45">
        <w:rPr>
          <w:rFonts w:ascii="Times New Roman" w:eastAsia="Times New Roman" w:hAnsi="Times New Roman" w:cs="Times New Roman"/>
          <w:sz w:val="24"/>
          <w:szCs w:val="24"/>
        </w:rPr>
        <w:t>о значении части которых можно догадаться по контексту, по сход</w:t>
      </w:r>
      <w:r w:rsidRPr="00082D45">
        <w:rPr>
          <w:rFonts w:ascii="Times New Roman" w:eastAsia="Times New Roman" w:hAnsi="Times New Roman" w:cs="Times New Roman"/>
          <w:spacing w:val="7"/>
          <w:sz w:val="24"/>
          <w:szCs w:val="24"/>
        </w:rPr>
        <w:t>ству корней с родным языком, а также на основе знания принцип</w:t>
      </w:r>
      <w:r w:rsidRPr="00082D45">
        <w:rPr>
          <w:rFonts w:ascii="Times New Roman" w:eastAsia="Times New Roman" w:hAnsi="Times New Roman" w:cs="Times New Roman"/>
          <w:spacing w:val="3"/>
          <w:sz w:val="24"/>
          <w:szCs w:val="24"/>
        </w:rPr>
        <w:t xml:space="preserve">ов самообразования, а значение другой части раскрыть с помощью </w:t>
      </w:r>
      <w:r w:rsidRPr="00082D45">
        <w:rPr>
          <w:rFonts w:ascii="Times New Roman" w:eastAsia="Times New Roman" w:hAnsi="Times New Roman" w:cs="Times New Roman"/>
          <w:spacing w:val="1"/>
          <w:sz w:val="24"/>
          <w:szCs w:val="24"/>
        </w:rPr>
        <w:t>анализа, выборочного перевода, используя словарь, сноски, ком</w:t>
      </w:r>
      <w:r w:rsidRPr="00082D45">
        <w:rPr>
          <w:rFonts w:ascii="Times New Roman" w:eastAsia="Times New Roman" w:hAnsi="Times New Roman" w:cs="Times New Roman"/>
          <w:sz w:val="24"/>
          <w:szCs w:val="24"/>
        </w:rPr>
        <w:t>ментарий (изучающее чтение).</w:t>
      </w:r>
    </w:p>
    <w:p w:rsidR="00E213FC" w:rsidRPr="00082D45" w:rsidRDefault="00E213FC" w:rsidP="00082D45">
      <w:pPr>
        <w:keepNext/>
        <w:keepLines/>
        <w:widowControl w:val="0"/>
        <w:autoSpaceDE w:val="0"/>
        <w:autoSpaceDN w:val="0"/>
        <w:adjustRightInd w:val="0"/>
        <w:spacing w:after="0" w:line="240" w:lineRule="auto"/>
        <w:outlineLvl w:val="0"/>
        <w:rPr>
          <w:rFonts w:ascii="Times New Roman" w:eastAsia="Times New Roman" w:hAnsi="Times New Roman" w:cs="Times New Roman"/>
          <w:b/>
          <w:bCs/>
          <w:color w:val="000000" w:themeColor="text1"/>
          <w:sz w:val="24"/>
          <w:szCs w:val="24"/>
        </w:rPr>
      </w:pPr>
      <w:r w:rsidRPr="00082D45">
        <w:rPr>
          <w:rFonts w:ascii="Times New Roman" w:eastAsia="Times New Roman" w:hAnsi="Times New Roman" w:cs="Times New Roman"/>
          <w:b/>
          <w:bCs/>
          <w:color w:val="000000" w:themeColor="text1"/>
          <w:sz w:val="24"/>
          <w:szCs w:val="24"/>
        </w:rPr>
        <w:t xml:space="preserve">Требования к овладению рецептивными </w:t>
      </w:r>
      <w:r w:rsidRPr="00082D45">
        <w:rPr>
          <w:rFonts w:ascii="Times New Roman" w:eastAsia="Times New Roman" w:hAnsi="Times New Roman" w:cs="Times New Roman"/>
          <w:b/>
          <w:bCs/>
          <w:color w:val="000000" w:themeColor="text1"/>
          <w:spacing w:val="-9"/>
          <w:sz w:val="24"/>
          <w:szCs w:val="24"/>
        </w:rPr>
        <w:t>языковыми средствами</w:t>
      </w:r>
    </w:p>
    <w:p w:rsidR="00E213FC" w:rsidRPr="00082D45" w:rsidRDefault="00E213FC" w:rsidP="00082D45">
      <w:pPr>
        <w:keepNext/>
        <w:keepLines/>
        <w:widowControl w:val="0"/>
        <w:autoSpaceDE w:val="0"/>
        <w:autoSpaceDN w:val="0"/>
        <w:adjustRightInd w:val="0"/>
        <w:spacing w:after="0" w:line="240" w:lineRule="auto"/>
        <w:outlineLvl w:val="1"/>
        <w:rPr>
          <w:rFonts w:ascii="Times New Roman" w:eastAsia="Times New Roman" w:hAnsi="Times New Roman" w:cs="Times New Roman"/>
          <w:b/>
          <w:bCs/>
          <w:color w:val="000000" w:themeColor="text1"/>
          <w:sz w:val="24"/>
          <w:szCs w:val="24"/>
        </w:rPr>
      </w:pPr>
      <w:r w:rsidRPr="00082D45">
        <w:rPr>
          <w:rFonts w:ascii="Times New Roman" w:eastAsia="Times New Roman" w:hAnsi="Times New Roman" w:cs="Times New Roman"/>
          <w:b/>
          <w:bCs/>
          <w:color w:val="000000" w:themeColor="text1"/>
          <w:sz w:val="24"/>
          <w:szCs w:val="24"/>
        </w:rPr>
        <w:t>Лексическая сторона речи</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2"/>
          <w:sz w:val="24"/>
          <w:szCs w:val="24"/>
        </w:rPr>
        <w:t>Объем рецептивного словаря резко возрастает за счет исполь</w:t>
      </w:r>
      <w:r w:rsidRPr="00082D45">
        <w:rPr>
          <w:rFonts w:ascii="Times New Roman" w:eastAsia="Times New Roman" w:hAnsi="Times New Roman" w:cs="Times New Roman"/>
          <w:spacing w:val="2"/>
          <w:sz w:val="24"/>
          <w:szCs w:val="24"/>
        </w:rPr>
        <w:softHyphen/>
      </w:r>
      <w:r w:rsidRPr="00082D45">
        <w:rPr>
          <w:rFonts w:ascii="Times New Roman" w:eastAsia="Times New Roman" w:hAnsi="Times New Roman" w:cs="Times New Roman"/>
          <w:sz w:val="24"/>
          <w:szCs w:val="24"/>
        </w:rPr>
        <w:t xml:space="preserve">зования аутентичных текстов и может охватывать дополнительно </w:t>
      </w:r>
      <w:r w:rsidRPr="00082D45">
        <w:rPr>
          <w:rFonts w:ascii="Times New Roman" w:eastAsia="Times New Roman" w:hAnsi="Times New Roman" w:cs="Times New Roman"/>
          <w:spacing w:val="5"/>
          <w:sz w:val="24"/>
          <w:szCs w:val="24"/>
        </w:rPr>
        <w:t>около 600 лексических единиц, включая книгу для чтения.</w:t>
      </w:r>
    </w:p>
    <w:p w:rsidR="00E213FC" w:rsidRPr="00082D45" w:rsidRDefault="00E213FC" w:rsidP="00082D45">
      <w:pPr>
        <w:keepNext/>
        <w:keepLines/>
        <w:widowControl w:val="0"/>
        <w:autoSpaceDE w:val="0"/>
        <w:autoSpaceDN w:val="0"/>
        <w:adjustRightInd w:val="0"/>
        <w:spacing w:after="0" w:line="240" w:lineRule="auto"/>
        <w:outlineLvl w:val="1"/>
        <w:rPr>
          <w:rFonts w:ascii="Times New Roman" w:eastAsia="Times New Roman" w:hAnsi="Times New Roman" w:cs="Times New Roman"/>
          <w:b/>
          <w:bCs/>
          <w:color w:val="000000" w:themeColor="text1"/>
          <w:sz w:val="24"/>
          <w:szCs w:val="24"/>
        </w:rPr>
      </w:pPr>
      <w:r w:rsidRPr="00082D45">
        <w:rPr>
          <w:rFonts w:ascii="Times New Roman" w:eastAsia="Times New Roman" w:hAnsi="Times New Roman" w:cs="Times New Roman"/>
          <w:b/>
          <w:bCs/>
          <w:color w:val="000000" w:themeColor="text1"/>
          <w:sz w:val="24"/>
          <w:szCs w:val="24"/>
        </w:rPr>
        <w:t>Словообразование</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Ученик</w:t>
      </w:r>
      <w:r w:rsidRPr="00082D45">
        <w:rPr>
          <w:rFonts w:ascii="Times New Roman" w:eastAsia="Times New Roman" w:hAnsi="Times New Roman" w:cs="Times New Roman"/>
          <w:spacing w:val="17"/>
          <w:sz w:val="24"/>
          <w:szCs w:val="24"/>
        </w:rPr>
        <w:t xml:space="preserve">и </w:t>
      </w:r>
      <w:r w:rsidRPr="00082D45">
        <w:rPr>
          <w:rFonts w:ascii="Times New Roman" w:eastAsia="Times New Roman" w:hAnsi="Times New Roman" w:cs="Times New Roman"/>
          <w:spacing w:val="4"/>
          <w:sz w:val="24"/>
          <w:szCs w:val="24"/>
        </w:rPr>
        <w:t>учатся распознавать структуру слова при наличии:</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4"/>
          <w:sz w:val="24"/>
          <w:szCs w:val="24"/>
        </w:rPr>
        <w:t>а) аффиксации;</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4"/>
          <w:sz w:val="24"/>
          <w:szCs w:val="24"/>
        </w:rPr>
        <w:t xml:space="preserve">глаголов  с  отделяемыми   и   неотделяемыми   приставками </w:t>
      </w:r>
      <w:r w:rsidRPr="00082D45">
        <w:rPr>
          <w:rFonts w:ascii="Times New Roman" w:eastAsia="Times New Roman" w:hAnsi="Times New Roman" w:cs="Times New Roman"/>
          <w:spacing w:val="8"/>
          <w:sz w:val="24"/>
          <w:szCs w:val="24"/>
        </w:rPr>
        <w:t xml:space="preserve">и другими словами  в функции  приставок типа  </w:t>
      </w:r>
      <w:r w:rsidRPr="00082D45">
        <w:rPr>
          <w:rFonts w:ascii="Times New Roman" w:eastAsia="Times New Roman" w:hAnsi="Times New Roman" w:cs="Times New Roman"/>
          <w:spacing w:val="8"/>
          <w:sz w:val="24"/>
          <w:szCs w:val="24"/>
          <w:lang w:val="en-US"/>
        </w:rPr>
        <w:t>fernsehen</w:t>
      </w:r>
      <w:r w:rsidRPr="00082D45">
        <w:rPr>
          <w:rFonts w:ascii="Times New Roman" w:eastAsia="Times New Roman" w:hAnsi="Times New Roman" w:cs="Times New Roman"/>
          <w:spacing w:val="8"/>
          <w:sz w:val="24"/>
          <w:szCs w:val="24"/>
        </w:rPr>
        <w:t xml:space="preserve">, </w:t>
      </w:r>
      <w:r w:rsidRPr="00082D45">
        <w:rPr>
          <w:rFonts w:ascii="Times New Roman" w:eastAsia="Times New Roman" w:hAnsi="Times New Roman" w:cs="Times New Roman"/>
          <w:spacing w:val="2"/>
          <w:sz w:val="24"/>
          <w:szCs w:val="24"/>
          <w:lang w:val="en-US"/>
        </w:rPr>
        <w:t>zur</w:t>
      </w:r>
      <w:r w:rsidRPr="00082D45">
        <w:rPr>
          <w:rFonts w:ascii="Times New Roman" w:eastAsia="Times New Roman" w:hAnsi="Times New Roman" w:cs="Times New Roman"/>
          <w:spacing w:val="2"/>
          <w:sz w:val="24"/>
          <w:szCs w:val="24"/>
        </w:rPr>
        <w:t>ü</w:t>
      </w:r>
      <w:r w:rsidRPr="00082D45">
        <w:rPr>
          <w:rFonts w:ascii="Times New Roman" w:eastAsia="Times New Roman" w:hAnsi="Times New Roman" w:cs="Times New Roman"/>
          <w:spacing w:val="2"/>
          <w:sz w:val="24"/>
          <w:szCs w:val="24"/>
          <w:lang w:val="en-US"/>
        </w:rPr>
        <w:t>ckommen</w:t>
      </w:r>
      <w:r w:rsidRPr="00082D45">
        <w:rPr>
          <w:rFonts w:ascii="Times New Roman" w:eastAsia="Times New Roman" w:hAnsi="Times New Roman" w:cs="Times New Roman"/>
          <w:spacing w:val="2"/>
          <w:sz w:val="24"/>
          <w:szCs w:val="24"/>
        </w:rPr>
        <w:t>;</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2"/>
          <w:sz w:val="24"/>
          <w:szCs w:val="24"/>
        </w:rPr>
        <w:t xml:space="preserve">существительных с суффиксами </w:t>
      </w:r>
      <w:r w:rsidRPr="00082D45">
        <w:rPr>
          <w:rFonts w:ascii="Times New Roman" w:eastAsia="Times New Roman" w:hAnsi="Times New Roman" w:cs="Times New Roman"/>
          <w:spacing w:val="21"/>
          <w:sz w:val="24"/>
          <w:szCs w:val="24"/>
        </w:rPr>
        <w:t>-</w:t>
      </w:r>
      <w:r w:rsidRPr="00082D45">
        <w:rPr>
          <w:rFonts w:ascii="Times New Roman" w:eastAsia="Times New Roman" w:hAnsi="Times New Roman" w:cs="Times New Roman"/>
          <w:spacing w:val="21"/>
          <w:sz w:val="24"/>
          <w:szCs w:val="24"/>
          <w:lang w:val="en-US"/>
        </w:rPr>
        <w:t>e</w:t>
      </w:r>
      <w:r w:rsidRPr="00082D45">
        <w:rPr>
          <w:rFonts w:ascii="Times New Roman" w:eastAsia="Times New Roman" w:hAnsi="Times New Roman" w:cs="Times New Roman"/>
          <w:spacing w:val="21"/>
          <w:sz w:val="24"/>
          <w:szCs w:val="24"/>
        </w:rPr>
        <w:t>,</w:t>
      </w:r>
      <w:r w:rsidRPr="00082D45">
        <w:rPr>
          <w:rFonts w:ascii="Times New Roman" w:eastAsia="Times New Roman" w:hAnsi="Times New Roman" w:cs="Times New Roman"/>
          <w:spacing w:val="19"/>
          <w:sz w:val="24"/>
          <w:szCs w:val="24"/>
        </w:rPr>
        <w:t>-</w:t>
      </w:r>
      <w:r w:rsidRPr="00082D45">
        <w:rPr>
          <w:rFonts w:ascii="Times New Roman" w:eastAsia="Times New Roman" w:hAnsi="Times New Roman" w:cs="Times New Roman"/>
          <w:spacing w:val="19"/>
          <w:sz w:val="24"/>
          <w:szCs w:val="24"/>
          <w:lang w:val="en-US"/>
        </w:rPr>
        <w:t>ler</w:t>
      </w:r>
      <w:r w:rsidRPr="00082D45">
        <w:rPr>
          <w:rFonts w:ascii="Times New Roman" w:eastAsia="Times New Roman" w:hAnsi="Times New Roman" w:cs="Times New Roman"/>
          <w:spacing w:val="19"/>
          <w:sz w:val="24"/>
          <w:szCs w:val="24"/>
        </w:rPr>
        <w:t>,</w:t>
      </w:r>
      <w:r w:rsidRPr="00082D45">
        <w:rPr>
          <w:rFonts w:ascii="Times New Roman" w:eastAsia="Times New Roman" w:hAnsi="Times New Roman" w:cs="Times New Roman"/>
          <w:spacing w:val="2"/>
          <w:sz w:val="24"/>
          <w:szCs w:val="24"/>
        </w:rPr>
        <w:t xml:space="preserve"> -</w:t>
      </w:r>
      <w:r w:rsidRPr="00082D45">
        <w:rPr>
          <w:rFonts w:ascii="Times New Roman" w:eastAsia="Times New Roman" w:hAnsi="Times New Roman" w:cs="Times New Roman"/>
          <w:spacing w:val="2"/>
          <w:sz w:val="24"/>
          <w:szCs w:val="24"/>
          <w:lang w:val="en-US"/>
        </w:rPr>
        <w:t>um</w:t>
      </w:r>
      <w:r w:rsidRPr="00082D45">
        <w:rPr>
          <w:rFonts w:ascii="Times New Roman" w:eastAsia="Times New Roman" w:hAnsi="Times New Roman" w:cs="Times New Roman"/>
          <w:spacing w:val="2"/>
          <w:sz w:val="24"/>
          <w:szCs w:val="24"/>
        </w:rPr>
        <w:t xml:space="preserve">, </w:t>
      </w:r>
      <w:r w:rsidRPr="00082D45">
        <w:rPr>
          <w:rFonts w:ascii="Times New Roman" w:eastAsia="Times New Roman" w:hAnsi="Times New Roman" w:cs="Times New Roman"/>
          <w:spacing w:val="37"/>
          <w:sz w:val="24"/>
          <w:szCs w:val="24"/>
        </w:rPr>
        <w:t>-</w:t>
      </w:r>
      <w:r w:rsidRPr="00082D45">
        <w:rPr>
          <w:rFonts w:ascii="Times New Roman" w:eastAsia="Times New Roman" w:hAnsi="Times New Roman" w:cs="Times New Roman"/>
          <w:spacing w:val="37"/>
          <w:sz w:val="24"/>
          <w:szCs w:val="24"/>
          <w:lang w:val="en-US"/>
        </w:rPr>
        <w:t>ik</w:t>
      </w:r>
      <w:r w:rsidRPr="00082D45">
        <w:rPr>
          <w:rFonts w:ascii="Times New Roman" w:eastAsia="Times New Roman" w:hAnsi="Times New Roman" w:cs="Times New Roman"/>
          <w:spacing w:val="37"/>
          <w:sz w:val="24"/>
          <w:szCs w:val="24"/>
        </w:rPr>
        <w:t>-</w:t>
      </w:r>
    </w:p>
    <w:p w:rsidR="00E213FC" w:rsidRPr="00082D45" w:rsidRDefault="00E213FC" w:rsidP="00082D45">
      <w:pPr>
        <w:pStyle w:val="afc"/>
        <w:widowControl w:val="0"/>
        <w:autoSpaceDE w:val="0"/>
        <w:autoSpaceDN w:val="0"/>
        <w:adjustRightInd w:val="0"/>
        <w:ind w:left="0"/>
        <w:rPr>
          <w:spacing w:val="-10"/>
        </w:rPr>
      </w:pPr>
      <w:r w:rsidRPr="00082D45">
        <w:rPr>
          <w:spacing w:val="3"/>
        </w:rPr>
        <w:t>прилагательных с суффиксами -</w:t>
      </w:r>
      <w:r w:rsidRPr="00082D45">
        <w:rPr>
          <w:spacing w:val="3"/>
          <w:lang w:val="en-US"/>
        </w:rPr>
        <w:t>isch</w:t>
      </w:r>
      <w:r w:rsidRPr="00082D45">
        <w:rPr>
          <w:spacing w:val="3"/>
        </w:rPr>
        <w:t>, -</w:t>
      </w:r>
      <w:r w:rsidRPr="00082D45">
        <w:rPr>
          <w:spacing w:val="3"/>
          <w:lang w:val="en-US"/>
        </w:rPr>
        <w:t>los</w:t>
      </w:r>
      <w:r w:rsidRPr="00082D45">
        <w:rPr>
          <w:spacing w:val="3"/>
        </w:rPr>
        <w:t>;</w:t>
      </w:r>
      <w:r w:rsidRPr="00082D45">
        <w:rPr>
          <w:spacing w:val="3"/>
        </w:rPr>
        <w:br/>
      </w:r>
      <w:r w:rsidRPr="00082D45">
        <w:rPr>
          <w:spacing w:val="-10"/>
        </w:rPr>
        <w:t>б) конверсии:</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существительных, образованных от прилагательных, типа </w:t>
      </w:r>
      <w:r w:rsidRPr="00082D45">
        <w:rPr>
          <w:rFonts w:ascii="Times New Roman" w:eastAsia="Times New Roman" w:hAnsi="Times New Roman" w:cs="Times New Roman"/>
          <w:sz w:val="24"/>
          <w:szCs w:val="24"/>
          <w:lang w:val="en-US"/>
        </w:rPr>
        <w:t>dasGr</w:t>
      </w:r>
      <w:r w:rsidRPr="00082D45">
        <w:rPr>
          <w:rFonts w:ascii="Times New Roman" w:eastAsia="Times New Roman" w:hAnsi="Times New Roman" w:cs="Times New Roman"/>
          <w:sz w:val="24"/>
          <w:szCs w:val="24"/>
        </w:rPr>
        <w:t>ü</w:t>
      </w:r>
      <w:r w:rsidRPr="00082D45">
        <w:rPr>
          <w:rFonts w:ascii="Times New Roman" w:eastAsia="Times New Roman" w:hAnsi="Times New Roman" w:cs="Times New Roman"/>
          <w:sz w:val="24"/>
          <w:szCs w:val="24"/>
          <w:lang w:val="en-US"/>
        </w:rPr>
        <w:t>n</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derKranke</w:t>
      </w:r>
      <w:r w:rsidRPr="00082D45">
        <w:rPr>
          <w:rFonts w:ascii="Times New Roman" w:eastAsia="Times New Roman" w:hAnsi="Times New Roman" w:cs="Times New Roman"/>
          <w:sz w:val="24"/>
          <w:szCs w:val="24"/>
        </w:rPr>
        <w:t>;</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словосложения:</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глагол +существительное, например: </w:t>
      </w:r>
      <w:r w:rsidRPr="00082D45">
        <w:rPr>
          <w:rFonts w:ascii="Times New Roman" w:eastAsia="Times New Roman" w:hAnsi="Times New Roman" w:cs="Times New Roman"/>
          <w:sz w:val="24"/>
          <w:szCs w:val="24"/>
          <w:lang w:val="en-US"/>
        </w:rPr>
        <w:t>derGehweg</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derSpringbrunnen</w:t>
      </w:r>
      <w:r w:rsidRPr="00082D45">
        <w:rPr>
          <w:rFonts w:ascii="Times New Roman" w:eastAsia="Times New Roman" w:hAnsi="Times New Roman" w:cs="Times New Roman"/>
          <w:sz w:val="24"/>
          <w:szCs w:val="24"/>
        </w:rPr>
        <w:t>;</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прилагательное + существительное, например: </w:t>
      </w:r>
      <w:r w:rsidRPr="00082D45">
        <w:rPr>
          <w:rFonts w:ascii="Times New Roman" w:eastAsia="Times New Roman" w:hAnsi="Times New Roman" w:cs="Times New Roman"/>
          <w:sz w:val="24"/>
          <w:szCs w:val="24"/>
          <w:lang w:val="en-US"/>
        </w:rPr>
        <w:t>dieFremdsprache</w:t>
      </w:r>
      <w:r w:rsidRPr="00082D45">
        <w:rPr>
          <w:rFonts w:ascii="Times New Roman" w:eastAsia="Times New Roman" w:hAnsi="Times New Roman" w:cs="Times New Roman"/>
          <w:sz w:val="24"/>
          <w:szCs w:val="24"/>
        </w:rPr>
        <w:t>.</w:t>
      </w:r>
    </w:p>
    <w:p w:rsidR="00E213FC" w:rsidRPr="00082D45" w:rsidRDefault="00E213FC" w:rsidP="00082D45">
      <w:pPr>
        <w:keepNext/>
        <w:keepLines/>
        <w:widowControl w:val="0"/>
        <w:autoSpaceDE w:val="0"/>
        <w:autoSpaceDN w:val="0"/>
        <w:adjustRightInd w:val="0"/>
        <w:spacing w:after="0" w:line="240" w:lineRule="auto"/>
        <w:outlineLvl w:val="0"/>
        <w:rPr>
          <w:rFonts w:ascii="Times New Roman" w:eastAsia="Times New Roman" w:hAnsi="Times New Roman" w:cs="Times New Roman"/>
          <w:b/>
          <w:bCs/>
          <w:color w:val="000000" w:themeColor="text1"/>
          <w:sz w:val="24"/>
          <w:szCs w:val="24"/>
        </w:rPr>
      </w:pPr>
      <w:r w:rsidRPr="00082D45">
        <w:rPr>
          <w:rFonts w:ascii="Times New Roman" w:eastAsia="Times New Roman" w:hAnsi="Times New Roman" w:cs="Times New Roman"/>
          <w:b/>
          <w:bCs/>
          <w:color w:val="000000" w:themeColor="text1"/>
          <w:sz w:val="24"/>
          <w:szCs w:val="24"/>
        </w:rPr>
        <w:t>Грамматическая сторона речи</w:t>
      </w:r>
    </w:p>
    <w:p w:rsidR="00E213FC" w:rsidRPr="00082D45" w:rsidRDefault="00E213FC" w:rsidP="00082D45">
      <w:pPr>
        <w:widowControl w:val="0"/>
        <w:shd w:val="clear" w:color="auto" w:fill="FFFFFF"/>
        <w:autoSpaceDE w:val="0"/>
        <w:autoSpaceDN w:val="0"/>
        <w:adjustRightInd w:val="0"/>
        <w:spacing w:after="0" w:line="240" w:lineRule="auto"/>
        <w:ind w:right="182"/>
        <w:jc w:val="center"/>
        <w:rPr>
          <w:rFonts w:ascii="Times New Roman" w:eastAsia="Times New Roman" w:hAnsi="Times New Roman" w:cs="Times New Roman"/>
          <w:sz w:val="24"/>
          <w:szCs w:val="24"/>
        </w:rPr>
      </w:pPr>
      <w:r w:rsidRPr="00082D45">
        <w:rPr>
          <w:rFonts w:ascii="Times New Roman" w:eastAsia="Times New Roman" w:hAnsi="Times New Roman" w:cs="Times New Roman"/>
          <w:i/>
          <w:iCs/>
          <w:color w:val="000000"/>
          <w:sz w:val="24"/>
          <w:szCs w:val="24"/>
        </w:rPr>
        <w:t>Синтаксис</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Ученики учатся:</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2"/>
          <w:sz w:val="24"/>
          <w:szCs w:val="24"/>
        </w:rPr>
        <w:t>а)</w:t>
      </w:r>
      <w:r w:rsidRPr="00082D45">
        <w:rPr>
          <w:rFonts w:ascii="Times New Roman" w:eastAsia="Times New Roman" w:hAnsi="Times New Roman" w:cs="Times New Roman"/>
          <w:sz w:val="24"/>
          <w:szCs w:val="24"/>
        </w:rPr>
        <w:tab/>
      </w:r>
      <w:r w:rsidRPr="00082D45">
        <w:rPr>
          <w:rFonts w:ascii="Times New Roman" w:eastAsia="Times New Roman" w:hAnsi="Times New Roman" w:cs="Times New Roman"/>
          <w:spacing w:val="-1"/>
          <w:sz w:val="24"/>
          <w:szCs w:val="24"/>
        </w:rPr>
        <w:t>распознавать  структуру  предложения  по  формальным   при</w:t>
      </w:r>
      <w:r w:rsidRPr="00082D45">
        <w:rPr>
          <w:rFonts w:ascii="Times New Roman" w:eastAsia="Times New Roman" w:hAnsi="Times New Roman" w:cs="Times New Roman"/>
          <w:spacing w:val="7"/>
          <w:sz w:val="24"/>
          <w:szCs w:val="24"/>
        </w:rPr>
        <w:t>знакам, а именно:</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 наличию придаточных предложений;</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082D45">
        <w:rPr>
          <w:rFonts w:ascii="Times New Roman" w:eastAsia="Times New Roman" w:hAnsi="Times New Roman" w:cs="Times New Roman"/>
          <w:spacing w:val="-1"/>
          <w:sz w:val="24"/>
          <w:szCs w:val="24"/>
        </w:rPr>
        <w:t>—   по   наличию   инфинитивных</w:t>
      </w:r>
      <w:r w:rsidRPr="00082D45">
        <w:rPr>
          <w:rFonts w:ascii="Times New Roman" w:eastAsia="Times New Roman" w:hAnsi="Times New Roman" w:cs="Times New Roman"/>
          <w:spacing w:val="-1"/>
          <w:sz w:val="24"/>
          <w:szCs w:val="24"/>
          <w:lang w:val="de-DE"/>
        </w:rPr>
        <w:t xml:space="preserve">  </w:t>
      </w:r>
      <w:r w:rsidRPr="00082D45">
        <w:rPr>
          <w:rFonts w:ascii="Times New Roman" w:eastAsia="Times New Roman" w:hAnsi="Times New Roman" w:cs="Times New Roman"/>
          <w:spacing w:val="-1"/>
          <w:sz w:val="24"/>
          <w:szCs w:val="24"/>
        </w:rPr>
        <w:t>оборотов</w:t>
      </w:r>
      <w:r w:rsidRPr="00082D45">
        <w:rPr>
          <w:rFonts w:ascii="Times New Roman" w:eastAsia="Times New Roman" w:hAnsi="Times New Roman" w:cs="Times New Roman"/>
          <w:spacing w:val="-1"/>
          <w:sz w:val="24"/>
          <w:szCs w:val="24"/>
          <w:lang w:val="de-DE"/>
        </w:rPr>
        <w:t xml:space="preserve">:' um   ...   zu + Infinitiv </w:t>
      </w:r>
      <w:r w:rsidRPr="00082D45">
        <w:rPr>
          <w:rFonts w:ascii="Times New Roman" w:eastAsia="Times New Roman" w:hAnsi="Times New Roman" w:cs="Times New Roman"/>
          <w:spacing w:val="5"/>
          <w:sz w:val="24"/>
          <w:szCs w:val="24"/>
        </w:rPr>
        <w:t>ипросто</w:t>
      </w:r>
      <w:r w:rsidRPr="00082D45">
        <w:rPr>
          <w:rFonts w:ascii="Times New Roman" w:eastAsia="Times New Roman" w:hAnsi="Times New Roman" w:cs="Times New Roman"/>
          <w:spacing w:val="5"/>
          <w:sz w:val="24"/>
          <w:szCs w:val="24"/>
          <w:lang w:val="de-DE"/>
        </w:rPr>
        <w:t xml:space="preserve"> zu + Infinitiv;</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б)</w:t>
      </w:r>
      <w:r w:rsidRPr="00082D45">
        <w:rPr>
          <w:rFonts w:ascii="Times New Roman" w:eastAsia="Times New Roman" w:hAnsi="Times New Roman" w:cs="Times New Roman"/>
          <w:sz w:val="24"/>
          <w:szCs w:val="24"/>
        </w:rPr>
        <w:tab/>
        <w:t xml:space="preserve">определять значение придаточного предложения по значению </w:t>
      </w:r>
      <w:r w:rsidRPr="00082D45">
        <w:rPr>
          <w:rFonts w:ascii="Times New Roman" w:eastAsia="Times New Roman" w:hAnsi="Times New Roman" w:cs="Times New Roman"/>
          <w:spacing w:val="3"/>
          <w:sz w:val="24"/>
          <w:szCs w:val="24"/>
        </w:rPr>
        <w:t>союза (например, временных придаточных предложений, не входя</w:t>
      </w:r>
      <w:r w:rsidRPr="00082D45">
        <w:rPr>
          <w:rFonts w:ascii="Times New Roman" w:eastAsia="Times New Roman" w:hAnsi="Times New Roman" w:cs="Times New Roman"/>
          <w:spacing w:val="3"/>
          <w:sz w:val="24"/>
          <w:szCs w:val="24"/>
        </w:rPr>
        <w:softHyphen/>
      </w:r>
      <w:r w:rsidRPr="00082D45">
        <w:rPr>
          <w:rFonts w:ascii="Times New Roman" w:eastAsia="Times New Roman" w:hAnsi="Times New Roman" w:cs="Times New Roman"/>
          <w:spacing w:val="4"/>
          <w:sz w:val="24"/>
          <w:szCs w:val="24"/>
        </w:rPr>
        <w:t>щих в активный грамматический минимум на данном этапе обуче</w:t>
      </w:r>
      <w:r w:rsidRPr="00082D45">
        <w:rPr>
          <w:rFonts w:ascii="Times New Roman" w:eastAsia="Times New Roman" w:hAnsi="Times New Roman" w:cs="Times New Roman"/>
          <w:spacing w:val="4"/>
          <w:sz w:val="24"/>
          <w:szCs w:val="24"/>
        </w:rPr>
        <w:softHyphen/>
      </w:r>
      <w:r w:rsidRPr="00082D45">
        <w:rPr>
          <w:rFonts w:ascii="Times New Roman" w:eastAsia="Times New Roman" w:hAnsi="Times New Roman" w:cs="Times New Roman"/>
          <w:spacing w:val="-1"/>
          <w:sz w:val="24"/>
          <w:szCs w:val="24"/>
        </w:rPr>
        <w:t>ния).</w:t>
      </w:r>
    </w:p>
    <w:p w:rsidR="00E213FC" w:rsidRPr="00082D45" w:rsidRDefault="00E213FC" w:rsidP="00082D45">
      <w:pPr>
        <w:widowControl w:val="0"/>
        <w:shd w:val="clear" w:color="auto" w:fill="FFFFFF"/>
        <w:autoSpaceDE w:val="0"/>
        <w:autoSpaceDN w:val="0"/>
        <w:adjustRightInd w:val="0"/>
        <w:spacing w:before="130" w:after="0" w:line="240" w:lineRule="auto"/>
        <w:ind w:right="29"/>
        <w:jc w:val="center"/>
        <w:rPr>
          <w:rFonts w:ascii="Times New Roman" w:eastAsia="Times New Roman" w:hAnsi="Times New Roman" w:cs="Times New Roman"/>
          <w:sz w:val="24"/>
          <w:szCs w:val="24"/>
        </w:rPr>
      </w:pPr>
      <w:r w:rsidRPr="00082D45">
        <w:rPr>
          <w:rFonts w:ascii="Times New Roman" w:eastAsia="Times New Roman" w:hAnsi="Times New Roman" w:cs="Times New Roman"/>
          <w:i/>
          <w:iCs/>
          <w:color w:val="000000"/>
          <w:spacing w:val="4"/>
          <w:sz w:val="24"/>
          <w:szCs w:val="24"/>
        </w:rPr>
        <w:t>Морфология</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Школьники учатся:</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pacing w:val="1"/>
          <w:sz w:val="24"/>
          <w:szCs w:val="24"/>
        </w:rPr>
        <w:t>а)</w:t>
      </w:r>
      <w:r w:rsidRPr="00082D45">
        <w:rPr>
          <w:rFonts w:ascii="Times New Roman" w:eastAsia="Times New Roman" w:hAnsi="Times New Roman" w:cs="Times New Roman"/>
          <w:sz w:val="24"/>
          <w:szCs w:val="24"/>
        </w:rPr>
        <w:tab/>
      </w:r>
      <w:r w:rsidRPr="00082D45">
        <w:rPr>
          <w:rFonts w:ascii="Times New Roman" w:eastAsia="Times New Roman" w:hAnsi="Times New Roman" w:cs="Times New Roman"/>
          <w:spacing w:val="1"/>
          <w:sz w:val="24"/>
          <w:szCs w:val="24"/>
        </w:rPr>
        <w:t xml:space="preserve">различать значения некоторых многозначных слов, например: </w:t>
      </w:r>
      <w:r w:rsidRPr="00082D45">
        <w:rPr>
          <w:rFonts w:ascii="Times New Roman" w:eastAsia="Times New Roman" w:hAnsi="Times New Roman" w:cs="Times New Roman"/>
          <w:spacing w:val="12"/>
          <w:sz w:val="24"/>
          <w:szCs w:val="24"/>
          <w:lang w:val="en-US"/>
        </w:rPr>
        <w:t>zu</w:t>
      </w:r>
      <w:r w:rsidRPr="00082D45">
        <w:rPr>
          <w:rFonts w:ascii="Times New Roman" w:eastAsia="Times New Roman" w:hAnsi="Times New Roman" w:cs="Times New Roman"/>
          <w:spacing w:val="12"/>
          <w:sz w:val="24"/>
          <w:szCs w:val="24"/>
        </w:rPr>
        <w:t xml:space="preserve">, </w:t>
      </w:r>
      <w:r w:rsidRPr="00082D45">
        <w:rPr>
          <w:rFonts w:ascii="Times New Roman" w:eastAsia="Times New Roman" w:hAnsi="Times New Roman" w:cs="Times New Roman"/>
          <w:spacing w:val="12"/>
          <w:sz w:val="24"/>
          <w:szCs w:val="24"/>
          <w:lang w:val="en-US"/>
        </w:rPr>
        <w:t>als</w:t>
      </w:r>
      <w:r w:rsidRPr="00082D45">
        <w:rPr>
          <w:rFonts w:ascii="Times New Roman" w:eastAsia="Times New Roman" w:hAnsi="Times New Roman" w:cs="Times New Roman"/>
          <w:spacing w:val="12"/>
          <w:sz w:val="24"/>
          <w:szCs w:val="24"/>
        </w:rPr>
        <w:t xml:space="preserve">, </w:t>
      </w:r>
      <w:r w:rsidRPr="00082D45">
        <w:rPr>
          <w:rFonts w:ascii="Times New Roman" w:eastAsia="Times New Roman" w:hAnsi="Times New Roman" w:cs="Times New Roman"/>
          <w:spacing w:val="12"/>
          <w:sz w:val="24"/>
          <w:szCs w:val="24"/>
          <w:lang w:val="en-US"/>
        </w:rPr>
        <w:t>wenn</w:t>
      </w:r>
      <w:r w:rsidRPr="00082D45">
        <w:rPr>
          <w:rFonts w:ascii="Times New Roman" w:eastAsia="Times New Roman" w:hAnsi="Times New Roman" w:cs="Times New Roman"/>
          <w:spacing w:val="12"/>
          <w:sz w:val="24"/>
          <w:szCs w:val="24"/>
        </w:rPr>
        <w:t>;</w:t>
      </w:r>
    </w:p>
    <w:p w:rsidR="00E213FC" w:rsidRPr="00082D45" w:rsidRDefault="00E213FC" w:rsidP="00082D45">
      <w:pPr>
        <w:widowControl w:val="0"/>
        <w:autoSpaceDE w:val="0"/>
        <w:autoSpaceDN w:val="0"/>
        <w:adjustRightInd w:val="0"/>
        <w:spacing w:after="0" w:line="240" w:lineRule="auto"/>
        <w:rPr>
          <w:rFonts w:ascii="Times New Roman" w:eastAsia="Times New Roman" w:hAnsi="Times New Roman" w:cs="Times New Roman"/>
          <w:spacing w:val="7"/>
          <w:sz w:val="24"/>
          <w:szCs w:val="24"/>
        </w:rPr>
      </w:pPr>
      <w:r w:rsidRPr="00082D45">
        <w:rPr>
          <w:rFonts w:ascii="Times New Roman" w:eastAsia="Times New Roman" w:hAnsi="Times New Roman" w:cs="Times New Roman"/>
          <w:spacing w:val="2"/>
          <w:sz w:val="24"/>
          <w:szCs w:val="24"/>
        </w:rPr>
        <w:t>б)</w:t>
      </w:r>
      <w:r w:rsidRPr="00082D45">
        <w:rPr>
          <w:rFonts w:ascii="Times New Roman" w:eastAsia="Times New Roman" w:hAnsi="Times New Roman" w:cs="Times New Roman"/>
          <w:sz w:val="24"/>
          <w:szCs w:val="24"/>
        </w:rPr>
        <w:tab/>
      </w:r>
      <w:r w:rsidRPr="00082D45">
        <w:rPr>
          <w:rFonts w:ascii="Times New Roman" w:eastAsia="Times New Roman" w:hAnsi="Times New Roman" w:cs="Times New Roman"/>
          <w:spacing w:val="3"/>
          <w:sz w:val="24"/>
          <w:szCs w:val="24"/>
        </w:rPr>
        <w:t xml:space="preserve">узнавать   по   формальным   признакам   временную   форму </w:t>
      </w:r>
      <w:r w:rsidRPr="00082D45">
        <w:rPr>
          <w:rFonts w:ascii="Times New Roman" w:eastAsia="Times New Roman" w:hAnsi="Times New Roman" w:cs="Times New Roman"/>
          <w:spacing w:val="7"/>
          <w:sz w:val="24"/>
          <w:szCs w:val="24"/>
          <w:lang w:val="en-US"/>
        </w:rPr>
        <w:t>Plusquamperfekt</w:t>
      </w:r>
      <w:r w:rsidRPr="00082D45">
        <w:rPr>
          <w:rFonts w:ascii="Times New Roman" w:eastAsia="Times New Roman" w:hAnsi="Times New Roman" w:cs="Times New Roman"/>
          <w:spacing w:val="7"/>
          <w:sz w:val="24"/>
          <w:szCs w:val="24"/>
        </w:rPr>
        <w:t>.</w:t>
      </w:r>
    </w:p>
    <w:p w:rsidR="004D00A6" w:rsidRPr="00082D45" w:rsidRDefault="004D00A6" w:rsidP="00082D45">
      <w:pPr>
        <w:spacing w:after="0" w:line="240" w:lineRule="auto"/>
        <w:jc w:val="both"/>
        <w:rPr>
          <w:rFonts w:ascii="Times New Roman" w:eastAsia="Times New Roman" w:hAnsi="Times New Roman" w:cs="Times New Roman"/>
          <w:b/>
          <w:sz w:val="24"/>
          <w:szCs w:val="24"/>
        </w:rPr>
      </w:pPr>
    </w:p>
    <w:p w:rsidR="004D00A6" w:rsidRPr="00082D45" w:rsidRDefault="004D00A6"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7 класс</w:t>
      </w:r>
    </w:p>
    <w:p w:rsidR="004D00A6" w:rsidRPr="00082D45" w:rsidRDefault="004D00A6"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Личностные результаты:</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дружелюбного и толерантного отношения к проявлениям иной культуры, уважения к личности, ценностям семьи;</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учётом достигнутого ими уровня иноязычной подготовки;</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приобретение таких качеств. Как воля, целеустремлённость, креативность, эмпатия, трудолюбие, дисциплинированность;</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совершенствование коммуникативной и общей культуры, совершенствование приобретённых иноязычных коммуникативных умений в говорении, аудировании, чтении, письменной речи и языковых навыков;</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существенное расширение лексического запаса и лингвистического кругозора;</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достижение уровня иноязычной коммуникативной компетенции (речевой, языковой, социокультурной, компенсаторной,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в письменной форме;</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самосовершенствование в образовательной области «Иностранный язык»;</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осознание возможностей самореализации и самоадаптации средствами иностранного языка;</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более глубокое осознание культуры своего народа и готовность к ознакомлению с ней представителей других стран;</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осознание себя гражданином своей страны и мира;</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Метапредметные результаты:</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rsidR="004D00A6" w:rsidRPr="00082D45" w:rsidRDefault="004D00A6" w:rsidP="00082D45">
      <w:pPr>
        <w:spacing w:after="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готовности и способности вести диалог с другими людьми и достигать в нём взаимопонимания.</w:t>
      </w:r>
    </w:p>
    <w:p w:rsidR="004D00A6" w:rsidRPr="00082D45" w:rsidRDefault="004D00A6"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Предметные результаты:</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А. </w:t>
      </w:r>
      <w:r w:rsidRPr="00082D45">
        <w:rPr>
          <w:rFonts w:ascii="Times New Roman" w:eastAsia="Times New Roman" w:hAnsi="Times New Roman" w:cs="Times New Roman"/>
          <w:sz w:val="24"/>
          <w:szCs w:val="24"/>
        </w:rPr>
        <w:t>В коммуникативной сфере:</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языковые представления и навыки</w:t>
      </w:r>
      <w:r w:rsidRPr="00082D45">
        <w:rPr>
          <w:rFonts w:ascii="Times New Roman" w:eastAsia="Times New Roman" w:hAnsi="Times New Roman" w:cs="Times New Roman"/>
          <w:sz w:val="24"/>
          <w:szCs w:val="24"/>
        </w:rPr>
        <w:t xml:space="preserve"> (фонетические, орфографические, лексические и </w:t>
      </w:r>
      <w:proofErr w:type="gramStart"/>
      <w:r w:rsidRPr="00082D45">
        <w:rPr>
          <w:rFonts w:ascii="Times New Roman" w:eastAsia="Times New Roman" w:hAnsi="Times New Roman" w:cs="Times New Roman"/>
          <w:sz w:val="24"/>
          <w:szCs w:val="24"/>
        </w:rPr>
        <w:t>грамма-тические</w:t>
      </w:r>
      <w:proofErr w:type="gramEnd"/>
      <w:r w:rsidRPr="00082D45">
        <w:rPr>
          <w:rFonts w:ascii="Times New Roman" w:eastAsia="Times New Roman" w:hAnsi="Times New Roman" w:cs="Times New Roman"/>
          <w:sz w:val="24"/>
          <w:szCs w:val="24"/>
        </w:rPr>
        <w:t>);</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учащиеся научатся:</w:t>
      </w:r>
    </w:p>
    <w:p w:rsidR="004D00A6" w:rsidRPr="00082D45" w:rsidRDefault="004D00A6" w:rsidP="00082D45">
      <w:pPr>
        <w:spacing w:line="240" w:lineRule="auto"/>
        <w:rPr>
          <w:rFonts w:ascii="Times New Roman" w:eastAsia="Times New Roman" w:hAnsi="Times New Roman" w:cs="Times New Roman"/>
          <w:b/>
          <w:i/>
          <w:sz w:val="24"/>
          <w:szCs w:val="24"/>
        </w:rPr>
      </w:pPr>
      <w:proofErr w:type="gramStart"/>
      <w:r w:rsidRPr="00082D45">
        <w:rPr>
          <w:rFonts w:ascii="Times New Roman" w:eastAsia="Times New Roman" w:hAnsi="Times New Roman" w:cs="Times New Roman"/>
          <w:b/>
          <w:i/>
          <w:sz w:val="24"/>
          <w:szCs w:val="24"/>
        </w:rPr>
        <w:t>говорение (диалогическая речь):</w:t>
      </w:r>
      <w:r w:rsidRPr="00082D45">
        <w:rPr>
          <w:rFonts w:ascii="Times New Roman" w:eastAsia="Times New Roman" w:hAnsi="Times New Roman" w:cs="Times New Roman"/>
          <w:sz w:val="24"/>
          <w:szCs w:val="24"/>
        </w:rPr>
        <w:br/>
        <w:t>- вести ритуализированный (этикетный) диалог/полилог в стандартных ситуациях общения, используя соответствующие формулы речевого этикета;</w:t>
      </w:r>
      <w:r w:rsidRPr="00082D45">
        <w:rPr>
          <w:rFonts w:ascii="Times New Roman" w:eastAsia="Times New Roman" w:hAnsi="Times New Roman" w:cs="Times New Roman"/>
          <w:sz w:val="24"/>
          <w:szCs w:val="24"/>
        </w:rPr>
        <w:br/>
        <w:t>- давать совет, положительно (отрицательно) реагировать на него;</w:t>
      </w:r>
      <w:r w:rsidRPr="00082D45">
        <w:rPr>
          <w:rFonts w:ascii="Times New Roman" w:eastAsia="Times New Roman" w:hAnsi="Times New Roman" w:cs="Times New Roman"/>
          <w:sz w:val="24"/>
          <w:szCs w:val="24"/>
        </w:rPr>
        <w:br/>
        <w:t>-  вариативно использовать известные структурно-функциональные типы диалога, комбинировать их (например, диалог-расспрос сочетать с диалогом — обменом мнениями и т. п.);</w:t>
      </w:r>
      <w:proofErr w:type="gramEnd"/>
      <w:r w:rsidRPr="00082D45">
        <w:rPr>
          <w:rFonts w:ascii="Times New Roman" w:eastAsia="Times New Roman" w:hAnsi="Times New Roman" w:cs="Times New Roman"/>
          <w:sz w:val="24"/>
          <w:szCs w:val="24"/>
        </w:rPr>
        <w:br/>
        <w:t>- вариативно выражать просьбу, совет, предлагать, рекомендовать, используя не только повелительные предложения, но и различные синонимические средства  с опорой на образец и без него;</w:t>
      </w:r>
      <w:r w:rsidRPr="00082D45">
        <w:rPr>
          <w:rFonts w:ascii="Times New Roman" w:eastAsia="Times New Roman" w:hAnsi="Times New Roman" w:cs="Times New Roman"/>
          <w:sz w:val="24"/>
          <w:szCs w:val="24"/>
        </w:rPr>
        <w:br/>
      </w:r>
      <w:r w:rsidRPr="00082D45">
        <w:rPr>
          <w:rFonts w:ascii="Times New Roman" w:eastAsia="Times New Roman" w:hAnsi="Times New Roman" w:cs="Times New Roman"/>
          <w:b/>
          <w:i/>
          <w:sz w:val="24"/>
          <w:szCs w:val="24"/>
        </w:rPr>
        <w:t>говорение (монологическая  речь):</w:t>
      </w:r>
    </w:p>
    <w:p w:rsidR="004D00A6" w:rsidRPr="00082D45" w:rsidRDefault="004D00A6" w:rsidP="00082D45">
      <w:pPr>
        <w:spacing w:line="240" w:lineRule="auto"/>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b/>
          <w:i/>
          <w:sz w:val="24"/>
          <w:szCs w:val="24"/>
        </w:rPr>
        <w:lastRenderedPageBreak/>
        <w:t>научатся:</w:t>
      </w:r>
      <w:r w:rsidRPr="00082D45">
        <w:rPr>
          <w:rFonts w:ascii="Times New Roman" w:eastAsia="Times New Roman" w:hAnsi="Times New Roman" w:cs="Times New Roman"/>
          <w:sz w:val="24"/>
          <w:szCs w:val="24"/>
        </w:rPr>
        <w:br/>
        <w:t>- делать краткие сообщения (о своей школе и досуге, об увлечениях и проведенных каникулах, о достопримечательностях отдельных городов Германии, Австрии, о своем родном городе или селе, о некоторых знаменитых туристских центрах нашей страны);</w:t>
      </w:r>
      <w:r w:rsidRPr="00082D45">
        <w:rPr>
          <w:rFonts w:ascii="Times New Roman" w:eastAsia="Times New Roman" w:hAnsi="Times New Roman" w:cs="Times New Roman"/>
          <w:sz w:val="24"/>
          <w:szCs w:val="24"/>
        </w:rPr>
        <w:br/>
        <w:t>- кратко передавать содержание прочитанного с непосредственной опорой на текст;</w:t>
      </w:r>
      <w:proofErr w:type="gramEnd"/>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выражать свое отношение к </w:t>
      </w:r>
      <w:proofErr w:type="gramStart"/>
      <w:r w:rsidRPr="00082D45">
        <w:rPr>
          <w:rFonts w:ascii="Times New Roman" w:eastAsia="Times New Roman" w:hAnsi="Times New Roman" w:cs="Times New Roman"/>
          <w:sz w:val="24"/>
          <w:szCs w:val="24"/>
        </w:rPr>
        <w:t>прочитанному</w:t>
      </w:r>
      <w:proofErr w:type="gramEnd"/>
      <w:r w:rsidRPr="00082D45">
        <w:rPr>
          <w:rFonts w:ascii="Times New Roman" w:eastAsia="Times New Roman" w:hAnsi="Times New Roman" w:cs="Times New Roman"/>
          <w:sz w:val="24"/>
          <w:szCs w:val="24"/>
        </w:rPr>
        <w:t>: понравилось — не понравилось, что уже было известно — что ново;</w:t>
      </w:r>
    </w:p>
    <w:p w:rsidR="004D00A6" w:rsidRPr="00082D45" w:rsidRDefault="004D00A6" w:rsidP="00082D45">
      <w:pPr>
        <w:spacing w:after="0" w:line="240" w:lineRule="auto"/>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  описывать (характеризовать) друзей, членов семьи, персонажей литературных произведений на основе усвоенной логико-семантической схемы (кто, каков, что делает, как, где, зачем);</w:t>
      </w:r>
      <w:proofErr w:type="gramEnd"/>
    </w:p>
    <w:p w:rsidR="004D00A6" w:rsidRPr="00082D45" w:rsidRDefault="004D00A6" w:rsidP="00082D45">
      <w:pPr>
        <w:spacing w:after="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b/>
          <w:i/>
          <w:sz w:val="24"/>
          <w:szCs w:val="24"/>
        </w:rPr>
        <w:t>аудирование:</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воспринимать на слух и понимать небольшие тексты, построенные на изученном языковом материале и включающие отдельные незнакомые слова, о значении которых можно догадаться;</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воспринимать на слух и понимать основное содержание небольших текстов, содержащих значительное число незнакомых слов;</w:t>
      </w:r>
      <w:r w:rsidRPr="00082D45">
        <w:rPr>
          <w:rFonts w:ascii="Times New Roman" w:eastAsia="Times New Roman" w:hAnsi="Times New Roman" w:cs="Times New Roman"/>
          <w:sz w:val="24"/>
          <w:szCs w:val="24"/>
        </w:rPr>
        <w:br/>
        <w:t>- воспринимать на слух и добиваться понимания основного содержания небольших сообщений, содержащих значительное число незнакомых слов, путем переспроса, просьбы повторить, объяснить;</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чтение:</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вычленять новые слова при зрительном восприятии текста, произносить их по уже изученным правилам чтения;</w:t>
      </w:r>
      <w:r w:rsidRPr="00082D45">
        <w:rPr>
          <w:rFonts w:ascii="Times New Roman" w:eastAsia="Times New Roman" w:hAnsi="Times New Roman" w:cs="Times New Roman"/>
          <w:sz w:val="24"/>
          <w:szCs w:val="24"/>
        </w:rPr>
        <w:br/>
        <w:t>- пользоваться обычным двуязычным словарем для раскрытия значения незнакомых слов;</w:t>
      </w:r>
      <w:r w:rsidRPr="00082D45">
        <w:rPr>
          <w:rFonts w:ascii="Times New Roman" w:eastAsia="Times New Roman" w:hAnsi="Times New Roman" w:cs="Times New Roman"/>
          <w:sz w:val="24"/>
          <w:szCs w:val="24"/>
        </w:rPr>
        <w:br/>
        <w:t>-  членить текст на смысловые части, выделять основную мысль, наиболее существенные факты;</w:t>
      </w:r>
    </w:p>
    <w:p w:rsidR="004D00A6" w:rsidRPr="00082D45" w:rsidRDefault="004D00A6" w:rsidP="00082D45">
      <w:pPr>
        <w:spacing w:after="0" w:line="240" w:lineRule="auto"/>
        <w:rPr>
          <w:rFonts w:ascii="Times New Roman" w:eastAsia="Times New Roman" w:hAnsi="Times New Roman" w:cs="Times New Roman"/>
          <w:b/>
          <w:i/>
          <w:sz w:val="24"/>
          <w:szCs w:val="24"/>
        </w:rPr>
      </w:pPr>
      <w:r w:rsidRPr="00082D45">
        <w:rPr>
          <w:rFonts w:ascii="Times New Roman" w:eastAsia="Times New Roman" w:hAnsi="Times New Roman" w:cs="Times New Roman"/>
          <w:sz w:val="24"/>
          <w:szCs w:val="24"/>
        </w:rPr>
        <w:t>-  понимать основное содержание текстов, включающих неизученные слова, о значении части которых можно догадаться на основе контекста, знания правил словообразования или сходства с родным языком, а другую часть которых, несущественную для понимания основного содержания, просто опустить, проигнорировать (ознакомительное чтение);</w:t>
      </w:r>
      <w:r w:rsidRPr="00082D45">
        <w:rPr>
          <w:rFonts w:ascii="Times New Roman" w:eastAsia="Times New Roman" w:hAnsi="Times New Roman" w:cs="Times New Roman"/>
          <w:sz w:val="24"/>
          <w:szCs w:val="24"/>
        </w:rPr>
        <w:br/>
        <w:t>-  полностью понять текст, содержащий незнакомые слова, о значении части которых можно догадаться по контексту, по сходству корней с родным языком, а также на основе знания принципов словообразования, а значение другой части раскрыть с помощью анализа, выборочного перевода, используя словарь, сноски, комментарий (изучающее чтение);</w:t>
      </w:r>
      <w:r w:rsidRPr="00082D45">
        <w:rPr>
          <w:rFonts w:ascii="Times New Roman" w:eastAsia="Times New Roman" w:hAnsi="Times New Roman" w:cs="Times New Roman"/>
          <w:sz w:val="24"/>
          <w:szCs w:val="24"/>
        </w:rPr>
        <w:br/>
      </w:r>
      <w:r w:rsidRPr="00082D45">
        <w:rPr>
          <w:rFonts w:ascii="Times New Roman" w:eastAsia="Times New Roman" w:hAnsi="Times New Roman" w:cs="Times New Roman"/>
          <w:b/>
          <w:i/>
          <w:sz w:val="24"/>
          <w:szCs w:val="24"/>
        </w:rPr>
        <w:t>письмо:</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письменно фиксировать ключевые слова, фразы в качестве опоры для устного сообщения;</w:t>
      </w:r>
      <w:r w:rsidRPr="00082D45">
        <w:rPr>
          <w:rFonts w:ascii="Times New Roman" w:eastAsia="Times New Roman" w:hAnsi="Times New Roman" w:cs="Times New Roman"/>
          <w:sz w:val="24"/>
          <w:szCs w:val="24"/>
        </w:rPr>
        <w:br/>
        <w:t>- выписывать из текста нужную информацию;</w:t>
      </w:r>
      <w:r w:rsidRPr="00082D45">
        <w:rPr>
          <w:rFonts w:ascii="Times New Roman" w:eastAsia="Times New Roman" w:hAnsi="Times New Roman" w:cs="Times New Roman"/>
          <w:sz w:val="24"/>
          <w:szCs w:val="24"/>
        </w:rPr>
        <w:br/>
        <w:t>- заполнять анкету, составлять вопросник для проведения интервью, анкетирования;</w:t>
      </w:r>
    </w:p>
    <w:p w:rsidR="004D00A6" w:rsidRPr="00082D45" w:rsidRDefault="004D00A6"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писать письмо по аналогии с образцом, поздравительную открытку.</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познавательной сфере:</w:t>
      </w:r>
    </w:p>
    <w:p w:rsidR="004D00A6" w:rsidRPr="00082D45" w:rsidRDefault="004D00A6" w:rsidP="00082D45">
      <w:pPr>
        <w:spacing w:after="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  сравнивать языковые явления родного и немецкого языков на уровне отдельных грамматических явлений, слов, словосочетаний, предложений;</w:t>
      </w:r>
      <w:proofErr w:type="gramEnd"/>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владеть приёмами работы с текстом: умение пользоваться определённой стратегией чтения/ аудирования в зависимости от коммуникативной задачи (читать/слушать текст с разной глубиной понимания);</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действовать по образцу/аналогии при выполнении упражнений и составлении собственных высказываний в пределах тематики основной школы;</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готовность и умение осуществлять индивидуальную и совместную проектную работу;</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владеть умением пользоваться справочным материалом (грамматическим и </w:t>
      </w:r>
      <w:proofErr w:type="gramStart"/>
      <w:r w:rsidRPr="00082D45">
        <w:rPr>
          <w:rFonts w:ascii="Times New Roman" w:eastAsia="Times New Roman" w:hAnsi="Times New Roman" w:cs="Times New Roman"/>
          <w:sz w:val="24"/>
          <w:szCs w:val="24"/>
        </w:rPr>
        <w:t>лингвострано-ведческим</w:t>
      </w:r>
      <w:proofErr w:type="gramEnd"/>
      <w:r w:rsidRPr="00082D45">
        <w:rPr>
          <w:rFonts w:ascii="Times New Roman" w:eastAsia="Times New Roman" w:hAnsi="Times New Roman" w:cs="Times New Roman"/>
          <w:sz w:val="24"/>
          <w:szCs w:val="24"/>
        </w:rPr>
        <w:t xml:space="preserve"> справочником, двуязычным и толковым словарями, мультимедийными средствами);</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владеть способами и приёмами дальнейшего самостоятельного изучения немецкого и других иностранных языков;</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В ценностно-ориентационной сфере:</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представление о языке как основе культурного мышления, средства выражения мыслей, чувств, эмоций;</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представление о целостном полиязычном, поликультурном мире, осознание места и роли родного, немецкого и других иностранных языков в этом мире как средства общения, познания, самореализации и социальной адаптации;</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приобщение к ценностям мировой культуры как черезнемецкоязычные источники информации, в том числе мультимедийные, так и через участие в школьных обменах, туристических поездках, молодёжных форумах;</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В трудовой сфере:</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планировать свой учебный труд;</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эстетической сфере:</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владение элементарными средствами выражения чувств и эмоций на иностранном языке;</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стремление к знакомству с образцами художественного творчества на немецком языке и средствами немецкого языка;</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 </w:t>
      </w:r>
      <w:r w:rsidRPr="00082D45">
        <w:rPr>
          <w:rFonts w:ascii="Times New Roman" w:eastAsia="Times New Roman" w:hAnsi="Times New Roman" w:cs="Times New Roman"/>
          <w:sz w:val="24"/>
          <w:szCs w:val="24"/>
        </w:rPr>
        <w:t>В физической сфере:</w:t>
      </w:r>
    </w:p>
    <w:p w:rsidR="004D00A6" w:rsidRPr="00082D45" w:rsidRDefault="004D00A6"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стремление вести здоровый образ жизни (режим труда и отдыха, питание, спорт, фитнес).</w:t>
      </w:r>
    </w:p>
    <w:p w:rsidR="00E213FC" w:rsidRPr="00082D45" w:rsidRDefault="00E213FC" w:rsidP="00082D45">
      <w:pPr>
        <w:pStyle w:val="aff5"/>
        <w:spacing w:line="240" w:lineRule="auto"/>
        <w:ind w:firstLine="0"/>
        <w:outlineLvl w:val="0"/>
        <w:rPr>
          <w:sz w:val="24"/>
        </w:rPr>
      </w:pPr>
    </w:p>
    <w:p w:rsidR="007D0670" w:rsidRPr="00082D45" w:rsidRDefault="00060D9F" w:rsidP="00082D45">
      <w:pPr>
        <w:pStyle w:val="aff5"/>
        <w:spacing w:line="240" w:lineRule="auto"/>
        <w:ind w:firstLine="0"/>
        <w:outlineLvl w:val="0"/>
        <w:rPr>
          <w:b/>
          <w:sz w:val="24"/>
        </w:rPr>
      </w:pPr>
      <w:r w:rsidRPr="00082D45">
        <w:rPr>
          <w:b/>
          <w:sz w:val="24"/>
        </w:rPr>
        <w:t>1.2.3.8</w:t>
      </w:r>
      <w:r w:rsidR="00D900A8" w:rsidRPr="00082D45">
        <w:rPr>
          <w:b/>
          <w:sz w:val="24"/>
        </w:rPr>
        <w:t xml:space="preserve">. </w:t>
      </w:r>
      <w:r w:rsidR="00A766FA" w:rsidRPr="00082D45">
        <w:rPr>
          <w:b/>
          <w:sz w:val="24"/>
        </w:rPr>
        <w:t>История</w:t>
      </w:r>
      <w:r w:rsidR="009E4F9E" w:rsidRPr="00082D45">
        <w:rPr>
          <w:b/>
          <w:sz w:val="24"/>
        </w:rPr>
        <w:t>.</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Личностными результатами </w:t>
      </w:r>
      <w:r w:rsidRPr="00082D45">
        <w:rPr>
          <w:rFonts w:ascii="Times New Roman" w:eastAsia="Times New Roman" w:hAnsi="Times New Roman" w:cs="Times New Roman"/>
          <w:sz w:val="24"/>
          <w:szCs w:val="24"/>
        </w:rPr>
        <w:t>изучения истории</w:t>
      </w:r>
      <w:r w:rsidR="00903EF7" w:rsidRPr="00082D45">
        <w:rPr>
          <w:rFonts w:ascii="Times New Roman" w:eastAsia="Times New Roman" w:hAnsi="Times New Roman" w:cs="Times New Roman"/>
          <w:sz w:val="24"/>
          <w:szCs w:val="24"/>
        </w:rPr>
        <w:t xml:space="preserve"> </w:t>
      </w:r>
      <w:r w:rsidR="00CE73E5" w:rsidRPr="00082D45">
        <w:rPr>
          <w:rFonts w:ascii="Times New Roman" w:eastAsia="Times New Roman" w:hAnsi="Times New Roman" w:cs="Times New Roman"/>
          <w:sz w:val="24"/>
          <w:szCs w:val="24"/>
        </w:rPr>
        <w:t xml:space="preserve">5-7 классах </w:t>
      </w:r>
      <w:r w:rsidRPr="00082D45">
        <w:rPr>
          <w:rFonts w:ascii="Times New Roman" w:eastAsia="Times New Roman" w:hAnsi="Times New Roman" w:cs="Times New Roman"/>
          <w:sz w:val="24"/>
          <w:szCs w:val="24"/>
        </w:rPr>
        <w:t xml:space="preserve"> являются:</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первичная социальная и культурная идентичность на основе усвоения системы исторических понятий и представлений о прошлом Отечества, эмоционально положительное принятие своей этнической идентичности;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уважение и принятие культурного многообразия народов России и мира, понимание важной роли взаимодействия народов;</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изложение своей точки зрения, её аргументация (в соответствии с возрастными возможностями);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следование этическим нормам и правилам ведения диалога;</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формулирование ценностных суждений и/или своей позиции по изучаемой проблеме;</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проявление доброжелательности и эмоционально-нравственной отзывчивости, как понимания чу</w:t>
      </w:r>
      <w:proofErr w:type="gramStart"/>
      <w:r w:rsidRPr="00082D45">
        <w:rPr>
          <w:rFonts w:ascii="Times New Roman" w:eastAsia="Times New Roman" w:hAnsi="Times New Roman" w:cs="Times New Roman"/>
          <w:sz w:val="24"/>
          <w:szCs w:val="24"/>
        </w:rPr>
        <w:t>вств др</w:t>
      </w:r>
      <w:proofErr w:type="gramEnd"/>
      <w:r w:rsidRPr="00082D45">
        <w:rPr>
          <w:rFonts w:ascii="Times New Roman" w:eastAsia="Times New Roman" w:hAnsi="Times New Roman" w:cs="Times New Roman"/>
          <w:sz w:val="24"/>
          <w:szCs w:val="24"/>
        </w:rPr>
        <w:t>угих людей и сопереживания им;</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соотнесение своих взглядов и принципов с исторически возникавшими мировоззренческими системами (под руководством учителя);</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обсуждение и оценивание собственных достижений, а также достижений других обучающихся (под руководством педагога);</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навыки конструктивного взаимодействия в социальном общении.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В ряду </w:t>
      </w:r>
      <w:r w:rsidRPr="00082D45">
        <w:rPr>
          <w:rFonts w:ascii="Times New Roman" w:eastAsia="Times New Roman" w:hAnsi="Times New Roman" w:cs="Times New Roman"/>
          <w:b/>
          <w:bCs/>
          <w:sz w:val="24"/>
          <w:szCs w:val="24"/>
        </w:rPr>
        <w:t xml:space="preserve">метапредметных результатов </w:t>
      </w:r>
      <w:r w:rsidRPr="00082D45">
        <w:rPr>
          <w:rFonts w:ascii="Times New Roman" w:eastAsia="Times New Roman" w:hAnsi="Times New Roman" w:cs="Times New Roman"/>
          <w:sz w:val="24"/>
          <w:szCs w:val="24"/>
        </w:rPr>
        <w:t>изучения истории можно отметить следующие умения:</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осуществлять постановку учебной задачи (при поддержке учителя);</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 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w:t>
      </w:r>
      <w:proofErr w:type="gramEnd"/>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критически оценивать достоверность информации (с помощью педагога), собирать и фиксировать информацию, выделяя главную и второстепенную;</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 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использовать ранее изученный материал для решения познавательных задач;</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ставить репродуктивные вопросы по изученному материалу;</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логически строить рассуждение, выстраивать ответ в соответствии с заданием, целью (сжато, полно, выборочно);</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применять начальные исследовательские умения при решении поисковых задач;</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использовать </w:t>
      </w:r>
      <w:proofErr w:type="gramStart"/>
      <w:r w:rsidRPr="00082D45">
        <w:rPr>
          <w:rFonts w:ascii="Times New Roman" w:eastAsia="Times New Roman" w:hAnsi="Times New Roman" w:cs="Times New Roman"/>
          <w:sz w:val="24"/>
          <w:szCs w:val="24"/>
        </w:rPr>
        <w:t>ИКТ-технологии</w:t>
      </w:r>
      <w:proofErr w:type="gramEnd"/>
      <w:r w:rsidRPr="00082D45">
        <w:rPr>
          <w:rFonts w:ascii="Times New Roman" w:eastAsia="Times New Roman" w:hAnsi="Times New Roman" w:cs="Times New Roman"/>
          <w:sz w:val="24"/>
          <w:szCs w:val="24"/>
        </w:rPr>
        <w:t xml:space="preserve"> для обработки, передачи, систематизации и презентации информации;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организовывать учебное сотрудничество и совместную деятельность с учителем и сверстниками, работать индивидуально и в группе;</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определять свою роль в учебной группе, вклад всех участников в общий результат;</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выявлять позитивные и негативные факторы, влияющие на результаты и качество выполнения задания.</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Предметные результаты </w:t>
      </w:r>
      <w:r w:rsidRPr="00082D45">
        <w:rPr>
          <w:rFonts w:ascii="Times New Roman" w:eastAsia="Times New Roman" w:hAnsi="Times New Roman" w:cs="Times New Roman"/>
          <w:sz w:val="24"/>
          <w:szCs w:val="24"/>
        </w:rPr>
        <w:t>изучения истории включают:</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применение основных хронологических понятий, терминов (век, его четверть, треть);</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установление синхронистических связей истории России и стран Европы и Азии;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составление и анализ генеалогических схем и таблиц;</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определение и использование исторических понятий и терминов;</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использование сведений из исторической карты как источника информации;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овладение представлениями об историческом пути России и судьбах населяющих её народов;</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описание условий существования, основных занятий, образа жизни народов России, исторических событий и процессов;</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использование знаний о месте и роли России во всемирно-историческом процессе в изучаемый период;</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высказывание суждений о значении и месте исторического и культурного наследия предков;</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анализ информации о событиях и явлениях прошлого с использованием понятийного и познавательного инструментария социальных наук;</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сравнение (под руководством учителя) свидетельств различных исторических источников, выявление в них общих черт и особенностей;</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раскрытие характерных, существенных черт: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w:t>
      </w:r>
      <w:r w:rsidRPr="00082D45">
        <w:rPr>
          <w:rFonts w:ascii="Times New Roman" w:eastAsia="Times New Roman" w:hAnsi="Times New Roman" w:cs="Times New Roman"/>
          <w:sz w:val="24"/>
          <w:szCs w:val="24"/>
        </w:rPr>
        <w:lastRenderedPageBreak/>
        <w:t>о мире;</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сопоставление (с помощью учителя) различных версий и оценок исторических событий и личностей;</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определение и аргументация собственного отношения к дискуссионным проблемам прошлого;</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систематизация информации в ходе проектной деятельности, представление её результатов как по периоду в целом, так и по отдельным тематическим блокам;</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расширение опыта применения историко-культурного, историко-антропологического, цивилизационного подходов к оценке социальных явлений;</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составление с привлечением дополнительной </w:t>
      </w:r>
      <w:proofErr w:type="gramStart"/>
      <w:r w:rsidRPr="00082D45">
        <w:rPr>
          <w:rFonts w:ascii="Times New Roman" w:eastAsia="Times New Roman" w:hAnsi="Times New Roman" w:cs="Times New Roman"/>
          <w:sz w:val="24"/>
          <w:szCs w:val="24"/>
        </w:rPr>
        <w:t>литературы описания памятников средневековой культуры Руси</w:t>
      </w:r>
      <w:proofErr w:type="gramEnd"/>
      <w:r w:rsidRPr="00082D45">
        <w:rPr>
          <w:rFonts w:ascii="Times New Roman" w:eastAsia="Times New Roman" w:hAnsi="Times New Roman" w:cs="Times New Roman"/>
          <w:sz w:val="24"/>
          <w:szCs w:val="24"/>
        </w:rPr>
        <w:t xml:space="preserve"> и других стран, рассуждение об их художественных достоинствах и значении;</w:t>
      </w:r>
    </w:p>
    <w:p w:rsidR="00A56DBC" w:rsidRPr="00082D45" w:rsidRDefault="00A56DBC"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F251FD" w:rsidRPr="00082D45" w:rsidRDefault="00F251FD"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251FD" w:rsidRPr="00082D45" w:rsidRDefault="00F251FD"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251FD" w:rsidRPr="00082D45" w:rsidRDefault="00060D9F" w:rsidP="00082D45">
      <w:pPr>
        <w:pStyle w:val="aff8"/>
        <w:ind w:firstLine="0"/>
        <w:rPr>
          <w:b/>
          <w:bCs/>
          <w:szCs w:val="24"/>
        </w:rPr>
      </w:pPr>
      <w:r w:rsidRPr="00082D45">
        <w:rPr>
          <w:b/>
          <w:bCs/>
          <w:szCs w:val="24"/>
        </w:rPr>
        <w:t>1.2.3.9.</w:t>
      </w:r>
      <w:r w:rsidR="00F251FD" w:rsidRPr="00082D45">
        <w:rPr>
          <w:b/>
          <w:bCs/>
          <w:szCs w:val="24"/>
        </w:rPr>
        <w:t xml:space="preserve">Обществознание </w:t>
      </w:r>
    </w:p>
    <w:p w:rsidR="00F251FD" w:rsidRPr="00082D45" w:rsidRDefault="00F251FD" w:rsidP="00082D45">
      <w:pPr>
        <w:pStyle w:val="aff8"/>
        <w:ind w:firstLine="0"/>
        <w:rPr>
          <w:szCs w:val="24"/>
        </w:rPr>
      </w:pPr>
      <w:proofErr w:type="gramStart"/>
      <w:r w:rsidRPr="00082D45">
        <w:rPr>
          <w:b/>
          <w:bCs/>
          <w:szCs w:val="24"/>
        </w:rPr>
        <w:t>Личностными результатами,</w:t>
      </w:r>
      <w:r w:rsidRPr="00082D45">
        <w:rPr>
          <w:szCs w:val="24"/>
        </w:rPr>
        <w:t xml:space="preserve"> формируемыми при изучении  курса обществознание являются</w:t>
      </w:r>
      <w:proofErr w:type="gramEnd"/>
      <w:r w:rsidRPr="00082D45">
        <w:rPr>
          <w:szCs w:val="24"/>
        </w:rPr>
        <w:t>:</w:t>
      </w:r>
    </w:p>
    <w:p w:rsidR="00F251FD" w:rsidRPr="00082D45" w:rsidRDefault="00F251FD" w:rsidP="00082D45">
      <w:pPr>
        <w:pStyle w:val="aff8"/>
        <w:ind w:firstLine="0"/>
        <w:rPr>
          <w:szCs w:val="24"/>
        </w:rPr>
      </w:pPr>
      <w:r w:rsidRPr="00082D45">
        <w:rPr>
          <w:szCs w:val="24"/>
        </w:rPr>
        <w:t>мотивированность и направленность на активное и созидательное участие в будущем в общественной и государственной жизни;</w:t>
      </w:r>
    </w:p>
    <w:p w:rsidR="00F251FD" w:rsidRPr="00082D45" w:rsidRDefault="00F251FD" w:rsidP="00082D45">
      <w:pPr>
        <w:pStyle w:val="aff8"/>
        <w:ind w:firstLine="0"/>
        <w:rPr>
          <w:szCs w:val="24"/>
        </w:rPr>
      </w:pPr>
      <w:r w:rsidRPr="00082D45">
        <w:rPr>
          <w:szCs w:val="24"/>
        </w:rPr>
        <w:t>заинтересованность не только в личном успехе, но и в развитии различных сторон жизни общества, благополучия и процветания своей страны;</w:t>
      </w:r>
    </w:p>
    <w:p w:rsidR="00F251FD" w:rsidRPr="00082D45" w:rsidRDefault="00F251FD" w:rsidP="00082D45">
      <w:pPr>
        <w:pStyle w:val="aff8"/>
        <w:ind w:firstLine="0"/>
        <w:rPr>
          <w:b/>
          <w:bCs/>
          <w:szCs w:val="24"/>
        </w:rPr>
      </w:pPr>
      <w:r w:rsidRPr="00082D45">
        <w:rPr>
          <w:szCs w:val="24"/>
        </w:rPr>
        <w:t>ценностные ориентиры, основанные на идеях патриотизма, любви и уважения к Отечеству, на отношении к человеку, его правам и свободам как высшей ценности.</w:t>
      </w:r>
    </w:p>
    <w:p w:rsidR="00F251FD" w:rsidRPr="00082D45" w:rsidRDefault="00F251FD" w:rsidP="00082D45">
      <w:pPr>
        <w:pStyle w:val="aff8"/>
        <w:ind w:firstLine="0"/>
        <w:rPr>
          <w:szCs w:val="24"/>
        </w:rPr>
      </w:pPr>
      <w:r w:rsidRPr="00082D45">
        <w:rPr>
          <w:b/>
          <w:bCs/>
          <w:szCs w:val="24"/>
        </w:rPr>
        <w:t>Метапредметные результаты</w:t>
      </w:r>
      <w:r w:rsidRPr="00082D45">
        <w:rPr>
          <w:szCs w:val="24"/>
        </w:rPr>
        <w:t xml:space="preserve"> изучения обществознания проявляются: </w:t>
      </w:r>
    </w:p>
    <w:p w:rsidR="00F251FD" w:rsidRPr="00082D45" w:rsidRDefault="00F251FD" w:rsidP="00082D45">
      <w:pPr>
        <w:pStyle w:val="aff8"/>
        <w:ind w:firstLine="0"/>
        <w:rPr>
          <w:szCs w:val="24"/>
        </w:rPr>
      </w:pPr>
      <w:r w:rsidRPr="00082D45">
        <w:rPr>
          <w:szCs w:val="24"/>
        </w:rPr>
        <w:t>в умении сознательно организовывать свою познавательную деятельность;</w:t>
      </w:r>
    </w:p>
    <w:p w:rsidR="00F251FD" w:rsidRPr="00082D45" w:rsidRDefault="00F251FD" w:rsidP="00082D45">
      <w:pPr>
        <w:pStyle w:val="aff8"/>
        <w:ind w:firstLine="0"/>
        <w:rPr>
          <w:szCs w:val="24"/>
        </w:rPr>
      </w:pPr>
      <w:r w:rsidRPr="00082D45">
        <w:rPr>
          <w:szCs w:val="24"/>
        </w:rPr>
        <w:t>в умении объяснять явления и процессы социальной действительности с научных, социально-философских позиций;</w:t>
      </w:r>
    </w:p>
    <w:p w:rsidR="00F251FD" w:rsidRPr="00082D45" w:rsidRDefault="00F251FD" w:rsidP="00082D45">
      <w:pPr>
        <w:pStyle w:val="aff8"/>
        <w:ind w:firstLine="0"/>
        <w:rPr>
          <w:szCs w:val="24"/>
        </w:rPr>
      </w:pPr>
      <w:r w:rsidRPr="00082D45">
        <w:rPr>
          <w:szCs w:val="24"/>
        </w:rPr>
        <w:t>в способности анализировать реальные социальные ситуации, выбирать адекватные способы деятельности и модели поведения в рамках реализуемых социальных ролей;</w:t>
      </w:r>
    </w:p>
    <w:p w:rsidR="00F251FD" w:rsidRPr="00082D45" w:rsidRDefault="00F251FD" w:rsidP="00082D45">
      <w:pPr>
        <w:pStyle w:val="aff8"/>
        <w:ind w:firstLine="0"/>
        <w:rPr>
          <w:b/>
          <w:bCs/>
          <w:szCs w:val="24"/>
        </w:rPr>
      </w:pPr>
      <w:r w:rsidRPr="00082D45">
        <w:rPr>
          <w:szCs w:val="24"/>
        </w:rPr>
        <w:t>в умении выполнять познавательные и практические задания, в том числе проектной деятельности.</w:t>
      </w:r>
    </w:p>
    <w:p w:rsidR="00F251FD" w:rsidRPr="00082D45" w:rsidRDefault="00F251FD" w:rsidP="00082D45">
      <w:pPr>
        <w:pStyle w:val="aff8"/>
        <w:ind w:firstLine="0"/>
        <w:rPr>
          <w:szCs w:val="24"/>
        </w:rPr>
      </w:pPr>
      <w:r w:rsidRPr="00082D45">
        <w:rPr>
          <w:b/>
          <w:bCs/>
          <w:szCs w:val="24"/>
        </w:rPr>
        <w:t xml:space="preserve">Предметными результатами </w:t>
      </w:r>
      <w:r w:rsidRPr="00082D45">
        <w:rPr>
          <w:szCs w:val="24"/>
        </w:rPr>
        <w:t>освоения данного курса являются:</w:t>
      </w:r>
    </w:p>
    <w:p w:rsidR="00F251FD" w:rsidRPr="00082D45" w:rsidRDefault="00F251FD" w:rsidP="00082D45">
      <w:pPr>
        <w:pStyle w:val="aff8"/>
        <w:ind w:firstLine="0"/>
        <w:rPr>
          <w:szCs w:val="24"/>
        </w:rPr>
      </w:pPr>
      <w:r w:rsidRPr="00082D45">
        <w:rPr>
          <w:szCs w:val="24"/>
        </w:rPr>
        <w:t>относительно целостное представление о человеке;</w:t>
      </w:r>
    </w:p>
    <w:p w:rsidR="00F251FD" w:rsidRPr="00082D45" w:rsidRDefault="00F251FD" w:rsidP="00082D45">
      <w:pPr>
        <w:pStyle w:val="aff8"/>
        <w:ind w:firstLine="0"/>
        <w:rPr>
          <w:szCs w:val="24"/>
        </w:rPr>
      </w:pPr>
      <w:r w:rsidRPr="00082D45">
        <w:rPr>
          <w:szCs w:val="24"/>
        </w:rPr>
        <w:t xml:space="preserve"> понимание побудительной роли мотивов в деятельности человека;</w:t>
      </w:r>
    </w:p>
    <w:p w:rsidR="00F251FD" w:rsidRPr="00082D45" w:rsidRDefault="00F251FD" w:rsidP="00082D45">
      <w:pPr>
        <w:pStyle w:val="aff8"/>
        <w:ind w:firstLine="0"/>
        <w:rPr>
          <w:szCs w:val="24"/>
        </w:rPr>
      </w:pPr>
      <w:r w:rsidRPr="00082D45">
        <w:rPr>
          <w:szCs w:val="24"/>
        </w:rPr>
        <w:t xml:space="preserve"> знание ряда ключевых понятий, умения объяснять их с позиций явления социальной действительности;</w:t>
      </w:r>
    </w:p>
    <w:p w:rsidR="00F251FD" w:rsidRPr="00082D45" w:rsidRDefault="00F251FD" w:rsidP="00082D45">
      <w:pPr>
        <w:pStyle w:val="aff8"/>
        <w:ind w:firstLine="0"/>
        <w:rPr>
          <w:b/>
          <w:bCs/>
          <w:szCs w:val="24"/>
        </w:rPr>
      </w:pPr>
      <w:r w:rsidRPr="00082D45">
        <w:rPr>
          <w:szCs w:val="24"/>
        </w:rPr>
        <w:t xml:space="preserve"> умение взаимодействовать в ходе выполнения групповой работы, вести диалог, аргументировать собственную точку зрения.</w:t>
      </w:r>
    </w:p>
    <w:p w:rsidR="00F251FD" w:rsidRPr="00082D45" w:rsidRDefault="0005616E"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
          <w:sz w:val="24"/>
          <w:szCs w:val="24"/>
          <w:u w:val="single"/>
        </w:rPr>
      </w:pPr>
      <w:r w:rsidRPr="00082D45">
        <w:rPr>
          <w:rFonts w:ascii="Times New Roman" w:hAnsi="Times New Roman" w:cs="Times New Roman"/>
          <w:b/>
          <w:sz w:val="24"/>
          <w:szCs w:val="24"/>
          <w:u w:val="single"/>
        </w:rPr>
        <w:t>Науча</w:t>
      </w:r>
      <w:r w:rsidR="00F251FD" w:rsidRPr="00082D45">
        <w:rPr>
          <w:rFonts w:ascii="Times New Roman" w:hAnsi="Times New Roman" w:cs="Times New Roman"/>
          <w:b/>
          <w:sz w:val="24"/>
          <w:szCs w:val="24"/>
          <w:u w:val="single"/>
        </w:rPr>
        <w:t>тся:</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roofErr w:type="gramStart"/>
      <w:r w:rsidRPr="00082D45">
        <w:rPr>
          <w:rFonts w:ascii="Times New Roman" w:hAnsi="Times New Roman" w:cs="Times New Roman"/>
          <w:sz w:val="24"/>
          <w:szCs w:val="24"/>
        </w:rPr>
        <w:t>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сравнивать и сопоставлять на основе </w:t>
      </w:r>
      <w:proofErr w:type="gramStart"/>
      <w:r w:rsidRPr="00082D45">
        <w:rPr>
          <w:rFonts w:ascii="Times New Roman" w:hAnsi="Times New Roman" w:cs="Times New Roman"/>
          <w:sz w:val="24"/>
          <w:szCs w:val="24"/>
        </w:rPr>
        <w:t>характеристики основных возрастных периодов жизни человека возможности</w:t>
      </w:r>
      <w:proofErr w:type="gramEnd"/>
      <w:r w:rsidRPr="00082D45">
        <w:rPr>
          <w:rFonts w:ascii="Times New Roman" w:hAnsi="Times New Roman" w:cs="Times New Roman"/>
          <w:sz w:val="24"/>
          <w:szCs w:val="24"/>
        </w:rPr>
        <w:t xml:space="preserve"> и ограничения каждого возрастного периода;</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 характеризовать собственный социальный статус и социальные роли; объяснять и конкретизировать примерами смысл понятия «гражданство»;</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hAnsi="Times New Roman" w:cs="Times New Roman"/>
          <w:sz w:val="24"/>
          <w:szCs w:val="24"/>
        </w:rPr>
      </w:pPr>
      <w:r w:rsidRPr="00082D45">
        <w:rPr>
          <w:rFonts w:ascii="Times New Roman" w:hAnsi="Times New Roman" w:cs="Times New Roman"/>
          <w:sz w:val="24"/>
          <w:szCs w:val="24"/>
        </w:rPr>
        <w:t xml:space="preserve"> характеризовать семью и семейные отношения; оценивать социальное значение семейных традиций и обычаев;</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hAnsi="Times New Roman" w:cs="Times New Roman"/>
          <w:sz w:val="24"/>
          <w:szCs w:val="24"/>
        </w:rPr>
      </w:pPr>
      <w:r w:rsidRPr="00082D45">
        <w:rPr>
          <w:rFonts w:ascii="Times New Roman" w:hAnsi="Times New Roman" w:cs="Times New Roman"/>
          <w:sz w:val="24"/>
          <w:szCs w:val="24"/>
        </w:rPr>
        <w:t xml:space="preserve">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hAnsi="Times New Roman" w:cs="Times New Roman"/>
          <w:sz w:val="24"/>
          <w:szCs w:val="24"/>
        </w:rPr>
      </w:pPr>
      <w:r w:rsidRPr="00082D45">
        <w:rPr>
          <w:rFonts w:ascii="Times New Roman" w:hAnsi="Times New Roman" w:cs="Times New Roman"/>
          <w:sz w:val="24"/>
          <w:szCs w:val="24"/>
        </w:rPr>
        <w:t xml:space="preserve">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различать экономические, социальные, политические, культурные явления и процессы общественной жизни;</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выполнять несложные познавательные и практические задания, основанные на ситуациях жизнедеятельности человека в разных сферах общества.</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использовать элементы причинно-следственного анализа при характеристике социальных параметров личности;</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описывать реальные связи и зависимости между воспитанием и социализацией личности.</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использовать элементы причинно-следственного анализа при характеристике семейных конфликтов.</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наблюдать и характеризовать явления и события, происходящие в различных сферах общественной жизни;</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объяснять взаимодействие социальных общностей и групп;</w:t>
      </w:r>
    </w:p>
    <w:p w:rsidR="00F251FD" w:rsidRPr="00082D45" w:rsidRDefault="00F251FD"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выявлять причинно-следственные связи общественных явлений и характеризовать основные направления общественного развития.</w:t>
      </w:r>
    </w:p>
    <w:p w:rsidR="00F251FD" w:rsidRPr="00082D45" w:rsidRDefault="00F251FD" w:rsidP="00082D45">
      <w:pPr>
        <w:pStyle w:val="aff8"/>
        <w:ind w:firstLine="0"/>
        <w:rPr>
          <w:b/>
          <w:bCs/>
          <w:szCs w:val="24"/>
        </w:rPr>
      </w:pPr>
    </w:p>
    <w:p w:rsidR="00A56DBC" w:rsidRPr="00082D45" w:rsidRDefault="00A56DBC" w:rsidP="00082D45">
      <w:pPr>
        <w:spacing w:after="0" w:line="240" w:lineRule="auto"/>
        <w:jc w:val="both"/>
        <w:rPr>
          <w:rFonts w:ascii="Times New Roman" w:hAnsi="Times New Roman" w:cs="Times New Roman"/>
          <w:i/>
          <w:sz w:val="24"/>
          <w:szCs w:val="24"/>
        </w:rPr>
      </w:pPr>
    </w:p>
    <w:p w:rsidR="00A766FA" w:rsidRPr="00082D45" w:rsidRDefault="00500EC0" w:rsidP="00082D45">
      <w:pPr>
        <w:pStyle w:val="aff5"/>
        <w:spacing w:line="240" w:lineRule="auto"/>
        <w:ind w:firstLine="0"/>
        <w:outlineLvl w:val="0"/>
        <w:rPr>
          <w:b/>
          <w:sz w:val="24"/>
        </w:rPr>
      </w:pPr>
      <w:r w:rsidRPr="00082D45">
        <w:rPr>
          <w:b/>
          <w:sz w:val="24"/>
        </w:rPr>
        <w:t>1.2.3.10</w:t>
      </w:r>
      <w:r w:rsidR="00D900A8" w:rsidRPr="00082D45">
        <w:rPr>
          <w:b/>
          <w:sz w:val="24"/>
        </w:rPr>
        <w:t xml:space="preserve">. </w:t>
      </w:r>
      <w:r w:rsidR="00A766FA" w:rsidRPr="00082D45">
        <w:rPr>
          <w:b/>
          <w:sz w:val="24"/>
        </w:rPr>
        <w:t>География</w:t>
      </w:r>
      <w:r w:rsidR="0032264F" w:rsidRPr="00082D45">
        <w:rPr>
          <w:b/>
          <w:sz w:val="24"/>
        </w:rPr>
        <w:t>.</w:t>
      </w:r>
    </w:p>
    <w:p w:rsidR="001E6F4A"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Изучение географии  в 5</w:t>
      </w:r>
      <w:r w:rsidR="00CE73E5" w:rsidRPr="00082D45">
        <w:rPr>
          <w:rFonts w:ascii="Times New Roman" w:hAnsi="Times New Roman" w:cs="Times New Roman"/>
          <w:sz w:val="24"/>
          <w:szCs w:val="24"/>
        </w:rPr>
        <w:t>- 7</w:t>
      </w:r>
      <w:r w:rsidR="002D7A44" w:rsidRPr="00082D45">
        <w:rPr>
          <w:rFonts w:ascii="Times New Roman" w:hAnsi="Times New Roman" w:cs="Times New Roman"/>
          <w:sz w:val="24"/>
          <w:szCs w:val="24"/>
        </w:rPr>
        <w:t xml:space="preserve"> х классах </w:t>
      </w:r>
      <w:r w:rsidRPr="00082D45">
        <w:rPr>
          <w:rFonts w:ascii="Times New Roman" w:hAnsi="Times New Roman" w:cs="Times New Roman"/>
          <w:sz w:val="24"/>
          <w:szCs w:val="24"/>
        </w:rPr>
        <w:t xml:space="preserve">направлено на достижение </w:t>
      </w:r>
      <w:proofErr w:type="gramStart"/>
      <w:r w:rsidRPr="00082D45">
        <w:rPr>
          <w:rFonts w:ascii="Times New Roman" w:hAnsi="Times New Roman" w:cs="Times New Roman"/>
          <w:sz w:val="24"/>
          <w:szCs w:val="24"/>
        </w:rPr>
        <w:t>обучающимися</w:t>
      </w:r>
      <w:proofErr w:type="gramEnd"/>
      <w:r w:rsidR="00180F9A"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личностных, метапредметных (регулятивных, познавательных и коммуникативных) и предметных результатов.</w:t>
      </w:r>
    </w:p>
    <w:p w:rsidR="00645570" w:rsidRPr="00082D45" w:rsidRDefault="00645570" w:rsidP="00082D45">
      <w:pPr>
        <w:autoSpaceDE w:val="0"/>
        <w:autoSpaceDN w:val="0"/>
        <w:adjustRightInd w:val="0"/>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  5 класс</w:t>
      </w:r>
    </w:p>
    <w:p w:rsidR="00645570" w:rsidRPr="00082D45" w:rsidRDefault="00645570" w:rsidP="00082D45">
      <w:pPr>
        <w:autoSpaceDE w:val="0"/>
        <w:autoSpaceDN w:val="0"/>
        <w:adjustRightInd w:val="0"/>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  Планируемые результаты освоения учебного предмета</w:t>
      </w:r>
    </w:p>
    <w:p w:rsidR="00645570" w:rsidRPr="00082D45" w:rsidRDefault="00645570" w:rsidP="00082D45">
      <w:pPr>
        <w:autoSpaceDE w:val="0"/>
        <w:autoSpaceDN w:val="0"/>
        <w:adjustRightInd w:val="0"/>
        <w:spacing w:line="240" w:lineRule="auto"/>
        <w:jc w:val="both"/>
        <w:rPr>
          <w:rFonts w:ascii="Times New Roman" w:hAnsi="Times New Roman" w:cs="Times New Roman"/>
          <w:sz w:val="24"/>
          <w:szCs w:val="24"/>
          <w:u w:val="single"/>
        </w:rPr>
      </w:pPr>
      <w:r w:rsidRPr="00082D45">
        <w:rPr>
          <w:rFonts w:ascii="Times New Roman" w:eastAsia="PragmaticaCondC" w:hAnsi="Times New Roman" w:cs="Times New Roman"/>
          <w:b/>
          <w:bCs/>
          <w:sz w:val="24"/>
          <w:szCs w:val="24"/>
        </w:rPr>
        <w:t>Личностные результаты</w:t>
      </w:r>
      <w:r w:rsidRPr="00082D45">
        <w:rPr>
          <w:rFonts w:ascii="Times New Roman" w:eastAsia="PragmaticaCondC" w:hAnsi="Times New Roman" w:cs="Times New Roman"/>
          <w:bCs/>
          <w:sz w:val="24"/>
          <w:szCs w:val="24"/>
        </w:rPr>
        <w:t>:</w:t>
      </w:r>
    </w:p>
    <w:p w:rsidR="00645570" w:rsidRPr="00082D45" w:rsidRDefault="00645570" w:rsidP="00082D45">
      <w:pPr>
        <w:spacing w:before="320" w:after="160" w:line="240" w:lineRule="auto"/>
        <w:contextualSpacing/>
        <w:jc w:val="both"/>
        <w:rPr>
          <w:rFonts w:ascii="Times New Roman" w:eastAsia="PragmaticaCondC" w:hAnsi="Times New Roman" w:cs="Times New Roman"/>
          <w:bCs/>
          <w:sz w:val="24"/>
          <w:szCs w:val="24"/>
        </w:rPr>
      </w:pPr>
      <w:r w:rsidRPr="00082D45">
        <w:rPr>
          <w:rFonts w:ascii="Times New Roman" w:eastAsia="PragmaticaCondC" w:hAnsi="Times New Roman" w:cs="Times New Roman"/>
          <w:bCs/>
          <w:sz w:val="24"/>
          <w:szCs w:val="24"/>
        </w:rPr>
        <w:t>овладение на начальном уровне географическими знаниями и умениями, навыками их применения в различных жизненных ситуациях;</w:t>
      </w:r>
    </w:p>
    <w:p w:rsidR="00645570" w:rsidRPr="00082D45" w:rsidRDefault="00645570" w:rsidP="00082D45">
      <w:pPr>
        <w:spacing w:before="320" w:after="160" w:line="240" w:lineRule="auto"/>
        <w:contextualSpacing/>
        <w:jc w:val="both"/>
        <w:rPr>
          <w:rFonts w:ascii="Times New Roman" w:eastAsia="PragmaticaCondC" w:hAnsi="Times New Roman" w:cs="Times New Roman"/>
          <w:bCs/>
          <w:sz w:val="24"/>
          <w:szCs w:val="24"/>
        </w:rPr>
      </w:pPr>
      <w:r w:rsidRPr="00082D45">
        <w:rPr>
          <w:rFonts w:ascii="Times New Roman" w:eastAsia="PragmaticaCondC" w:hAnsi="Times New Roman" w:cs="Times New Roman"/>
          <w:bCs/>
          <w:sz w:val="24"/>
          <w:szCs w:val="24"/>
        </w:rPr>
        <w:lastRenderedPageBreak/>
        <w:t>осознание ценности географического знания как важнейшего компонента научной картины мира;</w:t>
      </w:r>
    </w:p>
    <w:p w:rsidR="00645570" w:rsidRPr="00082D45" w:rsidRDefault="00645570" w:rsidP="00082D45">
      <w:pPr>
        <w:spacing w:before="320" w:after="160" w:line="240" w:lineRule="auto"/>
        <w:contextualSpacing/>
        <w:jc w:val="both"/>
        <w:rPr>
          <w:rFonts w:ascii="Times New Roman" w:eastAsia="PragmaticaCondC" w:hAnsi="Times New Roman" w:cs="Times New Roman"/>
          <w:bCs/>
          <w:sz w:val="24"/>
          <w:szCs w:val="24"/>
        </w:rPr>
      </w:pPr>
      <w:r w:rsidRPr="00082D45">
        <w:rPr>
          <w:rFonts w:ascii="Times New Roman" w:eastAsia="PragmaticaCondC" w:hAnsi="Times New Roman" w:cs="Times New Roman"/>
          <w:bCs/>
          <w:sz w:val="24"/>
          <w:szCs w:val="24"/>
        </w:rPr>
        <w:t>формирование  поведения в географической среде – среде обитания всего живого, в том числе и человека.</w:t>
      </w:r>
    </w:p>
    <w:p w:rsidR="00645570" w:rsidRPr="00082D45" w:rsidRDefault="00645570" w:rsidP="00631D53">
      <w:pPr>
        <w:autoSpaceDE w:val="0"/>
        <w:autoSpaceDN w:val="0"/>
        <w:adjustRightIn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Метапредметные  результаты обучения</w:t>
      </w:r>
    </w:p>
    <w:p w:rsidR="00645570" w:rsidRPr="00082D45" w:rsidRDefault="00645570" w:rsidP="00631D53">
      <w:pPr>
        <w:autoSpaceDE w:val="0"/>
        <w:autoSpaceDN w:val="0"/>
        <w:adjustRightIn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Регулятивные УУД:</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способности к самостоятельному приобретению новых знаний и практических умений, умения управлять своей познавательной деятельностью;</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самостоятельно обнаруживать и формулировать учебную проблему, определять цель учебной деятельности, выбирать тему проекта;</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 xml:space="preserve">выдвигать версии решения проблемы, осознавать конечный результат, выбирать из </w:t>
      </w:r>
      <w:proofErr w:type="gramStart"/>
      <w:r w:rsidRPr="00082D45">
        <w:rPr>
          <w:rFonts w:ascii="Times New Roman" w:hAnsi="Times New Roman" w:cs="Times New Roman"/>
          <w:sz w:val="24"/>
          <w:szCs w:val="24"/>
        </w:rPr>
        <w:t>предложенных</w:t>
      </w:r>
      <w:proofErr w:type="gramEnd"/>
      <w:r w:rsidRPr="00082D45">
        <w:rPr>
          <w:rFonts w:ascii="Times New Roman" w:hAnsi="Times New Roman" w:cs="Times New Roman"/>
          <w:sz w:val="24"/>
          <w:szCs w:val="24"/>
        </w:rPr>
        <w:t xml:space="preserve"> и искать самостоятельно  средства достижения цели;</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составлять (индивидуально или в группе) план решения проблемы (выполнения проекта);</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работая по плану, сверять свои действия с целью и, при необходимости, исправлять ошибки самостоятельно;</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в диалоге с учителем совершенствовать самостоятельно выработанные критерии оценки.</w:t>
      </w:r>
    </w:p>
    <w:p w:rsidR="00645570" w:rsidRPr="00082D45" w:rsidRDefault="00645570" w:rsidP="00082D45">
      <w:pPr>
        <w:autoSpaceDE w:val="0"/>
        <w:autoSpaceDN w:val="0"/>
        <w:adjustRightIn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Познавательные УУД:</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анализировать, сравнивать, классифицировать и обобщать факты и явления</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в</w:t>
      </w:r>
      <w:proofErr w:type="gramEnd"/>
      <w:r w:rsidRPr="00082D45">
        <w:rPr>
          <w:rFonts w:ascii="Times New Roman" w:hAnsi="Times New Roman" w:cs="Times New Roman"/>
          <w:sz w:val="24"/>
          <w:szCs w:val="24"/>
        </w:rPr>
        <w:t>ыявлять причины и следствия простых явлений;</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 xml:space="preserve">строить </w:t>
      </w:r>
      <w:proofErr w:type="gramStart"/>
      <w:r w:rsidRPr="00082D45">
        <w:rPr>
          <w:rFonts w:ascii="Times New Roman" w:hAnsi="Times New Roman" w:cs="Times New Roman"/>
          <w:sz w:val="24"/>
          <w:szCs w:val="24"/>
        </w:rPr>
        <w:t>логическое  рассуждение</w:t>
      </w:r>
      <w:proofErr w:type="gramEnd"/>
      <w:r w:rsidRPr="00082D45">
        <w:rPr>
          <w:rFonts w:ascii="Times New Roman" w:hAnsi="Times New Roman" w:cs="Times New Roman"/>
          <w:sz w:val="24"/>
          <w:szCs w:val="24"/>
        </w:rPr>
        <w:t>, включающее установление причинно-следственных связей;</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 xml:space="preserve">создавать схематические модели с выделением существенных характеристик объекта; </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составлять тезисы, различные виды планов (простых, сложных и т.п.); преобразовывать информацию  из одного вида в другой (таблицу в текст и пр.);</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 xml:space="preserve">вычитывать все уровни текстовой информации; </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уметь определять возможные источники необходимых сведений, производить поиск информации, анализировать и оценивать её достоверность.</w:t>
      </w:r>
    </w:p>
    <w:p w:rsidR="00645570" w:rsidRPr="00082D45" w:rsidRDefault="00645570" w:rsidP="00082D45">
      <w:pPr>
        <w:autoSpaceDE w:val="0"/>
        <w:autoSpaceDN w:val="0"/>
        <w:adjustRightIn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Коммуникативные УУД:</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w:t>
      </w:r>
      <w:r w:rsidRPr="00082D45">
        <w:rPr>
          <w:rFonts w:ascii="Times New Roman" w:hAnsi="Times New Roman" w:cs="Times New Roman"/>
          <w:sz w:val="24"/>
          <w:szCs w:val="24"/>
        </w:rPr>
        <w:tab/>
        <w:t>самостоятельно организовывать учебное взаимодействие в группе (определять общие цели, распределять роли, договариваться друг с другом и т.д.).</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Учащийся должен </w:t>
      </w:r>
      <w:r w:rsidRPr="00082D45">
        <w:rPr>
          <w:rFonts w:ascii="Times New Roman" w:hAnsi="Times New Roman" w:cs="Times New Roman"/>
          <w:i/>
          <w:iCs/>
          <w:sz w:val="24"/>
          <w:szCs w:val="24"/>
        </w:rPr>
        <w:t>уметь</w:t>
      </w:r>
      <w:r w:rsidRPr="00082D45">
        <w:rPr>
          <w:rFonts w:ascii="Times New Roman" w:hAnsi="Times New Roman" w:cs="Times New Roman"/>
          <w:sz w:val="24"/>
          <w:szCs w:val="24"/>
        </w:rPr>
        <w:t>:</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ставить учебную задачу под руководством учителя; планировать свою деятельность под руководством учителя; работать в соответствии с поставленной учебной задачей; работать в соответствии с предложенным планом; выделять главное, существенные признаки понятий;</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участвовать в совместной деятельности; высказывать суждения, подтверждая их фактами;</w:t>
      </w:r>
    </w:p>
    <w:p w:rsidR="00645570" w:rsidRPr="00082D45" w:rsidRDefault="00645570"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искать и отбирать информацию в учебных и справочных пособиях, словарях; составлять описания объектов; составлять простой план; работать с текстом и нетекстовыми компонентами; оценивать работу одноклассников.</w:t>
      </w:r>
    </w:p>
    <w:p w:rsidR="00645570" w:rsidRPr="00082D45" w:rsidRDefault="00645570" w:rsidP="00631D53">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Предметные результаты</w:t>
      </w:r>
      <w:r w:rsidRPr="00082D45">
        <w:rPr>
          <w:rFonts w:ascii="Times New Roman" w:hAnsi="Times New Roman" w:cs="Times New Roman"/>
          <w:sz w:val="24"/>
          <w:szCs w:val="24"/>
        </w:rPr>
        <w:t>:</w:t>
      </w:r>
    </w:p>
    <w:p w:rsidR="00645570" w:rsidRPr="00082D45" w:rsidRDefault="00645570" w:rsidP="00082D45">
      <w:pPr>
        <w:pStyle w:val="afc"/>
        <w:widowControl w:val="0"/>
        <w:suppressAutoHyphens/>
        <w:ind w:left="0"/>
        <w:jc w:val="both"/>
      </w:pPr>
      <w:r w:rsidRPr="00082D45">
        <w:t>формирование представлений о географической науке и ее роли в освоении планеты человеком;</w:t>
      </w:r>
    </w:p>
    <w:p w:rsidR="00645570" w:rsidRPr="00082D45" w:rsidRDefault="00645570" w:rsidP="00082D45">
      <w:pPr>
        <w:pStyle w:val="afc"/>
        <w:widowControl w:val="0"/>
        <w:suppressAutoHyphens/>
        <w:ind w:left="0"/>
        <w:jc w:val="both"/>
      </w:pPr>
      <w:r w:rsidRPr="00082D45">
        <w:lastRenderedPageBreak/>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w:t>
      </w:r>
    </w:p>
    <w:p w:rsidR="00645570" w:rsidRPr="00082D45" w:rsidRDefault="00645570" w:rsidP="00082D45">
      <w:pPr>
        <w:pStyle w:val="afc"/>
        <w:widowControl w:val="0"/>
        <w:suppressAutoHyphens/>
        <w:ind w:left="0"/>
        <w:jc w:val="both"/>
      </w:pPr>
      <w:r w:rsidRPr="00082D45">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645570" w:rsidRPr="00082D45" w:rsidRDefault="00645570" w:rsidP="00082D45">
      <w:pPr>
        <w:pStyle w:val="afc"/>
        <w:widowControl w:val="0"/>
        <w:suppressAutoHyphens/>
        <w:ind w:left="0"/>
        <w:jc w:val="both"/>
      </w:pPr>
      <w:r w:rsidRPr="00082D45">
        <w:t>овладение основами картографической грамотности и использование географической карты как одного из «языков» международного общения;</w:t>
      </w:r>
    </w:p>
    <w:p w:rsidR="00645570" w:rsidRPr="00082D45" w:rsidRDefault="00645570" w:rsidP="00082D45">
      <w:pPr>
        <w:pStyle w:val="afc"/>
        <w:widowControl w:val="0"/>
        <w:suppressAutoHyphens/>
        <w:ind w:left="0"/>
        <w:jc w:val="both"/>
      </w:pPr>
      <w:r w:rsidRPr="00082D45">
        <w:t xml:space="preserve">овладение основными навыками нахождения, использования и презентации географической информации; </w:t>
      </w:r>
    </w:p>
    <w:p w:rsidR="00645570" w:rsidRPr="00082D45" w:rsidRDefault="00645570" w:rsidP="00082D45">
      <w:pPr>
        <w:pStyle w:val="afc"/>
        <w:widowControl w:val="0"/>
        <w:suppressAutoHyphens/>
        <w:ind w:left="0"/>
        <w:jc w:val="both"/>
      </w:pPr>
      <w:r w:rsidRPr="00082D45">
        <w:t>уметь составлять схему наук о природе;</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составлять описание учебного кабинета географии;</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составлять перечень источников географической информации, используемых на уроках;</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организовывать наблюдение за погодой;</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составлять сравнительную характеристику разных способов изображения земной поверхности;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составлять  план кабинета географии;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определять с помощью компаса стороны горизонт;</w:t>
      </w:r>
    </w:p>
    <w:p w:rsidR="00645570" w:rsidRPr="00082D45" w:rsidRDefault="00645570" w:rsidP="00082D45">
      <w:pPr>
        <w:widowControl w:val="0"/>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обозначать на контурной карте маршруты путешествий, обозначать географические объекты;</w:t>
      </w:r>
    </w:p>
    <w:p w:rsidR="00645570" w:rsidRPr="00082D45" w:rsidRDefault="00645570" w:rsidP="00082D45">
      <w:pPr>
        <w:widowControl w:val="0"/>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составлять сводную  таблицу «Имена русских первопроходцев и мореплавателей на карте мира»;</w:t>
      </w:r>
    </w:p>
    <w:p w:rsidR="00645570" w:rsidRPr="00082D45" w:rsidRDefault="00645570" w:rsidP="00082D45">
      <w:pPr>
        <w:widowControl w:val="0"/>
        <w:suppressAutoHyphens/>
        <w:spacing w:after="0" w:line="240" w:lineRule="auto"/>
        <w:jc w:val="both"/>
        <w:rPr>
          <w:rFonts w:ascii="Times New Roman" w:hAnsi="Times New Roman" w:cs="Times New Roman"/>
          <w:b/>
          <w:bCs/>
          <w:sz w:val="24"/>
          <w:szCs w:val="24"/>
          <w:u w:val="single"/>
        </w:rPr>
      </w:pPr>
      <w:r w:rsidRPr="00082D45">
        <w:rPr>
          <w:rFonts w:ascii="Times New Roman" w:hAnsi="Times New Roman" w:cs="Times New Roman"/>
          <w:sz w:val="24"/>
          <w:szCs w:val="24"/>
        </w:rPr>
        <w:t>уметь организовывать фенологические  наблюдения в природе;</w:t>
      </w:r>
    </w:p>
    <w:p w:rsidR="00645570" w:rsidRPr="00082D45" w:rsidRDefault="00645570" w:rsidP="00082D45">
      <w:pPr>
        <w:widowControl w:val="0"/>
        <w:tabs>
          <w:tab w:val="left" w:pos="0"/>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обозначать на контурной карте материки и океаны Земли;</w:t>
      </w:r>
    </w:p>
    <w:p w:rsidR="00645570" w:rsidRPr="00082D45" w:rsidRDefault="00645570" w:rsidP="00082D45">
      <w:pPr>
        <w:widowControl w:val="0"/>
        <w:tabs>
          <w:tab w:val="left" w:pos="0"/>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обозначать на контурной карте крупнейшие государства материка.</w:t>
      </w:r>
    </w:p>
    <w:p w:rsidR="00645570" w:rsidRPr="00082D45" w:rsidRDefault="00645570"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6класс</w:t>
      </w:r>
    </w:p>
    <w:p w:rsidR="00645570" w:rsidRPr="00082D45" w:rsidRDefault="00645570" w:rsidP="00631D53">
      <w:pPr>
        <w:suppressAutoHyphen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Планируемые результаты освоения учебного предмета</w:t>
      </w:r>
    </w:p>
    <w:p w:rsidR="00645570" w:rsidRPr="00082D45" w:rsidRDefault="00645570" w:rsidP="00631D53">
      <w:pPr>
        <w:suppressAutoHyphens/>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Предметные.</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Земля — часть Солнечной системы, находящаяся под влиянием других ее элементов (Солнца, Луны)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Создание системы географических координат  связано с осевым движением Земли.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Шарообразность Земли и наклон оси ее суточного вращение — определяют распределение тепла и света на ее поверхности.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знать, что движение вещества внутри Земли проявляется в разнообразных геологических процессах на поверхности Земли;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Полезные ископаемые – самая важная для человека часть богатств литосферы. </w:t>
      </w:r>
    </w:p>
    <w:p w:rsidR="00645570" w:rsidRPr="00082D45" w:rsidRDefault="00645570" w:rsidP="00082D45">
      <w:pPr>
        <w:widowControl w:val="0"/>
        <w:tabs>
          <w:tab w:val="left" w:pos="1135"/>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Рельеф – результат взаимодействия внутренних и внешних сил. </w:t>
      </w:r>
      <w:r w:rsidRPr="00082D45">
        <w:rPr>
          <w:rFonts w:ascii="Times New Roman" w:hAnsi="Times New Roman" w:cs="Times New Roman"/>
          <w:sz w:val="24"/>
          <w:szCs w:val="24"/>
        </w:rPr>
        <w:br/>
        <w:t>Рельеф влияет и на особенности природы и на образ жизни людей.</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Воздушная оболочка планеты имеет огромное значение для жизни на Земле:</w:t>
      </w:r>
    </w:p>
    <w:p w:rsidR="00645570" w:rsidRPr="00082D45" w:rsidRDefault="00645570" w:rsidP="00082D45">
      <w:pPr>
        <w:widowControl w:val="0"/>
        <w:suppressAutoHyphens/>
        <w:spacing w:after="0" w:line="240" w:lineRule="auto"/>
        <w:jc w:val="both"/>
        <w:rPr>
          <w:rFonts w:ascii="Times New Roman" w:hAnsi="Times New Roman" w:cs="Times New Roman"/>
          <w:bCs/>
          <w:sz w:val="24"/>
          <w:szCs w:val="24"/>
          <w:u w:val="single"/>
        </w:rPr>
      </w:pPr>
      <w:r w:rsidRPr="00082D45">
        <w:rPr>
          <w:rFonts w:ascii="Times New Roman" w:hAnsi="Times New Roman" w:cs="Times New Roman"/>
          <w:sz w:val="24"/>
          <w:szCs w:val="24"/>
        </w:rPr>
        <w:t>Характеристики состояния атмосферы (температура, влажность, атмосферное давление, направление и сила ветра, влажность, осадки) находятся в тесной взаимосвязи.</w:t>
      </w:r>
      <w:r w:rsidRPr="00082D45">
        <w:rPr>
          <w:rFonts w:ascii="Times New Roman" w:hAnsi="Times New Roman" w:cs="Times New Roman"/>
          <w:bCs/>
          <w:sz w:val="24"/>
          <w:szCs w:val="24"/>
          <w:u w:val="single"/>
        </w:rPr>
        <w:t xml:space="preserve"> </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Вода – уникальнейшее вещество, которое может находиться на Земле одновременно в трех агрегатных состояниях. Жизнь на нашей планете зародилась в воде и не может без нее существовать.</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Необходимость рационального использования воды.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Круговорот воды осуществляется во всех оболочках планеты.</w:t>
      </w:r>
    </w:p>
    <w:p w:rsidR="00645570" w:rsidRPr="00082D45" w:rsidRDefault="00645570" w:rsidP="00082D45">
      <w:pPr>
        <w:widowControl w:val="0"/>
        <w:tabs>
          <w:tab w:val="left" w:pos="1440"/>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Планета Земля занимает исключительное место в Солнечной системе благодаря наличию живых организмов.</w:t>
      </w:r>
    </w:p>
    <w:p w:rsidR="00645570" w:rsidRPr="00082D45" w:rsidRDefault="00645570" w:rsidP="00082D45">
      <w:pPr>
        <w:widowControl w:val="0"/>
        <w:tabs>
          <w:tab w:val="left" w:pos="1440"/>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Биосфера – сложная природная система, которая оказывает влияние на сами живые организмы, а также на другие земные оболочки.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Биосфера – самая хрупкая, уязвимая оболочка Земли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Почва — особое природное образова</w:t>
      </w:r>
      <w:r w:rsidRPr="00082D45">
        <w:rPr>
          <w:rFonts w:ascii="Times New Roman" w:hAnsi="Times New Roman" w:cs="Times New Roman"/>
          <w:sz w:val="24"/>
          <w:szCs w:val="24"/>
        </w:rPr>
        <w:softHyphen/>
        <w:t>ние, возникающее в результате взаимодействия всех природных оболочек.</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В географической оболочке тесно взаимодействуют все оболочки Земли.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Человеческая деятельность оказывает большое влияние на природные комплексы.</w:t>
      </w:r>
    </w:p>
    <w:p w:rsidR="00645570" w:rsidRPr="00082D45" w:rsidRDefault="00645570" w:rsidP="00631D53">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i/>
          <w:sz w:val="24"/>
          <w:szCs w:val="24"/>
          <w:u w:val="single"/>
        </w:rPr>
        <w:t>Предметные умения:</w:t>
      </w:r>
    </w:p>
    <w:p w:rsidR="00645570" w:rsidRPr="00082D45" w:rsidRDefault="00645570" w:rsidP="00631D53">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Умение объяснять:</w:t>
      </w:r>
    </w:p>
    <w:p w:rsidR="00645570" w:rsidRPr="00082D45" w:rsidRDefault="00645570" w:rsidP="00631D53">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влияние космоса на жизнь на Земле;</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следствия движений Земли;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распределения света и тепла по поверхности Земли.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внутреннего строения Земли;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причины и следствия движения земной коры;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действие внутренних и внешних сил на формирование рельефа;</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жизни, быта и хозяйственной деятельности людей в горах и на равнинах.</w:t>
      </w:r>
    </w:p>
    <w:p w:rsidR="00645570" w:rsidRPr="00082D45" w:rsidRDefault="00645570" w:rsidP="00082D45">
      <w:pPr>
        <w:widowControl w:val="0"/>
        <w:suppressAutoHyphen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строение атмосферы, изменение давления и температуры воздуха с высотой, тепловых закономерностей географической оболочки на примере атмосферы;</w:t>
      </w:r>
    </w:p>
    <w:p w:rsidR="00645570" w:rsidRPr="00082D45" w:rsidRDefault="00645570" w:rsidP="00082D45">
      <w:pPr>
        <w:widowControl w:val="0"/>
        <w:suppressAutoHyphens/>
        <w:spacing w:after="0" w:line="240" w:lineRule="auto"/>
        <w:rPr>
          <w:rFonts w:ascii="Times New Roman" w:hAnsi="Times New Roman" w:cs="Times New Roman"/>
          <w:bCs/>
          <w:sz w:val="24"/>
          <w:szCs w:val="24"/>
        </w:rPr>
      </w:pPr>
      <w:proofErr w:type="gramStart"/>
      <w:r w:rsidRPr="00082D45">
        <w:rPr>
          <w:rFonts w:ascii="Times New Roman" w:hAnsi="Times New Roman" w:cs="Times New Roman"/>
          <w:bCs/>
          <w:sz w:val="24"/>
          <w:szCs w:val="24"/>
        </w:rPr>
        <w:t>вертикальное</w:t>
      </w:r>
      <w:proofErr w:type="gramEnd"/>
      <w:r w:rsidRPr="00082D45">
        <w:rPr>
          <w:rFonts w:ascii="Times New Roman" w:hAnsi="Times New Roman" w:cs="Times New Roman"/>
          <w:bCs/>
          <w:sz w:val="24"/>
          <w:szCs w:val="24"/>
        </w:rPr>
        <w:t xml:space="preserve"> поясов, циркуляции атмосферы, климатических поясов и др.;</w:t>
      </w:r>
    </w:p>
    <w:p w:rsidR="00645570" w:rsidRPr="00082D45" w:rsidRDefault="00645570" w:rsidP="00082D45">
      <w:pPr>
        <w:widowControl w:val="0"/>
        <w:suppressAutoHyphen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причины возникновения природных явлений в атмосфере;</w:t>
      </w:r>
    </w:p>
    <w:p w:rsidR="00645570" w:rsidRPr="00082D45" w:rsidRDefault="00645570" w:rsidP="00082D45">
      <w:pPr>
        <w:widowControl w:val="0"/>
        <w:suppressAutoHyphen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зависимость климата от географической широты и высоты местности над уровнем моря;</w:t>
      </w:r>
    </w:p>
    <w:p w:rsidR="00645570" w:rsidRPr="00082D45" w:rsidRDefault="00645570" w:rsidP="00082D45">
      <w:pPr>
        <w:widowControl w:val="0"/>
        <w:suppressAutoHyphen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особенности адаптации человека к климатическим условиям.</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закономерностей географической оболочки на примере гидросферы; </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выделение существенные признаки частей Мирового океана;</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состава и строения гидросферы;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условия залегания и использования подземных вод;</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условия образования рек, озер, природных льдов;</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характер взаимного влияния объектов гидросферы и человека друг на друга.</w:t>
      </w:r>
    </w:p>
    <w:p w:rsidR="00645570" w:rsidRPr="00082D45" w:rsidRDefault="00645570" w:rsidP="00631D53">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Умение определять:</w:t>
      </w:r>
    </w:p>
    <w:p w:rsidR="00645570" w:rsidRPr="00082D45" w:rsidRDefault="00645570" w:rsidP="00631D53">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координаты;</w:t>
      </w:r>
    </w:p>
    <w:p w:rsidR="00645570" w:rsidRPr="00082D45" w:rsidRDefault="00645570" w:rsidP="00631D53">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распределения света и тепла в дни равноденствий и солнцестояний;</w:t>
      </w:r>
    </w:p>
    <w:p w:rsidR="00645570" w:rsidRPr="00082D45" w:rsidRDefault="00645570" w:rsidP="00631D53">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географические следствия движений Земли.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свойства географической карты и плана местности;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специфику способов картографического изображения;</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отличия видов условных знаков;</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отличия видов масштаба;</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значение планов и ка</w:t>
      </w:r>
      <w:proofErr w:type="gramStart"/>
      <w:r w:rsidRPr="00082D45">
        <w:rPr>
          <w:rFonts w:ascii="Times New Roman" w:hAnsi="Times New Roman" w:cs="Times New Roman"/>
          <w:sz w:val="24"/>
          <w:szCs w:val="24"/>
        </w:rPr>
        <w:t>рт в пр</w:t>
      </w:r>
      <w:proofErr w:type="gramEnd"/>
      <w:r w:rsidRPr="00082D45">
        <w:rPr>
          <w:rFonts w:ascii="Times New Roman" w:hAnsi="Times New Roman" w:cs="Times New Roman"/>
          <w:sz w:val="24"/>
          <w:szCs w:val="24"/>
        </w:rPr>
        <w:t>актической деятельности человека.</w:t>
      </w:r>
    </w:p>
    <w:p w:rsidR="00645570" w:rsidRPr="00082D45" w:rsidRDefault="00645570" w:rsidP="00082D45">
      <w:pPr>
        <w:widowControl w:val="0"/>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существенные признаки плана, карты и глобуса;</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классифицировать по заданным признакам план, карту, глобус;</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расстояния по карте;</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азимут по карте и на местности;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абсолютную и относительную высоты;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читать условные знаки;</w:t>
      </w:r>
    </w:p>
    <w:p w:rsidR="00645570" w:rsidRPr="00082D45" w:rsidRDefault="00645570" w:rsidP="00082D45">
      <w:pPr>
        <w:widowControl w:val="0"/>
        <w:suppressAutoHyphens/>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t>масштаб карты.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существенные признаки признаков понятий; </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 заданным признакам горные породы и минералы;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отличие видов земной коры;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виды форм рельефа;</w:t>
      </w:r>
    </w:p>
    <w:p w:rsidR="00645570" w:rsidRPr="00082D45" w:rsidRDefault="00645570" w:rsidP="00082D45">
      <w:pPr>
        <w:widowControl w:val="0"/>
        <w:suppressAutoHyphens/>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районы землетрясений и вулканизм</w:t>
      </w:r>
    </w:p>
    <w:p w:rsidR="00645570" w:rsidRPr="00082D45" w:rsidRDefault="00645570" w:rsidP="00082D45">
      <w:pPr>
        <w:widowControl w:val="0"/>
        <w:suppressAutoHyphen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xml:space="preserve">существенные признаки понятий; </w:t>
      </w:r>
    </w:p>
    <w:p w:rsidR="00645570" w:rsidRPr="00082D45" w:rsidRDefault="00645570" w:rsidP="00082D45">
      <w:pPr>
        <w:widowControl w:val="0"/>
        <w:suppressAutoHyphens/>
        <w:spacing w:after="0" w:line="240" w:lineRule="auto"/>
        <w:jc w:val="both"/>
        <w:rPr>
          <w:rFonts w:ascii="Times New Roman" w:hAnsi="Times New Roman" w:cs="Times New Roman"/>
          <w:bCs/>
          <w:sz w:val="24"/>
          <w:szCs w:val="24"/>
          <w:shd w:val="clear" w:color="auto" w:fill="FF0000"/>
        </w:rPr>
      </w:pPr>
      <w:r w:rsidRPr="00082D45">
        <w:rPr>
          <w:rFonts w:ascii="Times New Roman" w:hAnsi="Times New Roman" w:cs="Times New Roman"/>
          <w:bCs/>
          <w:sz w:val="24"/>
          <w:szCs w:val="24"/>
        </w:rPr>
        <w:t>основные показатели погоды;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существенные признаки понятий; </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вид рек, озер, природных льдов;</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размещения и образования объектов гидросферы.</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существенные признаки понятий; </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сущность экологических проблем;</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причины разнообразия растений и животных;</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характер взаимного влияния живого и неживого мира.</w:t>
      </w:r>
    </w:p>
    <w:p w:rsidR="00645570" w:rsidRPr="00082D45" w:rsidRDefault="00645570" w:rsidP="00082D45">
      <w:pPr>
        <w:widowControl w:val="0"/>
        <w:suppressAutoHyphens/>
        <w:spacing w:after="0" w:line="240" w:lineRule="auto"/>
        <w:ind w:right="-22"/>
        <w:jc w:val="both"/>
        <w:rPr>
          <w:rFonts w:ascii="Times New Roman" w:hAnsi="Times New Roman" w:cs="Times New Roman"/>
          <w:bCs/>
          <w:sz w:val="24"/>
          <w:szCs w:val="24"/>
        </w:rPr>
      </w:pPr>
      <w:r w:rsidRPr="00082D45">
        <w:rPr>
          <w:rFonts w:ascii="Times New Roman" w:hAnsi="Times New Roman" w:cs="Times New Roman"/>
          <w:bCs/>
          <w:sz w:val="24"/>
          <w:szCs w:val="24"/>
        </w:rPr>
        <w:lastRenderedPageBreak/>
        <w:t xml:space="preserve">закономерностей образования почвы; </w:t>
      </w:r>
    </w:p>
    <w:p w:rsidR="00645570" w:rsidRPr="00082D45" w:rsidRDefault="00645570" w:rsidP="00082D45">
      <w:pPr>
        <w:widowControl w:val="0"/>
        <w:suppressAutoHyphens/>
        <w:spacing w:after="0" w:line="240" w:lineRule="auto"/>
        <w:ind w:right="-22"/>
        <w:jc w:val="both"/>
        <w:rPr>
          <w:rFonts w:ascii="Times New Roman" w:hAnsi="Times New Roman" w:cs="Times New Roman"/>
          <w:bCs/>
          <w:sz w:val="24"/>
          <w:szCs w:val="24"/>
        </w:rPr>
      </w:pPr>
      <w:r w:rsidRPr="00082D45">
        <w:rPr>
          <w:rFonts w:ascii="Times New Roman" w:hAnsi="Times New Roman" w:cs="Times New Roman"/>
          <w:bCs/>
          <w:sz w:val="24"/>
          <w:szCs w:val="24"/>
        </w:rPr>
        <w:t>особенности строения и состава географической оболочки;</w:t>
      </w:r>
    </w:p>
    <w:p w:rsidR="00645570" w:rsidRPr="00082D45" w:rsidRDefault="00645570" w:rsidP="00082D45">
      <w:pPr>
        <w:widowControl w:val="0"/>
        <w:suppressAutoHyphens/>
        <w:spacing w:after="0" w:line="240" w:lineRule="auto"/>
        <w:ind w:right="-22"/>
        <w:jc w:val="both"/>
        <w:rPr>
          <w:rFonts w:ascii="Times New Roman" w:hAnsi="Times New Roman" w:cs="Times New Roman"/>
          <w:bCs/>
          <w:sz w:val="24"/>
          <w:szCs w:val="24"/>
        </w:rPr>
      </w:pPr>
      <w:r w:rsidRPr="00082D45">
        <w:rPr>
          <w:rFonts w:ascii="Times New Roman" w:hAnsi="Times New Roman" w:cs="Times New Roman"/>
          <w:bCs/>
          <w:sz w:val="24"/>
          <w:szCs w:val="24"/>
        </w:rPr>
        <w:t>взаимосвязь между всеми элементами географической оболочки;</w:t>
      </w:r>
    </w:p>
    <w:p w:rsidR="00645570" w:rsidRPr="00082D45" w:rsidRDefault="00645570" w:rsidP="00082D45">
      <w:pPr>
        <w:widowControl w:val="0"/>
        <w:suppressAutoHyphens/>
        <w:spacing w:after="0" w:line="240" w:lineRule="auto"/>
        <w:ind w:right="-22"/>
        <w:jc w:val="both"/>
        <w:rPr>
          <w:rFonts w:ascii="Times New Roman" w:hAnsi="Times New Roman" w:cs="Times New Roman"/>
          <w:bCs/>
          <w:sz w:val="24"/>
          <w:szCs w:val="24"/>
        </w:rPr>
      </w:pPr>
      <w:r w:rsidRPr="00082D45">
        <w:rPr>
          <w:rFonts w:ascii="Times New Roman" w:hAnsi="Times New Roman" w:cs="Times New Roman"/>
          <w:bCs/>
          <w:sz w:val="24"/>
          <w:szCs w:val="24"/>
        </w:rPr>
        <w:t>законы развития географической оболочки;</w:t>
      </w:r>
    </w:p>
    <w:p w:rsidR="00645570" w:rsidRPr="00082D45" w:rsidRDefault="00645570" w:rsidP="00082D45">
      <w:pPr>
        <w:widowControl w:val="0"/>
        <w:suppressAutoHyphens/>
        <w:spacing w:after="0" w:line="240" w:lineRule="auto"/>
        <w:ind w:right="-22"/>
        <w:jc w:val="both"/>
        <w:rPr>
          <w:rFonts w:ascii="Times New Roman" w:hAnsi="Times New Roman" w:cs="Times New Roman"/>
          <w:bCs/>
          <w:sz w:val="24"/>
          <w:szCs w:val="24"/>
        </w:rPr>
      </w:pPr>
      <w:r w:rsidRPr="00082D45">
        <w:rPr>
          <w:rFonts w:ascii="Times New Roman" w:hAnsi="Times New Roman" w:cs="Times New Roman"/>
          <w:bCs/>
          <w:sz w:val="24"/>
          <w:szCs w:val="24"/>
        </w:rPr>
        <w:t>сущность влияния человека на географическую оболочку.</w:t>
      </w:r>
    </w:p>
    <w:p w:rsidR="00645570" w:rsidRPr="00082D45" w:rsidRDefault="00645570" w:rsidP="00082D45">
      <w:pPr>
        <w:widowControl w:val="0"/>
        <w:suppressAutoHyphens/>
        <w:spacing w:after="0" w:line="240" w:lineRule="auto"/>
        <w:ind w:right="-22"/>
        <w:jc w:val="both"/>
        <w:rPr>
          <w:rFonts w:ascii="Times New Roman" w:hAnsi="Times New Roman" w:cs="Times New Roman"/>
          <w:bCs/>
          <w:sz w:val="24"/>
          <w:szCs w:val="24"/>
        </w:rPr>
      </w:pPr>
      <w:r w:rsidRPr="00082D45">
        <w:rPr>
          <w:rFonts w:ascii="Times New Roman" w:hAnsi="Times New Roman" w:cs="Times New Roman"/>
          <w:bCs/>
          <w:sz w:val="24"/>
          <w:szCs w:val="24"/>
        </w:rPr>
        <w:t xml:space="preserve">существенные признаки понятий; </w:t>
      </w:r>
    </w:p>
    <w:p w:rsidR="00645570" w:rsidRPr="00082D45" w:rsidRDefault="00645570" w:rsidP="00082D45">
      <w:pPr>
        <w:widowControl w:val="0"/>
        <w:suppressAutoHyphens/>
        <w:spacing w:after="0" w:line="240" w:lineRule="auto"/>
        <w:ind w:right="-22"/>
        <w:jc w:val="both"/>
        <w:rPr>
          <w:rFonts w:ascii="Times New Roman" w:hAnsi="Times New Roman" w:cs="Times New Roman"/>
          <w:bCs/>
          <w:sz w:val="24"/>
          <w:szCs w:val="24"/>
        </w:rPr>
      </w:pPr>
      <w:r w:rsidRPr="00082D45">
        <w:rPr>
          <w:rFonts w:ascii="Times New Roman" w:hAnsi="Times New Roman" w:cs="Times New Roman"/>
          <w:bCs/>
          <w:sz w:val="24"/>
          <w:szCs w:val="24"/>
        </w:rPr>
        <w:t>условия образования почв;</w:t>
      </w:r>
    </w:p>
    <w:p w:rsidR="00645570" w:rsidRPr="00082D45" w:rsidRDefault="00645570" w:rsidP="00631D53">
      <w:pPr>
        <w:suppressAutoHyphens/>
        <w:spacing w:after="0" w:line="240" w:lineRule="auto"/>
        <w:ind w:right="-22"/>
        <w:jc w:val="both"/>
        <w:rPr>
          <w:rFonts w:ascii="Times New Roman" w:hAnsi="Times New Roman" w:cs="Times New Roman"/>
          <w:bCs/>
          <w:sz w:val="24"/>
          <w:szCs w:val="24"/>
        </w:rPr>
      </w:pPr>
      <w:r w:rsidRPr="00082D45">
        <w:rPr>
          <w:rFonts w:ascii="Times New Roman" w:hAnsi="Times New Roman" w:cs="Times New Roman"/>
          <w:bCs/>
          <w:sz w:val="24"/>
          <w:szCs w:val="24"/>
        </w:rPr>
        <w:t>характер размещения природных зон Земли;</w:t>
      </w:r>
    </w:p>
    <w:p w:rsidR="00645570" w:rsidRPr="00082D45" w:rsidRDefault="00645570" w:rsidP="00631D53">
      <w:pPr>
        <w:spacing w:after="0" w:line="240" w:lineRule="auto"/>
        <w:jc w:val="both"/>
        <w:rPr>
          <w:rFonts w:ascii="Times New Roman" w:hAnsi="Times New Roman" w:cs="Times New Roman"/>
          <w:b/>
          <w:sz w:val="24"/>
          <w:szCs w:val="24"/>
          <w:u w:val="single"/>
        </w:rPr>
      </w:pPr>
      <w:r w:rsidRPr="00082D45">
        <w:rPr>
          <w:rFonts w:ascii="Times New Roman" w:hAnsi="Times New Roman" w:cs="Times New Roman"/>
          <w:b/>
          <w:sz w:val="24"/>
          <w:szCs w:val="24"/>
          <w:u w:val="single"/>
        </w:rPr>
        <w:t>Метапредметные умения</w:t>
      </w:r>
    </w:p>
    <w:p w:rsidR="00645570" w:rsidRPr="00082D45" w:rsidRDefault="00645570" w:rsidP="00631D53">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645570" w:rsidRPr="00082D45" w:rsidRDefault="00645570" w:rsidP="00082D45">
      <w:pPr>
        <w:widowControl w:val="0"/>
        <w:suppressAutoHyphens/>
        <w:spacing w:after="0" w:line="240" w:lineRule="auto"/>
        <w:jc w:val="both"/>
        <w:rPr>
          <w:rFonts w:ascii="Times New Roman" w:hAnsi="Times New Roman" w:cs="Times New Roman"/>
          <w:sz w:val="24"/>
          <w:szCs w:val="24"/>
        </w:rPr>
      </w:pPr>
    </w:p>
    <w:p w:rsidR="00645570" w:rsidRPr="00082D45" w:rsidRDefault="00645570"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7 класс</w:t>
      </w:r>
    </w:p>
    <w:p w:rsidR="00645570" w:rsidRPr="00082D45" w:rsidRDefault="00645570"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sz w:val="24"/>
          <w:szCs w:val="24"/>
        </w:rPr>
        <w:t>Планируемые результаты изучения учебного предмета.</w:t>
      </w:r>
    </w:p>
    <w:p w:rsidR="00645570" w:rsidRPr="00082D45" w:rsidRDefault="00645570" w:rsidP="00631D53">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Личностным результатом</w:t>
      </w:r>
      <w:r w:rsidRPr="00082D45">
        <w:rPr>
          <w:rFonts w:ascii="Times New Roman" w:hAnsi="Times New Roman" w:cs="Times New Roman"/>
          <w:sz w:val="24"/>
          <w:szCs w:val="24"/>
        </w:rPr>
        <w:t xml:space="preserve"> обучения географии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Важнейшие личностные результаты обучения географии:</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ценностные ориентации выпускников основной школы, отражающие их индивидуально-личностные позиции:</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осознание целостности природы, населения и хозяйства Земли, материков, их крупных районов и стран;</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осознание значимости и общности глобальных проблем человечества;</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гармонично развитые социальные чувства и качества:</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умение оценивать с позиций социальных норм собственные поступки и поступки других людей;</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эмоционально-ценностное отношение к окружающей среде, необходимости ее сохранения и рационального использования;</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патриотизм, любовь к своей местности, своему региону, своей стране;</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уважение к истории, культуре, национальным особенностям, традициям и образу жизни других народов, толерантность;</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готовность к осознанному выбору дальнейшей профессиональной траектории в соответствии с собственными интересами и возможностями;</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Средством развития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умение формулировать своё отношение к актуальным проблемным ситуациям;</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умение толерантно определять своё отношение к разным народам;</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умение использовать географические знания для адаптации</w:t>
      </w:r>
      <w:r w:rsidR="001837F8" w:rsidRPr="00082D45">
        <w:rPr>
          <w:rFonts w:ascii="Times New Roman" w:hAnsi="Times New Roman" w:cs="Times New Roman"/>
          <w:sz w:val="24"/>
          <w:szCs w:val="24"/>
        </w:rPr>
        <w:t xml:space="preserve"> и созидательной деятельности. </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Метапредметными</w:t>
      </w:r>
      <w:r w:rsidRPr="00082D45">
        <w:rPr>
          <w:rFonts w:ascii="Times New Roman" w:hAnsi="Times New Roman" w:cs="Times New Roman"/>
          <w:sz w:val="24"/>
          <w:szCs w:val="24"/>
        </w:rPr>
        <w:t xml:space="preserve"> результатами изучения курса «География» является формирование универсальных учебных действий (УУД).</w:t>
      </w:r>
    </w:p>
    <w:p w:rsidR="00645570" w:rsidRPr="00082D45" w:rsidRDefault="00645570"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lastRenderedPageBreak/>
        <w:t>Регулятивные УУД:</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способности к самостоятельному приобретению новых знаний и практических умений, умения управлять своей познавательной деятельностью;</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самостоятельно обнаруживать и формулировать проблему в классной и индивидуальной учебной деятельности;</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 xml:space="preserve">выдвигать версии решения проблемы, осознавать конечный результат, выбирать из </w:t>
      </w:r>
      <w:proofErr w:type="gramStart"/>
      <w:r w:rsidRPr="00082D45">
        <w:rPr>
          <w:rFonts w:ascii="Times New Roman" w:hAnsi="Times New Roman" w:cs="Times New Roman"/>
          <w:color w:val="000000"/>
          <w:sz w:val="24"/>
          <w:szCs w:val="24"/>
        </w:rPr>
        <w:t>предложенных</w:t>
      </w:r>
      <w:proofErr w:type="gramEnd"/>
      <w:r w:rsidRPr="00082D45">
        <w:rPr>
          <w:rFonts w:ascii="Times New Roman" w:hAnsi="Times New Roman" w:cs="Times New Roman"/>
          <w:color w:val="000000"/>
          <w:sz w:val="24"/>
          <w:szCs w:val="24"/>
        </w:rPr>
        <w:t xml:space="preserve"> и искать самостоятельно  средства достижения цели;</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составлять (индивидуально или в группе) план решения проблемы (выполнения проекта);</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подбирать к каждой проблеме (задаче) адекватную ей теоретическую модель;</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 xml:space="preserve">работая по предложенному и самостоятельно составленному плану, использовать наряду с </w:t>
      </w:r>
      <w:proofErr w:type="gramStart"/>
      <w:r w:rsidRPr="00082D45">
        <w:rPr>
          <w:rFonts w:ascii="Times New Roman" w:hAnsi="Times New Roman" w:cs="Times New Roman"/>
          <w:color w:val="000000"/>
          <w:sz w:val="24"/>
          <w:szCs w:val="24"/>
        </w:rPr>
        <w:t>основными</w:t>
      </w:r>
      <w:proofErr w:type="gramEnd"/>
      <w:r w:rsidRPr="00082D45">
        <w:rPr>
          <w:rFonts w:ascii="Times New Roman" w:hAnsi="Times New Roman" w:cs="Times New Roman"/>
          <w:color w:val="000000"/>
          <w:sz w:val="24"/>
          <w:szCs w:val="24"/>
        </w:rPr>
        <w:t xml:space="preserve"> и  дополнительные средства (справочная литература, сложные приборы, компьютер);</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планировать свою индивидуальную образовательную траекторию;</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 xml:space="preserve">в ходе представления проекта давать оценку его результатам; </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самостоятельно осознавать  причины своего успеха или неуспеха и находить способы выхода из ситуации неуспеха</w:t>
      </w:r>
      <w:proofErr w:type="gramStart"/>
      <w:r w:rsidRPr="00082D45">
        <w:rPr>
          <w:rFonts w:ascii="Times New Roman" w:hAnsi="Times New Roman" w:cs="Times New Roman"/>
          <w:color w:val="000000"/>
          <w:sz w:val="24"/>
          <w:szCs w:val="24"/>
        </w:rPr>
        <w:t>;.</w:t>
      </w:r>
      <w:proofErr w:type="gramEnd"/>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уметь оценить степень успешности своей индивидуальной образовательной деятельности;</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умения ориентироваться в окружающем мире, выбирать целевые и смысловые установки в своих действиях и поступках, принимать решения.</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Средством формирования регулятивных УУД</w:t>
      </w:r>
      <w:r w:rsidRPr="00082D45">
        <w:rPr>
          <w:rFonts w:ascii="Times New Roman" w:hAnsi="Times New Roman" w:cs="Times New Roman"/>
          <w:sz w:val="24"/>
          <w:szCs w:val="24"/>
        </w:rPr>
        <w:t xml:space="preserve"> служат технология проблемного диалога на этапе изучения нового материала и технология оценивания образовательных</w:t>
      </w:r>
      <w:r w:rsidR="001837F8" w:rsidRPr="00082D45">
        <w:rPr>
          <w:rFonts w:ascii="Times New Roman" w:hAnsi="Times New Roman" w:cs="Times New Roman"/>
          <w:sz w:val="24"/>
          <w:szCs w:val="24"/>
        </w:rPr>
        <w:t xml:space="preserve"> достижений (учебных успехов). </w:t>
      </w:r>
    </w:p>
    <w:p w:rsidR="00645570" w:rsidRPr="00082D45" w:rsidRDefault="00645570" w:rsidP="00631D53">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Познавательные УУД:</w:t>
      </w:r>
    </w:p>
    <w:p w:rsidR="00645570" w:rsidRPr="00082D45" w:rsidRDefault="00645570" w:rsidP="00631D53">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645570" w:rsidRPr="00082D45" w:rsidRDefault="00645570" w:rsidP="00082D45">
      <w:pPr>
        <w:spacing w:after="0" w:line="240" w:lineRule="auto"/>
        <w:jc w:val="both"/>
        <w:rPr>
          <w:rFonts w:ascii="Times New Roman" w:hAnsi="Times New Roman" w:cs="Times New Roman"/>
          <w:sz w:val="24"/>
          <w:szCs w:val="24"/>
          <w:highlight w:val="green"/>
        </w:rPr>
      </w:pPr>
      <w:r w:rsidRPr="00082D45">
        <w:rPr>
          <w:rFonts w:ascii="Times New Roman" w:hAnsi="Times New Roman" w:cs="Times New Roman"/>
          <w:sz w:val="24"/>
          <w:szCs w:val="24"/>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анализировать, сравнивать, классифицировать и обобщать понятия;</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 xml:space="preserve">давать определение понятиям на основе изученного на различных предметах учебного материала; </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осуществлять логическую операцию установления родовидовых отношений;</w:t>
      </w:r>
      <w:r w:rsidRPr="00082D45">
        <w:rPr>
          <w:rFonts w:ascii="Times New Roman" w:hAnsi="Times New Roman" w:cs="Times New Roman"/>
          <w:b/>
          <w:color w:val="000000"/>
          <w:sz w:val="24"/>
          <w:szCs w:val="24"/>
        </w:rPr>
        <w:t xml:space="preserve"> </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обобщать понятия – осуществлять логическую операцию перехода от понятия с меньшим объёмом к понятию с большим объёмом;</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 xml:space="preserve">строить </w:t>
      </w:r>
      <w:proofErr w:type="gramStart"/>
      <w:r w:rsidRPr="00082D45">
        <w:rPr>
          <w:rFonts w:ascii="Times New Roman" w:hAnsi="Times New Roman" w:cs="Times New Roman"/>
          <w:color w:val="000000"/>
          <w:sz w:val="24"/>
          <w:szCs w:val="24"/>
        </w:rPr>
        <w:t>логическое рассуждение</w:t>
      </w:r>
      <w:proofErr w:type="gramEnd"/>
      <w:r w:rsidRPr="00082D45">
        <w:rPr>
          <w:rFonts w:ascii="Times New Roman" w:hAnsi="Times New Roman" w:cs="Times New Roman"/>
          <w:color w:val="000000"/>
          <w:sz w:val="24"/>
          <w:szCs w:val="24"/>
        </w:rPr>
        <w:t>, включающее установление причинно-следственных связей;</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представлять  информацию в виде конспектов, таблиц, схем, графиков;</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преобразовывать информацию  из одного вида в другой и выбирать удобную для себя форму фиксации и представления информации</w:t>
      </w:r>
      <w:proofErr w:type="gramStart"/>
      <w:r w:rsidRPr="00082D45">
        <w:rPr>
          <w:rFonts w:ascii="Times New Roman" w:hAnsi="Times New Roman" w:cs="Times New Roman"/>
          <w:color w:val="000000"/>
          <w:sz w:val="24"/>
          <w:szCs w:val="24"/>
        </w:rPr>
        <w:t>.</w:t>
      </w:r>
      <w:proofErr w:type="gramEnd"/>
      <w:r w:rsidRPr="00082D45">
        <w:rPr>
          <w:rFonts w:ascii="Times New Roman" w:hAnsi="Times New Roman" w:cs="Times New Roman"/>
          <w:color w:val="000000"/>
          <w:sz w:val="24"/>
          <w:szCs w:val="24"/>
        </w:rPr>
        <w:t xml:space="preserve"> </w:t>
      </w:r>
      <w:proofErr w:type="gramStart"/>
      <w:r w:rsidRPr="00082D45">
        <w:rPr>
          <w:rFonts w:ascii="Times New Roman" w:hAnsi="Times New Roman" w:cs="Times New Roman"/>
          <w:color w:val="000000"/>
          <w:sz w:val="24"/>
          <w:szCs w:val="24"/>
        </w:rPr>
        <w:t>п</w:t>
      </w:r>
      <w:proofErr w:type="gramEnd"/>
      <w:r w:rsidRPr="00082D45">
        <w:rPr>
          <w:rFonts w:ascii="Times New Roman" w:hAnsi="Times New Roman" w:cs="Times New Roman"/>
          <w:color w:val="000000"/>
          <w:sz w:val="24"/>
          <w:szCs w:val="24"/>
        </w:rPr>
        <w:t>редставлять информацию в оптимальной форме в зависимости от адресата;</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понимая позицию другого, различать в его речи: мнение (точку зрения), доказательство (аргументы), факты;  гипотезы, аксиомы, теории</w:t>
      </w:r>
      <w:proofErr w:type="gramStart"/>
      <w:r w:rsidRPr="00082D45">
        <w:rPr>
          <w:rFonts w:ascii="Times New Roman" w:hAnsi="Times New Roman" w:cs="Times New Roman"/>
          <w:color w:val="000000"/>
          <w:sz w:val="24"/>
          <w:szCs w:val="24"/>
        </w:rPr>
        <w:t>.</w:t>
      </w:r>
      <w:proofErr w:type="gramEnd"/>
      <w:r w:rsidRPr="00082D45">
        <w:rPr>
          <w:rFonts w:ascii="Times New Roman" w:hAnsi="Times New Roman" w:cs="Times New Roman"/>
          <w:color w:val="000000"/>
          <w:sz w:val="24"/>
          <w:szCs w:val="24"/>
        </w:rPr>
        <w:t xml:space="preserve"> </w:t>
      </w:r>
      <w:proofErr w:type="gramStart"/>
      <w:r w:rsidRPr="00082D45">
        <w:rPr>
          <w:rFonts w:ascii="Times New Roman" w:hAnsi="Times New Roman" w:cs="Times New Roman"/>
          <w:color w:val="000000"/>
          <w:sz w:val="24"/>
          <w:szCs w:val="24"/>
        </w:rPr>
        <w:t>д</w:t>
      </w:r>
      <w:proofErr w:type="gramEnd"/>
      <w:r w:rsidRPr="00082D45">
        <w:rPr>
          <w:rFonts w:ascii="Times New Roman" w:hAnsi="Times New Roman" w:cs="Times New Roman"/>
          <w:color w:val="000000"/>
          <w:sz w:val="24"/>
          <w:szCs w:val="24"/>
        </w:rPr>
        <w:t xml:space="preserve">ля этого самостоятельно использовать </w:t>
      </w:r>
      <w:r w:rsidRPr="00082D45">
        <w:rPr>
          <w:rFonts w:ascii="Times New Roman" w:hAnsi="Times New Roman" w:cs="Times New Roman"/>
          <w:color w:val="000000"/>
          <w:sz w:val="24"/>
          <w:szCs w:val="24"/>
        </w:rPr>
        <w:lastRenderedPageBreak/>
        <w:t xml:space="preserve">различные виды чтения (изучающее, просмотровое, ознакомительное, поисковое), приёмы слушания; </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уметь использовать компьютерные и коммуникационные технологии как инструмент для достижения своих целей</w:t>
      </w:r>
      <w:proofErr w:type="gramStart"/>
      <w:r w:rsidRPr="00082D45">
        <w:rPr>
          <w:rFonts w:ascii="Times New Roman" w:hAnsi="Times New Roman" w:cs="Times New Roman"/>
          <w:color w:val="000000"/>
          <w:sz w:val="24"/>
          <w:szCs w:val="24"/>
        </w:rPr>
        <w:t>.</w:t>
      </w:r>
      <w:proofErr w:type="gramEnd"/>
      <w:r w:rsidRPr="00082D45">
        <w:rPr>
          <w:rFonts w:ascii="Times New Roman" w:hAnsi="Times New Roman" w:cs="Times New Roman"/>
          <w:color w:val="000000"/>
          <w:sz w:val="24"/>
          <w:szCs w:val="24"/>
        </w:rPr>
        <w:t xml:space="preserve"> </w:t>
      </w:r>
      <w:proofErr w:type="gramStart"/>
      <w:r w:rsidRPr="00082D45">
        <w:rPr>
          <w:rFonts w:ascii="Times New Roman" w:hAnsi="Times New Roman" w:cs="Times New Roman"/>
          <w:color w:val="000000"/>
          <w:sz w:val="24"/>
          <w:szCs w:val="24"/>
        </w:rPr>
        <w:t>у</w:t>
      </w:r>
      <w:proofErr w:type="gramEnd"/>
      <w:r w:rsidRPr="00082D45">
        <w:rPr>
          <w:rFonts w:ascii="Times New Roman" w:hAnsi="Times New Roman" w:cs="Times New Roman"/>
          <w:color w:val="000000"/>
          <w:sz w:val="24"/>
          <w:szCs w:val="24"/>
        </w:rPr>
        <w:t>меть выбирать адекватные задаче инструментальные программно-аппаратные средства и сервисы.</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b/>
          <w:color w:val="000000"/>
          <w:sz w:val="24"/>
          <w:szCs w:val="24"/>
        </w:rPr>
        <w:t xml:space="preserve">Средством формирования </w:t>
      </w:r>
      <w:proofErr w:type="gramStart"/>
      <w:r w:rsidRPr="00082D45">
        <w:rPr>
          <w:rFonts w:ascii="Times New Roman" w:hAnsi="Times New Roman" w:cs="Times New Roman"/>
          <w:b/>
          <w:color w:val="000000"/>
          <w:sz w:val="24"/>
          <w:szCs w:val="24"/>
        </w:rPr>
        <w:t>познавательных</w:t>
      </w:r>
      <w:proofErr w:type="gramEnd"/>
      <w:r w:rsidRPr="00082D45">
        <w:rPr>
          <w:rFonts w:ascii="Times New Roman" w:hAnsi="Times New Roman" w:cs="Times New Roman"/>
          <w:b/>
          <w:color w:val="000000"/>
          <w:sz w:val="24"/>
          <w:szCs w:val="24"/>
        </w:rPr>
        <w:t xml:space="preserve"> УУД</w:t>
      </w:r>
      <w:r w:rsidRPr="00082D45">
        <w:rPr>
          <w:rFonts w:ascii="Times New Roman" w:hAnsi="Times New Roman" w:cs="Times New Roman"/>
          <w:color w:val="000000"/>
          <w:sz w:val="24"/>
          <w:szCs w:val="24"/>
        </w:rPr>
        <w:t xml:space="preserve"> служат учебный материал и прежде всего продуктивные задания учебника, нацеленные на:</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осознание роли географии в познании окружающего мира и его устойчивого развития;</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использование географических умений для анализа, оценки, прогнозирования современных социоприродных проблем и проектирования путей их решения;</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использование карт как информационных образно-знаковых моделей действительности.</w:t>
      </w:r>
    </w:p>
    <w:p w:rsidR="00645570" w:rsidRPr="00082D45" w:rsidRDefault="00645570"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Коммуникативные УУД:</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 xml:space="preserve">отстаивая свою точку зрения, приводить аргументы, подтверждая их фактами; </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в дискуссии уметь выдвинуть контраргументы, перефразировать свою мысль (владение механизмом эквивалентных замен);</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 xml:space="preserve">учиться </w:t>
      </w:r>
      <w:proofErr w:type="gramStart"/>
      <w:r w:rsidRPr="00082D45">
        <w:rPr>
          <w:rFonts w:ascii="Times New Roman" w:hAnsi="Times New Roman" w:cs="Times New Roman"/>
          <w:color w:val="000000"/>
          <w:sz w:val="24"/>
          <w:szCs w:val="24"/>
        </w:rPr>
        <w:t>критично</w:t>
      </w:r>
      <w:proofErr w:type="gramEnd"/>
      <w:r w:rsidRPr="00082D45">
        <w:rPr>
          <w:rFonts w:ascii="Times New Roman" w:hAnsi="Times New Roman" w:cs="Times New Roman"/>
          <w:color w:val="000000"/>
          <w:sz w:val="24"/>
          <w:szCs w:val="24"/>
        </w:rPr>
        <w:t xml:space="preserve"> относиться к своему мнению, с достоинством признавать ошибочность своего мнения (если оно таково) и корректировать его;</w:t>
      </w:r>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proofErr w:type="gramStart"/>
      <w:r w:rsidRPr="00082D45">
        <w:rPr>
          <w:rFonts w:ascii="Times New Roman" w:hAnsi="Times New Roman" w:cs="Times New Roman"/>
          <w:color w:val="000000"/>
          <w:sz w:val="24"/>
          <w:szCs w:val="24"/>
        </w:rPr>
        <w:t xml:space="preserve">понимая позицию другого, различать в его речи: мнение (точку зрения), доказательство (аргументы), факты;  гипотезы, аксиомы, теории; </w:t>
      </w:r>
      <w:proofErr w:type="gramEnd"/>
    </w:p>
    <w:p w:rsidR="00645570" w:rsidRPr="00082D45" w:rsidRDefault="00645570" w:rsidP="00082D45">
      <w:pPr>
        <w:spacing w:after="0" w:line="240" w:lineRule="auto"/>
        <w:contextualSpacing/>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t>уметь взглянуть на ситуацию с иной позиции и договариваться с людьми иных позиций.</w:t>
      </w:r>
    </w:p>
    <w:p w:rsidR="00645570" w:rsidRPr="00082D45" w:rsidRDefault="0064557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Средством  формирования коммуникативных УУД</w:t>
      </w:r>
      <w:r w:rsidRPr="00082D45">
        <w:rPr>
          <w:rFonts w:ascii="Times New Roman" w:hAnsi="Times New Roman" w:cs="Times New Roman"/>
          <w:sz w:val="24"/>
          <w:szCs w:val="24"/>
        </w:rPr>
        <w:t xml:space="preserve">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645570" w:rsidRPr="00082D45" w:rsidRDefault="00645570"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Предметными результатами</w:t>
      </w:r>
      <w:r w:rsidRPr="00082D45">
        <w:rPr>
          <w:rFonts w:ascii="Times New Roman" w:hAnsi="Times New Roman" w:cs="Times New Roman"/>
          <w:sz w:val="24"/>
          <w:szCs w:val="24"/>
        </w:rPr>
        <w:t xml:space="preserve"> изучения курса «География»  7 кл</w:t>
      </w:r>
      <w:r w:rsidR="001837F8" w:rsidRPr="00082D45">
        <w:rPr>
          <w:rFonts w:ascii="Times New Roman" w:hAnsi="Times New Roman" w:cs="Times New Roman"/>
          <w:sz w:val="24"/>
          <w:szCs w:val="24"/>
        </w:rPr>
        <w:t>асс  являются следующие умения:</w:t>
      </w:r>
    </w:p>
    <w:p w:rsidR="00645570" w:rsidRPr="00082D45" w:rsidRDefault="00645570" w:rsidP="00082D45">
      <w:pPr>
        <w:pStyle w:val="afc"/>
        <w:tabs>
          <w:tab w:val="left" w:pos="709"/>
        </w:tabs>
        <w:ind w:left="0"/>
        <w:jc w:val="both"/>
        <w:rPr>
          <w:bCs/>
        </w:rPr>
      </w:pPr>
      <w:r w:rsidRPr="00082D45">
        <w:t>осознание роли географии в</w:t>
      </w:r>
      <w:r w:rsidRPr="00082D45">
        <w:rPr>
          <w:b/>
          <w:bCs/>
        </w:rPr>
        <w:t xml:space="preserve"> </w:t>
      </w:r>
      <w:r w:rsidRPr="00082D45">
        <w:rPr>
          <w:bCs/>
        </w:rPr>
        <w:t>познании окружающего мира:</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объяснять результаты выдающихся географических открытий и путешествий.</w:t>
      </w:r>
    </w:p>
    <w:p w:rsidR="00645570" w:rsidRPr="00082D45" w:rsidRDefault="00645570" w:rsidP="00082D45">
      <w:pPr>
        <w:pStyle w:val="afc"/>
        <w:tabs>
          <w:tab w:val="left" w:pos="709"/>
        </w:tabs>
        <w:ind w:left="0"/>
        <w:jc w:val="both"/>
        <w:rPr>
          <w:bCs/>
        </w:rPr>
      </w:pPr>
      <w:r w:rsidRPr="00082D45">
        <w:t>освоение системы географических знаний о природе, населении, хозяйстве мира</w:t>
      </w:r>
      <w:r w:rsidRPr="00082D45">
        <w:rPr>
          <w:bCs/>
        </w:rPr>
        <w:t>:</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составлять характеристику процессов и явлений, характерных для каждой геосферы и географической оболочки;</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выявлять взаимосвязь компонентов геосферы и их изменения;</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объяснять проявление в природе Земли географической зональности и высотной поясности;</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определять географические особенности природы материков, океанов и отдельных стран;</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устанавливать связь между географическим положением, природными условиями, ресурсами и хозяйством отдельных регионов и стран;</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выделять природные и антропогенные причины возникновения геоэкологических проблем на глобальном, региональном и локальном уровнях.</w:t>
      </w:r>
    </w:p>
    <w:p w:rsidR="00645570" w:rsidRPr="00082D45" w:rsidRDefault="00645570" w:rsidP="00082D45">
      <w:pPr>
        <w:pStyle w:val="afc"/>
        <w:tabs>
          <w:tab w:val="left" w:pos="709"/>
        </w:tabs>
        <w:ind w:left="0"/>
        <w:jc w:val="both"/>
        <w:rPr>
          <w:bCs/>
        </w:rPr>
      </w:pPr>
      <w:r w:rsidRPr="00082D45">
        <w:rPr>
          <w:bCs/>
        </w:rPr>
        <w:t>использование географических умений:</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анализировать и оценивать информацию географии народов Земли;</w:t>
      </w:r>
    </w:p>
    <w:p w:rsidR="00645570" w:rsidRPr="00082D45" w:rsidRDefault="00645570"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xml:space="preserve">-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 </w:t>
      </w:r>
    </w:p>
    <w:p w:rsidR="00645570" w:rsidRPr="00082D45" w:rsidRDefault="00645570" w:rsidP="00082D45">
      <w:pPr>
        <w:pStyle w:val="afc"/>
        <w:tabs>
          <w:tab w:val="left" w:pos="709"/>
        </w:tabs>
        <w:ind w:left="0"/>
        <w:jc w:val="both"/>
      </w:pPr>
      <w:r w:rsidRPr="00082D45">
        <w:t>использование карт как моделей:</w:t>
      </w:r>
    </w:p>
    <w:p w:rsidR="00645570" w:rsidRPr="00082D45" w:rsidRDefault="00645570" w:rsidP="00631D53">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различать карты по содержанию, масштабу, способам картографического изображения;</w:t>
      </w:r>
    </w:p>
    <w:p w:rsidR="00645570" w:rsidRPr="00082D45" w:rsidRDefault="00645570" w:rsidP="00631D53">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выделять, описывать и объяснять по  картам признаки географических объектов и явлений на материках, в океанах и различных странах.</w:t>
      </w:r>
    </w:p>
    <w:p w:rsidR="00645570" w:rsidRPr="00082D45" w:rsidRDefault="00645570" w:rsidP="00082D45">
      <w:pPr>
        <w:pStyle w:val="afc"/>
        <w:tabs>
          <w:tab w:val="left" w:pos="709"/>
        </w:tabs>
        <w:ind w:left="0"/>
        <w:jc w:val="both"/>
        <w:rPr>
          <w:bCs/>
        </w:rPr>
      </w:pPr>
      <w:r w:rsidRPr="00082D45">
        <w:t>понимание смысла собственной действительности</w:t>
      </w:r>
      <w:r w:rsidRPr="00082D45">
        <w:rPr>
          <w:bCs/>
        </w:rPr>
        <w:t>:</w:t>
      </w:r>
    </w:p>
    <w:p w:rsidR="00645570" w:rsidRPr="00082D45" w:rsidRDefault="00645570" w:rsidP="00082D45">
      <w:pPr>
        <w:tabs>
          <w:tab w:val="left" w:pos="709"/>
        </w:tabs>
        <w:spacing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060D9F" w:rsidRPr="00631D53" w:rsidRDefault="00645570" w:rsidP="00631D53">
      <w:pPr>
        <w:tabs>
          <w:tab w:val="left" w:pos="709"/>
        </w:tabs>
        <w:spacing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lastRenderedPageBreak/>
        <w:t>- 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1837F8" w:rsidRPr="00082D45" w:rsidRDefault="00060D9F" w:rsidP="00631D53">
      <w:pPr>
        <w:suppressAutoHyphen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1.2.3.11. </w:t>
      </w:r>
      <w:r w:rsidR="001837F8" w:rsidRPr="00082D45">
        <w:rPr>
          <w:rFonts w:ascii="Times New Roman" w:hAnsi="Times New Roman" w:cs="Times New Roman"/>
          <w:b/>
          <w:iCs/>
          <w:spacing w:val="15"/>
          <w:sz w:val="24"/>
          <w:szCs w:val="24"/>
        </w:rPr>
        <w:t>Физика.</w:t>
      </w:r>
    </w:p>
    <w:p w:rsidR="001837F8" w:rsidRPr="00082D45" w:rsidRDefault="001837F8" w:rsidP="00631D53">
      <w:pPr>
        <w:suppressAutoHyphen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Планируемые результаты освоения учебного предмета</w:t>
      </w:r>
    </w:p>
    <w:p w:rsidR="00A73305" w:rsidRPr="00082D45" w:rsidRDefault="00A73305" w:rsidP="00631D53">
      <w:pPr>
        <w:spacing w:after="0" w:line="240" w:lineRule="auto"/>
        <w:rPr>
          <w:rFonts w:ascii="Times New Roman" w:hAnsi="Times New Roman" w:cs="Times New Roman"/>
          <w:b/>
          <w:i/>
          <w:iCs/>
          <w:spacing w:val="15"/>
          <w:sz w:val="24"/>
          <w:szCs w:val="24"/>
          <w:u w:val="single"/>
        </w:rPr>
      </w:pPr>
      <w:r w:rsidRPr="00082D45">
        <w:rPr>
          <w:rFonts w:ascii="Times New Roman" w:hAnsi="Times New Roman" w:cs="Times New Roman"/>
          <w:b/>
          <w:i/>
          <w:iCs/>
          <w:spacing w:val="15"/>
          <w:sz w:val="24"/>
          <w:szCs w:val="24"/>
          <w:u w:val="single"/>
        </w:rPr>
        <w:t xml:space="preserve"> Личностные результаты:</w:t>
      </w:r>
    </w:p>
    <w:p w:rsidR="00A73305" w:rsidRPr="00082D45" w:rsidRDefault="00A73305" w:rsidP="00082D45">
      <w:pPr>
        <w:pStyle w:val="afc"/>
        <w:ind w:left="0"/>
        <w:jc w:val="both"/>
      </w:pPr>
      <w:r w:rsidRPr="00082D45">
        <w:t>формирование познавательных интересов, интеллектуальных и творческих способностей учащихся;</w:t>
      </w:r>
    </w:p>
    <w:p w:rsidR="00A73305" w:rsidRPr="00082D45" w:rsidRDefault="00A73305" w:rsidP="00082D45">
      <w:pPr>
        <w:pStyle w:val="afc"/>
        <w:ind w:left="0"/>
        <w:jc w:val="both"/>
      </w:pPr>
      <w:r w:rsidRPr="00082D45">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отношение к физике как к элементу общечеловеческой культуры;</w:t>
      </w:r>
    </w:p>
    <w:p w:rsidR="00A73305" w:rsidRPr="00082D45" w:rsidRDefault="00A73305" w:rsidP="00082D45">
      <w:pPr>
        <w:pStyle w:val="afc"/>
        <w:ind w:left="0"/>
        <w:jc w:val="both"/>
      </w:pPr>
      <w:r w:rsidRPr="00082D45">
        <w:t>самостоятельность в приобретении новых знаний и практических умений;</w:t>
      </w:r>
    </w:p>
    <w:p w:rsidR="00A73305" w:rsidRPr="00082D45" w:rsidRDefault="00A73305" w:rsidP="00082D45">
      <w:pPr>
        <w:pStyle w:val="afc"/>
        <w:ind w:left="0"/>
        <w:jc w:val="both"/>
      </w:pPr>
      <w:r w:rsidRPr="00082D45">
        <w:t>мотивация образовательной деятельности школьников на основе личностно ориентированного подхода;</w:t>
      </w:r>
    </w:p>
    <w:p w:rsidR="00A73305" w:rsidRPr="00082D45" w:rsidRDefault="00A73305" w:rsidP="00082D45">
      <w:pPr>
        <w:pStyle w:val="afc"/>
        <w:ind w:left="0"/>
        <w:jc w:val="both"/>
      </w:pPr>
      <w:r w:rsidRPr="00082D45">
        <w:t xml:space="preserve"> формирование ценностных отношений кдруг другу, учителю, авторам открытий и изобретений, результатам обучения.</w:t>
      </w:r>
    </w:p>
    <w:p w:rsidR="00A73305" w:rsidRPr="00082D45" w:rsidRDefault="00A73305" w:rsidP="00082D45">
      <w:pPr>
        <w:pStyle w:val="afc"/>
        <w:ind w:left="0"/>
        <w:jc w:val="both"/>
        <w:rPr>
          <w:b/>
          <w:i/>
          <w:iCs/>
          <w:spacing w:val="15"/>
          <w:u w:val="single"/>
        </w:rPr>
      </w:pPr>
      <w:r w:rsidRPr="00082D45">
        <w:rPr>
          <w:b/>
          <w:i/>
          <w:iCs/>
          <w:spacing w:val="15"/>
          <w:u w:val="single"/>
        </w:rPr>
        <w:t>Метапредметные результаты:</w:t>
      </w:r>
    </w:p>
    <w:p w:rsidR="00A73305" w:rsidRPr="00082D45" w:rsidRDefault="00A73305" w:rsidP="00082D45">
      <w:pPr>
        <w:pStyle w:val="afc"/>
        <w:ind w:left="0"/>
        <w:jc w:val="both"/>
      </w:pPr>
      <w:r w:rsidRPr="00082D45">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A73305" w:rsidRPr="00082D45" w:rsidRDefault="00A73305" w:rsidP="00082D45">
      <w:pPr>
        <w:pStyle w:val="afc"/>
        <w:ind w:left="0"/>
        <w:jc w:val="both"/>
      </w:pPr>
      <w:r w:rsidRPr="00082D45">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A73305" w:rsidRPr="00082D45" w:rsidRDefault="0007209B" w:rsidP="00082D45">
      <w:pPr>
        <w:pStyle w:val="afc"/>
        <w:ind w:left="0"/>
        <w:jc w:val="both"/>
      </w:pPr>
      <w:r w:rsidRPr="00082D45">
        <w:t xml:space="preserve"> </w:t>
      </w:r>
      <w:r w:rsidR="00A73305" w:rsidRPr="00082D45">
        <w:t xml:space="preserve">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поставленных задач; </w:t>
      </w:r>
    </w:p>
    <w:p w:rsidR="00A73305" w:rsidRPr="00082D45" w:rsidRDefault="00A73305" w:rsidP="00082D45">
      <w:pPr>
        <w:pStyle w:val="afc"/>
        <w:ind w:left="0"/>
        <w:jc w:val="both"/>
      </w:pPr>
      <w:r w:rsidRPr="00082D45">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A73305" w:rsidRPr="00082D45" w:rsidRDefault="00A73305" w:rsidP="00082D45">
      <w:pPr>
        <w:pStyle w:val="afc"/>
        <w:ind w:left="0"/>
        <w:jc w:val="both"/>
      </w:pPr>
      <w:r w:rsidRPr="00082D45">
        <w:t xml:space="preserve"> развитие монологической и диалогической речи</w:t>
      </w:r>
      <w:proofErr w:type="gramStart"/>
      <w:r w:rsidRPr="00082D45">
        <w:t xml:space="preserve"> ,</w:t>
      </w:r>
      <w:proofErr w:type="gramEnd"/>
      <w:r w:rsidRPr="00082D45">
        <w:t xml:space="preserve">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A73305" w:rsidRPr="00082D45" w:rsidRDefault="00A73305" w:rsidP="00082D45">
      <w:pPr>
        <w:pStyle w:val="afc"/>
        <w:ind w:left="0"/>
        <w:jc w:val="both"/>
      </w:pPr>
      <w:r w:rsidRPr="00082D45">
        <w:t xml:space="preserve"> освоение приемов действий в нестандартных ситуациях, овладение эвристическими методами решения проблем;</w:t>
      </w:r>
    </w:p>
    <w:p w:rsidR="00A73305" w:rsidRPr="00082D45" w:rsidRDefault="00A73305" w:rsidP="00082D45">
      <w:pPr>
        <w:pStyle w:val="afc"/>
        <w:ind w:left="0"/>
        <w:jc w:val="both"/>
      </w:pPr>
      <w:r w:rsidRPr="00082D45">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73305" w:rsidRPr="00082D45" w:rsidRDefault="00A73305" w:rsidP="00082D45">
      <w:pPr>
        <w:pStyle w:val="afc"/>
        <w:ind w:left="0"/>
        <w:jc w:val="both"/>
        <w:rPr>
          <w:b/>
          <w:i/>
          <w:iCs/>
          <w:spacing w:val="15"/>
          <w:u w:val="single"/>
        </w:rPr>
      </w:pPr>
      <w:r w:rsidRPr="00082D45">
        <w:rPr>
          <w:b/>
          <w:i/>
          <w:iCs/>
          <w:spacing w:val="15"/>
          <w:u w:val="single"/>
        </w:rPr>
        <w:t>Предметные результаты:</w:t>
      </w:r>
    </w:p>
    <w:p w:rsidR="00A73305" w:rsidRPr="00082D45" w:rsidRDefault="00A73305" w:rsidP="00082D45">
      <w:pPr>
        <w:pStyle w:val="afc"/>
        <w:ind w:left="0"/>
        <w:jc w:val="both"/>
      </w:pPr>
      <w:r w:rsidRPr="00082D45">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A73305" w:rsidRPr="00082D45" w:rsidRDefault="00A73305" w:rsidP="00082D45">
      <w:pPr>
        <w:pStyle w:val="afc"/>
        <w:ind w:left="0"/>
        <w:jc w:val="both"/>
      </w:pPr>
      <w:r w:rsidRPr="00082D45">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явлениями, объяснять полученные результаты и делать выводы, оценивать границы погрешностей результатов измерений;</w:t>
      </w:r>
    </w:p>
    <w:p w:rsidR="00A73305" w:rsidRPr="00082D45" w:rsidRDefault="00A73305" w:rsidP="00082D45">
      <w:pPr>
        <w:pStyle w:val="afc"/>
        <w:ind w:left="0"/>
        <w:jc w:val="both"/>
      </w:pPr>
      <w:r w:rsidRPr="00082D45">
        <w:t xml:space="preserve"> умения применять теоретические знания по физике на практике, решать физические задачи на применение полученных знаний;</w:t>
      </w:r>
    </w:p>
    <w:p w:rsidR="00A73305" w:rsidRPr="00082D45" w:rsidRDefault="00A73305" w:rsidP="00082D45">
      <w:pPr>
        <w:pStyle w:val="afc"/>
        <w:ind w:left="0"/>
        <w:jc w:val="both"/>
      </w:pPr>
      <w:r w:rsidRPr="00082D45">
        <w:t xml:space="preserve">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рационального природопользования и охраны окружающей среды;</w:t>
      </w:r>
    </w:p>
    <w:p w:rsidR="00A73305" w:rsidRPr="00082D45" w:rsidRDefault="00A73305" w:rsidP="00082D45">
      <w:pPr>
        <w:pStyle w:val="afc"/>
        <w:ind w:left="0"/>
        <w:jc w:val="both"/>
      </w:pPr>
      <w:r w:rsidRPr="00082D45">
        <w:lastRenderedPageBreak/>
        <w:t>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A73305" w:rsidRPr="00082D45" w:rsidRDefault="0007209B" w:rsidP="00082D45">
      <w:pPr>
        <w:pStyle w:val="afc"/>
        <w:ind w:left="0"/>
        <w:jc w:val="both"/>
      </w:pPr>
      <w:r w:rsidRPr="00082D45">
        <w:t xml:space="preserve"> </w:t>
      </w:r>
      <w:r w:rsidR="00A73305" w:rsidRPr="00082D45">
        <w:t xml:space="preserve"> развитие теоретического мышления на основе формирования устанавливать факты, различать причины и следствия, строить модели и выдвигать гипотезы, выводить из экспериментальных фактов и теоретических моделей физические законы;</w:t>
      </w:r>
    </w:p>
    <w:p w:rsidR="00A73305" w:rsidRPr="00082D45" w:rsidRDefault="0007209B" w:rsidP="00082D45">
      <w:pPr>
        <w:pStyle w:val="afc"/>
        <w:ind w:left="0"/>
        <w:jc w:val="both"/>
      </w:pPr>
      <w:r w:rsidRPr="00082D45">
        <w:t xml:space="preserve"> </w:t>
      </w:r>
      <w:r w:rsidR="00A73305" w:rsidRPr="00082D45">
        <w:t xml:space="preserve">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A73305" w:rsidRPr="00082D45" w:rsidRDefault="00A73305" w:rsidP="00082D45">
      <w:pPr>
        <w:pStyle w:val="afc"/>
        <w:ind w:left="0"/>
        <w:jc w:val="both"/>
        <w:rPr>
          <w:rFonts w:eastAsia="Batang"/>
          <w:i/>
          <w:u w:val="single"/>
          <w:lang w:eastAsia="en-US"/>
        </w:rPr>
      </w:pPr>
      <w:r w:rsidRPr="00082D45">
        <w:rPr>
          <w:rFonts w:eastAsia="Batang"/>
          <w:i/>
          <w:u w:val="single"/>
          <w:lang w:eastAsia="en-US"/>
        </w:rPr>
        <w:t xml:space="preserve">В результате изучения физики ученик 7 класса </w:t>
      </w:r>
      <w:r w:rsidR="0007209B" w:rsidRPr="00082D45">
        <w:rPr>
          <w:rFonts w:eastAsia="Batang"/>
          <w:i/>
          <w:u w:val="single"/>
          <w:lang w:eastAsia="en-US"/>
        </w:rPr>
        <w:t>научится</w:t>
      </w:r>
      <w:proofErr w:type="gramStart"/>
      <w:r w:rsidR="0007209B" w:rsidRPr="00082D45">
        <w:rPr>
          <w:rFonts w:eastAsia="Batang"/>
          <w:i/>
          <w:u w:val="single"/>
          <w:lang w:eastAsia="en-US"/>
        </w:rPr>
        <w:t xml:space="preserve"> </w:t>
      </w:r>
      <w:r w:rsidRPr="00082D45">
        <w:rPr>
          <w:rFonts w:eastAsia="Batang"/>
          <w:i/>
          <w:u w:val="single"/>
          <w:lang w:eastAsia="en-US"/>
        </w:rPr>
        <w:t>:</w:t>
      </w:r>
      <w:proofErr w:type="gramEnd"/>
    </w:p>
    <w:p w:rsidR="00A73305" w:rsidRPr="00082D45" w:rsidRDefault="00A73305" w:rsidP="00082D45">
      <w:pPr>
        <w:spacing w:after="0" w:line="240" w:lineRule="auto"/>
        <w:jc w:val="both"/>
        <w:rPr>
          <w:rFonts w:ascii="Times New Roman" w:eastAsia="Batang" w:hAnsi="Times New Roman" w:cs="Times New Roman"/>
          <w:sz w:val="24"/>
          <w:szCs w:val="24"/>
          <w:lang w:eastAsia="en-US"/>
        </w:rPr>
      </w:pPr>
      <w:r w:rsidRPr="00082D45">
        <w:rPr>
          <w:rFonts w:ascii="Times New Roman" w:eastAsia="Batang" w:hAnsi="Times New Roman" w:cs="Times New Roman"/>
          <w:b/>
          <w:i/>
          <w:sz w:val="24"/>
          <w:szCs w:val="24"/>
          <w:lang w:eastAsia="en-US"/>
        </w:rPr>
        <w:t>Смысл понятий</w:t>
      </w:r>
      <w:r w:rsidRPr="00082D45">
        <w:rPr>
          <w:rFonts w:ascii="Times New Roman" w:eastAsia="Batang" w:hAnsi="Times New Roman" w:cs="Times New Roman"/>
          <w:sz w:val="24"/>
          <w:szCs w:val="24"/>
          <w:lang w:eastAsia="en-US"/>
        </w:rPr>
        <w:t>: физическое явление, физический закон, вещество, взаимодействие, атом;</w:t>
      </w:r>
    </w:p>
    <w:p w:rsidR="00A73305" w:rsidRPr="00082D45" w:rsidRDefault="00A73305" w:rsidP="00082D45">
      <w:pPr>
        <w:pStyle w:val="afc"/>
        <w:ind w:left="0"/>
        <w:jc w:val="both"/>
        <w:rPr>
          <w:rFonts w:eastAsia="Batang"/>
          <w:lang w:eastAsia="en-US"/>
        </w:rPr>
      </w:pPr>
      <w:proofErr w:type="gramStart"/>
      <w:r w:rsidRPr="00082D45">
        <w:rPr>
          <w:rFonts w:eastAsia="Batang"/>
          <w:b/>
          <w:i/>
          <w:lang w:eastAsia="en-US"/>
        </w:rPr>
        <w:t>Смысл физических величин</w:t>
      </w:r>
      <w:r w:rsidRPr="00082D45">
        <w:rPr>
          <w:rFonts w:eastAsia="Batang"/>
          <w:lang w:eastAsia="en-US"/>
        </w:rPr>
        <w:t>: путь, скорость, масса, плотность, сила, давление, работа, мощность, кинетическая энергия, потенциальная энергия, коэффициент полезного действия;</w:t>
      </w:r>
      <w:proofErr w:type="gramEnd"/>
    </w:p>
    <w:p w:rsidR="00A73305" w:rsidRPr="00082D45" w:rsidRDefault="00A73305" w:rsidP="00082D45">
      <w:pPr>
        <w:pStyle w:val="afc"/>
        <w:ind w:left="0"/>
        <w:jc w:val="both"/>
        <w:rPr>
          <w:rFonts w:eastAsia="Batang"/>
          <w:b/>
          <w:u w:val="single"/>
          <w:lang w:eastAsia="en-US"/>
        </w:rPr>
      </w:pPr>
      <w:r w:rsidRPr="00082D45">
        <w:rPr>
          <w:rFonts w:eastAsia="Batang"/>
          <w:b/>
          <w:u w:val="single"/>
          <w:lang w:eastAsia="en-US"/>
        </w:rPr>
        <w:t>Уметь:</w:t>
      </w:r>
    </w:p>
    <w:p w:rsidR="00A73305" w:rsidRPr="00082D45" w:rsidRDefault="00A73305" w:rsidP="00082D45">
      <w:pPr>
        <w:pStyle w:val="afc"/>
        <w:ind w:left="0"/>
        <w:jc w:val="both"/>
        <w:rPr>
          <w:rFonts w:eastAsia="Batang"/>
          <w:lang w:eastAsia="en-US"/>
        </w:rPr>
      </w:pPr>
      <w:r w:rsidRPr="00082D45">
        <w:rPr>
          <w:rFonts w:eastAsia="Batang"/>
          <w:b/>
          <w:i/>
          <w:lang w:eastAsia="en-US"/>
        </w:rPr>
        <w:t>Описывать и объяснять</w:t>
      </w:r>
      <w:r w:rsidRPr="00082D45">
        <w:rPr>
          <w:rFonts w:eastAsia="Batang"/>
          <w:lang w:eastAsia="en-US"/>
        </w:rPr>
        <w:t xml:space="preserve"> физические явления: равномерное прямолинейное движение, передачу давления жидкостями и газами, диффузию;</w:t>
      </w:r>
    </w:p>
    <w:p w:rsidR="00A73305" w:rsidRPr="00082D45" w:rsidRDefault="00A73305" w:rsidP="00082D45">
      <w:pPr>
        <w:pStyle w:val="afc"/>
        <w:ind w:left="0"/>
        <w:jc w:val="both"/>
        <w:rPr>
          <w:rFonts w:eastAsia="Batang"/>
          <w:lang w:eastAsia="en-US"/>
        </w:rPr>
      </w:pPr>
      <w:r w:rsidRPr="00082D45">
        <w:rPr>
          <w:rFonts w:eastAsia="Batang"/>
          <w:b/>
          <w:i/>
          <w:lang w:eastAsia="en-US"/>
        </w:rPr>
        <w:t>Использоват</w:t>
      </w:r>
      <w:r w:rsidRPr="00082D45">
        <w:rPr>
          <w:rFonts w:eastAsia="Batang"/>
          <w:i/>
          <w:lang w:eastAsia="en-US"/>
        </w:rPr>
        <w:t>ь</w:t>
      </w:r>
      <w:r w:rsidRPr="00082D45">
        <w:rPr>
          <w:rFonts w:eastAsia="Batang"/>
          <w:lang w:eastAsia="en-US"/>
        </w:rPr>
        <w:t xml:space="preserve"> физические приборы и измерительные инструменты для измерения физических величин: расстояния, промежутка времени, массы, силы, давления;</w:t>
      </w:r>
    </w:p>
    <w:p w:rsidR="00A73305" w:rsidRPr="00082D45" w:rsidRDefault="00A73305" w:rsidP="00082D45">
      <w:pPr>
        <w:pStyle w:val="afc"/>
        <w:ind w:left="0"/>
        <w:jc w:val="both"/>
        <w:rPr>
          <w:rFonts w:eastAsia="Batang"/>
          <w:lang w:eastAsia="en-US"/>
        </w:rPr>
      </w:pPr>
      <w:r w:rsidRPr="00082D45">
        <w:rPr>
          <w:rFonts w:eastAsia="Batang"/>
          <w:b/>
          <w:i/>
          <w:lang w:eastAsia="en-US"/>
        </w:rPr>
        <w:t>Представлять результаты</w:t>
      </w:r>
      <w:r w:rsidRPr="00082D45">
        <w:rPr>
          <w:rFonts w:eastAsia="Batang"/>
          <w:lang w:eastAsia="en-US"/>
        </w:rPr>
        <w:t xml:space="preserve">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и силы нормального давления;</w:t>
      </w:r>
    </w:p>
    <w:p w:rsidR="00A73305" w:rsidRPr="00082D45" w:rsidRDefault="00A73305" w:rsidP="00082D45">
      <w:pPr>
        <w:pStyle w:val="afc"/>
        <w:ind w:left="0"/>
        <w:jc w:val="both"/>
        <w:rPr>
          <w:rFonts w:eastAsia="Batang"/>
          <w:lang w:eastAsia="en-US"/>
        </w:rPr>
      </w:pPr>
      <w:r w:rsidRPr="00082D45">
        <w:rPr>
          <w:rFonts w:eastAsia="Batang"/>
          <w:b/>
          <w:i/>
          <w:lang w:eastAsia="en-US"/>
        </w:rPr>
        <w:t>Выражать результаты</w:t>
      </w:r>
      <w:r w:rsidRPr="00082D45">
        <w:rPr>
          <w:rFonts w:eastAsia="Batang"/>
          <w:lang w:eastAsia="en-US"/>
        </w:rPr>
        <w:t xml:space="preserve"> измерений и расчетов в единицах Международной системы СИ;</w:t>
      </w:r>
    </w:p>
    <w:p w:rsidR="00A73305" w:rsidRPr="00082D45" w:rsidRDefault="00A73305" w:rsidP="00082D45">
      <w:pPr>
        <w:pStyle w:val="afc"/>
        <w:ind w:left="0"/>
        <w:jc w:val="both"/>
        <w:rPr>
          <w:rFonts w:eastAsia="Batang"/>
          <w:lang w:eastAsia="en-US"/>
        </w:rPr>
      </w:pPr>
      <w:r w:rsidRPr="00082D45">
        <w:rPr>
          <w:rFonts w:eastAsia="Batang"/>
          <w:b/>
          <w:i/>
          <w:lang w:eastAsia="en-US"/>
        </w:rPr>
        <w:t>Приводить примеры</w:t>
      </w:r>
      <w:r w:rsidRPr="00082D45">
        <w:rPr>
          <w:rFonts w:eastAsia="Batang"/>
          <w:lang w:eastAsia="en-US"/>
        </w:rPr>
        <w:t xml:space="preserve"> практического использования физических знаний о механических, тепловых и электромагнитных явлениях;</w:t>
      </w:r>
    </w:p>
    <w:p w:rsidR="00A73305" w:rsidRPr="00082D45" w:rsidRDefault="00A73305" w:rsidP="00082D45">
      <w:pPr>
        <w:pStyle w:val="afc"/>
        <w:ind w:left="0"/>
        <w:jc w:val="both"/>
        <w:rPr>
          <w:rFonts w:eastAsia="Batang"/>
          <w:lang w:eastAsia="en-US"/>
        </w:rPr>
      </w:pPr>
      <w:r w:rsidRPr="00082D45">
        <w:rPr>
          <w:rFonts w:eastAsia="Batang"/>
          <w:b/>
          <w:i/>
          <w:lang w:eastAsia="en-US"/>
        </w:rPr>
        <w:t>Решать задачи</w:t>
      </w:r>
      <w:r w:rsidRPr="00082D45">
        <w:rPr>
          <w:rFonts w:eastAsia="Batang"/>
          <w:lang w:eastAsia="en-US"/>
        </w:rPr>
        <w:t xml:space="preserve"> на применение изученных физических законов;</w:t>
      </w:r>
    </w:p>
    <w:p w:rsidR="00A73305" w:rsidRPr="00082D45" w:rsidRDefault="00A73305" w:rsidP="00082D45">
      <w:pPr>
        <w:pStyle w:val="afc"/>
        <w:ind w:left="0"/>
        <w:jc w:val="both"/>
        <w:rPr>
          <w:rFonts w:eastAsia="Batang"/>
          <w:lang w:eastAsia="en-US"/>
        </w:rPr>
      </w:pPr>
      <w:r w:rsidRPr="00082D45">
        <w:rPr>
          <w:rFonts w:eastAsia="Batang"/>
          <w:b/>
          <w:i/>
          <w:lang w:eastAsia="en-US"/>
        </w:rPr>
        <w:t>Осуществлять самостоятельный поиск</w:t>
      </w:r>
      <w:r w:rsidRPr="00082D45">
        <w:rPr>
          <w:rFonts w:eastAsia="Batang"/>
          <w:lang w:eastAsia="en-US"/>
        </w:rPr>
        <w:t xml:space="preserve"> информации естественно-научного содержания с использованием различных источников </w:t>
      </w:r>
      <w:proofErr w:type="gramStart"/>
      <w:r w:rsidRPr="00082D45">
        <w:rPr>
          <w:rFonts w:eastAsia="Batang"/>
          <w:lang w:eastAsia="en-US"/>
        </w:rPr>
        <w:t xml:space="preserve">( </w:t>
      </w:r>
      <w:proofErr w:type="gramEnd"/>
      <w:r w:rsidRPr="00082D45">
        <w:rPr>
          <w:rFonts w:eastAsia="Batang"/>
          <w:lang w:eastAsia="en-US"/>
        </w:rPr>
        <w:t>учебных текстов, справочных и научно – популярных изданий, компьютерных баз данных, ресурсов Интернета), ее обработку и представление в различных формах ( словесно, с помощью рисунков);</w:t>
      </w:r>
    </w:p>
    <w:p w:rsidR="00A73305" w:rsidRPr="00082D45" w:rsidRDefault="00A73305" w:rsidP="00082D45">
      <w:pPr>
        <w:pStyle w:val="afc"/>
        <w:ind w:left="0"/>
        <w:jc w:val="both"/>
        <w:rPr>
          <w:rFonts w:eastAsia="Batang"/>
          <w:lang w:eastAsia="en-US"/>
        </w:rPr>
      </w:pPr>
      <w:r w:rsidRPr="00082D45">
        <w:rPr>
          <w:rFonts w:eastAsia="Batang"/>
          <w:b/>
          <w:i/>
          <w:lang w:eastAsia="en-US"/>
        </w:rPr>
        <w:t>Использовать</w:t>
      </w:r>
      <w:r w:rsidRPr="00082D45">
        <w:rPr>
          <w:rFonts w:eastAsia="Batang"/>
          <w:lang w:eastAsia="en-US"/>
        </w:rPr>
        <w:t xml:space="preserve"> приобретенные знания и умения </w:t>
      </w:r>
      <w:r w:rsidRPr="00082D45">
        <w:rPr>
          <w:rFonts w:eastAsia="Batang"/>
          <w:i/>
          <w:lang w:eastAsia="en-US"/>
        </w:rPr>
        <w:t>в практической деятельности</w:t>
      </w:r>
      <w:r w:rsidRPr="00082D45">
        <w:rPr>
          <w:rFonts w:eastAsia="Batang"/>
          <w:lang w:eastAsia="en-US"/>
        </w:rPr>
        <w:t xml:space="preserve"> и повседневной жизни для обеспечения </w:t>
      </w:r>
      <w:r w:rsidRPr="00082D45">
        <w:rPr>
          <w:rFonts w:eastAsia="Batang"/>
          <w:i/>
          <w:lang w:eastAsia="en-US"/>
        </w:rPr>
        <w:t>безопасности в процессе жизнедеятельности</w:t>
      </w:r>
      <w:r w:rsidRPr="00082D45">
        <w:rPr>
          <w:rFonts w:eastAsia="Batang"/>
          <w:lang w:eastAsia="en-US"/>
        </w:rPr>
        <w:t>,</w:t>
      </w:r>
      <w:r w:rsidRPr="00082D45">
        <w:rPr>
          <w:rFonts w:eastAsia="Calibri"/>
          <w:lang w:eastAsia="en-US"/>
        </w:rPr>
        <w:t xml:space="preserve"> использования транспортных средств, рационального применения простых механизмов</w:t>
      </w:r>
    </w:p>
    <w:p w:rsidR="00180F9A" w:rsidRPr="00082D45" w:rsidRDefault="00180F9A" w:rsidP="00082D45">
      <w:pPr>
        <w:widowControl w:val="0"/>
        <w:tabs>
          <w:tab w:val="left" w:pos="709"/>
        </w:tabs>
        <w:snapToGrid w:val="0"/>
        <w:spacing w:after="0" w:line="240" w:lineRule="auto"/>
        <w:contextualSpacing/>
        <w:rPr>
          <w:rFonts w:ascii="Times New Roman" w:eastAsiaTheme="minorHAnsi" w:hAnsi="Times New Roman" w:cs="Times New Roman"/>
          <w:sz w:val="24"/>
          <w:szCs w:val="24"/>
          <w:lang w:eastAsia="en-US"/>
        </w:rPr>
      </w:pPr>
    </w:p>
    <w:p w:rsidR="002F0450" w:rsidRPr="00082D45" w:rsidRDefault="00D900A8" w:rsidP="00082D45">
      <w:pPr>
        <w:pStyle w:val="western"/>
        <w:spacing w:before="0" w:beforeAutospacing="0" w:after="0"/>
        <w:ind w:firstLine="0"/>
        <w:rPr>
          <w:b/>
        </w:rPr>
      </w:pPr>
      <w:r w:rsidRPr="00082D45">
        <w:rPr>
          <w:b/>
          <w:iCs/>
          <w:color w:val="auto"/>
        </w:rPr>
        <w:t>1.2.3.1</w:t>
      </w:r>
      <w:r w:rsidR="00060D9F" w:rsidRPr="00082D45">
        <w:rPr>
          <w:b/>
          <w:iCs/>
          <w:color w:val="auto"/>
        </w:rPr>
        <w:t>2</w:t>
      </w:r>
      <w:r w:rsidRPr="00082D45">
        <w:rPr>
          <w:b/>
          <w:iCs/>
          <w:color w:val="auto"/>
        </w:rPr>
        <w:t>.</w:t>
      </w:r>
      <w:r w:rsidR="00A766FA" w:rsidRPr="00082D45">
        <w:rPr>
          <w:b/>
        </w:rPr>
        <w:t>Математика.</w:t>
      </w:r>
    </w:p>
    <w:p w:rsidR="002F0450" w:rsidRPr="00082D45" w:rsidRDefault="002F0450" w:rsidP="00082D45">
      <w:pPr>
        <w:pStyle w:val="western"/>
        <w:spacing w:before="0" w:beforeAutospacing="0" w:after="0"/>
        <w:ind w:firstLine="0"/>
        <w:rPr>
          <w:b/>
        </w:rPr>
      </w:pPr>
      <w:r w:rsidRPr="00082D45">
        <w:t xml:space="preserve">  Изучение математики в 5 </w:t>
      </w:r>
      <w:r w:rsidR="00CE73E5" w:rsidRPr="00082D45">
        <w:t>– 7</w:t>
      </w:r>
      <w:r w:rsidR="00180F9A" w:rsidRPr="00082D45">
        <w:t xml:space="preserve"> классах </w:t>
      </w:r>
      <w:r w:rsidRPr="00082D45">
        <w:t xml:space="preserve"> направлено на достижение </w:t>
      </w:r>
      <w:r w:rsidR="00180F9A" w:rsidRPr="00082D45">
        <w:t xml:space="preserve"> </w:t>
      </w:r>
      <w:proofErr w:type="gramStart"/>
      <w:r w:rsidRPr="00082D45">
        <w:t>обучающимися</w:t>
      </w:r>
      <w:proofErr w:type="gramEnd"/>
      <w:r w:rsidRPr="00082D45">
        <w:t xml:space="preserve"> личностных, метапредметных (регулятивных, познавательных и коммуникативных) и предметных результатов.</w:t>
      </w:r>
    </w:p>
    <w:p w:rsidR="002F0450" w:rsidRPr="00082D45" w:rsidRDefault="002F0450" w:rsidP="00082D45">
      <w:pPr>
        <w:spacing w:line="240" w:lineRule="auto"/>
        <w:jc w:val="both"/>
        <w:rPr>
          <w:rFonts w:ascii="Times New Roman" w:hAnsi="Times New Roman" w:cs="Times New Roman"/>
          <w:sz w:val="24"/>
          <w:szCs w:val="24"/>
          <w:u w:val="single"/>
        </w:rPr>
      </w:pPr>
      <w:r w:rsidRPr="00082D45">
        <w:rPr>
          <w:rFonts w:ascii="Times New Roman" w:hAnsi="Times New Roman" w:cs="Times New Roman"/>
          <w:b/>
          <w:sz w:val="24"/>
          <w:szCs w:val="24"/>
          <w:u w:val="single"/>
        </w:rPr>
        <w:t>Личностные результаты:</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 xml:space="preserve">У </w:t>
      </w:r>
      <w:proofErr w:type="gramStart"/>
      <w:r w:rsidRPr="00082D45">
        <w:rPr>
          <w:rFonts w:ascii="Times New Roman" w:hAnsi="Times New Roman" w:cs="Times New Roman"/>
          <w:b/>
          <w:sz w:val="24"/>
          <w:szCs w:val="24"/>
        </w:rPr>
        <w:t>обучающегося</w:t>
      </w:r>
      <w:proofErr w:type="gramEnd"/>
      <w:r w:rsidR="00180F9A" w:rsidRPr="00082D45">
        <w:rPr>
          <w:rFonts w:ascii="Times New Roman" w:hAnsi="Times New Roman" w:cs="Times New Roman"/>
          <w:b/>
          <w:sz w:val="24"/>
          <w:szCs w:val="24"/>
        </w:rPr>
        <w:t xml:space="preserve"> </w:t>
      </w:r>
      <w:r w:rsidRPr="00082D45">
        <w:rPr>
          <w:rFonts w:ascii="Times New Roman" w:hAnsi="Times New Roman" w:cs="Times New Roman"/>
          <w:b/>
          <w:sz w:val="24"/>
          <w:szCs w:val="24"/>
        </w:rPr>
        <w:t xml:space="preserve"> будут сформированы:</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внутренняя позиция школь</w:t>
      </w:r>
      <w:r w:rsidRPr="00082D45">
        <w:rPr>
          <w:rFonts w:ascii="Times New Roman" w:hAnsi="Times New Roman" w:cs="Times New Roman"/>
          <w:sz w:val="24"/>
          <w:szCs w:val="24"/>
        </w:rPr>
        <w:softHyphen/>
        <w:t>ника на уровне положительно</w:t>
      </w:r>
      <w:r w:rsidRPr="00082D45">
        <w:rPr>
          <w:rFonts w:ascii="Times New Roman" w:hAnsi="Times New Roman" w:cs="Times New Roman"/>
          <w:sz w:val="24"/>
          <w:szCs w:val="24"/>
        </w:rPr>
        <w:softHyphen/>
        <w:t>го отношения к урокам математики;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понимание роли математических действий в жизни чело</w:t>
      </w:r>
      <w:r w:rsidRPr="00082D45">
        <w:rPr>
          <w:rFonts w:ascii="Times New Roman" w:hAnsi="Times New Roman" w:cs="Times New Roman"/>
          <w:sz w:val="24"/>
          <w:szCs w:val="24"/>
        </w:rPr>
        <w:softHyphen/>
        <w:t>века;</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интерес к различным видам учебной деятельности, включая элементы предметно-исследовательской деятельности;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ориентация на понимание предложений и оценок учителей и одноклассников; </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понимание причин успеха в учебе;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понимание нравственного содержания поступков окружающих людей.</w:t>
      </w:r>
    </w:p>
    <w:p w:rsidR="002F0450" w:rsidRPr="00082D45" w:rsidRDefault="002F0450" w:rsidP="00082D45">
      <w:pPr>
        <w:spacing w:before="240" w:after="0" w:line="240" w:lineRule="auto"/>
        <w:jc w:val="both"/>
        <w:rPr>
          <w:rFonts w:ascii="Times New Roman" w:hAnsi="Times New Roman" w:cs="Times New Roman"/>
          <w:b/>
          <w:i/>
          <w:sz w:val="24"/>
          <w:szCs w:val="24"/>
        </w:rPr>
      </w:pPr>
      <w:proofErr w:type="gramStart"/>
      <w:r w:rsidRPr="00082D45">
        <w:rPr>
          <w:rFonts w:ascii="Times New Roman" w:hAnsi="Times New Roman" w:cs="Times New Roman"/>
          <w:b/>
          <w:i/>
          <w:sz w:val="24"/>
          <w:szCs w:val="24"/>
        </w:rPr>
        <w:t>Обучающийся</w:t>
      </w:r>
      <w:proofErr w:type="gramEnd"/>
      <w:r w:rsidR="00EC7DFE" w:rsidRPr="00082D45">
        <w:rPr>
          <w:rFonts w:ascii="Times New Roman" w:hAnsi="Times New Roman" w:cs="Times New Roman"/>
          <w:b/>
          <w:i/>
          <w:sz w:val="24"/>
          <w:szCs w:val="24"/>
        </w:rPr>
        <w:t xml:space="preserve"> </w:t>
      </w:r>
      <w:r w:rsidRPr="00082D45">
        <w:rPr>
          <w:rFonts w:ascii="Times New Roman" w:hAnsi="Times New Roman" w:cs="Times New Roman"/>
          <w:b/>
          <w:i/>
          <w:sz w:val="24"/>
          <w:szCs w:val="24"/>
        </w:rPr>
        <w:t xml:space="preserve"> получит возможность для формирования: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интереса к познанию математических фактов, количественных отношений, математических зависимостей в окружающем мире;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ориентации на оценку результатов познавательной деятельности;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общих представлений о рациональной организации мыслительной деятельности;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самооценки на основе заданных  критериев успешности учебной деятельности;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первоначальной ориентации в поведении на принятые моральные нормы;</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понимания чувств одноклассников, учителей;</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представления о значении математики   для   познания окружающего мира.</w:t>
      </w:r>
    </w:p>
    <w:p w:rsidR="002F0450" w:rsidRPr="00082D45" w:rsidRDefault="002F0450" w:rsidP="00082D45">
      <w:pPr>
        <w:spacing w:after="0" w:line="240" w:lineRule="auto"/>
        <w:rPr>
          <w:rFonts w:ascii="Times New Roman" w:hAnsi="Times New Roman" w:cs="Times New Roman"/>
          <w:b/>
          <w:sz w:val="24"/>
          <w:szCs w:val="24"/>
          <w:u w:val="single"/>
        </w:rPr>
      </w:pPr>
      <w:r w:rsidRPr="00082D45">
        <w:rPr>
          <w:rFonts w:ascii="Times New Roman" w:hAnsi="Times New Roman" w:cs="Times New Roman"/>
          <w:b/>
          <w:sz w:val="24"/>
          <w:szCs w:val="24"/>
          <w:u w:val="single"/>
        </w:rPr>
        <w:t>Метапредметные результаты:</w:t>
      </w:r>
    </w:p>
    <w:p w:rsidR="002F0450" w:rsidRPr="00082D45" w:rsidRDefault="002F0450" w:rsidP="00082D45">
      <w:pPr>
        <w:spacing w:after="0" w:line="240" w:lineRule="auto"/>
        <w:rPr>
          <w:rFonts w:ascii="Times New Roman" w:hAnsi="Times New Roman" w:cs="Times New Roman"/>
          <w:b/>
          <w:sz w:val="24"/>
          <w:szCs w:val="24"/>
          <w:u w:val="single"/>
        </w:rPr>
      </w:pPr>
      <w:r w:rsidRPr="00082D45">
        <w:rPr>
          <w:rFonts w:ascii="Times New Roman" w:hAnsi="Times New Roman" w:cs="Times New Roman"/>
          <w:b/>
          <w:i/>
          <w:sz w:val="24"/>
          <w:szCs w:val="24"/>
        </w:rPr>
        <w:t>Регулятивные:</w:t>
      </w:r>
      <w:r w:rsidRPr="00082D45">
        <w:rPr>
          <w:rFonts w:ascii="Times New Roman" w:hAnsi="Times New Roman" w:cs="Times New Roman"/>
          <w:b/>
          <w:sz w:val="24"/>
          <w:szCs w:val="24"/>
        </w:rPr>
        <w:t xml:space="preserve">    Ученик научится: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принимать учебную задачу и следовать инструкции учителя;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планировать свои действия в соответствии с учебными задачами и инструкцией учителя;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выполнять действия в устной форме;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учитывать выделенные учителем   ориентиры   действия в учебном материале;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 сотрудничестве с учителем находить несколько вариантов решения учебной задачи,   представленной на наглядно-образном уровне;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вносить необходимые коррективы в действия на основе принятых правил;</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выполнять учебные действия в устной и письменной речи;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принимать установленные правила  в  планировании  и контроле способа решения;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пошаговый контроль  под руководством учителя в доступных видах учебно-познавательной   деятельности.</w:t>
      </w:r>
    </w:p>
    <w:p w:rsidR="002F0450" w:rsidRPr="00082D45" w:rsidRDefault="002F0450"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Ученик получит возможность научиться:</w:t>
      </w:r>
    </w:p>
    <w:p w:rsidR="002F0450" w:rsidRPr="00082D45" w:rsidRDefault="002F0450"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понимать смысл инструкции учителя и заданий, предложенных в учебнике;</w:t>
      </w:r>
    </w:p>
    <w:p w:rsidR="002F0450" w:rsidRPr="00082D45" w:rsidRDefault="002F0450"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выполнять действия в опоре на заданный ориентир;</w:t>
      </w:r>
    </w:p>
    <w:p w:rsidR="002F0450" w:rsidRPr="00082D45" w:rsidRDefault="002F0450"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воспринимать мнение и предложения (о способе решения задачи) сверстников;</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 сотрудничестве с учителем, классом находить несколько вариантов решения учебной задачи;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на основе вариантов решения практических задач под руководством учителя делать выводы о свойствах изучаемых объектов;</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выполнять учебные действия в устной, письменной речи и во внутреннем плане;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самостоятельно оценивать правильность выполнения действия и вносить необходимые коррективы в действия с наглядно-образным материалом.</w:t>
      </w:r>
    </w:p>
    <w:p w:rsidR="002F0450" w:rsidRPr="00082D45" w:rsidRDefault="002F0450"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i/>
          <w:sz w:val="24"/>
          <w:szCs w:val="24"/>
          <w:u w:val="single"/>
        </w:rPr>
        <w:t>Познавательные:</w:t>
      </w:r>
    </w:p>
    <w:p w:rsidR="002F0450" w:rsidRPr="00082D45" w:rsidRDefault="002F0450"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b/>
          <w:sz w:val="24"/>
          <w:szCs w:val="24"/>
        </w:rPr>
        <w:t>Ученик научится: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осуществлять поиск нужной информации, используя материал учебника и сведения, полученные от взрослых;</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рисуночные и символические варианты математической записи; кодировать информацию в знаково-символической форме;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на основе кодирования строить несложные модели математических понятий, задачных ситуаций;</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строить небольшие математические сообщения в устной форме;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проводить сравнение (по одному или нескольким основаниям, наглядное и по представлению, сопоставление и противопоставление), понимать выводы, сделанные на основе сравнения;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выделять в явлениях существенные и несущественные, необходимые и достаточные признаки;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проводить аналогию и на ее основе строить выводы;</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 сотрудничестве с учителем проводить классификацию изучаемых объектов;</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строить простые индуктив</w:t>
      </w:r>
      <w:r w:rsidRPr="00082D45">
        <w:rPr>
          <w:rFonts w:ascii="Times New Roman" w:hAnsi="Times New Roman" w:cs="Times New Roman"/>
          <w:sz w:val="24"/>
          <w:szCs w:val="24"/>
        </w:rPr>
        <w:softHyphen/>
        <w:t>ные и дедуктивные рассуждения.</w:t>
      </w:r>
    </w:p>
    <w:p w:rsidR="002F0450" w:rsidRPr="00082D45" w:rsidRDefault="002F0450"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Ученик получит возможность научиться: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под руководством учителя осуществлять поиск необходимой и дополнительной информации;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работать с дополнительными текстами и заданиями;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соотносить содержание схематических изображений с математической записью;</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моделировать задачи на основе анализа жизненных сюжетов;</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устанавливать  аналогии; формулировать выводы на основе аналогии, сравнения, обобщения;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строить рассуждения о математических явлениях;</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пользоваться эвристическими приемами для нахождения решения математических задач.</w:t>
      </w:r>
    </w:p>
    <w:p w:rsidR="00EC7DFE" w:rsidRPr="00082D45" w:rsidRDefault="002F0450" w:rsidP="00082D45">
      <w:pPr>
        <w:spacing w:after="0" w:line="240" w:lineRule="auto"/>
        <w:rPr>
          <w:rFonts w:ascii="Times New Roman" w:hAnsi="Times New Roman" w:cs="Times New Roman"/>
          <w:b/>
          <w:i/>
          <w:sz w:val="24"/>
          <w:szCs w:val="24"/>
          <w:u w:val="single"/>
        </w:rPr>
      </w:pPr>
      <w:r w:rsidRPr="00082D45">
        <w:rPr>
          <w:rFonts w:ascii="Times New Roman" w:hAnsi="Times New Roman" w:cs="Times New Roman"/>
          <w:b/>
          <w:i/>
          <w:sz w:val="24"/>
          <w:szCs w:val="24"/>
          <w:u w:val="single"/>
        </w:rPr>
        <w:t xml:space="preserve">Коммуникативные: </w:t>
      </w:r>
    </w:p>
    <w:p w:rsidR="002F0450" w:rsidRPr="00082D45" w:rsidRDefault="002F0450" w:rsidP="00082D45">
      <w:pPr>
        <w:spacing w:after="0" w:line="240" w:lineRule="auto"/>
        <w:rPr>
          <w:rFonts w:ascii="Times New Roman" w:hAnsi="Times New Roman" w:cs="Times New Roman"/>
          <w:b/>
          <w:i/>
          <w:sz w:val="24"/>
          <w:szCs w:val="24"/>
          <w:u w:val="single"/>
        </w:rPr>
      </w:pPr>
      <w:r w:rsidRPr="00082D45">
        <w:rPr>
          <w:rFonts w:ascii="Times New Roman" w:hAnsi="Times New Roman" w:cs="Times New Roman"/>
          <w:b/>
          <w:sz w:val="24"/>
          <w:szCs w:val="24"/>
        </w:rPr>
        <w:t>Ученик научится: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принимать активное участие в работе парами и группами, используя речевые коммуникативные средства;</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допускать  существование различных точек зрения;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стремиться к координации различных мнений о математических явлениях в сотрудничестве; договариваться, приходить к общему решению;</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в общении правила вежливости;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простые речевые  средства для  передачи своего мнения;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контролировать свои действия в коллективной работе;</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понимать содержание вопросов и воспроизводить вопросы;</w:t>
      </w:r>
    </w:p>
    <w:p w:rsidR="002F0450" w:rsidRPr="00082D45" w:rsidRDefault="002F0450" w:rsidP="00631D53">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следить за действиями дру</w:t>
      </w:r>
      <w:r w:rsidRPr="00082D45">
        <w:rPr>
          <w:rFonts w:ascii="Times New Roman" w:hAnsi="Times New Roman" w:cs="Times New Roman"/>
          <w:sz w:val="24"/>
          <w:szCs w:val="24"/>
        </w:rPr>
        <w:softHyphen/>
        <w:t>гих участников в процессе коллективной познавательной деятельности.</w:t>
      </w:r>
    </w:p>
    <w:p w:rsidR="002F0450" w:rsidRPr="00082D45" w:rsidRDefault="002F0450" w:rsidP="00631D53">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Ученик получит возможность научиться: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строить понятные для партнера высказывания и аргументировать свою позицию;</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использовать средства устного общения для решения коммуникативных задач.</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корректно формулировать свою точку зрения;</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проявлять инициативу в учебно-познавательной деятельности;</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контролировать свои действия в коллективной работе; осуществлять взаимный контроль.</w:t>
      </w:r>
    </w:p>
    <w:p w:rsidR="002F0450" w:rsidRPr="00082D45" w:rsidRDefault="002F0450"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Предметные результаты:</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sz w:val="24"/>
          <w:szCs w:val="24"/>
          <w:u w:val="single"/>
          <w:shd w:val="clear" w:color="auto" w:fill="FFFFFF"/>
          <w:lang w:eastAsia="en-US"/>
        </w:rPr>
      </w:pPr>
      <w:r w:rsidRPr="00082D45">
        <w:rPr>
          <w:rFonts w:ascii="Times New Roman" w:eastAsiaTheme="minorHAnsi" w:hAnsi="Times New Roman" w:cs="Times New Roman"/>
          <w:b/>
          <w:sz w:val="24"/>
          <w:szCs w:val="24"/>
          <w:u w:val="single"/>
          <w:shd w:val="clear" w:color="auto" w:fill="FFFFFF"/>
          <w:lang w:eastAsia="en-US"/>
        </w:rPr>
        <w:t>Натуральные числа. Дроби. Рациональные числа.</w:t>
      </w:r>
    </w:p>
    <w:p w:rsidR="002F0450" w:rsidRPr="00082D45" w:rsidRDefault="002F0450" w:rsidP="00082D45">
      <w:pPr>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Ученик научится:</w:t>
      </w:r>
    </w:p>
    <w:p w:rsidR="002F0450" w:rsidRPr="00082D45" w:rsidRDefault="002F0450" w:rsidP="00082D45">
      <w:pPr>
        <w:tabs>
          <w:tab w:val="left" w:pos="110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понимать особенности десятичной системы счисления;</w:t>
      </w:r>
    </w:p>
    <w:p w:rsidR="002F0450" w:rsidRPr="00082D45" w:rsidRDefault="002F0450" w:rsidP="00082D45">
      <w:pPr>
        <w:tabs>
          <w:tab w:val="left" w:pos="110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сравнивать и упорядочивать натуральные числа;</w:t>
      </w:r>
    </w:p>
    <w:p w:rsidR="002F0450" w:rsidRPr="00082D45" w:rsidRDefault="002F0450" w:rsidP="00082D45">
      <w:pPr>
        <w:tabs>
          <w:tab w:val="left" w:pos="1099"/>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выполнять вычисления с натуральными числами, сочетая устные и письменные приёмы вычислений, применение калькулятора;</w:t>
      </w:r>
    </w:p>
    <w:p w:rsidR="002F0450" w:rsidRPr="00082D45" w:rsidRDefault="002F0450" w:rsidP="00082D45">
      <w:pPr>
        <w:tabs>
          <w:tab w:val="left" w:pos="1099"/>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использовать понятия и умения, связанные процентами, в ходе решения математических задач, выполнять несложные практические расчёты.</w:t>
      </w:r>
    </w:p>
    <w:p w:rsidR="002F0450" w:rsidRPr="00082D45" w:rsidRDefault="002F0450" w:rsidP="00082D45">
      <w:pPr>
        <w:spacing w:after="0" w:line="240" w:lineRule="auto"/>
        <w:jc w:val="both"/>
        <w:rPr>
          <w:rFonts w:ascii="Times New Roman" w:eastAsiaTheme="minorHAnsi" w:hAnsi="Times New Roman" w:cs="Times New Roman"/>
          <w:b/>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w:t>
      </w:r>
    </w:p>
    <w:p w:rsidR="002F0450" w:rsidRPr="00082D45" w:rsidRDefault="002F0450" w:rsidP="00082D45">
      <w:pPr>
        <w:tabs>
          <w:tab w:val="left" w:pos="634"/>
          <w:tab w:val="left" w:pos="1701"/>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познакомиться с позиционными системами счисления с основаниями, отличными от 10;</w:t>
      </w:r>
    </w:p>
    <w:p w:rsidR="002F0450" w:rsidRPr="00082D45" w:rsidRDefault="002F0450" w:rsidP="00082D45">
      <w:pPr>
        <w:tabs>
          <w:tab w:val="left" w:pos="634"/>
          <w:tab w:val="left" w:pos="1701"/>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углубить и развить представления о натуральных числах;</w:t>
      </w:r>
    </w:p>
    <w:p w:rsidR="002F0450" w:rsidRPr="00082D45" w:rsidRDefault="002F0450" w:rsidP="00082D45">
      <w:pPr>
        <w:tabs>
          <w:tab w:val="left" w:pos="634"/>
          <w:tab w:val="left" w:pos="1701"/>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Измерения, приближения, оценки</w:t>
      </w:r>
    </w:p>
    <w:p w:rsidR="002F0450" w:rsidRPr="00082D45" w:rsidRDefault="002F0450" w:rsidP="00082D45">
      <w:pPr>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Ученик научится:</w:t>
      </w:r>
    </w:p>
    <w:p w:rsidR="002F0450" w:rsidRPr="00082D45" w:rsidRDefault="002F0450" w:rsidP="00082D45">
      <w:pPr>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использовать в ходе решения задач элементарные представления, связанные с приближёнными значениями величин.</w:t>
      </w:r>
    </w:p>
    <w:p w:rsidR="002F0450" w:rsidRPr="00082D45" w:rsidRDefault="002F0450" w:rsidP="00082D45">
      <w:pPr>
        <w:spacing w:after="0" w:line="240" w:lineRule="auto"/>
        <w:jc w:val="both"/>
        <w:rPr>
          <w:rFonts w:ascii="Times New Roman" w:eastAsiaTheme="minorHAnsi" w:hAnsi="Times New Roman" w:cs="Times New Roman"/>
          <w:b/>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w:t>
      </w:r>
    </w:p>
    <w:p w:rsidR="002F0450" w:rsidRPr="00082D45" w:rsidRDefault="002F0450" w:rsidP="00631D53">
      <w:pPr>
        <w:tabs>
          <w:tab w:val="left" w:pos="649"/>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F0450" w:rsidRPr="00082D45" w:rsidRDefault="002F0450" w:rsidP="00631D53">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Уравнения</w:t>
      </w:r>
    </w:p>
    <w:p w:rsidR="002F0450" w:rsidRPr="00082D45" w:rsidRDefault="002F0450" w:rsidP="00082D45">
      <w:pPr>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Ученик научится:</w:t>
      </w:r>
    </w:p>
    <w:p w:rsidR="002F0450" w:rsidRPr="00082D45" w:rsidRDefault="002F0450" w:rsidP="00082D45">
      <w:pPr>
        <w:tabs>
          <w:tab w:val="left" w:pos="107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решать простейшие уравнения с одной переменной;</w:t>
      </w:r>
    </w:p>
    <w:p w:rsidR="002F0450" w:rsidRPr="00082D45" w:rsidRDefault="002F0450" w:rsidP="00082D45">
      <w:pPr>
        <w:tabs>
          <w:tab w:val="left" w:pos="108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F0450" w:rsidRPr="00082D45" w:rsidRDefault="002F0450" w:rsidP="00082D45">
      <w:pPr>
        <w:spacing w:after="0" w:line="240" w:lineRule="auto"/>
        <w:jc w:val="both"/>
        <w:rPr>
          <w:rFonts w:ascii="Times New Roman" w:eastAsiaTheme="minorHAnsi" w:hAnsi="Times New Roman" w:cs="Times New Roman"/>
          <w:b/>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w:t>
      </w:r>
    </w:p>
    <w:p w:rsidR="002F0450" w:rsidRPr="00082D45" w:rsidRDefault="002F0450" w:rsidP="00082D45">
      <w:pPr>
        <w:tabs>
          <w:tab w:val="left" w:pos="1084"/>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овладеть специальными приёмами решения уравнений;</w:t>
      </w:r>
    </w:p>
    <w:p w:rsidR="002F0450" w:rsidRPr="00082D45" w:rsidRDefault="002F0450" w:rsidP="00082D45">
      <w:pPr>
        <w:tabs>
          <w:tab w:val="left" w:pos="1084"/>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lastRenderedPageBreak/>
        <w:t>- уверенно применять аппарат уравнений для решения разнообразных задач из математики, смежных предметов, практики;</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Неравенства</w:t>
      </w:r>
    </w:p>
    <w:p w:rsidR="002F0450" w:rsidRPr="00082D45" w:rsidRDefault="002F0450" w:rsidP="00082D45">
      <w:pPr>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Ученик научится:</w:t>
      </w:r>
    </w:p>
    <w:p w:rsidR="002F0450" w:rsidRPr="00082D45" w:rsidRDefault="002F0450" w:rsidP="00082D45">
      <w:pPr>
        <w:tabs>
          <w:tab w:val="left" w:pos="107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понимать и применять терминологию и символику, связанные с отношением неравенства;</w:t>
      </w:r>
    </w:p>
    <w:p w:rsidR="002F0450" w:rsidRPr="00082D45" w:rsidRDefault="002F0450" w:rsidP="00082D45">
      <w:pPr>
        <w:tabs>
          <w:tab w:val="left" w:pos="1089"/>
        </w:tabs>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sz w:val="24"/>
          <w:szCs w:val="24"/>
          <w:lang w:eastAsia="en-US"/>
        </w:rPr>
        <w:t>- применять аппарат неравенств, для решения задач.</w:t>
      </w:r>
    </w:p>
    <w:p w:rsidR="002F0450" w:rsidRPr="00082D45" w:rsidRDefault="002F0450" w:rsidP="00082D45">
      <w:pPr>
        <w:tabs>
          <w:tab w:val="left" w:pos="1089"/>
        </w:tabs>
        <w:spacing w:after="0" w:line="240" w:lineRule="auto"/>
        <w:jc w:val="both"/>
        <w:rPr>
          <w:rFonts w:ascii="Times New Roman" w:eastAsiaTheme="minorHAnsi" w:hAnsi="Times New Roman" w:cs="Times New Roman"/>
          <w:b/>
          <w:i/>
          <w:sz w:val="24"/>
          <w:szCs w:val="24"/>
          <w:lang w:eastAsia="en-US"/>
        </w:rPr>
      </w:pPr>
      <w:r w:rsidRPr="00082D45">
        <w:rPr>
          <w:rFonts w:ascii="Times New Roman" w:eastAsiaTheme="minorHAnsi" w:hAnsi="Times New Roman" w:cs="Times New Roman"/>
          <w:b/>
          <w:i/>
          <w:sz w:val="24"/>
          <w:szCs w:val="24"/>
          <w:lang w:eastAsia="en-US"/>
        </w:rPr>
        <w:t>Ученик получит возможность научиться:</w:t>
      </w:r>
    </w:p>
    <w:p w:rsidR="002F0450" w:rsidRPr="00082D45" w:rsidRDefault="002F0450" w:rsidP="00082D45">
      <w:pPr>
        <w:tabs>
          <w:tab w:val="left" w:pos="1070"/>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уверенно применять аппарат неравенств, для решения разнообразных математических задач и задач из смежных предметов, практики;</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Описательная статистика.</w:t>
      </w:r>
    </w:p>
    <w:p w:rsidR="002F0450" w:rsidRPr="00082D45" w:rsidRDefault="002F0450" w:rsidP="00082D45">
      <w:pPr>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b/>
          <w:sz w:val="24"/>
          <w:szCs w:val="24"/>
          <w:lang w:eastAsia="en-US"/>
        </w:rPr>
        <w:t>Ученик научится</w:t>
      </w:r>
      <w:r w:rsidRPr="00082D45">
        <w:rPr>
          <w:rFonts w:ascii="Times New Roman" w:eastAsiaTheme="minorHAnsi" w:hAnsi="Times New Roman" w:cs="Times New Roman"/>
          <w:sz w:val="24"/>
          <w:szCs w:val="24"/>
          <w:lang w:eastAsia="en-US"/>
        </w:rPr>
        <w:t xml:space="preserve"> использовать простейшие способы представления и анализа статистических данных.</w:t>
      </w:r>
    </w:p>
    <w:p w:rsidR="002F0450" w:rsidRPr="00082D45" w:rsidRDefault="002F0450" w:rsidP="00082D45">
      <w:pPr>
        <w:spacing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w:t>
      </w:r>
      <w:r w:rsidRPr="00082D45">
        <w:rPr>
          <w:rFonts w:ascii="Times New Roman" w:eastAsiaTheme="minorHAnsi" w:hAnsi="Times New Roman" w:cs="Times New Roman"/>
          <w:i/>
          <w:iCs/>
          <w:sz w:val="24"/>
          <w:szCs w:val="24"/>
          <w:lang w:eastAsia="en-US"/>
        </w:rPr>
        <w:t xml:space="preserve"> приобрести первоначальный опыт организации сбора данных при проведении опроса общественного мнения, представлять результаты опроса в виде таблицы, диаграммы.</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Комбинаторика</w:t>
      </w:r>
    </w:p>
    <w:p w:rsidR="002F0450" w:rsidRPr="00082D45" w:rsidRDefault="002F0450" w:rsidP="00082D45">
      <w:pPr>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b/>
          <w:sz w:val="24"/>
          <w:szCs w:val="24"/>
          <w:lang w:eastAsia="en-US"/>
        </w:rPr>
        <w:t>Ученик научится</w:t>
      </w:r>
      <w:r w:rsidRPr="00082D45">
        <w:rPr>
          <w:rFonts w:ascii="Times New Roman" w:eastAsiaTheme="minorHAnsi" w:hAnsi="Times New Roman" w:cs="Times New Roman"/>
          <w:sz w:val="24"/>
          <w:szCs w:val="24"/>
          <w:lang w:eastAsia="en-US"/>
        </w:rPr>
        <w:t xml:space="preserve"> решать комбинаторные задачи на нахождение числа объектов или комбинаций.</w:t>
      </w:r>
    </w:p>
    <w:p w:rsidR="002F0450" w:rsidRPr="00082D45" w:rsidRDefault="002F0450" w:rsidP="00082D45">
      <w:pPr>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w:t>
      </w:r>
      <w:r w:rsidRPr="00082D45">
        <w:rPr>
          <w:rFonts w:ascii="Times New Roman" w:eastAsiaTheme="minorHAnsi" w:hAnsi="Times New Roman" w:cs="Times New Roman"/>
          <w:i/>
          <w:iCs/>
          <w:sz w:val="24"/>
          <w:szCs w:val="24"/>
          <w:lang w:eastAsia="en-US"/>
        </w:rPr>
        <w:t xml:space="preserve"> научиться некоторым специальным приёмам решения комбинаторных задач.</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Наглядная геометрия</w:t>
      </w:r>
    </w:p>
    <w:p w:rsidR="002F0450" w:rsidRPr="00082D45" w:rsidRDefault="002F0450" w:rsidP="00082D45">
      <w:pPr>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Ученик научится:</w:t>
      </w:r>
    </w:p>
    <w:p w:rsidR="002F0450" w:rsidRPr="00082D45" w:rsidRDefault="002F0450" w:rsidP="00082D45">
      <w:pPr>
        <w:tabs>
          <w:tab w:val="left" w:pos="108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распознавать на чертежах, рисунках, моделях и в окружающем мире плоские и пространственные геометрические фигуры;</w:t>
      </w:r>
    </w:p>
    <w:p w:rsidR="002F0450" w:rsidRPr="00082D45" w:rsidRDefault="002F0450" w:rsidP="00082D45">
      <w:pPr>
        <w:tabs>
          <w:tab w:val="left" w:pos="107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распознавать развёртки куба, прямоугольного параллелепипеда;</w:t>
      </w:r>
    </w:p>
    <w:p w:rsidR="002F0450" w:rsidRPr="00082D45" w:rsidRDefault="002F0450" w:rsidP="00082D45">
      <w:pPr>
        <w:tabs>
          <w:tab w:val="left" w:pos="1079"/>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строить развёртки куба и прямоугольного параллелепипеда;</w:t>
      </w:r>
    </w:p>
    <w:p w:rsidR="002F0450" w:rsidRPr="00082D45" w:rsidRDefault="002F0450" w:rsidP="00082D45">
      <w:pPr>
        <w:tabs>
          <w:tab w:val="left" w:pos="1076"/>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вычислять объём прямоугольного параллелепипеда.</w:t>
      </w:r>
    </w:p>
    <w:p w:rsidR="002F0450" w:rsidRPr="00082D45" w:rsidRDefault="002F0450" w:rsidP="00082D45">
      <w:pPr>
        <w:spacing w:after="0" w:line="240" w:lineRule="auto"/>
        <w:jc w:val="both"/>
        <w:rPr>
          <w:rFonts w:ascii="Times New Roman" w:eastAsiaTheme="minorHAnsi" w:hAnsi="Times New Roman" w:cs="Times New Roman"/>
          <w:b/>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w:t>
      </w:r>
    </w:p>
    <w:p w:rsidR="002F0450" w:rsidRPr="00082D45" w:rsidRDefault="002F0450" w:rsidP="00082D45">
      <w:pPr>
        <w:tabs>
          <w:tab w:val="left" w:pos="1094"/>
          <w:tab w:val="left" w:pos="1985"/>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научиться вычислять объёмы пространственных геометрических фигур, составленных из прямоугольных параллелепипедов;</w:t>
      </w:r>
    </w:p>
    <w:p w:rsidR="002F0450" w:rsidRPr="00082D45" w:rsidRDefault="002F0450" w:rsidP="00082D45">
      <w:pPr>
        <w:tabs>
          <w:tab w:val="left" w:pos="1060"/>
          <w:tab w:val="left" w:pos="1985"/>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углубить и развить представления о пространственных геометрических фигурах.</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Геометрические фигуры</w:t>
      </w:r>
    </w:p>
    <w:p w:rsidR="002F0450" w:rsidRPr="00082D45" w:rsidRDefault="002F0450" w:rsidP="00082D45">
      <w:pPr>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Ученик научится:</w:t>
      </w:r>
    </w:p>
    <w:p w:rsidR="002F0450" w:rsidRPr="00082D45" w:rsidRDefault="002F0450" w:rsidP="00082D45">
      <w:pPr>
        <w:tabs>
          <w:tab w:val="left" w:pos="1276"/>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пользоваться языком геометрии для описания предметов окружающего мира и их взаимного расположения;</w:t>
      </w:r>
    </w:p>
    <w:p w:rsidR="002F0450" w:rsidRPr="00082D45" w:rsidRDefault="002F0450" w:rsidP="00082D45">
      <w:pPr>
        <w:tabs>
          <w:tab w:val="left" w:pos="1276"/>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распознавать и изображать на чертежах и рисунках геометрические фигуры и их конфигурации;</w:t>
      </w:r>
    </w:p>
    <w:p w:rsidR="002F0450" w:rsidRPr="00082D45" w:rsidRDefault="002F0450" w:rsidP="00082D45">
      <w:pPr>
        <w:tabs>
          <w:tab w:val="left" w:pos="1276"/>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находить значения длин линейных  фигур, градусную меру углов от 0 до 180°;</w:t>
      </w:r>
    </w:p>
    <w:p w:rsidR="002F0450" w:rsidRPr="00082D45" w:rsidRDefault="002F0450" w:rsidP="00082D45">
      <w:pPr>
        <w:tabs>
          <w:tab w:val="left" w:pos="1276"/>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решать несложные задачи на построение.</w:t>
      </w:r>
    </w:p>
    <w:p w:rsidR="002F0450" w:rsidRPr="00082D45" w:rsidRDefault="002F0450" w:rsidP="00082D45">
      <w:pPr>
        <w:spacing w:after="0" w:line="240" w:lineRule="auto"/>
        <w:jc w:val="both"/>
        <w:rPr>
          <w:rFonts w:ascii="Times New Roman" w:eastAsiaTheme="minorHAnsi" w:hAnsi="Times New Roman" w:cs="Times New Roman"/>
          <w:b/>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w:t>
      </w:r>
    </w:p>
    <w:p w:rsidR="002F0450" w:rsidRPr="00082D45" w:rsidRDefault="002F0450" w:rsidP="00082D45">
      <w:pPr>
        <w:tabs>
          <w:tab w:val="left" w:pos="1079"/>
        </w:tabs>
        <w:spacing w:after="0" w:line="240" w:lineRule="auto"/>
        <w:jc w:val="both"/>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 научится пользоваться языком геометрии для описания предметов окружающего мира и их взаимного расположения;</w:t>
      </w:r>
    </w:p>
    <w:p w:rsidR="002F0450" w:rsidRPr="00082D45" w:rsidRDefault="002F0450" w:rsidP="00082D45">
      <w:pPr>
        <w:tabs>
          <w:tab w:val="left" w:pos="1079"/>
        </w:tabs>
        <w:spacing w:after="0" w:line="240" w:lineRule="auto"/>
        <w:jc w:val="both"/>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 распознавать и изображать на чертежах и рисунках геометрические фигуры и их конфигурации;</w:t>
      </w:r>
    </w:p>
    <w:p w:rsidR="002F0450" w:rsidRPr="00082D45" w:rsidRDefault="002F0450" w:rsidP="00082D45">
      <w:pPr>
        <w:tabs>
          <w:tab w:val="left" w:pos="1084"/>
        </w:tabs>
        <w:spacing w:after="0" w:line="240" w:lineRule="auto"/>
        <w:jc w:val="both"/>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 xml:space="preserve">- находить значения длин линейных  фигур, градусную меру углов от 0 до 180°; </w:t>
      </w:r>
    </w:p>
    <w:p w:rsidR="002F0450" w:rsidRPr="00082D45" w:rsidRDefault="002F0450" w:rsidP="00082D45">
      <w:pPr>
        <w:tabs>
          <w:tab w:val="left" w:pos="1074"/>
        </w:tabs>
        <w:spacing w:after="0" w:line="240" w:lineRule="auto"/>
        <w:jc w:val="both"/>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 решать несложные задачи на построение.</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Измерение геометрических величин</w:t>
      </w:r>
    </w:p>
    <w:p w:rsidR="002F0450" w:rsidRPr="00082D45" w:rsidRDefault="002F0450" w:rsidP="00082D45">
      <w:pPr>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Ученик научится:</w:t>
      </w:r>
    </w:p>
    <w:p w:rsidR="002F0450" w:rsidRPr="00082D45" w:rsidRDefault="002F0450" w:rsidP="00082D45">
      <w:pPr>
        <w:tabs>
          <w:tab w:val="left" w:pos="63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использовать свойства измерения длин, площадей и углов при решении задач на нахождение длины отрезка, градусной меры угла;</w:t>
      </w:r>
    </w:p>
    <w:p w:rsidR="002F0450" w:rsidRPr="00082D45" w:rsidRDefault="002F0450" w:rsidP="00082D45">
      <w:pPr>
        <w:tabs>
          <w:tab w:val="left" w:pos="639"/>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вычислять площади прямоугольника, квадрата;</w:t>
      </w:r>
    </w:p>
    <w:p w:rsidR="002F0450" w:rsidRPr="00082D45" w:rsidRDefault="002F0450" w:rsidP="00082D45">
      <w:pPr>
        <w:tabs>
          <w:tab w:val="left" w:pos="63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вычислять длины линейных элементов фигур и их углы, формулы площадей фигур;</w:t>
      </w:r>
    </w:p>
    <w:p w:rsidR="002F0450" w:rsidRPr="00082D45" w:rsidRDefault="002F0450" w:rsidP="00082D45">
      <w:pPr>
        <w:tabs>
          <w:tab w:val="left" w:pos="63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lastRenderedPageBreak/>
        <w:t>- решать задачи на применение  формулы площади прямоугольника, квадрата.</w:t>
      </w:r>
    </w:p>
    <w:p w:rsidR="002F0450" w:rsidRPr="00082D45" w:rsidRDefault="002F0450" w:rsidP="00082D45">
      <w:pPr>
        <w:spacing w:after="0" w:line="240" w:lineRule="auto"/>
        <w:jc w:val="both"/>
        <w:rPr>
          <w:rFonts w:ascii="Times New Roman" w:eastAsiaTheme="minorHAnsi" w:hAnsi="Times New Roman" w:cs="Times New Roman"/>
          <w:b/>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 научиться:</w:t>
      </w:r>
    </w:p>
    <w:p w:rsidR="002F0450" w:rsidRPr="00082D45" w:rsidRDefault="002F0450" w:rsidP="00082D45">
      <w:pPr>
        <w:tabs>
          <w:tab w:val="left" w:pos="634"/>
        </w:tabs>
        <w:spacing w:after="0" w:line="240" w:lineRule="auto"/>
        <w:jc w:val="both"/>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 использовать свойства измерения длин, площадей и углов при решении задач на нахождение длины отрезка, градусной меры угла;</w:t>
      </w:r>
    </w:p>
    <w:p w:rsidR="002F0450" w:rsidRPr="00082D45" w:rsidRDefault="002F0450" w:rsidP="00082D45">
      <w:pPr>
        <w:tabs>
          <w:tab w:val="left" w:pos="639"/>
        </w:tabs>
        <w:spacing w:after="0" w:line="240" w:lineRule="auto"/>
        <w:jc w:val="both"/>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 вычислять площади прямоугольника, квадрата;</w:t>
      </w:r>
    </w:p>
    <w:p w:rsidR="002F0450" w:rsidRPr="00082D45" w:rsidRDefault="002F0450" w:rsidP="00082D45">
      <w:pPr>
        <w:tabs>
          <w:tab w:val="left" w:pos="634"/>
        </w:tabs>
        <w:spacing w:after="0" w:line="240" w:lineRule="auto"/>
        <w:jc w:val="both"/>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 вычислять длины линейных элементов фигур и их углы, формулы площадей фигур;</w:t>
      </w:r>
    </w:p>
    <w:p w:rsidR="002F0450" w:rsidRPr="00082D45" w:rsidRDefault="002F0450" w:rsidP="00082D45">
      <w:pPr>
        <w:tabs>
          <w:tab w:val="left" w:pos="634"/>
        </w:tabs>
        <w:spacing w:after="0" w:line="240" w:lineRule="auto"/>
        <w:jc w:val="both"/>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 решать задачи на применение  формулы площади прямоугольника, квадрата.</w:t>
      </w:r>
    </w:p>
    <w:p w:rsidR="002F0450" w:rsidRPr="00082D45" w:rsidRDefault="002F0450" w:rsidP="00082D45">
      <w:pPr>
        <w:keepNext/>
        <w:keepLines/>
        <w:spacing w:after="0"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sz w:val="24"/>
          <w:szCs w:val="24"/>
          <w:u w:val="single"/>
          <w:shd w:val="clear" w:color="auto" w:fill="FFFFFF"/>
          <w:lang w:eastAsia="en-US"/>
        </w:rPr>
        <w:t>Координаты</w:t>
      </w:r>
    </w:p>
    <w:p w:rsidR="002F0450" w:rsidRPr="00082D45" w:rsidRDefault="002F0450" w:rsidP="00082D45">
      <w:pPr>
        <w:spacing w:after="0" w:line="240" w:lineRule="auto"/>
        <w:jc w:val="both"/>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Ученик научится:</w:t>
      </w:r>
    </w:p>
    <w:p w:rsidR="002F0450" w:rsidRPr="00082D45" w:rsidRDefault="002F0450" w:rsidP="00082D45">
      <w:pPr>
        <w:tabs>
          <w:tab w:val="left" w:pos="634"/>
        </w:tabs>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находить координаты точки.</w:t>
      </w:r>
    </w:p>
    <w:p w:rsidR="002F0450" w:rsidRPr="00082D45" w:rsidRDefault="002F0450" w:rsidP="00082D45">
      <w:pPr>
        <w:spacing w:after="0" w:line="240" w:lineRule="auto"/>
        <w:jc w:val="both"/>
        <w:rPr>
          <w:rFonts w:ascii="Times New Roman" w:eastAsiaTheme="minorHAnsi" w:hAnsi="Times New Roman" w:cs="Times New Roman"/>
          <w:b/>
          <w:i/>
          <w:iCs/>
          <w:sz w:val="24"/>
          <w:szCs w:val="24"/>
          <w:lang w:eastAsia="en-US"/>
        </w:rPr>
      </w:pPr>
      <w:r w:rsidRPr="00082D45">
        <w:rPr>
          <w:rFonts w:ascii="Times New Roman" w:eastAsiaTheme="minorHAnsi" w:hAnsi="Times New Roman" w:cs="Times New Roman"/>
          <w:b/>
          <w:i/>
          <w:iCs/>
          <w:sz w:val="24"/>
          <w:szCs w:val="24"/>
          <w:lang w:eastAsia="en-US"/>
        </w:rPr>
        <w:t>Ученик получит возможность:</w:t>
      </w:r>
    </w:p>
    <w:p w:rsidR="00A60856" w:rsidRPr="00082D45" w:rsidRDefault="002F0450" w:rsidP="00082D45">
      <w:pPr>
        <w:tabs>
          <w:tab w:val="left" w:pos="639"/>
        </w:tabs>
        <w:spacing w:after="0" w:line="240" w:lineRule="auto"/>
        <w:jc w:val="both"/>
        <w:rPr>
          <w:rFonts w:ascii="Times New Roman" w:eastAsiaTheme="minorHAnsi" w:hAnsi="Times New Roman" w:cs="Times New Roman"/>
          <w:i/>
          <w:iCs/>
          <w:sz w:val="24"/>
          <w:szCs w:val="24"/>
          <w:lang w:eastAsia="en-US"/>
        </w:rPr>
      </w:pPr>
      <w:r w:rsidRPr="00082D45">
        <w:rPr>
          <w:rFonts w:ascii="Times New Roman" w:eastAsiaTheme="minorHAnsi" w:hAnsi="Times New Roman" w:cs="Times New Roman"/>
          <w:i/>
          <w:iCs/>
          <w:sz w:val="24"/>
          <w:szCs w:val="24"/>
          <w:lang w:eastAsia="en-US"/>
        </w:rPr>
        <w:t>- овладеть коор</w:t>
      </w:r>
      <w:r w:rsidR="00A60856" w:rsidRPr="00082D45">
        <w:rPr>
          <w:rFonts w:ascii="Times New Roman" w:eastAsiaTheme="minorHAnsi" w:hAnsi="Times New Roman" w:cs="Times New Roman"/>
          <w:i/>
          <w:iCs/>
          <w:sz w:val="24"/>
          <w:szCs w:val="24"/>
          <w:lang w:eastAsia="en-US"/>
        </w:rPr>
        <w:t>динатным методом решения задач.</w:t>
      </w:r>
    </w:p>
    <w:p w:rsidR="002F0450" w:rsidRPr="00082D45" w:rsidRDefault="002F0450" w:rsidP="00082D45">
      <w:pPr>
        <w:tabs>
          <w:tab w:val="left" w:pos="639"/>
        </w:tabs>
        <w:spacing w:after="0" w:line="240" w:lineRule="auto"/>
        <w:jc w:val="both"/>
        <w:rPr>
          <w:rFonts w:ascii="Times New Roman" w:eastAsiaTheme="minorHAnsi" w:hAnsi="Times New Roman" w:cs="Times New Roman"/>
          <w:i/>
          <w:iCs/>
          <w:sz w:val="24"/>
          <w:szCs w:val="24"/>
          <w:lang w:eastAsia="en-US"/>
        </w:rPr>
      </w:pPr>
      <w:r w:rsidRPr="00082D45">
        <w:rPr>
          <w:rFonts w:ascii="Times New Roman" w:hAnsi="Times New Roman" w:cs="Times New Roman"/>
          <w:b/>
          <w:sz w:val="24"/>
          <w:szCs w:val="24"/>
          <w:u w:val="single"/>
        </w:rPr>
        <w:t>Работа с информацией</w:t>
      </w:r>
    </w:p>
    <w:p w:rsidR="002F0450" w:rsidRPr="00082D45" w:rsidRDefault="002F0450"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Ученик научится:</w:t>
      </w:r>
    </w:p>
    <w:p w:rsidR="00A60856"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заполнять простейшие таблицы по результатам выполнения практической </w:t>
      </w:r>
    </w:p>
    <w:p w:rsidR="00A60856"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работы, по рисунку;</w:t>
      </w:r>
    </w:p>
    <w:p w:rsidR="002F0450" w:rsidRPr="00082D45" w:rsidRDefault="002F0450"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выполнять действия по алгоритму;</w:t>
      </w:r>
    </w:p>
    <w:p w:rsidR="002F0450" w:rsidRPr="00082D45" w:rsidRDefault="002F0450"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читать простейшие круговые диаграммы.</w:t>
      </w:r>
    </w:p>
    <w:p w:rsidR="002F0450" w:rsidRPr="00082D45" w:rsidRDefault="002F0450"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Ученик получит возможность научиться:</w:t>
      </w:r>
    </w:p>
    <w:p w:rsidR="002F0450" w:rsidRPr="00082D45" w:rsidRDefault="002F0450"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 устанавливать закономерность расположения данных в строках и столбцах таблицы, заполнять таблицу в соответствии с установленной закономерностью;</w:t>
      </w:r>
    </w:p>
    <w:p w:rsidR="002F0450" w:rsidRPr="00082D45" w:rsidRDefault="002F0450"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 понимать информацию, заключенную в таблице, схеме, диаграмме и представлять ее в виде текста (устного или письменного), числового выражения, уравнения;</w:t>
      </w:r>
    </w:p>
    <w:p w:rsidR="002F0450" w:rsidRPr="00082D45" w:rsidRDefault="002F0450"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 выполнять задания в тестовой форме с выбором ответа;</w:t>
      </w:r>
    </w:p>
    <w:p w:rsidR="002F0450" w:rsidRPr="00082D45" w:rsidRDefault="002F0450"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 выполнять действия по алгоритму; проверять правильность готового алгоритма, дополнять незавершенный алгоритм;</w:t>
      </w:r>
    </w:p>
    <w:p w:rsidR="002F0450" w:rsidRPr="00082D45" w:rsidRDefault="002F0450"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 строить простейшие высказывания с использованием логических связок «верно /неверно, что ...»;</w:t>
      </w:r>
    </w:p>
    <w:p w:rsidR="002F0450" w:rsidRPr="00082D45" w:rsidRDefault="002F0450"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 составлять схему рассуждений в текстовой задаче от вопроса.</w:t>
      </w:r>
    </w:p>
    <w:p w:rsidR="006871F5" w:rsidRPr="00082D45" w:rsidRDefault="006871F5" w:rsidP="00082D45">
      <w:pPr>
        <w:spacing w:after="0" w:line="240" w:lineRule="auto"/>
        <w:jc w:val="both"/>
        <w:rPr>
          <w:rFonts w:ascii="Times New Roman" w:hAnsi="Times New Roman" w:cs="Times New Roman"/>
          <w:b/>
          <w:sz w:val="24"/>
          <w:szCs w:val="24"/>
        </w:rPr>
      </w:pPr>
    </w:p>
    <w:p w:rsidR="006871F5" w:rsidRPr="00082D45" w:rsidRDefault="00060D9F"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1.2.3.13. </w:t>
      </w:r>
      <w:r w:rsidR="006871F5" w:rsidRPr="00082D45">
        <w:rPr>
          <w:rFonts w:ascii="Times New Roman" w:hAnsi="Times New Roman" w:cs="Times New Roman"/>
          <w:b/>
          <w:sz w:val="24"/>
          <w:szCs w:val="24"/>
        </w:rPr>
        <w:t>Информатика</w:t>
      </w:r>
    </w:p>
    <w:p w:rsidR="006871F5" w:rsidRPr="00082D45" w:rsidRDefault="006871F5"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Планируемые результаты освоения информатики в 7 классе</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i/>
          <w:iCs/>
          <w:color w:val="000000"/>
          <w:sz w:val="24"/>
          <w:szCs w:val="24"/>
        </w:rPr>
        <w:t>Личностные результаты</w:t>
      </w:r>
      <w:r w:rsidRPr="00082D45">
        <w:rPr>
          <w:rFonts w:ascii="Times New Roman" w:eastAsia="Times New Roman" w:hAnsi="Times New Roman" w:cs="Times New Roman"/>
          <w:color w:val="000000"/>
          <w:sz w:val="24"/>
          <w:szCs w:val="24"/>
        </w:rPr>
        <w:t>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наличие представлений об информации как важнейшем стратегическом ресурсе развития личности, государства, общества;</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понимание роли информационных процессов в современном мире;</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владение первичными навыками анализа и критичной оценки получаемой информации;</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ответственное отношение к информации с учетом правовых и этических аспектов ее распространения;</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развитие чувства личной ответственности за качество окружающей информационной среды;</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готовность к повышению своего образовательного уровня и продолжению обучения с использованием средств и методов информатики и ИКТ;</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i/>
          <w:iCs/>
          <w:color w:val="000000"/>
          <w:sz w:val="24"/>
          <w:szCs w:val="24"/>
        </w:rPr>
        <w:t>Метапредметные результаты</w:t>
      </w:r>
      <w:r w:rsidRPr="00082D45">
        <w:rPr>
          <w:rFonts w:ascii="Times New Roman" w:eastAsia="Times New Roman" w:hAnsi="Times New Roman" w:cs="Times New Roman"/>
          <w:color w:val="000000"/>
          <w:sz w:val="24"/>
          <w:szCs w:val="24"/>
        </w:rPr>
        <w:t xml:space="preserve"> – освоенные </w:t>
      </w:r>
      <w:proofErr w:type="gramStart"/>
      <w:r w:rsidRPr="00082D45">
        <w:rPr>
          <w:rFonts w:ascii="Times New Roman" w:eastAsia="Times New Roman" w:hAnsi="Times New Roman" w:cs="Times New Roman"/>
          <w:color w:val="000000"/>
          <w:sz w:val="24"/>
          <w:szCs w:val="24"/>
        </w:rPr>
        <w:t>обучающимися</w:t>
      </w:r>
      <w:proofErr w:type="gramEnd"/>
      <w:r w:rsidRPr="00082D45">
        <w:rPr>
          <w:rFonts w:ascii="Times New Roman" w:eastAsia="Times New Roman" w:hAnsi="Times New Roman" w:cs="Times New Roman"/>
          <w:color w:val="000000"/>
          <w:sz w:val="24"/>
          <w:szCs w:val="24"/>
        </w:rPr>
        <w:t xml:space="preserve">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владение общепредметными понятиями «объект», «система», «модель», «алгоритм», «исполнитель» и др.;</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082D45">
        <w:rPr>
          <w:rFonts w:ascii="Times New Roman" w:eastAsia="Times New Roman" w:hAnsi="Times New Roman" w:cs="Times New Roman"/>
          <w:color w:val="000000"/>
          <w:sz w:val="24"/>
          <w:szCs w:val="24"/>
        </w:rPr>
        <w:t>логическое рассуждение</w:t>
      </w:r>
      <w:proofErr w:type="gramEnd"/>
      <w:r w:rsidRPr="00082D45">
        <w:rPr>
          <w:rFonts w:ascii="Times New Roman" w:eastAsia="Times New Roman" w:hAnsi="Times New Roman" w:cs="Times New Roman"/>
          <w:color w:val="000000"/>
          <w:sz w:val="24"/>
          <w:szCs w:val="24"/>
        </w:rPr>
        <w:t>, умозаключение (индуктивное, дедуктивное и по аналогии) и делать выводы;</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гипермедиасообщений; коммуникация и социальное взаимодействие; поиск и организация хранения информации; анализ информации).</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82D45">
        <w:rPr>
          <w:rFonts w:ascii="Times New Roman" w:eastAsia="Times New Roman" w:hAnsi="Times New Roman" w:cs="Times New Roman"/>
          <w:b/>
          <w:bCs/>
          <w:i/>
          <w:iCs/>
          <w:color w:val="000000"/>
          <w:sz w:val="24"/>
          <w:szCs w:val="24"/>
        </w:rPr>
        <w:t>Предметные результаты</w:t>
      </w:r>
      <w:r w:rsidRPr="00082D45">
        <w:rPr>
          <w:rFonts w:ascii="Times New Roman" w:eastAsia="Times New Roman" w:hAnsi="Times New Roman" w:cs="Times New Roman"/>
          <w:color w:val="000000"/>
          <w:sz w:val="24"/>
          <w:szCs w:val="24"/>
        </w:rPr>
        <w:t>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rsidRPr="00082D45">
        <w:rPr>
          <w:rFonts w:ascii="Times New Roman" w:eastAsia="Times New Roman" w:hAnsi="Times New Roman" w:cs="Times New Roman"/>
          <w:color w:val="000000"/>
          <w:sz w:val="24"/>
          <w:szCs w:val="24"/>
        </w:rPr>
        <w:t xml:space="preserve">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формирование представления об основных изучаемых понятиях: информация, алгоритм, модель – и их свойствах;</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871F5" w:rsidRPr="00082D45" w:rsidRDefault="006871F5" w:rsidP="00082D45">
      <w:pPr>
        <w:shd w:val="clear" w:color="auto" w:fill="FFFFFF"/>
        <w:spacing w:after="0" w:line="240" w:lineRule="auto"/>
        <w:jc w:val="both"/>
        <w:rPr>
          <w:rFonts w:ascii="Times New Roman" w:eastAsia="Times New Roman" w:hAnsi="Times New Roman" w:cs="Times New Roman"/>
          <w:color w:val="000000"/>
          <w:sz w:val="24"/>
          <w:szCs w:val="24"/>
        </w:rPr>
      </w:pPr>
    </w:p>
    <w:p w:rsidR="006871F5" w:rsidRPr="00082D45" w:rsidRDefault="006871F5" w:rsidP="00082D45">
      <w:pPr>
        <w:spacing w:after="0" w:line="240" w:lineRule="auto"/>
        <w:jc w:val="both"/>
        <w:rPr>
          <w:rFonts w:ascii="Times New Roman" w:hAnsi="Times New Roman" w:cs="Times New Roman"/>
          <w:b/>
          <w:sz w:val="24"/>
          <w:szCs w:val="24"/>
        </w:rPr>
      </w:pPr>
    </w:p>
    <w:p w:rsidR="0007209B" w:rsidRPr="00082D45" w:rsidRDefault="00B62E46" w:rsidP="00082D45">
      <w:pPr>
        <w:pStyle w:val="aff5"/>
        <w:spacing w:line="240" w:lineRule="auto"/>
        <w:ind w:firstLine="0"/>
        <w:outlineLvl w:val="0"/>
        <w:rPr>
          <w:b/>
          <w:sz w:val="24"/>
        </w:rPr>
      </w:pPr>
      <w:r w:rsidRPr="00082D45">
        <w:rPr>
          <w:b/>
          <w:sz w:val="24"/>
        </w:rPr>
        <w:t>1.2.3.1</w:t>
      </w:r>
      <w:r w:rsidR="00060D9F" w:rsidRPr="00082D45">
        <w:rPr>
          <w:b/>
          <w:sz w:val="24"/>
        </w:rPr>
        <w:t>4</w:t>
      </w:r>
      <w:r w:rsidR="00D900A8" w:rsidRPr="00082D45">
        <w:rPr>
          <w:b/>
          <w:sz w:val="24"/>
        </w:rPr>
        <w:t xml:space="preserve">. </w:t>
      </w:r>
      <w:r w:rsidR="00A766FA" w:rsidRPr="00082D45">
        <w:rPr>
          <w:b/>
          <w:sz w:val="24"/>
        </w:rPr>
        <w:t>Биология</w:t>
      </w:r>
      <w:r w:rsidR="00E77CDE" w:rsidRPr="00082D45">
        <w:rPr>
          <w:b/>
          <w:sz w:val="24"/>
        </w:rPr>
        <w:t>.</w:t>
      </w:r>
    </w:p>
    <w:p w:rsidR="009948A4" w:rsidRPr="00082D45" w:rsidRDefault="009948A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i/>
          <w:sz w:val="24"/>
          <w:szCs w:val="24"/>
          <w:lang w:eastAsia="en-US"/>
        </w:rPr>
        <w:t>Личностных результатов:</w:t>
      </w:r>
      <w:r w:rsidRPr="00082D45">
        <w:rPr>
          <w:rFonts w:ascii="Times New Roman" w:eastAsia="Calibri" w:hAnsi="Times New Roman" w:cs="Times New Roman"/>
          <w:sz w:val="24"/>
          <w:szCs w:val="24"/>
          <w:lang w:eastAsia="en-US"/>
        </w:rPr>
        <w:t xml:space="preserve">  </w:t>
      </w:r>
    </w:p>
    <w:p w:rsidR="009948A4" w:rsidRPr="00082D45" w:rsidRDefault="009948A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1) знание  основных принципов и правил отношения к живой природе, основ здорового образа жизни издоровье-сберегающих технологий;</w:t>
      </w:r>
    </w:p>
    <w:p w:rsidR="009948A4" w:rsidRPr="00082D45" w:rsidRDefault="009948A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 реализация установок здорового образа жизни;</w:t>
      </w:r>
    </w:p>
    <w:p w:rsidR="009948A4" w:rsidRPr="00082D45" w:rsidRDefault="009948A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3)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w:t>
      </w:r>
    </w:p>
    <w:p w:rsidR="009948A4" w:rsidRPr="00082D45" w:rsidRDefault="009948A4" w:rsidP="00082D45">
      <w:pPr>
        <w:widowControl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bCs/>
          <w:i/>
          <w:sz w:val="24"/>
          <w:szCs w:val="24"/>
          <w:lang w:eastAsia="en-US"/>
        </w:rPr>
        <w:t xml:space="preserve">Метапредметными результатами </w:t>
      </w:r>
      <w:r w:rsidRPr="00082D45">
        <w:rPr>
          <w:rFonts w:ascii="Times New Roman" w:eastAsia="Calibri" w:hAnsi="Times New Roman" w:cs="Times New Roman"/>
          <w:i/>
          <w:sz w:val="24"/>
          <w:szCs w:val="24"/>
          <w:lang w:eastAsia="en-US"/>
        </w:rPr>
        <w:t>освоения выпускниками основной школы программы по биологии являются</w:t>
      </w:r>
      <w:r w:rsidRPr="00082D45">
        <w:rPr>
          <w:rFonts w:ascii="Times New Roman" w:eastAsia="Calibri" w:hAnsi="Times New Roman" w:cs="Times New Roman"/>
          <w:b/>
          <w:i/>
          <w:sz w:val="24"/>
          <w:szCs w:val="24"/>
          <w:lang w:eastAsia="en-US"/>
        </w:rPr>
        <w:t>:</w:t>
      </w:r>
    </w:p>
    <w:p w:rsidR="009948A4" w:rsidRPr="00082D45" w:rsidRDefault="009948A4" w:rsidP="00082D45">
      <w:pPr>
        <w:widowControl w:val="0"/>
        <w:spacing w:after="0" w:line="240" w:lineRule="auto"/>
        <w:jc w:val="both"/>
        <w:rPr>
          <w:rFonts w:ascii="Times New Roman" w:eastAsia="Calibri" w:hAnsi="Times New Roman" w:cs="Times New Roman"/>
          <w:sz w:val="24"/>
          <w:szCs w:val="24"/>
          <w:lang w:eastAsia="en-US"/>
        </w:rPr>
      </w:pPr>
      <w:proofErr w:type="gramStart"/>
      <w:r w:rsidRPr="00082D45">
        <w:rPr>
          <w:rFonts w:ascii="Times New Roman" w:eastAsia="Calibri" w:hAnsi="Times New Roman" w:cs="Times New Roman"/>
          <w:sz w:val="24"/>
          <w:szCs w:val="24"/>
          <w:lang w:eastAsia="en-US"/>
        </w:rPr>
        <w:t>1)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9948A4" w:rsidRPr="00082D45" w:rsidRDefault="009948A4" w:rsidP="00082D45">
      <w:pPr>
        <w:widowControl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 умение работать с разными источниками биологической информации: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 преобразовывать информацию из одной формы в другую;</w:t>
      </w:r>
    </w:p>
    <w:p w:rsidR="009948A4" w:rsidRPr="00082D45" w:rsidRDefault="009948A4" w:rsidP="00082D45">
      <w:pPr>
        <w:widowControl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3) способность выбирать целевые и смысловые установки в своих действиях и поступках по отношению к живой природе, здоровью своему и окружающих;</w:t>
      </w:r>
    </w:p>
    <w:p w:rsidR="009948A4" w:rsidRPr="00082D45" w:rsidRDefault="009948A4" w:rsidP="00082D45">
      <w:pPr>
        <w:widowControl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9948A4" w:rsidRPr="00082D45" w:rsidRDefault="009948A4" w:rsidP="00082D45">
      <w:pPr>
        <w:spacing w:after="0" w:line="240" w:lineRule="auto"/>
        <w:jc w:val="both"/>
        <w:rPr>
          <w:rFonts w:ascii="Times New Roman" w:eastAsia="Times New Roman" w:hAnsi="Times New Roman" w:cs="Times New Roman"/>
          <w:b/>
          <w:bCs/>
          <w:i/>
          <w:sz w:val="24"/>
          <w:szCs w:val="24"/>
        </w:rPr>
      </w:pPr>
      <w:r w:rsidRPr="00082D45">
        <w:rPr>
          <w:rFonts w:ascii="Times New Roman" w:eastAsia="Times New Roman" w:hAnsi="Times New Roman" w:cs="Times New Roman"/>
          <w:b/>
          <w:bCs/>
          <w:i/>
          <w:sz w:val="24"/>
          <w:szCs w:val="24"/>
        </w:rPr>
        <w:t xml:space="preserve">Предметными результатами </w:t>
      </w:r>
      <w:r w:rsidRPr="00082D45">
        <w:rPr>
          <w:rFonts w:ascii="Times New Roman" w:eastAsia="Times New Roman" w:hAnsi="Times New Roman" w:cs="Times New Roman"/>
          <w:i/>
          <w:sz w:val="24"/>
          <w:szCs w:val="24"/>
        </w:rPr>
        <w:t>освоения выпускниками основной школы программы по биологии являются</w:t>
      </w:r>
      <w:r w:rsidRPr="00082D45">
        <w:rPr>
          <w:rFonts w:ascii="Times New Roman" w:eastAsia="Times New Roman" w:hAnsi="Times New Roman" w:cs="Times New Roman"/>
          <w:b/>
          <w:bCs/>
          <w:i/>
          <w:sz w:val="24"/>
          <w:szCs w:val="24"/>
        </w:rPr>
        <w:t xml:space="preserve">: </w:t>
      </w:r>
    </w:p>
    <w:p w:rsidR="009948A4" w:rsidRPr="00082D45" w:rsidRDefault="009948A4" w:rsidP="00082D45">
      <w:pPr>
        <w:spacing w:after="0" w:line="240" w:lineRule="auto"/>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1. В познавательной  (интеллектуальной) сфере:</w:t>
      </w:r>
    </w:p>
    <w:p w:rsidR="009948A4" w:rsidRPr="00082D45" w:rsidRDefault="009948A4" w:rsidP="00082D45">
      <w:pPr>
        <w:spacing w:after="0" w:line="240" w:lineRule="auto"/>
        <w:jc w:val="both"/>
        <w:rPr>
          <w:rFonts w:ascii="Times New Roman" w:eastAsia="Times New Roman" w:hAnsi="Times New Roman" w:cs="Times New Roman"/>
          <w:sz w:val="24"/>
          <w:szCs w:val="24"/>
          <w:u w:val="single"/>
        </w:rPr>
      </w:pPr>
      <w:proofErr w:type="gramStart"/>
      <w:r w:rsidRPr="00082D45">
        <w:rPr>
          <w:rFonts w:ascii="Times New Roman" w:eastAsia="Times New Roman" w:hAnsi="Times New Roman" w:cs="Times New Roman"/>
          <w:sz w:val="24"/>
          <w:szCs w:val="24"/>
        </w:rPr>
        <w:t>• выделение  существенных  признаков биологических объектов (отличительных признаков живых организмов; клеток и организмов растений, грибов и бактерий) и процессов жизнедеятельности (обмена веществ и превращение энергии, питание, дыхание, выделение, рост, развитие, размножение);</w:t>
      </w:r>
      <w:proofErr w:type="gramEnd"/>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 приведение доказательств (аргументация)  зависимости здоровья человека от состояния окружающей среды; необходимости защиты окружающей среды; соблюдения мер </w:t>
      </w:r>
      <w:r w:rsidRPr="00082D45">
        <w:rPr>
          <w:rFonts w:ascii="Times New Roman" w:eastAsia="Times New Roman" w:hAnsi="Times New Roman" w:cs="Times New Roman"/>
          <w:sz w:val="24"/>
          <w:szCs w:val="24"/>
        </w:rPr>
        <w:lastRenderedPageBreak/>
        <w:t>профилактики заболеваний, вызываемых растениями, бактериями, грибами и вирусами, инфекционных и простудных заболеваний;</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классификация — определение принадлежности биологических объектов к определенной систематической группе;</w:t>
      </w:r>
      <w:r w:rsidRPr="00082D45">
        <w:rPr>
          <w:rFonts w:ascii="Times New Roman" w:eastAsia="Times New Roman" w:hAnsi="Times New Roman" w:cs="Times New Roman"/>
          <w:sz w:val="24"/>
          <w:szCs w:val="24"/>
        </w:rPr>
        <w:br/>
        <w:t xml:space="preserve">• объяснение роли биологии в практической деятельности людей; роли различных организмов в жизни человека;  значения биологического разнообразия для сохранения биосферы; </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различение на таблицах частей и органоидов клетки, на живых объектах и таблицах органов цветкового растения, растений разных отделов,  съедобных и ядовитых грибов; </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сравнение биологических объектов и процессов, умение делать выводы и умозаключения на основе сравнения;</w:t>
      </w:r>
      <w:r w:rsidRPr="00082D45">
        <w:rPr>
          <w:rFonts w:ascii="Times New Roman" w:eastAsia="Times New Roman" w:hAnsi="Times New Roman" w:cs="Times New Roman"/>
          <w:sz w:val="24"/>
          <w:szCs w:val="24"/>
        </w:rPr>
        <w:br/>
        <w:t>• выявление приспособлений организмов к среде обитания; типов взаимодействия разных видов в экосистеме; взаимосвязей между особенностями строения клеток, тканей;</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9948A4" w:rsidRPr="00082D45" w:rsidRDefault="009948A4" w:rsidP="00082D45">
      <w:pPr>
        <w:spacing w:after="0" w:line="240" w:lineRule="auto"/>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2. В ценностно-ориентационной сфере:</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знание основных правил поведения в природе и основ здорового образа жизни;</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анализ и оценка последствий деятельности человека в природе, влияния факторов риска на здоровье человека.</w:t>
      </w:r>
    </w:p>
    <w:p w:rsidR="009948A4" w:rsidRPr="00082D45" w:rsidRDefault="009948A4" w:rsidP="00082D45">
      <w:pPr>
        <w:spacing w:after="0" w:line="240" w:lineRule="auto"/>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3. В сфере трудовой деятельности:</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знание и соблюдение правил работы в кабинете биологии;</w:t>
      </w:r>
    </w:p>
    <w:p w:rsidR="009948A4" w:rsidRPr="00082D45" w:rsidRDefault="009948A4" w:rsidP="00082D45">
      <w:pPr>
        <w:spacing w:after="0" w:line="240" w:lineRule="auto"/>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rPr>
        <w:t>• соблюдение правил работы с биологическими приборами и инструментами (препаровальные иглы, скальпели, лупы, микроскопы).</w:t>
      </w:r>
      <w:r w:rsidRPr="00082D45">
        <w:rPr>
          <w:rFonts w:ascii="Times New Roman" w:eastAsia="Times New Roman" w:hAnsi="Times New Roman" w:cs="Times New Roman"/>
          <w:sz w:val="24"/>
          <w:szCs w:val="24"/>
        </w:rPr>
        <w:br/>
      </w:r>
      <w:r w:rsidRPr="00082D45">
        <w:rPr>
          <w:rFonts w:ascii="Times New Roman" w:eastAsia="Times New Roman" w:hAnsi="Times New Roman" w:cs="Times New Roman"/>
          <w:sz w:val="24"/>
          <w:szCs w:val="24"/>
          <w:u w:val="single"/>
        </w:rPr>
        <w:t>4. В сфере физической деятельности:</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освоение приемов оказания первой помощи при отравлении ядовитыми грибами, простудных заболеваниях;</w:t>
      </w:r>
    </w:p>
    <w:p w:rsidR="009948A4" w:rsidRPr="00082D45" w:rsidRDefault="009948A4" w:rsidP="00082D45">
      <w:pPr>
        <w:spacing w:after="0" w:line="240" w:lineRule="auto"/>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5. В эстетической сфере:</w:t>
      </w:r>
    </w:p>
    <w:p w:rsidR="009948A4" w:rsidRPr="00082D45" w:rsidRDefault="009948A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овладение умением оценивать с эстетической точки зрения объекты живой природы.</w:t>
      </w:r>
    </w:p>
    <w:p w:rsidR="009948A4" w:rsidRPr="00082D45" w:rsidRDefault="009948A4" w:rsidP="00082D45">
      <w:pPr>
        <w:widowControl w:val="0"/>
        <w:spacing w:after="0" w:line="240" w:lineRule="auto"/>
        <w:jc w:val="both"/>
        <w:rPr>
          <w:rFonts w:ascii="Times New Roman" w:eastAsia="Calibri" w:hAnsi="Times New Roman" w:cs="Times New Roman"/>
          <w:bCs/>
          <w:snapToGrid w:val="0"/>
          <w:sz w:val="24"/>
          <w:szCs w:val="24"/>
          <w:lang w:eastAsia="en-US"/>
        </w:rPr>
      </w:pPr>
      <w:r w:rsidRPr="00082D45">
        <w:rPr>
          <w:rFonts w:ascii="Times New Roman" w:eastAsia="Calibri" w:hAnsi="Times New Roman" w:cs="Times New Roman"/>
          <w:bCs/>
          <w:snapToGrid w:val="0"/>
          <w:sz w:val="24"/>
          <w:szCs w:val="24"/>
          <w:lang w:eastAsia="en-US"/>
        </w:rPr>
        <w:t xml:space="preserve">В результате обучения биологии в 6 классе ученик научится: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составлять план текста; владеть таким видом изложения текста как повествование;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работать с учебником, рабочей тетрадью и дидактическими материалами;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составлять сообщения на основе обобщения материала учебника и дополнительной литературы;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выполнять лабораторные;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оформлять результаты лабораторной работы в рабочей тетради, работать с текстом и иллюстрациями учебника;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проводить наблюдения; оформлять отчет, включающий описание наблюдения, его результаты, выводы;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получать биологическую информацию из разных источников;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определять отношения объекта с другими объектами, определять существенные признаки объекта;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анализировать состояние объектов под микроскопом, сравнивать объекты (под микроскопом) с их изображением на рисунках и определять их;</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napToGrid w:val="0"/>
          <w:sz w:val="24"/>
          <w:szCs w:val="24"/>
        </w:rPr>
        <w:t>делать м</w:t>
      </w:r>
      <w:r w:rsidRPr="00082D45">
        <w:rPr>
          <w:rFonts w:ascii="Times New Roman" w:eastAsia="Times New Roman" w:hAnsi="Times New Roman" w:cs="Times New Roman"/>
          <w:sz w:val="24"/>
          <w:szCs w:val="24"/>
        </w:rPr>
        <w:t>орфологическую характеристику растений;</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выявлять признаки семейства по внешнему строению растений;</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napToGrid w:val="0"/>
          <w:sz w:val="24"/>
          <w:szCs w:val="24"/>
        </w:rPr>
        <w:t>работать с определительными карточками.</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сравнивать представителей разных групп растений, делать выводы на основе сравнения;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находить информацию о растениях в научно-популярной литературе, биологических словарях и справочниках, анализировать и оценивать ее содержание, работать с полученной информацией;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оценивать с эстетической точки зрения представителей живого мира.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работать с лупой и микроскопом, готовить микропрепараты и рассматривать их под </w:t>
      </w:r>
      <w:r w:rsidRPr="00082D45">
        <w:rPr>
          <w:rFonts w:ascii="Times New Roman" w:eastAsia="Times New Roman" w:hAnsi="Times New Roman" w:cs="Times New Roman"/>
          <w:bCs/>
          <w:snapToGrid w:val="0"/>
          <w:sz w:val="24"/>
          <w:szCs w:val="24"/>
        </w:rPr>
        <w:lastRenderedPageBreak/>
        <w:t xml:space="preserve">микроскопом, распознавать основные виды тканей;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определять основные систематические категории: вид, род, семейство, класс, отдел, царство;</w:t>
      </w:r>
      <w:r w:rsidRPr="00082D45">
        <w:rPr>
          <w:rFonts w:ascii="Times New Roman" w:eastAsia="Times New Roman" w:hAnsi="Times New Roman" w:cs="Times New Roman"/>
          <w:snapToGrid w:val="0"/>
          <w:sz w:val="24"/>
          <w:szCs w:val="24"/>
        </w:rPr>
        <w:t> </w:t>
      </w:r>
      <w:r w:rsidRPr="00082D45">
        <w:rPr>
          <w:rFonts w:ascii="Times New Roman" w:eastAsia="Times New Roman" w:hAnsi="Times New Roman" w:cs="Times New Roman"/>
          <w:sz w:val="24"/>
          <w:szCs w:val="24"/>
        </w:rPr>
        <w:t>характерные признаки однодольных и двудольных растений;</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сравнивать</w:t>
      </w:r>
      <w:r w:rsidRPr="00082D45">
        <w:rPr>
          <w:rFonts w:ascii="Times New Roman" w:eastAsia="Times New Roman" w:hAnsi="Times New Roman" w:cs="Times New Roman"/>
          <w:snapToGrid w:val="0"/>
          <w:sz w:val="24"/>
          <w:szCs w:val="24"/>
        </w:rPr>
        <w:t> </w:t>
      </w:r>
      <w:r w:rsidRPr="00082D45">
        <w:rPr>
          <w:rFonts w:ascii="Times New Roman" w:eastAsia="Times New Roman" w:hAnsi="Times New Roman" w:cs="Times New Roman"/>
          <w:sz w:val="24"/>
          <w:szCs w:val="24"/>
        </w:rPr>
        <w:t>признаки основных семейств однодольных и двудольных растений;</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napToGrid w:val="0"/>
          <w:sz w:val="24"/>
          <w:szCs w:val="24"/>
        </w:rPr>
        <w:t xml:space="preserve">характеризовать </w:t>
      </w:r>
      <w:r w:rsidRPr="00082D45">
        <w:rPr>
          <w:rFonts w:ascii="Times New Roman" w:eastAsia="Times New Roman" w:hAnsi="Times New Roman" w:cs="Times New Roman"/>
          <w:sz w:val="24"/>
          <w:szCs w:val="24"/>
        </w:rPr>
        <w:t>основные процессы жизнедеятельности растений;</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объяснять значение основных процессов жизнедеятельности растений;</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устанавливать взаимосвязь между процессами дыхания и фотосинтеза;</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показывать значение процессов фотосинтеза в жизни растений и в природе;</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 объяснять роль различных видов размножения у растений;</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 определять всхожесть семян растений.</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оценивать важнейшие сельскохозяйственные растения, биологические основы их выращивания и народнохозяйственное значение.</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napToGrid w:val="0"/>
          <w:sz w:val="24"/>
          <w:szCs w:val="24"/>
        </w:rPr>
        <w:t> </w:t>
      </w:r>
      <w:r w:rsidRPr="00082D45">
        <w:rPr>
          <w:rFonts w:ascii="Times New Roman" w:eastAsia="Times New Roman" w:hAnsi="Times New Roman" w:cs="Times New Roman"/>
          <w:sz w:val="24"/>
          <w:szCs w:val="24"/>
        </w:rPr>
        <w:t>устанавливать взаимосвязь растений с другими организмами;</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napToGrid w:val="0"/>
          <w:sz w:val="24"/>
          <w:szCs w:val="24"/>
        </w:rPr>
        <w:t> </w:t>
      </w:r>
      <w:r w:rsidRPr="00082D45">
        <w:rPr>
          <w:rFonts w:ascii="Times New Roman" w:eastAsia="Times New Roman" w:hAnsi="Times New Roman" w:cs="Times New Roman"/>
          <w:sz w:val="24"/>
          <w:szCs w:val="24"/>
        </w:rPr>
        <w:t>определять растительные сообщества и их типы;</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объяснять влияние деятельности человека на растительные сообщества и влияние природной среды на человека;</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sz w:val="24"/>
          <w:szCs w:val="24"/>
        </w:rPr>
        <w:t>проводить фенологические наблюдения за весенними явлениями в природных сообществах.</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Ученик получит возможность учиться: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соблюдать правила работы в кабинете биологии, с биологическими приборами и инструментами;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использовать </w:t>
      </w:r>
      <w:proofErr w:type="gramStart"/>
      <w:r w:rsidRPr="00082D45">
        <w:rPr>
          <w:rFonts w:ascii="Times New Roman" w:eastAsia="Times New Roman" w:hAnsi="Times New Roman" w:cs="Times New Roman"/>
          <w:bCs/>
          <w:snapToGrid w:val="0"/>
          <w:sz w:val="24"/>
          <w:szCs w:val="24"/>
        </w:rPr>
        <w:t>при</w:t>
      </w:r>
      <w:proofErr w:type="gramEnd"/>
      <w:r w:rsidRPr="00082D45">
        <w:rPr>
          <w:rFonts w:ascii="Cambria Math" w:eastAsia="Times New Roman" w:hAnsi="Cambria Math" w:cs="Times New Roman"/>
          <w:bCs/>
          <w:snapToGrid w:val="0"/>
          <w:sz w:val="24"/>
          <w:szCs w:val="24"/>
        </w:rPr>
        <w:t>ѐ</w:t>
      </w:r>
      <w:proofErr w:type="gramStart"/>
      <w:r w:rsidRPr="00082D45">
        <w:rPr>
          <w:rFonts w:ascii="Times New Roman" w:eastAsia="Times New Roman" w:hAnsi="Times New Roman" w:cs="Times New Roman"/>
          <w:bCs/>
          <w:snapToGrid w:val="0"/>
          <w:sz w:val="24"/>
          <w:szCs w:val="24"/>
        </w:rPr>
        <w:t>мы</w:t>
      </w:r>
      <w:proofErr w:type="gramEnd"/>
      <w:r w:rsidRPr="00082D45">
        <w:rPr>
          <w:rFonts w:ascii="Times New Roman" w:eastAsia="Times New Roman" w:hAnsi="Times New Roman" w:cs="Times New Roman"/>
          <w:bCs/>
          <w:snapToGrid w:val="0"/>
          <w:sz w:val="24"/>
          <w:szCs w:val="24"/>
        </w:rPr>
        <w:t xml:space="preserve"> оказания первой помощи при отравлении ядовитыми растениями,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выделять эстетические достоинства некоторых объектов живой природы;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осознанно соблюдать основные принципы и правила отношения к живой природе;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ориентироваться в системе моральных норм и ценностей по отношению к объектам живой природы (признание высокой ценности жизни во всех е</w:t>
      </w:r>
      <w:r w:rsidRPr="00082D45">
        <w:rPr>
          <w:rFonts w:ascii="Cambria Math" w:eastAsia="Times New Roman" w:hAnsi="Cambria Math" w:cs="Times New Roman"/>
          <w:bCs/>
          <w:snapToGrid w:val="0"/>
          <w:sz w:val="24"/>
          <w:szCs w:val="24"/>
        </w:rPr>
        <w:t>ѐ</w:t>
      </w:r>
      <w:r w:rsidRPr="00082D45">
        <w:rPr>
          <w:rFonts w:ascii="Times New Roman" w:eastAsia="Times New Roman" w:hAnsi="Times New Roman" w:cs="Times New Roman"/>
          <w:bCs/>
          <w:snapToGrid w:val="0"/>
          <w:sz w:val="24"/>
          <w:szCs w:val="24"/>
        </w:rPr>
        <w:t xml:space="preserve"> проявлениях, экологическое сознание, эмоционально-ценностное отношение к объектам живой природы);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находить информацию о живых объектах в научно-популярной литературе, биологических словарях и справочниках, анализировать, оценивать е</w:t>
      </w:r>
      <w:r w:rsidRPr="00082D45">
        <w:rPr>
          <w:rFonts w:ascii="Cambria Math" w:eastAsia="Times New Roman" w:hAnsi="Cambria Math" w:cs="Times New Roman"/>
          <w:bCs/>
          <w:snapToGrid w:val="0"/>
          <w:sz w:val="24"/>
          <w:szCs w:val="24"/>
        </w:rPr>
        <w:t>ѐ</w:t>
      </w:r>
      <w:r w:rsidRPr="00082D45">
        <w:rPr>
          <w:rFonts w:ascii="Times New Roman" w:eastAsia="Times New Roman" w:hAnsi="Times New Roman" w:cs="Times New Roman"/>
          <w:bCs/>
          <w:snapToGrid w:val="0"/>
          <w:sz w:val="24"/>
          <w:szCs w:val="24"/>
        </w:rPr>
        <w:t xml:space="preserve"> и переводить из одной формы в другую;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выбирать целевые и смысловые установки в своих действиях и поступках по отношению к живой природе. </w:t>
      </w:r>
    </w:p>
    <w:p w:rsidR="009948A4" w:rsidRPr="00082D45" w:rsidRDefault="009948A4" w:rsidP="00082D45">
      <w:pPr>
        <w:widowControl w:val="0"/>
        <w:spacing w:after="0" w:line="240" w:lineRule="auto"/>
        <w:contextualSpacing/>
        <w:jc w:val="both"/>
        <w:rPr>
          <w:rFonts w:ascii="Times New Roman" w:eastAsia="Times New Roman" w:hAnsi="Times New Roman" w:cs="Times New Roman"/>
          <w:bCs/>
          <w:snapToGrid w:val="0"/>
          <w:sz w:val="24"/>
          <w:szCs w:val="24"/>
        </w:rPr>
      </w:pPr>
      <w:r w:rsidRPr="00082D45">
        <w:rPr>
          <w:rFonts w:ascii="Times New Roman" w:eastAsia="Times New Roman" w:hAnsi="Times New Roman" w:cs="Times New Roman"/>
          <w:bCs/>
          <w:snapToGrid w:val="0"/>
          <w:sz w:val="24"/>
          <w:szCs w:val="24"/>
        </w:rPr>
        <w:t xml:space="preserve">соблюдать правила работы в кабинете биологии, с биологическими приборами и инструментами; </w:t>
      </w:r>
    </w:p>
    <w:p w:rsidR="009948A4" w:rsidRPr="00082D45" w:rsidRDefault="009948A4" w:rsidP="00082D45">
      <w:pPr>
        <w:widowControl w:val="0"/>
        <w:spacing w:after="0" w:line="240" w:lineRule="auto"/>
        <w:jc w:val="both"/>
        <w:rPr>
          <w:rFonts w:ascii="Times New Roman" w:eastAsia="Calibri" w:hAnsi="Times New Roman" w:cs="Times New Roman"/>
          <w:b/>
          <w:snapToGrid w:val="0"/>
          <w:sz w:val="24"/>
          <w:szCs w:val="24"/>
          <w:u w:val="single"/>
          <w:lang w:eastAsia="en-US"/>
        </w:rPr>
      </w:pPr>
      <w:r w:rsidRPr="00082D45">
        <w:rPr>
          <w:rFonts w:ascii="Times New Roman" w:eastAsia="Calibri" w:hAnsi="Times New Roman" w:cs="Times New Roman"/>
          <w:b/>
          <w:snapToGrid w:val="0"/>
          <w:sz w:val="24"/>
          <w:szCs w:val="24"/>
          <w:u w:val="single"/>
          <w:lang w:eastAsia="en-US"/>
        </w:rPr>
        <w:t>Предметные результаты обучения</w:t>
      </w:r>
    </w:p>
    <w:p w:rsidR="009948A4" w:rsidRPr="00082D45" w:rsidRDefault="009948A4" w:rsidP="00082D45">
      <w:pPr>
        <w:widowControl w:val="0"/>
        <w:spacing w:after="0" w:line="240" w:lineRule="auto"/>
        <w:jc w:val="both"/>
        <w:rPr>
          <w:rFonts w:ascii="Times New Roman" w:eastAsia="Calibri" w:hAnsi="Times New Roman" w:cs="Times New Roman"/>
          <w:i/>
          <w:snapToGrid w:val="0"/>
          <w:sz w:val="24"/>
          <w:szCs w:val="24"/>
          <w:lang w:eastAsia="en-US"/>
        </w:rPr>
      </w:pPr>
      <w:r w:rsidRPr="00082D45">
        <w:rPr>
          <w:rFonts w:ascii="Times New Roman" w:eastAsia="Calibri" w:hAnsi="Times New Roman" w:cs="Times New Roman"/>
          <w:b/>
          <w:i/>
          <w:snapToGrid w:val="0"/>
          <w:sz w:val="24"/>
          <w:szCs w:val="24"/>
          <w:lang w:eastAsia="en-US"/>
        </w:rPr>
        <w:t>Учащиеся должны знать</w:t>
      </w:r>
      <w:r w:rsidRPr="00082D45">
        <w:rPr>
          <w:rFonts w:ascii="Times New Roman" w:eastAsia="Calibri" w:hAnsi="Times New Roman" w:cs="Times New Roman"/>
          <w:i/>
          <w:snapToGrid w:val="0"/>
          <w:sz w:val="24"/>
          <w:szCs w:val="24"/>
          <w:lang w:eastAsia="en-US"/>
        </w:rPr>
        <w:t>:</w:t>
      </w:r>
    </w:p>
    <w:p w:rsidR="009948A4" w:rsidRPr="00082D45" w:rsidRDefault="009948A4" w:rsidP="00082D45">
      <w:pPr>
        <w:widowControl w:val="0"/>
        <w:spacing w:after="0" w:line="240" w:lineRule="auto"/>
        <w:rPr>
          <w:rFonts w:ascii="Times New Roman" w:eastAsia="Calibri" w:hAnsi="Times New Roman" w:cs="Times New Roman"/>
          <w:snapToGrid w:val="0"/>
          <w:sz w:val="24"/>
          <w:szCs w:val="24"/>
          <w:lang w:eastAsia="en-US"/>
        </w:rPr>
      </w:pPr>
      <w:r w:rsidRPr="00082D45">
        <w:rPr>
          <w:rFonts w:ascii="Times New Roman" w:eastAsia="Calibri" w:hAnsi="Times New Roman" w:cs="Times New Roman"/>
          <w:snapToGrid w:val="0"/>
          <w:sz w:val="24"/>
          <w:szCs w:val="24"/>
          <w:lang w:eastAsia="en-US"/>
        </w:rPr>
        <w:t>— внешнее и внутреннее строение органов цветковых растений;</w:t>
      </w:r>
    </w:p>
    <w:p w:rsidR="009948A4" w:rsidRPr="00082D45" w:rsidRDefault="009948A4" w:rsidP="00082D45">
      <w:pPr>
        <w:widowControl w:val="0"/>
        <w:spacing w:after="0" w:line="240" w:lineRule="auto"/>
        <w:rPr>
          <w:rFonts w:ascii="Times New Roman" w:eastAsia="Calibri" w:hAnsi="Times New Roman" w:cs="Times New Roman"/>
          <w:snapToGrid w:val="0"/>
          <w:sz w:val="24"/>
          <w:szCs w:val="24"/>
          <w:lang w:eastAsia="en-US"/>
        </w:rPr>
      </w:pPr>
      <w:r w:rsidRPr="00082D45">
        <w:rPr>
          <w:rFonts w:ascii="Times New Roman" w:eastAsia="Calibri" w:hAnsi="Times New Roman" w:cs="Times New Roman"/>
          <w:snapToGrid w:val="0"/>
          <w:sz w:val="24"/>
          <w:szCs w:val="24"/>
          <w:lang w:eastAsia="en-US"/>
        </w:rPr>
        <w:t>— видоизменения органов цветковых растений и их роль в жизни растений.</w:t>
      </w:r>
    </w:p>
    <w:p w:rsidR="009948A4" w:rsidRPr="00082D45" w:rsidRDefault="009948A4" w:rsidP="00082D45">
      <w:pPr>
        <w:widowControl w:val="0"/>
        <w:spacing w:after="0" w:line="240" w:lineRule="auto"/>
        <w:jc w:val="both"/>
        <w:rPr>
          <w:rFonts w:ascii="Times New Roman" w:eastAsia="Calibri" w:hAnsi="Times New Roman" w:cs="Times New Roman"/>
          <w:i/>
          <w:snapToGrid w:val="0"/>
          <w:sz w:val="24"/>
          <w:szCs w:val="24"/>
          <w:lang w:eastAsia="en-US"/>
        </w:rPr>
      </w:pPr>
      <w:r w:rsidRPr="00082D45">
        <w:rPr>
          <w:rFonts w:ascii="Times New Roman" w:eastAsia="Calibri" w:hAnsi="Times New Roman" w:cs="Times New Roman"/>
          <w:i/>
          <w:snapToGrid w:val="0"/>
          <w:sz w:val="24"/>
          <w:szCs w:val="24"/>
          <w:lang w:eastAsia="en-US"/>
        </w:rPr>
        <w:t>Учащиеся должны уметь:</w:t>
      </w:r>
    </w:p>
    <w:p w:rsidR="009948A4" w:rsidRPr="00082D45" w:rsidRDefault="009948A4" w:rsidP="00082D45">
      <w:pPr>
        <w:widowControl w:val="0"/>
        <w:spacing w:after="0" w:line="240" w:lineRule="auto"/>
        <w:rPr>
          <w:rFonts w:ascii="Times New Roman" w:eastAsia="Calibri" w:hAnsi="Times New Roman" w:cs="Times New Roman"/>
          <w:snapToGrid w:val="0"/>
          <w:sz w:val="24"/>
          <w:szCs w:val="24"/>
          <w:lang w:eastAsia="en-US"/>
        </w:rPr>
      </w:pPr>
      <w:r w:rsidRPr="00082D45">
        <w:rPr>
          <w:rFonts w:ascii="Times New Roman" w:eastAsia="Calibri" w:hAnsi="Times New Roman" w:cs="Times New Roman"/>
          <w:snapToGrid w:val="0"/>
          <w:sz w:val="24"/>
          <w:szCs w:val="24"/>
          <w:lang w:eastAsia="en-US"/>
        </w:rPr>
        <w:t>— различать и описывать органы цветковых растений;</w:t>
      </w:r>
    </w:p>
    <w:p w:rsidR="009948A4" w:rsidRPr="00082D45" w:rsidRDefault="009948A4" w:rsidP="00082D45">
      <w:pPr>
        <w:widowControl w:val="0"/>
        <w:spacing w:after="0" w:line="240" w:lineRule="auto"/>
        <w:rPr>
          <w:rFonts w:ascii="Times New Roman" w:eastAsia="Calibri" w:hAnsi="Times New Roman" w:cs="Times New Roman"/>
          <w:snapToGrid w:val="0"/>
          <w:sz w:val="24"/>
          <w:szCs w:val="24"/>
          <w:lang w:eastAsia="en-US"/>
        </w:rPr>
      </w:pPr>
      <w:r w:rsidRPr="00082D45">
        <w:rPr>
          <w:rFonts w:ascii="Times New Roman" w:eastAsia="Calibri" w:hAnsi="Times New Roman" w:cs="Times New Roman"/>
          <w:snapToGrid w:val="0"/>
          <w:sz w:val="24"/>
          <w:szCs w:val="24"/>
          <w:lang w:eastAsia="en-US"/>
        </w:rPr>
        <w:t>— объяснять связь особенностей строения органов растений со средой обитания;</w:t>
      </w:r>
    </w:p>
    <w:p w:rsidR="009948A4" w:rsidRPr="00631D53" w:rsidRDefault="009948A4" w:rsidP="00631D53">
      <w:pPr>
        <w:widowControl w:val="0"/>
        <w:spacing w:after="0" w:line="240" w:lineRule="auto"/>
        <w:rPr>
          <w:rFonts w:ascii="Times New Roman" w:eastAsia="Calibri" w:hAnsi="Times New Roman" w:cs="Times New Roman"/>
          <w:snapToGrid w:val="0"/>
          <w:sz w:val="24"/>
          <w:szCs w:val="24"/>
          <w:lang w:eastAsia="en-US"/>
        </w:rPr>
      </w:pPr>
      <w:r w:rsidRPr="00082D45">
        <w:rPr>
          <w:rFonts w:ascii="Times New Roman" w:eastAsia="Calibri" w:hAnsi="Times New Roman" w:cs="Times New Roman"/>
          <w:snapToGrid w:val="0"/>
          <w:sz w:val="24"/>
          <w:szCs w:val="24"/>
          <w:lang w:eastAsia="en-US"/>
        </w:rPr>
        <w:t>— изучать органы растений в ходе лабораторных работ.</w:t>
      </w:r>
    </w:p>
    <w:p w:rsidR="009948A4" w:rsidRPr="00082D45" w:rsidRDefault="009948A4" w:rsidP="00082D45">
      <w:pPr>
        <w:widowControl w:val="0"/>
        <w:spacing w:after="0" w:line="240" w:lineRule="auto"/>
        <w:jc w:val="both"/>
        <w:rPr>
          <w:rFonts w:ascii="Times New Roman" w:eastAsia="Calibri" w:hAnsi="Times New Roman" w:cs="Times New Roman"/>
          <w:b/>
          <w:snapToGrid w:val="0"/>
          <w:sz w:val="24"/>
          <w:szCs w:val="24"/>
          <w:u w:val="single"/>
          <w:lang w:eastAsia="en-US"/>
        </w:rPr>
      </w:pPr>
      <w:r w:rsidRPr="00082D45">
        <w:rPr>
          <w:rFonts w:ascii="Times New Roman" w:eastAsia="Calibri" w:hAnsi="Times New Roman" w:cs="Times New Roman"/>
          <w:b/>
          <w:snapToGrid w:val="0"/>
          <w:sz w:val="24"/>
          <w:szCs w:val="24"/>
          <w:u w:val="single"/>
          <w:lang w:eastAsia="en-US"/>
        </w:rPr>
        <w:t>Метапредметные результаты обучения</w:t>
      </w:r>
    </w:p>
    <w:p w:rsidR="009948A4" w:rsidRPr="00082D45" w:rsidRDefault="009948A4" w:rsidP="00082D45">
      <w:pPr>
        <w:widowControl w:val="0"/>
        <w:spacing w:after="0" w:line="240" w:lineRule="auto"/>
        <w:jc w:val="both"/>
        <w:rPr>
          <w:rFonts w:ascii="Times New Roman" w:eastAsia="Calibri" w:hAnsi="Times New Roman" w:cs="Times New Roman"/>
          <w:b/>
          <w:snapToGrid w:val="0"/>
          <w:sz w:val="24"/>
          <w:szCs w:val="24"/>
          <w:lang w:eastAsia="en-US"/>
        </w:rPr>
      </w:pPr>
      <w:r w:rsidRPr="00082D45">
        <w:rPr>
          <w:rFonts w:ascii="Times New Roman" w:eastAsia="Calibri" w:hAnsi="Times New Roman" w:cs="Times New Roman"/>
          <w:b/>
          <w:snapToGrid w:val="0"/>
          <w:sz w:val="24"/>
          <w:szCs w:val="24"/>
          <w:lang w:eastAsia="en-US"/>
        </w:rPr>
        <w:t>Учащиеся должны уметь:</w:t>
      </w:r>
    </w:p>
    <w:p w:rsidR="009948A4" w:rsidRPr="00082D45" w:rsidRDefault="009948A4" w:rsidP="00082D45">
      <w:pPr>
        <w:widowControl w:val="0"/>
        <w:spacing w:after="0" w:line="240" w:lineRule="auto"/>
        <w:rPr>
          <w:rFonts w:ascii="Times New Roman" w:eastAsia="Calibri" w:hAnsi="Times New Roman" w:cs="Times New Roman"/>
          <w:snapToGrid w:val="0"/>
          <w:sz w:val="24"/>
          <w:szCs w:val="24"/>
          <w:lang w:eastAsia="en-US"/>
        </w:rPr>
      </w:pPr>
      <w:r w:rsidRPr="00082D45">
        <w:rPr>
          <w:rFonts w:ascii="Times New Roman" w:eastAsia="Calibri" w:hAnsi="Times New Roman" w:cs="Times New Roman"/>
          <w:snapToGrid w:val="0"/>
          <w:sz w:val="24"/>
          <w:szCs w:val="24"/>
          <w:lang w:eastAsia="en-US"/>
        </w:rPr>
        <w:t>— анализировать и сравнивать изучаемые объекты;</w:t>
      </w:r>
    </w:p>
    <w:p w:rsidR="009948A4" w:rsidRPr="00082D45" w:rsidRDefault="009948A4" w:rsidP="00082D45">
      <w:pPr>
        <w:widowControl w:val="0"/>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napToGrid w:val="0"/>
          <w:sz w:val="24"/>
          <w:szCs w:val="24"/>
          <w:lang w:eastAsia="en-US"/>
        </w:rPr>
        <w:t>— </w:t>
      </w:r>
      <w:r w:rsidRPr="00082D45">
        <w:rPr>
          <w:rFonts w:ascii="Times New Roman" w:eastAsia="Calibri" w:hAnsi="Times New Roman" w:cs="Times New Roman"/>
          <w:sz w:val="24"/>
          <w:szCs w:val="24"/>
          <w:lang w:eastAsia="en-US"/>
        </w:rPr>
        <w:t>осуществлять описание изучаемого объекта;</w:t>
      </w:r>
    </w:p>
    <w:p w:rsidR="009948A4" w:rsidRPr="00082D45" w:rsidRDefault="009948A4" w:rsidP="00082D45">
      <w:pPr>
        <w:widowControl w:val="0"/>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napToGrid w:val="0"/>
          <w:sz w:val="24"/>
          <w:szCs w:val="24"/>
          <w:lang w:eastAsia="en-US"/>
        </w:rPr>
        <w:t>— </w:t>
      </w:r>
      <w:r w:rsidRPr="00082D45">
        <w:rPr>
          <w:rFonts w:ascii="Times New Roman" w:eastAsia="Calibri" w:hAnsi="Times New Roman" w:cs="Times New Roman"/>
          <w:sz w:val="24"/>
          <w:szCs w:val="24"/>
          <w:lang w:eastAsia="en-US"/>
        </w:rPr>
        <w:t>определять отношения объекта с другими объектами;</w:t>
      </w:r>
    </w:p>
    <w:p w:rsidR="009948A4" w:rsidRPr="00082D45" w:rsidRDefault="009948A4" w:rsidP="00082D45">
      <w:pPr>
        <w:widowControl w:val="0"/>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napToGrid w:val="0"/>
          <w:sz w:val="24"/>
          <w:szCs w:val="24"/>
          <w:lang w:eastAsia="en-US"/>
        </w:rPr>
        <w:t>— </w:t>
      </w:r>
      <w:r w:rsidRPr="00082D45">
        <w:rPr>
          <w:rFonts w:ascii="Times New Roman" w:eastAsia="Calibri" w:hAnsi="Times New Roman" w:cs="Times New Roman"/>
          <w:sz w:val="24"/>
          <w:szCs w:val="24"/>
          <w:lang w:eastAsia="en-US"/>
        </w:rPr>
        <w:t>определять существенные признаки объекта;</w:t>
      </w:r>
    </w:p>
    <w:p w:rsidR="009948A4" w:rsidRPr="00082D45" w:rsidRDefault="009948A4" w:rsidP="00082D45">
      <w:pPr>
        <w:widowControl w:val="0"/>
        <w:spacing w:after="0" w:line="240" w:lineRule="auto"/>
        <w:rPr>
          <w:rFonts w:ascii="Times New Roman" w:eastAsia="Calibri" w:hAnsi="Times New Roman" w:cs="Times New Roman"/>
          <w:snapToGrid w:val="0"/>
          <w:sz w:val="24"/>
          <w:szCs w:val="24"/>
          <w:lang w:eastAsia="en-US"/>
        </w:rPr>
      </w:pPr>
      <w:r w:rsidRPr="00082D45">
        <w:rPr>
          <w:rFonts w:ascii="Times New Roman" w:eastAsia="Calibri" w:hAnsi="Times New Roman" w:cs="Times New Roman"/>
          <w:snapToGrid w:val="0"/>
          <w:sz w:val="24"/>
          <w:szCs w:val="24"/>
          <w:lang w:eastAsia="en-US"/>
        </w:rPr>
        <w:t>— классифицировать объекты;</w:t>
      </w:r>
    </w:p>
    <w:p w:rsidR="009948A4" w:rsidRPr="00082D45" w:rsidRDefault="009948A4" w:rsidP="00082D45">
      <w:pPr>
        <w:widowControl w:val="0"/>
        <w:spacing w:after="0" w:line="240" w:lineRule="auto"/>
        <w:rPr>
          <w:rFonts w:ascii="Times New Roman" w:eastAsia="Calibri" w:hAnsi="Times New Roman" w:cs="Times New Roman"/>
          <w:snapToGrid w:val="0"/>
          <w:sz w:val="24"/>
          <w:szCs w:val="24"/>
          <w:lang w:eastAsia="en-US"/>
        </w:rPr>
      </w:pPr>
      <w:r w:rsidRPr="00082D45">
        <w:rPr>
          <w:rFonts w:ascii="Times New Roman" w:eastAsia="Calibri" w:hAnsi="Times New Roman" w:cs="Times New Roman"/>
          <w:snapToGrid w:val="0"/>
          <w:sz w:val="24"/>
          <w:szCs w:val="24"/>
          <w:lang w:eastAsia="en-US"/>
        </w:rPr>
        <w:t>— проводить лабораторную работу в соответствии с инструкцией.</w:t>
      </w:r>
    </w:p>
    <w:p w:rsidR="00060D9F" w:rsidRPr="00082D45" w:rsidRDefault="00060D9F" w:rsidP="00082D45">
      <w:pPr>
        <w:pStyle w:val="aff5"/>
        <w:spacing w:line="240" w:lineRule="auto"/>
        <w:ind w:firstLine="0"/>
        <w:outlineLvl w:val="0"/>
        <w:rPr>
          <w:b/>
          <w:sz w:val="24"/>
        </w:rPr>
      </w:pPr>
    </w:p>
    <w:p w:rsidR="00A766FA" w:rsidRPr="00082D45" w:rsidRDefault="00060D9F" w:rsidP="00082D45">
      <w:pPr>
        <w:pStyle w:val="aff5"/>
        <w:spacing w:line="240" w:lineRule="auto"/>
        <w:ind w:firstLine="0"/>
        <w:outlineLvl w:val="0"/>
        <w:rPr>
          <w:b/>
          <w:sz w:val="24"/>
        </w:rPr>
      </w:pPr>
      <w:r w:rsidRPr="00082D45">
        <w:rPr>
          <w:b/>
          <w:sz w:val="24"/>
        </w:rPr>
        <w:t>1.2.3.15.Изобразительное искусство.</w:t>
      </w:r>
    </w:p>
    <w:p w:rsidR="00CE73E5" w:rsidRPr="00082D45" w:rsidRDefault="00EB5DEA" w:rsidP="00082D45">
      <w:pPr>
        <w:pStyle w:val="affff2"/>
        <w:spacing w:line="240" w:lineRule="auto"/>
        <w:ind w:firstLine="0"/>
        <w:rPr>
          <w:sz w:val="24"/>
          <w:szCs w:val="24"/>
        </w:rPr>
      </w:pPr>
      <w:r w:rsidRPr="00082D45">
        <w:rPr>
          <w:sz w:val="24"/>
          <w:szCs w:val="24"/>
        </w:rPr>
        <w:t xml:space="preserve"> </w:t>
      </w:r>
      <w:proofErr w:type="gramStart"/>
      <w:r w:rsidR="00CE73E5" w:rsidRPr="00082D45">
        <w:rPr>
          <w:rFonts w:eastAsia="Times New Roman"/>
          <w:color w:val="000000"/>
          <w:sz w:val="24"/>
          <w:szCs w:val="24"/>
          <w:u w:val="single"/>
        </w:rPr>
        <w:t>Предметные</w:t>
      </w:r>
      <w:proofErr w:type="gramEnd"/>
      <w:r w:rsidR="00060D9F" w:rsidRPr="00082D45">
        <w:rPr>
          <w:rFonts w:eastAsia="Times New Roman"/>
          <w:color w:val="000000"/>
          <w:sz w:val="24"/>
          <w:szCs w:val="24"/>
          <w:u w:val="single"/>
        </w:rPr>
        <w:t>:</w:t>
      </w:r>
      <w:r w:rsidR="00CE73E5" w:rsidRPr="00082D45">
        <w:rPr>
          <w:rFonts w:eastAsia="Times New Roman"/>
          <w:color w:val="000000"/>
          <w:sz w:val="24"/>
          <w:szCs w:val="24"/>
          <w:u w:val="single"/>
        </w:rPr>
        <w:t xml:space="preserve"> 5-7  класс:</w:t>
      </w:r>
    </w:p>
    <w:p w:rsidR="00CE73E5" w:rsidRPr="00082D45" w:rsidRDefault="00CE73E5"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понимать место и значения современного декоратив</w:t>
      </w:r>
      <w:r w:rsidRPr="00082D45">
        <w:rPr>
          <w:rFonts w:ascii="Times New Roman" w:eastAsia="Times New Roman" w:hAnsi="Times New Roman" w:cs="Times New Roman"/>
          <w:color w:val="000000"/>
          <w:sz w:val="24"/>
          <w:szCs w:val="24"/>
        </w:rPr>
        <w:softHyphen/>
        <w:t xml:space="preserve">ного искусства в жизни человека и </w:t>
      </w:r>
      <w:r w:rsidRPr="00082D45">
        <w:rPr>
          <w:rFonts w:ascii="Times New Roman" w:eastAsia="Times New Roman" w:hAnsi="Times New Roman" w:cs="Times New Roman"/>
          <w:color w:val="000000"/>
          <w:sz w:val="24"/>
          <w:szCs w:val="24"/>
        </w:rPr>
        <w:lastRenderedPageBreak/>
        <w:t>общества, знание разно</w:t>
      </w:r>
      <w:r w:rsidRPr="00082D45">
        <w:rPr>
          <w:rFonts w:ascii="Times New Roman" w:eastAsia="Times New Roman" w:hAnsi="Times New Roman" w:cs="Times New Roman"/>
          <w:color w:val="000000"/>
          <w:sz w:val="24"/>
          <w:szCs w:val="24"/>
        </w:rPr>
        <w:softHyphen/>
        <w:t>образных видов современного декоративного творчества, ма</w:t>
      </w:r>
      <w:r w:rsidRPr="00082D45">
        <w:rPr>
          <w:rFonts w:ascii="Times New Roman" w:eastAsia="Times New Roman" w:hAnsi="Times New Roman" w:cs="Times New Roman"/>
          <w:color w:val="000000"/>
          <w:sz w:val="24"/>
          <w:szCs w:val="24"/>
        </w:rPr>
        <w:softHyphen/>
        <w:t>териалов, техник (художественное стекло, керамика, ковка, литьё, гобелен, роспись по ткани и т. д.); расширение обще</w:t>
      </w:r>
      <w:r w:rsidRPr="00082D45">
        <w:rPr>
          <w:rFonts w:ascii="Times New Roman" w:eastAsia="Times New Roman" w:hAnsi="Times New Roman" w:cs="Times New Roman"/>
          <w:color w:val="000000"/>
          <w:sz w:val="24"/>
          <w:szCs w:val="24"/>
        </w:rPr>
        <w:softHyphen/>
        <w:t>культурного художественно-познавательного кругозора;</w:t>
      </w:r>
    </w:p>
    <w:p w:rsidR="00CE73E5" w:rsidRPr="00082D45" w:rsidRDefault="00CE73E5"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осознавать богатые возможности современного пласти</w:t>
      </w:r>
      <w:r w:rsidRPr="00082D45">
        <w:rPr>
          <w:rFonts w:ascii="Times New Roman" w:eastAsia="Times New Roman" w:hAnsi="Times New Roman" w:cs="Times New Roman"/>
          <w:color w:val="000000"/>
          <w:sz w:val="24"/>
          <w:szCs w:val="24"/>
        </w:rPr>
        <w:softHyphen/>
        <w:t>ческого языка, а также различий в творчестве художника, ра</w:t>
      </w:r>
      <w:r w:rsidRPr="00082D45">
        <w:rPr>
          <w:rFonts w:ascii="Times New Roman" w:eastAsia="Times New Roman" w:hAnsi="Times New Roman" w:cs="Times New Roman"/>
          <w:color w:val="000000"/>
          <w:sz w:val="24"/>
          <w:szCs w:val="24"/>
        </w:rPr>
        <w:softHyphen/>
        <w:t>ботающего в области современного декоративного искусства и в области традиционного декоративно-прикладного искус</w:t>
      </w:r>
      <w:r w:rsidRPr="00082D45">
        <w:rPr>
          <w:rFonts w:ascii="Times New Roman" w:eastAsia="Times New Roman" w:hAnsi="Times New Roman" w:cs="Times New Roman"/>
          <w:color w:val="000000"/>
          <w:sz w:val="24"/>
          <w:szCs w:val="24"/>
        </w:rPr>
        <w:softHyphen/>
        <w:t>ства;</w:t>
      </w:r>
    </w:p>
    <w:p w:rsidR="00CE73E5" w:rsidRPr="00082D45" w:rsidRDefault="00CE73E5"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выявлять в процессе восприятия произведений современного выставочного декоративно-прикладного искус</w:t>
      </w:r>
      <w:r w:rsidRPr="00082D45">
        <w:rPr>
          <w:rFonts w:ascii="Times New Roman" w:eastAsia="Times New Roman" w:hAnsi="Times New Roman" w:cs="Times New Roman"/>
          <w:color w:val="000000"/>
          <w:sz w:val="24"/>
          <w:szCs w:val="24"/>
        </w:rPr>
        <w:softHyphen/>
        <w:t>ства единство материала, формы и декора, а также средства, используемые художником для выражения своего замысла в конкретном виде декоративного творчества; умение осознанно использовать образные средства в работе над декоративной композицией (панно) в конкретном материале;</w:t>
      </w:r>
    </w:p>
    <w:p w:rsidR="00CE73E5" w:rsidRPr="00082D45" w:rsidRDefault="00CE73E5" w:rsidP="00082D45">
      <w:pPr>
        <w:pStyle w:val="afc"/>
        <w:ind w:left="0"/>
        <w:jc w:val="both"/>
        <w:rPr>
          <w:color w:val="000000"/>
          <w:u w:val="single"/>
        </w:rPr>
      </w:pPr>
      <w:r w:rsidRPr="00082D45">
        <w:rPr>
          <w:color w:val="000000"/>
          <w:u w:val="single"/>
        </w:rPr>
        <w:t>Метапредметные:</w:t>
      </w:r>
    </w:p>
    <w:p w:rsidR="00CE73E5" w:rsidRPr="00082D45" w:rsidRDefault="00CE73E5"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color w:val="000000"/>
          <w:sz w:val="24"/>
          <w:szCs w:val="24"/>
        </w:rPr>
        <w:t>приобретение основы для адекватного восприятия деко</w:t>
      </w:r>
      <w:r w:rsidRPr="00082D45">
        <w:rPr>
          <w:rFonts w:ascii="Times New Roman" w:eastAsia="Times New Roman" w:hAnsi="Times New Roman" w:cs="Times New Roman"/>
          <w:color w:val="000000"/>
          <w:sz w:val="24"/>
          <w:szCs w:val="24"/>
        </w:rPr>
        <w:softHyphen/>
        <w:t>ративной формы вещи в её содержательно-смысловой напол</w:t>
      </w:r>
      <w:r w:rsidRPr="00082D45">
        <w:rPr>
          <w:rFonts w:ascii="Times New Roman" w:eastAsia="Times New Roman" w:hAnsi="Times New Roman" w:cs="Times New Roman"/>
          <w:color w:val="000000"/>
          <w:sz w:val="24"/>
          <w:szCs w:val="24"/>
        </w:rPr>
        <w:softHyphen/>
        <w:t>ненности, умение реализовать приобретённые знания, умения и навыки во внеурочной деятельности (посещение выставок, организация и проведение выставок творческих работ по теме данного раздела для младших школьников, родителей, участие в разнообразных формах обсуждений по данной тематике, на</w:t>
      </w:r>
      <w:r w:rsidRPr="00082D45">
        <w:rPr>
          <w:rFonts w:ascii="Times New Roman" w:eastAsia="Times New Roman" w:hAnsi="Times New Roman" w:cs="Times New Roman"/>
          <w:color w:val="000000"/>
          <w:sz w:val="24"/>
          <w:szCs w:val="24"/>
        </w:rPr>
        <w:softHyphen/>
        <w:t>пример, «Чем значимы и интересны произведения декоратив</w:t>
      </w:r>
      <w:r w:rsidRPr="00082D45">
        <w:rPr>
          <w:rFonts w:ascii="Times New Roman" w:eastAsia="Times New Roman" w:hAnsi="Times New Roman" w:cs="Times New Roman"/>
          <w:color w:val="000000"/>
          <w:sz w:val="24"/>
          <w:szCs w:val="24"/>
        </w:rPr>
        <w:softHyphen/>
        <w:t>но-прикладного искусства других стран и эпох для современ</w:t>
      </w:r>
      <w:r w:rsidRPr="00082D45">
        <w:rPr>
          <w:rFonts w:ascii="Times New Roman" w:eastAsia="Times New Roman" w:hAnsi="Times New Roman" w:cs="Times New Roman"/>
          <w:color w:val="000000"/>
          <w:sz w:val="24"/>
          <w:szCs w:val="24"/>
        </w:rPr>
        <w:softHyphen/>
        <w:t>ного</w:t>
      </w:r>
      <w:proofErr w:type="gramEnd"/>
      <w:r w:rsidRPr="00082D45">
        <w:rPr>
          <w:rFonts w:ascii="Times New Roman" w:eastAsia="Times New Roman" w:hAnsi="Times New Roman" w:cs="Times New Roman"/>
          <w:color w:val="000000"/>
          <w:sz w:val="24"/>
          <w:szCs w:val="24"/>
        </w:rPr>
        <w:t xml:space="preserve"> человека?» и т. д.);</w:t>
      </w:r>
    </w:p>
    <w:p w:rsidR="00CE73E5" w:rsidRPr="00082D45" w:rsidRDefault="00CE73E5"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научатся  принимать необходимые решения, осуществлять осознанный выбор объектов изображения, художественных материалов, направлений поисковой деятельности, содержа</w:t>
      </w:r>
      <w:r w:rsidRPr="00082D45">
        <w:rPr>
          <w:rFonts w:ascii="Times New Roman" w:eastAsia="Times New Roman" w:hAnsi="Times New Roman" w:cs="Times New Roman"/>
          <w:color w:val="000000"/>
          <w:sz w:val="24"/>
          <w:szCs w:val="24"/>
        </w:rPr>
        <w:softHyphen/>
        <w:t>тельного искусствоведческого и познавательного материала, проливающего свет на предмет изучения классического деко</w:t>
      </w:r>
      <w:r w:rsidRPr="00082D45">
        <w:rPr>
          <w:rFonts w:ascii="Times New Roman" w:eastAsia="Times New Roman" w:hAnsi="Times New Roman" w:cs="Times New Roman"/>
          <w:color w:val="000000"/>
          <w:sz w:val="24"/>
          <w:szCs w:val="24"/>
        </w:rPr>
        <w:softHyphen/>
        <w:t>ративно-прикладного искусства, умение классифицировать произведения, определяя их родство по художественно-стили</w:t>
      </w:r>
      <w:r w:rsidRPr="00082D45">
        <w:rPr>
          <w:rFonts w:ascii="Times New Roman" w:eastAsia="Times New Roman" w:hAnsi="Times New Roman" w:cs="Times New Roman"/>
          <w:color w:val="000000"/>
          <w:sz w:val="24"/>
          <w:szCs w:val="24"/>
        </w:rPr>
        <w:softHyphen/>
        <w:t>стическим и социальным признакам, осуществлять контроль своей деятельности, адекватно оценивать результат;</w:t>
      </w:r>
    </w:p>
    <w:p w:rsidR="00CE73E5" w:rsidRPr="00082D45" w:rsidRDefault="00CE73E5" w:rsidP="00082D45">
      <w:pPr>
        <w:widowControl w:val="0"/>
        <w:shd w:val="clear" w:color="auto" w:fill="FFFFFF"/>
        <w:tabs>
          <w:tab w:val="left" w:pos="211"/>
        </w:tabs>
        <w:autoSpaceDE w:val="0"/>
        <w:autoSpaceDN w:val="0"/>
        <w:adjustRightInd w:val="0"/>
        <w:spacing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смогут организовывать учебное сотрудничество и со</w:t>
      </w:r>
      <w:r w:rsidRPr="00082D45">
        <w:rPr>
          <w:rFonts w:ascii="Times New Roman" w:eastAsia="Times New Roman" w:hAnsi="Times New Roman" w:cs="Times New Roman"/>
          <w:color w:val="000000"/>
          <w:sz w:val="24"/>
          <w:szCs w:val="24"/>
        </w:rPr>
        <w:softHyphen/>
        <w:t>вместную деятельность с учителем и сверстниками; работать индивидуально и в коллективе, находить общее решение на основе согласования позиций, отражающих индивидуальные интересы учащихся.</w:t>
      </w:r>
    </w:p>
    <w:p w:rsidR="00CE73E5" w:rsidRPr="00082D45" w:rsidRDefault="00CE73E5" w:rsidP="00082D45">
      <w:pPr>
        <w:widowControl w:val="0"/>
        <w:shd w:val="clear" w:color="auto" w:fill="FFFFFF"/>
        <w:tabs>
          <w:tab w:val="left" w:pos="211"/>
        </w:tabs>
        <w:autoSpaceDE w:val="0"/>
        <w:autoSpaceDN w:val="0"/>
        <w:adjustRightInd w:val="0"/>
        <w:spacing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spacing w:val="-2"/>
          <w:sz w:val="24"/>
          <w:szCs w:val="24"/>
        </w:rPr>
        <w:t xml:space="preserve"> передавать в портрете строение, пропорции головы и лица, </w:t>
      </w:r>
      <w:r w:rsidRPr="00082D45">
        <w:rPr>
          <w:rFonts w:ascii="Times New Roman" w:eastAsia="Times New Roman" w:hAnsi="Times New Roman" w:cs="Times New Roman"/>
          <w:sz w:val="24"/>
          <w:szCs w:val="24"/>
        </w:rPr>
        <w:t>цветовое решение фона как важное дополнение к раскрытию образа;</w:t>
      </w:r>
    </w:p>
    <w:p w:rsidR="00CE73E5" w:rsidRPr="00082D45" w:rsidRDefault="00CE73E5" w:rsidP="00082D45">
      <w:pPr>
        <w:widowControl w:val="0"/>
        <w:shd w:val="clear" w:color="auto" w:fill="FFFFFF"/>
        <w:tabs>
          <w:tab w:val="left" w:pos="211"/>
        </w:tabs>
        <w:autoSpaceDE w:val="0"/>
        <w:autoSpaceDN w:val="0"/>
        <w:adjustRightInd w:val="0"/>
        <w:spacing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spacing w:val="-5"/>
          <w:sz w:val="24"/>
          <w:szCs w:val="24"/>
        </w:rPr>
        <w:t xml:space="preserve">выполнять зарисовки по представлению и описанию (интерьер </w:t>
      </w:r>
      <w:r w:rsidRPr="00082D45">
        <w:rPr>
          <w:rFonts w:ascii="Times New Roman" w:eastAsia="Times New Roman" w:hAnsi="Times New Roman" w:cs="Times New Roman"/>
          <w:sz w:val="24"/>
          <w:szCs w:val="24"/>
        </w:rPr>
        <w:t>дворянского особняка, фигуры участников бала);</w:t>
      </w:r>
    </w:p>
    <w:p w:rsidR="00CE73E5" w:rsidRPr="00082D45" w:rsidRDefault="00CE73E5" w:rsidP="00082D45">
      <w:pPr>
        <w:widowControl w:val="0"/>
        <w:shd w:val="clear" w:color="auto" w:fill="FFFFFF"/>
        <w:tabs>
          <w:tab w:val="left" w:pos="211"/>
        </w:tabs>
        <w:autoSpaceDE w:val="0"/>
        <w:autoSpaceDN w:val="0"/>
        <w:adjustRightInd w:val="0"/>
        <w:spacing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передавать движение фигуры человека в пространстве;</w:t>
      </w:r>
    </w:p>
    <w:p w:rsidR="00CE73E5" w:rsidRPr="00082D45" w:rsidRDefault="00CE73E5" w:rsidP="00082D45">
      <w:pPr>
        <w:widowControl w:val="0"/>
        <w:shd w:val="clear" w:color="auto" w:fill="FFFFFF"/>
        <w:tabs>
          <w:tab w:val="left" w:pos="211"/>
        </w:tabs>
        <w:autoSpaceDE w:val="0"/>
        <w:autoSpaceDN w:val="0"/>
        <w:adjustRightInd w:val="0"/>
        <w:spacing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spacing w:val="-5"/>
          <w:sz w:val="24"/>
          <w:szCs w:val="24"/>
        </w:rPr>
        <w:t xml:space="preserve">проявлять творческую активность художественно-практической </w:t>
      </w:r>
      <w:r w:rsidRPr="00082D45">
        <w:rPr>
          <w:rFonts w:ascii="Times New Roman" w:eastAsia="Times New Roman" w:hAnsi="Times New Roman" w:cs="Times New Roman"/>
          <w:spacing w:val="-3"/>
          <w:sz w:val="24"/>
          <w:szCs w:val="24"/>
        </w:rPr>
        <w:t>компетентности в выборе и овладении средствами художествен</w:t>
      </w:r>
      <w:r w:rsidRPr="00082D45">
        <w:rPr>
          <w:rFonts w:ascii="Times New Roman" w:eastAsia="Times New Roman" w:hAnsi="Times New Roman" w:cs="Times New Roman"/>
          <w:spacing w:val="-3"/>
          <w:sz w:val="24"/>
          <w:szCs w:val="24"/>
        </w:rPr>
        <w:softHyphen/>
      </w:r>
      <w:r w:rsidRPr="00082D45">
        <w:rPr>
          <w:rFonts w:ascii="Times New Roman" w:eastAsia="Times New Roman" w:hAnsi="Times New Roman" w:cs="Times New Roman"/>
          <w:sz w:val="24"/>
          <w:szCs w:val="24"/>
        </w:rPr>
        <w:t>ной выразительности разных видов искусств;</w:t>
      </w:r>
    </w:p>
    <w:p w:rsidR="00CE73E5" w:rsidRPr="00082D45" w:rsidRDefault="00CE73E5" w:rsidP="00082D45">
      <w:pPr>
        <w:pStyle w:val="afc"/>
        <w:ind w:left="0" w:right="141"/>
        <w:rPr>
          <w:u w:val="single"/>
        </w:rPr>
      </w:pPr>
      <w:r w:rsidRPr="00082D45">
        <w:rPr>
          <w:u w:val="single"/>
        </w:rPr>
        <w:t>Личностные:</w:t>
      </w:r>
    </w:p>
    <w:p w:rsidR="00CE73E5" w:rsidRPr="00082D45" w:rsidRDefault="00CE73E5"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уважение и интерес к художественной куль</w:t>
      </w:r>
      <w:r w:rsidRPr="00082D45">
        <w:rPr>
          <w:rFonts w:ascii="Times New Roman" w:eastAsia="Times New Roman" w:hAnsi="Times New Roman" w:cs="Times New Roman"/>
          <w:color w:val="000000"/>
          <w:sz w:val="24"/>
          <w:szCs w:val="24"/>
        </w:rPr>
        <w:softHyphen/>
        <w:t>туре других стран и народов, в частности к классическому декоративно-прикладному искусству — сокровищнице миро</w:t>
      </w:r>
      <w:r w:rsidRPr="00082D45">
        <w:rPr>
          <w:rFonts w:ascii="Times New Roman" w:eastAsia="Times New Roman" w:hAnsi="Times New Roman" w:cs="Times New Roman"/>
          <w:color w:val="000000"/>
          <w:sz w:val="24"/>
          <w:szCs w:val="24"/>
        </w:rPr>
        <w:softHyphen/>
        <w:t>вой цивилизации;</w:t>
      </w:r>
    </w:p>
    <w:p w:rsidR="00CE73E5" w:rsidRPr="00082D45" w:rsidRDefault="00CE73E5"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социальное видение предметного мира классического декоративно-при</w:t>
      </w:r>
      <w:r w:rsidRPr="00082D45">
        <w:rPr>
          <w:rFonts w:ascii="Times New Roman" w:eastAsia="Times New Roman" w:hAnsi="Times New Roman" w:cs="Times New Roman"/>
          <w:color w:val="000000"/>
          <w:sz w:val="24"/>
          <w:szCs w:val="24"/>
        </w:rPr>
        <w:softHyphen/>
        <w:t>кладного искусства, позволяющего воспринимать предметы, вещи, их эстетические достоинства не обособленно, а в кон</w:t>
      </w:r>
      <w:r w:rsidRPr="00082D45">
        <w:rPr>
          <w:rFonts w:ascii="Times New Roman" w:eastAsia="Times New Roman" w:hAnsi="Times New Roman" w:cs="Times New Roman"/>
          <w:color w:val="000000"/>
          <w:sz w:val="24"/>
          <w:szCs w:val="24"/>
        </w:rPr>
        <w:softHyphen/>
        <w:t>тексте своего времени;</w:t>
      </w:r>
    </w:p>
    <w:p w:rsidR="00CE73E5" w:rsidRPr="00082D45" w:rsidRDefault="00CE73E5"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активное и заинтересованное отноше</w:t>
      </w:r>
      <w:r w:rsidRPr="00082D45">
        <w:rPr>
          <w:rFonts w:ascii="Times New Roman" w:eastAsia="Times New Roman" w:hAnsi="Times New Roman" w:cs="Times New Roman"/>
          <w:color w:val="000000"/>
          <w:sz w:val="24"/>
          <w:szCs w:val="24"/>
        </w:rPr>
        <w:softHyphen/>
        <w:t>ние к познанию, а также готовность и способность учащихся к самообразованию на основе мотивации и осознания творчества как созидательной, преобразующий мир деятель</w:t>
      </w:r>
      <w:r w:rsidRPr="00082D45">
        <w:rPr>
          <w:rFonts w:ascii="Times New Roman" w:eastAsia="Times New Roman" w:hAnsi="Times New Roman" w:cs="Times New Roman"/>
          <w:color w:val="000000"/>
          <w:sz w:val="24"/>
          <w:szCs w:val="24"/>
        </w:rPr>
        <w:softHyphen/>
        <w:t>ности человека;</w:t>
      </w:r>
    </w:p>
    <w:p w:rsidR="00CE73E5" w:rsidRPr="00082D45" w:rsidRDefault="00CE73E5" w:rsidP="00082D45">
      <w:pPr>
        <w:widowControl w:val="0"/>
        <w:shd w:val="clear" w:color="auto" w:fill="FFFFFF"/>
        <w:tabs>
          <w:tab w:val="left" w:pos="331"/>
        </w:tabs>
        <w:autoSpaceDE w:val="0"/>
        <w:autoSpaceDN w:val="0"/>
        <w:adjustRightInd w:val="0"/>
        <w:spacing w:before="5"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осознание мира через освоение </w:t>
      </w:r>
      <w:r w:rsidRPr="00082D45">
        <w:rPr>
          <w:rFonts w:ascii="Times New Roman" w:eastAsia="Times New Roman" w:hAnsi="Times New Roman" w:cs="Times New Roman"/>
          <w:color w:val="212121"/>
          <w:sz w:val="24"/>
          <w:szCs w:val="24"/>
        </w:rPr>
        <w:t>худо</w:t>
      </w:r>
      <w:r w:rsidRPr="00082D45">
        <w:rPr>
          <w:rFonts w:ascii="Times New Roman" w:eastAsia="Times New Roman" w:hAnsi="Times New Roman" w:cs="Times New Roman"/>
          <w:color w:val="212121"/>
          <w:sz w:val="24"/>
          <w:szCs w:val="24"/>
        </w:rPr>
        <w:softHyphen/>
        <w:t xml:space="preserve">жественного </w:t>
      </w:r>
      <w:r w:rsidRPr="00082D45">
        <w:rPr>
          <w:rFonts w:ascii="Times New Roman" w:eastAsia="Times New Roman" w:hAnsi="Times New Roman" w:cs="Times New Roman"/>
          <w:color w:val="000000"/>
          <w:sz w:val="24"/>
          <w:szCs w:val="24"/>
        </w:rPr>
        <w:t xml:space="preserve">наследия народов мира </w:t>
      </w:r>
      <w:r w:rsidRPr="00082D45">
        <w:rPr>
          <w:rFonts w:ascii="Times New Roman" w:eastAsia="Times New Roman" w:hAnsi="Times New Roman" w:cs="Times New Roman"/>
          <w:color w:val="212121"/>
          <w:sz w:val="24"/>
          <w:szCs w:val="24"/>
        </w:rPr>
        <w:t xml:space="preserve">и </w:t>
      </w:r>
      <w:r w:rsidRPr="00082D45">
        <w:rPr>
          <w:rFonts w:ascii="Times New Roman" w:eastAsia="Times New Roman" w:hAnsi="Times New Roman" w:cs="Times New Roman"/>
          <w:color w:val="000000"/>
          <w:sz w:val="24"/>
          <w:szCs w:val="24"/>
        </w:rPr>
        <w:t>практическую художе</w:t>
      </w:r>
      <w:r w:rsidRPr="00082D45">
        <w:rPr>
          <w:rFonts w:ascii="Times New Roman" w:eastAsia="Times New Roman" w:hAnsi="Times New Roman" w:cs="Times New Roman"/>
          <w:color w:val="000000"/>
          <w:sz w:val="24"/>
          <w:szCs w:val="24"/>
        </w:rPr>
        <w:softHyphen/>
        <w:t>ственно-творческую деятельность;</w:t>
      </w:r>
      <w:r w:rsidRPr="00082D45">
        <w:rPr>
          <w:rFonts w:ascii="Times New Roman" w:eastAsia="Times New Roman" w:hAnsi="Times New Roman" w:cs="Times New Roman"/>
          <w:spacing w:val="-4"/>
          <w:sz w:val="24"/>
          <w:szCs w:val="24"/>
        </w:rPr>
        <w:t xml:space="preserve"> </w:t>
      </w:r>
    </w:p>
    <w:p w:rsidR="00CE73E5" w:rsidRPr="00082D45" w:rsidRDefault="00CE73E5" w:rsidP="00082D45">
      <w:pPr>
        <w:widowControl w:val="0"/>
        <w:shd w:val="clear" w:color="auto" w:fill="FFFFFF"/>
        <w:tabs>
          <w:tab w:val="left" w:pos="331"/>
        </w:tabs>
        <w:autoSpaceDE w:val="0"/>
        <w:autoSpaceDN w:val="0"/>
        <w:adjustRightInd w:val="0"/>
        <w:spacing w:before="5"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spacing w:val="-4"/>
          <w:sz w:val="24"/>
          <w:szCs w:val="24"/>
        </w:rPr>
        <w:t xml:space="preserve">знать имена выдающихся мастеров отечественного и зарубежного </w:t>
      </w:r>
      <w:r w:rsidRPr="00082D45">
        <w:rPr>
          <w:rFonts w:ascii="Times New Roman" w:eastAsia="Times New Roman" w:hAnsi="Times New Roman" w:cs="Times New Roman"/>
          <w:sz w:val="24"/>
          <w:szCs w:val="24"/>
        </w:rPr>
        <w:t>искусства и их наиболее известные произведения;</w:t>
      </w:r>
    </w:p>
    <w:p w:rsidR="00CE73E5" w:rsidRPr="00082D45" w:rsidRDefault="00CE73E5" w:rsidP="00082D45">
      <w:pPr>
        <w:widowControl w:val="0"/>
        <w:shd w:val="clear" w:color="auto" w:fill="FFFFFF"/>
        <w:tabs>
          <w:tab w:val="left" w:pos="331"/>
        </w:tabs>
        <w:autoSpaceDE w:val="0"/>
        <w:autoSpaceDN w:val="0"/>
        <w:adjustRightInd w:val="0"/>
        <w:spacing w:before="5"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spacing w:val="-3"/>
          <w:sz w:val="24"/>
          <w:szCs w:val="24"/>
        </w:rPr>
        <w:t xml:space="preserve">жанровую разновидность пейзажа (архитектурный пейзаж) и </w:t>
      </w:r>
      <w:r w:rsidRPr="00082D45">
        <w:rPr>
          <w:rFonts w:ascii="Times New Roman" w:eastAsia="Times New Roman" w:hAnsi="Times New Roman" w:cs="Times New Roman"/>
          <w:sz w:val="24"/>
          <w:szCs w:val="24"/>
        </w:rPr>
        <w:t>интерьер как жанр изобразительного искусства;</w:t>
      </w:r>
    </w:p>
    <w:p w:rsidR="00CE73E5" w:rsidRPr="00082D45" w:rsidRDefault="00CE73E5" w:rsidP="00082D45">
      <w:pPr>
        <w:widowControl w:val="0"/>
        <w:shd w:val="clear" w:color="auto" w:fill="FFFFFF"/>
        <w:tabs>
          <w:tab w:val="left" w:pos="331"/>
        </w:tabs>
        <w:autoSpaceDE w:val="0"/>
        <w:autoSpaceDN w:val="0"/>
        <w:adjustRightInd w:val="0"/>
        <w:spacing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отличительные черты русской дворянской усадьбы </w:t>
      </w:r>
      <w:r w:rsidRPr="00082D45">
        <w:rPr>
          <w:rFonts w:ascii="Times New Roman" w:eastAsia="Times New Roman" w:hAnsi="Times New Roman" w:cs="Times New Roman"/>
          <w:sz w:val="24"/>
          <w:szCs w:val="24"/>
          <w:lang w:val="en-US"/>
        </w:rPr>
        <w:t>XVIII</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pacing w:val="-5"/>
          <w:sz w:val="24"/>
          <w:szCs w:val="24"/>
          <w:lang w:val="en-US"/>
        </w:rPr>
        <w:t>XIX</w:t>
      </w:r>
      <w:r w:rsidRPr="00082D45">
        <w:rPr>
          <w:rFonts w:ascii="Times New Roman" w:eastAsia="Times New Roman" w:hAnsi="Times New Roman" w:cs="Times New Roman"/>
          <w:spacing w:val="-5"/>
          <w:sz w:val="24"/>
          <w:szCs w:val="24"/>
        </w:rPr>
        <w:t xml:space="preserve"> вв. как архитектурного ансамбля, отражающего особенности </w:t>
      </w:r>
      <w:r w:rsidRPr="00082D45">
        <w:rPr>
          <w:rFonts w:ascii="Times New Roman" w:eastAsia="Times New Roman" w:hAnsi="Times New Roman" w:cs="Times New Roman"/>
          <w:sz w:val="24"/>
          <w:szCs w:val="24"/>
        </w:rPr>
        <w:t>классицизма;</w:t>
      </w:r>
    </w:p>
    <w:p w:rsidR="00CE73E5" w:rsidRPr="00082D45" w:rsidRDefault="00CE73E5" w:rsidP="00082D45">
      <w:pPr>
        <w:widowControl w:val="0"/>
        <w:shd w:val="clear" w:color="auto" w:fill="FFFFFF"/>
        <w:tabs>
          <w:tab w:val="left" w:pos="331"/>
        </w:tabs>
        <w:autoSpaceDE w:val="0"/>
        <w:autoSpaceDN w:val="0"/>
        <w:adjustRightInd w:val="0"/>
        <w:spacing w:after="0" w:line="240" w:lineRule="auto"/>
        <w:ind w:right="-77"/>
        <w:rPr>
          <w:rFonts w:ascii="Times New Roman" w:eastAsia="Times New Roman" w:hAnsi="Times New Roman" w:cs="Times New Roman"/>
          <w:sz w:val="24"/>
          <w:szCs w:val="24"/>
        </w:rPr>
      </w:pPr>
      <w:r w:rsidRPr="00082D45">
        <w:rPr>
          <w:rFonts w:ascii="Times New Roman" w:eastAsia="Times New Roman" w:hAnsi="Times New Roman" w:cs="Times New Roman"/>
          <w:spacing w:val="-3"/>
          <w:sz w:val="24"/>
          <w:szCs w:val="24"/>
        </w:rPr>
        <w:lastRenderedPageBreak/>
        <w:t xml:space="preserve">зависимость общего цветового решения интерьера от его </w:t>
      </w:r>
      <w:r w:rsidRPr="00082D45">
        <w:rPr>
          <w:rFonts w:ascii="Times New Roman" w:eastAsia="Times New Roman" w:hAnsi="Times New Roman" w:cs="Times New Roman"/>
          <w:sz w:val="24"/>
          <w:szCs w:val="24"/>
        </w:rPr>
        <w:t>функционального назначения;</w:t>
      </w:r>
    </w:p>
    <w:p w:rsidR="00CE73E5" w:rsidRPr="00082D45" w:rsidRDefault="00CE73E5" w:rsidP="00082D45">
      <w:pPr>
        <w:spacing w:after="0" w:line="240" w:lineRule="auto"/>
        <w:ind w:right="141"/>
        <w:rPr>
          <w:rFonts w:ascii="Times New Roman" w:eastAsia="Times New Roman" w:hAnsi="Times New Roman" w:cs="Times New Roman"/>
          <w:sz w:val="24"/>
          <w:szCs w:val="24"/>
        </w:rPr>
      </w:pPr>
    </w:p>
    <w:p w:rsidR="00A766FA" w:rsidRPr="00082D45" w:rsidRDefault="00060D9F" w:rsidP="00082D45">
      <w:pPr>
        <w:pStyle w:val="affff2"/>
        <w:spacing w:line="240" w:lineRule="auto"/>
        <w:ind w:firstLine="0"/>
        <w:rPr>
          <w:i/>
          <w:iCs/>
          <w:sz w:val="24"/>
          <w:szCs w:val="24"/>
        </w:rPr>
      </w:pPr>
      <w:r w:rsidRPr="00082D45">
        <w:rPr>
          <w:b/>
          <w:sz w:val="24"/>
          <w:szCs w:val="24"/>
        </w:rPr>
        <w:t>1.2.3.16</w:t>
      </w:r>
      <w:r w:rsidR="00D900A8" w:rsidRPr="00082D45">
        <w:rPr>
          <w:b/>
          <w:sz w:val="24"/>
          <w:szCs w:val="24"/>
        </w:rPr>
        <w:t>.</w:t>
      </w:r>
      <w:r w:rsidR="00A766FA" w:rsidRPr="00082D45">
        <w:rPr>
          <w:b/>
          <w:sz w:val="24"/>
          <w:szCs w:val="24"/>
        </w:rPr>
        <w:t>Музыка</w:t>
      </w:r>
      <w:r w:rsidR="001151CD" w:rsidRPr="00082D45">
        <w:rPr>
          <w:b/>
          <w:sz w:val="24"/>
          <w:szCs w:val="24"/>
        </w:rPr>
        <w:t>.</w:t>
      </w:r>
    </w:p>
    <w:p w:rsidR="004C186C" w:rsidRPr="00082D45" w:rsidRDefault="00631D53" w:rsidP="00082D45">
      <w:pPr>
        <w:pStyle w:val="af"/>
        <w:shd w:val="clear" w:color="auto" w:fill="FFFFFF"/>
        <w:spacing w:before="0" w:beforeAutospacing="0" w:after="150" w:afterAutospacing="0"/>
        <w:rPr>
          <w:color w:val="333333"/>
        </w:rPr>
      </w:pPr>
      <w:r>
        <w:rPr>
          <w:b/>
          <w:bCs/>
          <w:color w:val="333333"/>
        </w:rPr>
        <w:t>5</w:t>
      </w:r>
      <w:r w:rsidR="004C186C" w:rsidRPr="00082D45">
        <w:rPr>
          <w:b/>
          <w:bCs/>
          <w:color w:val="333333"/>
        </w:rPr>
        <w:t> класс: Личностные результаты</w:t>
      </w:r>
      <w:r w:rsidR="004C186C" w:rsidRPr="00082D45">
        <w:rPr>
          <w:color w:val="333333"/>
        </w:rPr>
        <w:t> отражаются в индивидуальных качественных свойствах учащихся, которые они должны приобрести в процессе освоения учебного предмета «Музыка»: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ответственное отношение к учению, готовность и способность к саморазвитию и самообразованию на основе мотивации к обучению и познанию;</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готовность и способность вести диалог с другими людьми и достигать в нем взаимопонимания; этические чувства доброжелательности и эмоционально-нравственной отзывчивости, понимание чу</w:t>
      </w:r>
      <w:proofErr w:type="gramStart"/>
      <w:r w:rsidRPr="00082D45">
        <w:rPr>
          <w:color w:val="333333"/>
        </w:rPr>
        <w:t>вств др</w:t>
      </w:r>
      <w:proofErr w:type="gramEnd"/>
      <w:r w:rsidRPr="00082D45">
        <w:rPr>
          <w:color w:val="333333"/>
        </w:rPr>
        <w:t>угих людей и сопереживание им;</w:t>
      </w:r>
    </w:p>
    <w:p w:rsidR="00060D9F"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коммуникативная компетентность в общении и сотрудничестве со сверстниками, старшими и младшими в образовательной, общественно полезной, учебн</w:t>
      </w:r>
      <w:proofErr w:type="gramStart"/>
      <w:r w:rsidRPr="00082D45">
        <w:rPr>
          <w:color w:val="333333"/>
        </w:rPr>
        <w:t>о-</w:t>
      </w:r>
      <w:proofErr w:type="gramEnd"/>
      <w:r w:rsidRPr="00082D45">
        <w:rPr>
          <w:color w:val="333333"/>
        </w:rPr>
        <w:t xml:space="preserve"> исследовательской, творческой и других видах деятельности; </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участие в общественной жизни школы в пределах возрастных компетенций с учетом региональных и этнокультурных особенностей;</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признание ценности жизни во всех ее проявлениях и необходимости ответственного, бережного отношения к окружающей среде;</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принятие ценности семейной жизни, уважительное и заботливое отношение к членам своей семьи;</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p w:rsidR="004C186C" w:rsidRPr="00082D45" w:rsidRDefault="004C186C" w:rsidP="00082D45">
      <w:pPr>
        <w:pStyle w:val="af"/>
        <w:shd w:val="clear" w:color="auto" w:fill="FFFFFF"/>
        <w:spacing w:before="0" w:beforeAutospacing="0" w:after="0" w:afterAutospacing="0"/>
        <w:rPr>
          <w:color w:val="333333"/>
        </w:rPr>
      </w:pPr>
      <w:r w:rsidRPr="00082D45">
        <w:rPr>
          <w:b/>
          <w:bCs/>
          <w:color w:val="333333"/>
        </w:rPr>
        <w:t>Метапредметные результаты</w:t>
      </w:r>
      <w:r w:rsidRPr="00082D45">
        <w:rPr>
          <w:color w:val="333333"/>
        </w:rPr>
        <w:t> характеризуют уровень сформированности универсальных учебных действий, проявляющихся в познавательной и практической деятельности учащихся:</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
    <w:p w:rsidR="004C186C" w:rsidRPr="00082D45" w:rsidRDefault="004C186C" w:rsidP="00082D45">
      <w:pPr>
        <w:pStyle w:val="af"/>
        <w:shd w:val="clear" w:color="auto" w:fill="FFFFFF"/>
        <w:spacing w:before="0" w:beforeAutospacing="0" w:after="0" w:afterAutospacing="0"/>
        <w:rPr>
          <w:color w:val="333333"/>
        </w:rPr>
      </w:pPr>
      <w:r w:rsidRPr="00082D45">
        <w:rPr>
          <w:b/>
          <w:bCs/>
          <w:color w:val="333333"/>
        </w:rPr>
        <w:t>Предметные результаты </w:t>
      </w:r>
      <w:r w:rsidRPr="00082D45">
        <w:rPr>
          <w:color w:val="333333"/>
        </w:rPr>
        <w:t>обеспечивают успешное обучение на следующей ступени общего образования и отражают:</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сформированность потребности в общении с музыкой для дальнейшего духовно- 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развитие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сформированность мотивационной направленности на продуктивную музыкальн</w:t>
      </w:r>
      <w:proofErr w:type="gramStart"/>
      <w:r w:rsidRPr="00082D45">
        <w:rPr>
          <w:color w:val="333333"/>
        </w:rPr>
        <w:t>о-</w:t>
      </w:r>
      <w:proofErr w:type="gramEnd"/>
      <w:r w:rsidRPr="00082D45">
        <w:rPr>
          <w:color w:val="333333"/>
        </w:rPr>
        <w:t xml:space="preserve"> 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и др.);</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lastRenderedPageBreak/>
        <w:sym w:font="Symbol" w:char="F0B7"/>
      </w:r>
      <w:r w:rsidRPr="00082D45">
        <w:rPr>
          <w:color w:val="333333"/>
        </w:rPr>
        <w:t xml:space="preserve"> расширение музыкального и общего культурного кругозора; воспитание музыкального вкуса, устойчивого интереса к музыке своего народа, классическому и современному музыкальному наследию;</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приобретение устойчивых навыков самостоятельной, целенаправленной и содержательной музыкально-учебной деятельности, включая информационн</w:t>
      </w:r>
      <w:proofErr w:type="gramStart"/>
      <w:r w:rsidRPr="00082D45">
        <w:rPr>
          <w:color w:val="333333"/>
        </w:rPr>
        <w:t>о-</w:t>
      </w:r>
      <w:proofErr w:type="gramEnd"/>
      <w:r w:rsidRPr="00082D45">
        <w:rPr>
          <w:color w:val="333333"/>
        </w:rPr>
        <w:t xml:space="preserve"> коммуникационные технологии.</w:t>
      </w:r>
    </w:p>
    <w:p w:rsidR="004C186C" w:rsidRPr="00082D45" w:rsidRDefault="00631D53" w:rsidP="00082D45">
      <w:pPr>
        <w:pStyle w:val="af"/>
        <w:shd w:val="clear" w:color="auto" w:fill="FFFFFF"/>
        <w:spacing w:before="0" w:beforeAutospacing="0" w:after="0" w:afterAutospacing="0"/>
        <w:rPr>
          <w:color w:val="333333"/>
        </w:rPr>
      </w:pPr>
      <w:r>
        <w:rPr>
          <w:b/>
          <w:bCs/>
          <w:color w:val="333333"/>
        </w:rPr>
        <w:t>6</w:t>
      </w:r>
      <w:r w:rsidR="004C186C" w:rsidRPr="00082D45">
        <w:rPr>
          <w:b/>
          <w:bCs/>
          <w:color w:val="333333"/>
        </w:rPr>
        <w:t> класс: Личностные результаты: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w:t>
      </w:r>
      <w:proofErr w:type="gramStart"/>
      <w:r w:rsidRPr="00082D45">
        <w:rPr>
          <w:color w:val="333333"/>
        </w:rPr>
        <w:t>ответственное отношение к учению, готовность и способность к саморазвитию и самообразованию на основе мотивации к обучению и познанию;</w:t>
      </w:r>
      <w:proofErr w:type="gramEnd"/>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уважительное отношение к иному мнению, истории и культуре других народов; готовность и способность вести диалог с другими людьми и достигать в нем взаимопонимания; этические чувства доброжелательности и эмоционально-нравственной отзывчивости, понимание чу</w:t>
      </w:r>
      <w:proofErr w:type="gramStart"/>
      <w:r w:rsidRPr="00082D45">
        <w:rPr>
          <w:color w:val="333333"/>
        </w:rPr>
        <w:t>вств др</w:t>
      </w:r>
      <w:proofErr w:type="gramEnd"/>
      <w:r w:rsidRPr="00082D45">
        <w:rPr>
          <w:color w:val="333333"/>
        </w:rPr>
        <w:t>угих людей и сопереживание им;</w:t>
      </w:r>
    </w:p>
    <w:p w:rsidR="00060D9F"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коммуникативная компетентность в общении и сотрудничестве со сверстниками, старшими и младшими в образовательной, общественно полезной, учебн</w:t>
      </w:r>
      <w:proofErr w:type="gramStart"/>
      <w:r w:rsidRPr="00082D45">
        <w:rPr>
          <w:color w:val="333333"/>
        </w:rPr>
        <w:t>о-</w:t>
      </w:r>
      <w:proofErr w:type="gramEnd"/>
      <w:r w:rsidRPr="00082D45">
        <w:rPr>
          <w:color w:val="333333"/>
        </w:rPr>
        <w:t xml:space="preserve"> исследовательской, творческой и других видах деятельности; </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участие в общественной жизни школы в пределах возрастных компетенций с учетом региональных и этнокультурных особенностей;</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признание ценности жизни во всех ее проявлениях и необходимости ответственного, бережного отношения к окружающей среде;</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принятие ценности семейной жизни, уважительное и заботливое отношение к членам своей семьи;</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p w:rsidR="004C186C" w:rsidRPr="00082D45" w:rsidRDefault="004C186C" w:rsidP="00082D45">
      <w:pPr>
        <w:pStyle w:val="af"/>
        <w:shd w:val="clear" w:color="auto" w:fill="FFFFFF"/>
        <w:spacing w:before="0" w:beforeAutospacing="0" w:after="0" w:afterAutospacing="0"/>
        <w:rPr>
          <w:color w:val="333333"/>
        </w:rPr>
      </w:pPr>
      <w:r w:rsidRPr="00082D45">
        <w:rPr>
          <w:b/>
          <w:bCs/>
          <w:color w:val="333333"/>
        </w:rPr>
        <w:t>Метапредметные результаты: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умение самостоятельно ставить новые учебные задачи на основе развития познавательных мотивов и интересов;</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умение определять понятия, обобщать, устанавливать аналогии, классифицировать, самостоятельно выбирать основания и критерии для классификации; умение устанавливать причинно-следственные связи; размышлять, рассуждать и делать выводы;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формирование и развитие компетентности в области использования информационно-коммуникационных технологий; стремление к самостоятельному общению с искусством и художественному самообразованию.</w:t>
      </w:r>
    </w:p>
    <w:p w:rsidR="004C186C" w:rsidRPr="00082D45" w:rsidRDefault="004C186C" w:rsidP="00082D45">
      <w:pPr>
        <w:pStyle w:val="af"/>
        <w:shd w:val="clear" w:color="auto" w:fill="FFFFFF"/>
        <w:spacing w:before="0" w:beforeAutospacing="0" w:after="0" w:afterAutospacing="0"/>
        <w:rPr>
          <w:color w:val="333333"/>
        </w:rPr>
      </w:pPr>
    </w:p>
    <w:p w:rsidR="004C186C" w:rsidRPr="00082D45" w:rsidRDefault="004C186C" w:rsidP="00082D45">
      <w:pPr>
        <w:pStyle w:val="af"/>
        <w:shd w:val="clear" w:color="auto" w:fill="FFFFFF"/>
        <w:spacing w:before="0" w:beforeAutospacing="0" w:after="150" w:afterAutospacing="0"/>
        <w:rPr>
          <w:color w:val="333333"/>
        </w:rPr>
      </w:pPr>
      <w:r w:rsidRPr="00082D45">
        <w:rPr>
          <w:b/>
          <w:bCs/>
          <w:color w:val="333333"/>
        </w:rPr>
        <w:t>Предметные результаты</w:t>
      </w:r>
      <w:r w:rsidRPr="00082D45">
        <w:rPr>
          <w:color w:val="333333"/>
        </w:rPr>
        <w:t>:</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сформированность основ музыкальной культуры школьника как неотъемлемой части его общей духовной культуры;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lastRenderedPageBreak/>
        <w:sym w:font="Symbol" w:char="F0B7"/>
      </w:r>
      <w:r w:rsidRPr="00082D45">
        <w:rPr>
          <w:color w:val="333333"/>
        </w:rPr>
        <w:t xml:space="preserve"> развитие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сформированность мотивационной направленности на продуктивную музыкальн</w:t>
      </w:r>
      <w:proofErr w:type="gramStart"/>
      <w:r w:rsidRPr="00082D45">
        <w:rPr>
          <w:color w:val="333333"/>
        </w:rPr>
        <w:t>о-</w:t>
      </w:r>
      <w:proofErr w:type="gramEnd"/>
      <w:r w:rsidRPr="00082D45">
        <w:rPr>
          <w:color w:val="333333"/>
        </w:rPr>
        <w:t xml:space="preserve"> 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и др.);</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приобретение устойчивых навыков самостоятельной, целенаправленной и содержательной музыкально-учебной деятельности, включая информационн</w:t>
      </w:r>
      <w:proofErr w:type="gramStart"/>
      <w:r w:rsidRPr="00082D45">
        <w:rPr>
          <w:color w:val="333333"/>
        </w:rPr>
        <w:t>о-</w:t>
      </w:r>
      <w:proofErr w:type="gramEnd"/>
      <w:r w:rsidRPr="00082D45">
        <w:rPr>
          <w:color w:val="333333"/>
        </w:rPr>
        <w:t xml:space="preserve"> коммуникационные технологии; </w:t>
      </w:r>
      <w:r w:rsidRPr="00082D45">
        <w:rPr>
          <w:color w:val="333333"/>
        </w:rPr>
        <w:sym w:font="Symbol" w:char="F0B7"/>
      </w:r>
      <w:r w:rsidRPr="00082D45">
        <w:rPr>
          <w:color w:val="333333"/>
        </w:rPr>
        <w:t xml:space="preserve"> сотрудничество в ходе реализации коллективных творческих проектов, решения различных музыкально-творческих задач.</w:t>
      </w:r>
    </w:p>
    <w:p w:rsidR="004C186C" w:rsidRPr="00082D45" w:rsidRDefault="00631D53" w:rsidP="00082D45">
      <w:pPr>
        <w:pStyle w:val="af"/>
        <w:shd w:val="clear" w:color="auto" w:fill="FFFFFF"/>
        <w:spacing w:before="0" w:beforeAutospacing="0" w:after="0" w:afterAutospacing="0"/>
        <w:rPr>
          <w:color w:val="333333"/>
        </w:rPr>
      </w:pPr>
      <w:r>
        <w:rPr>
          <w:b/>
          <w:bCs/>
          <w:color w:val="333333"/>
        </w:rPr>
        <w:t xml:space="preserve">7 </w:t>
      </w:r>
      <w:r w:rsidR="004C186C" w:rsidRPr="00082D45">
        <w:rPr>
          <w:b/>
          <w:bCs/>
          <w:color w:val="333333"/>
        </w:rPr>
        <w:t>класс: Личностные результаты: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в процессе освоения вершинных образцов отечественной музыкальной культуры, понимания ее значимости в мировом музыкальном процессе;</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становление гуманистических и демократических ценностных ориентаций, формирование уважительного отношения к иному мнению, истории и культуре разных народов на основе знакомства с их музыкальными традициями, выявления в них общих 14 закономерностей исторического развития, процессов взаимовлияния, общности нравственных, ценностных, эстетических установок;</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формирование целостного, социально ориентированного взгляда на мир в процессе познания произведений разных жанров, форм и стилей, разнообразных типов музыкальных образов и их взаимодействия;</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 школы, города и др.;</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музыкальной исполнительской деятельности;</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развитие навыков сотрудничества </w:t>
      </w:r>
      <w:proofErr w:type="gramStart"/>
      <w:r w:rsidRPr="00082D45">
        <w:rPr>
          <w:color w:val="333333"/>
        </w:rPr>
        <w:t>со</w:t>
      </w:r>
      <w:proofErr w:type="gramEnd"/>
      <w:r w:rsidRPr="00082D45">
        <w:rPr>
          <w:color w:val="333333"/>
        </w:rPr>
        <w:t xml:space="preserve">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lastRenderedPageBreak/>
        <w:sym w:font="Symbol" w:char="F0B7"/>
      </w:r>
      <w:r w:rsidRPr="00082D45">
        <w:rPr>
          <w:color w:val="333333"/>
        </w:rPr>
        <w:t xml:space="preserve"> 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sym w:font="Symbol" w:char="F0B7"/>
      </w:r>
      <w:r w:rsidRPr="00082D45">
        <w:rPr>
          <w:color w:val="333333"/>
        </w:rPr>
        <w:t xml:space="preserve"> 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w:t>
      </w:r>
      <w:proofErr w:type="gramStart"/>
      <w:r w:rsidRPr="00082D45">
        <w:rPr>
          <w:color w:val="333333"/>
        </w:rPr>
        <w:t>о-</w:t>
      </w:r>
      <w:proofErr w:type="gramEnd"/>
      <w:r w:rsidRPr="00082D45">
        <w:rPr>
          <w:color w:val="333333"/>
        </w:rPr>
        <w:t xml:space="preserve"> творческой деятельности учащихся.</w:t>
      </w:r>
    </w:p>
    <w:p w:rsidR="004C186C" w:rsidRPr="00082D45" w:rsidRDefault="004C186C" w:rsidP="00082D45">
      <w:pPr>
        <w:pStyle w:val="af"/>
        <w:shd w:val="clear" w:color="auto" w:fill="FFFFFF"/>
        <w:spacing w:before="0" w:beforeAutospacing="0" w:after="0" w:afterAutospacing="0"/>
        <w:rPr>
          <w:color w:val="333333"/>
        </w:rPr>
      </w:pPr>
      <w:r w:rsidRPr="00082D45">
        <w:rPr>
          <w:b/>
          <w:bCs/>
          <w:color w:val="333333"/>
        </w:rPr>
        <w:t>Метапредметные результаты: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умение соотносить свои действия с планируемыми результатами, осуществлять контроль своей деятельности в процессе достижения результата;</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умение оценивать правильность выполнения учебной задачи, собственные возможности её решения;</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4C186C" w:rsidRPr="00082D45" w:rsidRDefault="004C186C" w:rsidP="00082D45">
      <w:pPr>
        <w:pStyle w:val="af"/>
        <w:shd w:val="clear" w:color="auto" w:fill="FFFFFF"/>
        <w:spacing w:before="0" w:beforeAutospacing="0" w:after="0" w:afterAutospacing="0"/>
        <w:rPr>
          <w:color w:val="333333"/>
        </w:rPr>
      </w:pPr>
      <w:r w:rsidRPr="00082D45">
        <w:rPr>
          <w:b/>
          <w:bCs/>
          <w:color w:val="333333"/>
        </w:rPr>
        <w:t>Предметные результаты</w:t>
      </w:r>
      <w:r w:rsidRPr="00082D45">
        <w:rPr>
          <w:color w:val="333333"/>
        </w:rPr>
        <w:t>:</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сформированность основ музыкальной культуры школьника как неотъемлемой части его общей духовной культуры;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сформированность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4C186C" w:rsidRPr="00082D45" w:rsidRDefault="004C186C" w:rsidP="00082D45">
      <w:pPr>
        <w:pStyle w:val="af"/>
        <w:shd w:val="clear" w:color="auto" w:fill="FFFFFF"/>
        <w:spacing w:before="0" w:beforeAutospacing="0" w:after="0" w:afterAutospacing="0"/>
        <w:rPr>
          <w:color w:val="333333"/>
        </w:rPr>
      </w:pPr>
      <w:r w:rsidRPr="00082D45">
        <w:rPr>
          <w:color w:val="333333"/>
        </w:rPr>
        <w:t>развитие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w:t>
      </w:r>
    </w:p>
    <w:p w:rsidR="004C186C" w:rsidRDefault="004C186C" w:rsidP="00082D45">
      <w:pPr>
        <w:pStyle w:val="af"/>
        <w:shd w:val="clear" w:color="auto" w:fill="FFFFFF"/>
        <w:spacing w:before="0" w:beforeAutospacing="0" w:after="0" w:afterAutospacing="0"/>
        <w:rPr>
          <w:color w:val="333333"/>
        </w:rPr>
      </w:pPr>
      <w:r w:rsidRPr="00082D45">
        <w:rPr>
          <w:color w:val="333333"/>
        </w:rPr>
        <w:t>сформированность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и др.).</w:t>
      </w:r>
    </w:p>
    <w:p w:rsidR="00631D53" w:rsidRPr="00082D45" w:rsidRDefault="00631D53" w:rsidP="00082D45">
      <w:pPr>
        <w:pStyle w:val="af"/>
        <w:shd w:val="clear" w:color="auto" w:fill="FFFFFF"/>
        <w:spacing w:before="0" w:beforeAutospacing="0" w:after="0" w:afterAutospacing="0"/>
        <w:rPr>
          <w:color w:val="333333"/>
        </w:rPr>
      </w:pPr>
    </w:p>
    <w:p w:rsidR="00A766FA" w:rsidRPr="00082D45" w:rsidRDefault="00B62E46" w:rsidP="00082D45">
      <w:pPr>
        <w:pStyle w:val="affff2"/>
        <w:spacing w:line="240" w:lineRule="auto"/>
        <w:ind w:firstLine="0"/>
        <w:rPr>
          <w:i/>
          <w:sz w:val="24"/>
          <w:szCs w:val="24"/>
        </w:rPr>
      </w:pPr>
      <w:r w:rsidRPr="00082D45">
        <w:rPr>
          <w:b/>
          <w:sz w:val="24"/>
          <w:szCs w:val="24"/>
        </w:rPr>
        <w:t>1.2.3.1</w:t>
      </w:r>
      <w:r w:rsidR="00060D9F" w:rsidRPr="00082D45">
        <w:rPr>
          <w:b/>
          <w:sz w:val="24"/>
          <w:szCs w:val="24"/>
        </w:rPr>
        <w:t>7</w:t>
      </w:r>
      <w:r w:rsidR="00D900A8" w:rsidRPr="00082D45">
        <w:rPr>
          <w:b/>
          <w:sz w:val="24"/>
          <w:szCs w:val="24"/>
        </w:rPr>
        <w:t>.</w:t>
      </w:r>
      <w:r w:rsidR="00A766FA" w:rsidRPr="00082D45">
        <w:rPr>
          <w:b/>
          <w:sz w:val="24"/>
          <w:szCs w:val="24"/>
        </w:rPr>
        <w:t>Технология</w:t>
      </w:r>
      <w:r w:rsidR="00E77CDE" w:rsidRPr="00082D45">
        <w:rPr>
          <w:b/>
          <w:sz w:val="24"/>
          <w:szCs w:val="24"/>
        </w:rPr>
        <w:t>.</w:t>
      </w:r>
    </w:p>
    <w:p w:rsidR="00A766FA" w:rsidRPr="00082D45" w:rsidRDefault="00A766FA" w:rsidP="00082D45">
      <w:pPr>
        <w:spacing w:after="0" w:line="240" w:lineRule="auto"/>
        <w:jc w:val="both"/>
        <w:rPr>
          <w:rFonts w:ascii="Times New Roman" w:hAnsi="Times New Roman" w:cs="Times New Roman"/>
          <w:b/>
          <w:i/>
          <w:iCs/>
          <w:sz w:val="24"/>
          <w:szCs w:val="24"/>
        </w:rPr>
      </w:pPr>
      <w:r w:rsidRPr="00082D45">
        <w:rPr>
          <w:rFonts w:ascii="Times New Roman" w:hAnsi="Times New Roman" w:cs="Times New Roman"/>
          <w:b/>
          <w:i/>
          <w:iCs/>
          <w:sz w:val="24"/>
          <w:szCs w:val="24"/>
        </w:rPr>
        <w:t>Индустриальные технологии</w:t>
      </w:r>
      <w:r w:rsidR="00E77CDE" w:rsidRPr="00082D45">
        <w:rPr>
          <w:rFonts w:ascii="Times New Roman" w:hAnsi="Times New Roman" w:cs="Times New Roman"/>
          <w:b/>
          <w:i/>
          <w:iCs/>
          <w:sz w:val="24"/>
          <w:szCs w:val="24"/>
        </w:rPr>
        <w:t>.</w:t>
      </w:r>
    </w:p>
    <w:p w:rsidR="00A766FA" w:rsidRPr="00082D45" w:rsidRDefault="00A766FA" w:rsidP="00082D45">
      <w:pPr>
        <w:spacing w:after="0" w:line="240" w:lineRule="auto"/>
        <w:jc w:val="both"/>
        <w:rPr>
          <w:rFonts w:ascii="Times New Roman" w:hAnsi="Times New Roman" w:cs="Times New Roman"/>
          <w:b/>
          <w:i/>
          <w:iCs/>
          <w:sz w:val="24"/>
          <w:szCs w:val="24"/>
        </w:rPr>
      </w:pPr>
      <w:r w:rsidRPr="00082D45">
        <w:rPr>
          <w:rFonts w:ascii="Times New Roman" w:hAnsi="Times New Roman" w:cs="Times New Roman"/>
          <w:b/>
          <w:i/>
          <w:iCs/>
          <w:sz w:val="24"/>
          <w:szCs w:val="24"/>
        </w:rPr>
        <w:t>Технологии обработки конструкционных и поделочных материалов</w:t>
      </w:r>
      <w:r w:rsidR="00E77CDE" w:rsidRPr="00082D45">
        <w:rPr>
          <w:rFonts w:ascii="Times New Roman" w:hAnsi="Times New Roman" w:cs="Times New Roman"/>
          <w:b/>
          <w:i/>
          <w:iCs/>
          <w:sz w:val="24"/>
          <w:szCs w:val="24"/>
        </w:rPr>
        <w:t>.</w:t>
      </w:r>
    </w:p>
    <w:p w:rsidR="00A766FA" w:rsidRPr="00082D45" w:rsidRDefault="00607BAC" w:rsidP="00082D45">
      <w:pPr>
        <w:spacing w:after="0" w:line="240" w:lineRule="auto"/>
        <w:jc w:val="both"/>
        <w:rPr>
          <w:rFonts w:ascii="Times New Roman" w:hAnsi="Times New Roman" w:cs="Times New Roman"/>
          <w:iCs/>
          <w:sz w:val="24"/>
          <w:szCs w:val="24"/>
        </w:rPr>
      </w:pPr>
      <w:r w:rsidRPr="00082D45">
        <w:rPr>
          <w:rFonts w:ascii="Times New Roman" w:hAnsi="Times New Roman" w:cs="Times New Roman"/>
          <w:sz w:val="24"/>
          <w:szCs w:val="24"/>
        </w:rPr>
        <w:t>Ученик научится</w:t>
      </w:r>
      <w:r w:rsidR="00A766FA" w:rsidRPr="00082D45">
        <w:rPr>
          <w:rFonts w:ascii="Times New Roman" w:hAnsi="Times New Roman" w:cs="Times New Roman"/>
          <w:sz w:val="24"/>
          <w:szCs w:val="24"/>
        </w:rPr>
        <w:t>:</w:t>
      </w:r>
    </w:p>
    <w:p w:rsidR="00A766FA" w:rsidRPr="00082D45" w:rsidRDefault="00A766FA" w:rsidP="00082D45">
      <w:pPr>
        <w:pStyle w:val="affff2"/>
        <w:spacing w:line="240" w:lineRule="auto"/>
        <w:ind w:firstLine="0"/>
        <w:rPr>
          <w:b/>
          <w:i/>
          <w:sz w:val="24"/>
          <w:szCs w:val="24"/>
        </w:rPr>
      </w:pPr>
      <w:r w:rsidRPr="00082D45">
        <w:rPr>
          <w:iCs/>
          <w:sz w:val="24"/>
          <w:szCs w:val="24"/>
        </w:rPr>
        <w:t>• </w:t>
      </w:r>
      <w:r w:rsidRPr="00082D45">
        <w:rPr>
          <w:sz w:val="24"/>
          <w:szCs w:val="24"/>
        </w:rPr>
        <w:t>находить в учебной литературе сведения, необходимые для конструирования объекта и осуществления выбранной технологии;</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sz w:val="24"/>
          <w:szCs w:val="24"/>
        </w:rPr>
        <w:t>читать технические рисунки, эскизы, чертежи, схемы;</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sz w:val="24"/>
          <w:szCs w:val="24"/>
        </w:rPr>
        <w:t>осуществлять технологические процессы создания или ремонта материальных объектов.</w:t>
      </w:r>
    </w:p>
    <w:p w:rsidR="00A766FA" w:rsidRPr="00082D45" w:rsidRDefault="007A647B" w:rsidP="00082D45">
      <w:pPr>
        <w:spacing w:after="0" w:line="240" w:lineRule="auto"/>
        <w:jc w:val="both"/>
        <w:rPr>
          <w:rFonts w:ascii="Times New Roman" w:hAnsi="Times New Roman" w:cs="Times New Roman"/>
          <w:iCs/>
          <w:sz w:val="24"/>
          <w:szCs w:val="24"/>
        </w:rPr>
      </w:pPr>
      <w:r w:rsidRPr="00082D45">
        <w:rPr>
          <w:rFonts w:ascii="Times New Roman" w:hAnsi="Times New Roman" w:cs="Times New Roman"/>
          <w:i/>
          <w:sz w:val="24"/>
          <w:szCs w:val="24"/>
        </w:rPr>
        <w:t>Ученик 5-</w:t>
      </w:r>
      <w:r w:rsidR="00CE73E5" w:rsidRPr="00082D45">
        <w:rPr>
          <w:rFonts w:ascii="Times New Roman" w:hAnsi="Times New Roman" w:cs="Times New Roman"/>
          <w:i/>
          <w:sz w:val="24"/>
          <w:szCs w:val="24"/>
        </w:rPr>
        <w:t>7</w:t>
      </w:r>
      <w:r w:rsidR="00607BAC" w:rsidRPr="00082D45">
        <w:rPr>
          <w:rFonts w:ascii="Times New Roman" w:hAnsi="Times New Roman" w:cs="Times New Roman"/>
          <w:i/>
          <w:sz w:val="24"/>
          <w:szCs w:val="24"/>
        </w:rPr>
        <w:t xml:space="preserve">х классов </w:t>
      </w:r>
      <w:r w:rsidR="00A766FA" w:rsidRPr="00082D45">
        <w:rPr>
          <w:rFonts w:ascii="Times New Roman" w:hAnsi="Times New Roman" w:cs="Times New Roman"/>
          <w:i/>
          <w:sz w:val="24"/>
          <w:szCs w:val="24"/>
        </w:rPr>
        <w:t>получит возможность научиться:</w:t>
      </w:r>
    </w:p>
    <w:p w:rsidR="00A60856"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 xml:space="preserve">грамотно пользоваться графической документацией и технико-технологической информацией, </w:t>
      </w:r>
      <w:proofErr w:type="gramStart"/>
      <w:r w:rsidRPr="00082D45">
        <w:rPr>
          <w:i/>
          <w:sz w:val="24"/>
          <w:szCs w:val="24"/>
        </w:rPr>
        <w:t>которые</w:t>
      </w:r>
      <w:proofErr w:type="gramEnd"/>
      <w:r w:rsidRPr="00082D45">
        <w:rPr>
          <w:i/>
          <w:sz w:val="24"/>
          <w:szCs w:val="24"/>
        </w:rPr>
        <w:t xml:space="preserve"> применяются при разработке, </w:t>
      </w:r>
    </w:p>
    <w:p w:rsidR="00A766FA" w:rsidRPr="00082D45" w:rsidRDefault="00A766FA" w:rsidP="00082D45">
      <w:pPr>
        <w:pStyle w:val="affff2"/>
        <w:spacing w:line="240" w:lineRule="auto"/>
        <w:ind w:firstLine="0"/>
        <w:rPr>
          <w:i/>
          <w:sz w:val="24"/>
          <w:szCs w:val="24"/>
        </w:rPr>
      </w:pPr>
      <w:proofErr w:type="gramStart"/>
      <w:r w:rsidRPr="00082D45">
        <w:rPr>
          <w:i/>
          <w:sz w:val="24"/>
          <w:szCs w:val="24"/>
        </w:rPr>
        <w:t>создании</w:t>
      </w:r>
      <w:proofErr w:type="gramEnd"/>
      <w:r w:rsidRPr="00082D45">
        <w:rPr>
          <w:i/>
          <w:sz w:val="24"/>
          <w:szCs w:val="24"/>
        </w:rPr>
        <w:t xml:space="preserve"> и эксплуатации различных технических объектов;</w:t>
      </w:r>
    </w:p>
    <w:p w:rsidR="00A766FA" w:rsidRPr="00082D45" w:rsidRDefault="00A766FA" w:rsidP="00082D45">
      <w:pPr>
        <w:pStyle w:val="affff2"/>
        <w:spacing w:line="240" w:lineRule="auto"/>
        <w:ind w:firstLine="0"/>
        <w:rPr>
          <w:i/>
          <w:sz w:val="24"/>
          <w:szCs w:val="24"/>
        </w:rPr>
      </w:pPr>
      <w:r w:rsidRPr="00082D45">
        <w:rPr>
          <w:iCs/>
          <w:sz w:val="24"/>
          <w:szCs w:val="24"/>
        </w:rPr>
        <w:lastRenderedPageBreak/>
        <w:t>• </w:t>
      </w:r>
      <w:r w:rsidRPr="00082D45">
        <w:rPr>
          <w:i/>
          <w:sz w:val="24"/>
          <w:szCs w:val="24"/>
        </w:rPr>
        <w:t>осуществлять технологические процессы создания или ремонта материальных объектов, имеющих инновационные элементы.</w:t>
      </w:r>
    </w:p>
    <w:p w:rsidR="00A766FA" w:rsidRPr="00082D45" w:rsidRDefault="00A766FA" w:rsidP="00082D45">
      <w:pPr>
        <w:spacing w:after="0" w:line="240" w:lineRule="auto"/>
        <w:jc w:val="both"/>
        <w:outlineLvl w:val="0"/>
        <w:rPr>
          <w:rFonts w:ascii="Times New Roman" w:hAnsi="Times New Roman" w:cs="Times New Roman"/>
          <w:b/>
          <w:i/>
          <w:iCs/>
          <w:sz w:val="24"/>
          <w:szCs w:val="24"/>
        </w:rPr>
      </w:pPr>
      <w:r w:rsidRPr="00082D45">
        <w:rPr>
          <w:rFonts w:ascii="Times New Roman" w:hAnsi="Times New Roman" w:cs="Times New Roman"/>
          <w:b/>
          <w:i/>
          <w:iCs/>
          <w:sz w:val="24"/>
          <w:szCs w:val="24"/>
        </w:rPr>
        <w:t>Технологии ведения дома</w:t>
      </w:r>
      <w:r w:rsidR="00E77CDE" w:rsidRPr="00082D45">
        <w:rPr>
          <w:rFonts w:ascii="Times New Roman" w:hAnsi="Times New Roman" w:cs="Times New Roman"/>
          <w:b/>
          <w:i/>
          <w:iCs/>
          <w:sz w:val="24"/>
          <w:szCs w:val="24"/>
        </w:rPr>
        <w:t>.</w:t>
      </w:r>
    </w:p>
    <w:p w:rsidR="00A766FA" w:rsidRPr="00082D45" w:rsidRDefault="00A766FA" w:rsidP="00082D45">
      <w:pPr>
        <w:spacing w:after="0" w:line="240" w:lineRule="auto"/>
        <w:jc w:val="both"/>
        <w:outlineLvl w:val="0"/>
        <w:rPr>
          <w:rFonts w:ascii="Times New Roman" w:hAnsi="Times New Roman" w:cs="Times New Roman"/>
          <w:b/>
          <w:i/>
          <w:iCs/>
          <w:sz w:val="24"/>
          <w:szCs w:val="24"/>
        </w:rPr>
      </w:pPr>
      <w:r w:rsidRPr="00082D45">
        <w:rPr>
          <w:rFonts w:ascii="Times New Roman" w:hAnsi="Times New Roman" w:cs="Times New Roman"/>
          <w:b/>
          <w:i/>
          <w:iCs/>
          <w:sz w:val="24"/>
          <w:szCs w:val="24"/>
        </w:rPr>
        <w:t>Кулинария</w:t>
      </w:r>
      <w:r w:rsidR="00E77CDE" w:rsidRPr="00082D45">
        <w:rPr>
          <w:rFonts w:ascii="Times New Roman" w:hAnsi="Times New Roman" w:cs="Times New Roman"/>
          <w:b/>
          <w:i/>
          <w:iCs/>
          <w:sz w:val="24"/>
          <w:szCs w:val="24"/>
        </w:rPr>
        <w:t>.</w:t>
      </w:r>
    </w:p>
    <w:p w:rsidR="00A766FA" w:rsidRPr="00082D45" w:rsidRDefault="00607BAC" w:rsidP="00082D45">
      <w:pPr>
        <w:spacing w:after="0" w:line="240" w:lineRule="auto"/>
        <w:jc w:val="both"/>
        <w:outlineLvl w:val="0"/>
        <w:rPr>
          <w:rFonts w:ascii="Times New Roman" w:hAnsi="Times New Roman" w:cs="Times New Roman"/>
          <w:iCs/>
          <w:sz w:val="24"/>
          <w:szCs w:val="24"/>
        </w:rPr>
      </w:pPr>
      <w:r w:rsidRPr="00082D45">
        <w:rPr>
          <w:rFonts w:ascii="Times New Roman" w:hAnsi="Times New Roman" w:cs="Times New Roman"/>
          <w:sz w:val="24"/>
          <w:szCs w:val="24"/>
        </w:rPr>
        <w:t xml:space="preserve">Ученик </w:t>
      </w:r>
      <w:r w:rsidR="00A766FA" w:rsidRPr="00082D45">
        <w:rPr>
          <w:rFonts w:ascii="Times New Roman" w:hAnsi="Times New Roman" w:cs="Times New Roman"/>
          <w:sz w:val="24"/>
          <w:szCs w:val="24"/>
        </w:rPr>
        <w:t>научится:</w:t>
      </w:r>
    </w:p>
    <w:p w:rsidR="00A766FA" w:rsidRPr="00082D45" w:rsidRDefault="00A766FA" w:rsidP="00082D45">
      <w:pPr>
        <w:pStyle w:val="affff2"/>
        <w:spacing w:line="240" w:lineRule="auto"/>
        <w:ind w:firstLine="0"/>
        <w:rPr>
          <w:b/>
          <w:i/>
          <w:iCs/>
          <w:sz w:val="24"/>
          <w:szCs w:val="24"/>
        </w:rPr>
      </w:pPr>
      <w:r w:rsidRPr="00082D45">
        <w:rPr>
          <w:iCs/>
          <w:sz w:val="24"/>
          <w:szCs w:val="24"/>
        </w:rPr>
        <w:t>• </w:t>
      </w:r>
      <w:r w:rsidRPr="00082D45">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A766FA" w:rsidRPr="00082D45" w:rsidRDefault="007A647B" w:rsidP="00082D45">
      <w:pPr>
        <w:pStyle w:val="Abstract"/>
        <w:spacing w:line="240" w:lineRule="auto"/>
        <w:ind w:firstLine="0"/>
        <w:rPr>
          <w:b/>
          <w:i/>
          <w:iCs/>
          <w:sz w:val="24"/>
          <w:szCs w:val="24"/>
        </w:rPr>
      </w:pPr>
      <w:r w:rsidRPr="00082D45">
        <w:rPr>
          <w:i/>
          <w:sz w:val="24"/>
          <w:szCs w:val="24"/>
        </w:rPr>
        <w:t>Ученик 5-</w:t>
      </w:r>
      <w:r w:rsidR="00CE73E5" w:rsidRPr="00082D45">
        <w:rPr>
          <w:i/>
          <w:sz w:val="24"/>
          <w:szCs w:val="24"/>
        </w:rPr>
        <w:t>7</w:t>
      </w:r>
      <w:r w:rsidR="00607BAC" w:rsidRPr="00082D45">
        <w:rPr>
          <w:i/>
          <w:sz w:val="24"/>
          <w:szCs w:val="24"/>
        </w:rPr>
        <w:t xml:space="preserve">х классов </w:t>
      </w:r>
      <w:r w:rsidR="00A766FA" w:rsidRPr="00082D45">
        <w:rPr>
          <w:i/>
          <w:sz w:val="24"/>
          <w:szCs w:val="24"/>
        </w:rPr>
        <w:t>получит возможность научиться:</w:t>
      </w:r>
    </w:p>
    <w:p w:rsidR="00A766FA"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составлять рацион питания на основе физиологических потребностей организма;</w:t>
      </w:r>
    </w:p>
    <w:p w:rsidR="00A766FA"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A766FA"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 xml:space="preserve">определять виды экологического загрязнения пищевых продуктов; оценивать влияние техногенной сферы на окружающую среду </w:t>
      </w:r>
      <w:r w:rsidR="00607BAC" w:rsidRPr="00082D45">
        <w:rPr>
          <w:i/>
          <w:sz w:val="24"/>
          <w:szCs w:val="24"/>
        </w:rPr>
        <w:t>и здоровье человека.</w:t>
      </w:r>
    </w:p>
    <w:p w:rsidR="00A766FA" w:rsidRPr="00082D45" w:rsidRDefault="00A766FA" w:rsidP="00082D45">
      <w:pPr>
        <w:pStyle w:val="Abstract"/>
        <w:spacing w:line="240" w:lineRule="auto"/>
        <w:ind w:firstLine="0"/>
        <w:rPr>
          <w:b/>
          <w:i/>
          <w:sz w:val="24"/>
          <w:szCs w:val="24"/>
        </w:rPr>
      </w:pPr>
      <w:r w:rsidRPr="00082D45">
        <w:rPr>
          <w:b/>
          <w:i/>
          <w:sz w:val="24"/>
          <w:szCs w:val="24"/>
        </w:rPr>
        <w:t>Создание изделий из текстильных и поделочных материалов</w:t>
      </w:r>
      <w:r w:rsidR="00E77CDE" w:rsidRPr="00082D45">
        <w:rPr>
          <w:b/>
          <w:i/>
          <w:sz w:val="24"/>
          <w:szCs w:val="24"/>
        </w:rPr>
        <w:t>.</w:t>
      </w:r>
    </w:p>
    <w:p w:rsidR="00A766FA" w:rsidRPr="00082D45" w:rsidRDefault="00607BAC" w:rsidP="00082D45">
      <w:pPr>
        <w:pStyle w:val="Abstract"/>
        <w:spacing w:line="240" w:lineRule="auto"/>
        <w:ind w:firstLine="0"/>
        <w:rPr>
          <w:i/>
          <w:sz w:val="24"/>
          <w:szCs w:val="24"/>
        </w:rPr>
      </w:pPr>
      <w:r w:rsidRPr="00082D45">
        <w:rPr>
          <w:sz w:val="24"/>
          <w:szCs w:val="24"/>
        </w:rPr>
        <w:t>Ученик</w:t>
      </w:r>
      <w:r w:rsidR="00A766FA" w:rsidRPr="00082D45">
        <w:rPr>
          <w:sz w:val="24"/>
          <w:szCs w:val="24"/>
        </w:rPr>
        <w:t xml:space="preserve"> научится:</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A766FA" w:rsidRPr="00082D45" w:rsidRDefault="00A766FA" w:rsidP="00082D45">
      <w:pPr>
        <w:pStyle w:val="affff2"/>
        <w:spacing w:line="240" w:lineRule="auto"/>
        <w:ind w:firstLine="0"/>
        <w:rPr>
          <w:iCs/>
          <w:sz w:val="24"/>
          <w:szCs w:val="24"/>
        </w:rPr>
      </w:pPr>
      <w:r w:rsidRPr="00082D45">
        <w:rPr>
          <w:iCs/>
          <w:sz w:val="24"/>
          <w:szCs w:val="24"/>
        </w:rPr>
        <w:t>• </w:t>
      </w:r>
      <w:r w:rsidRPr="00082D45">
        <w:rPr>
          <w:sz w:val="24"/>
          <w:szCs w:val="24"/>
        </w:rPr>
        <w:t>выполнять влажно-тепловую обработку швейных изделий.</w:t>
      </w:r>
    </w:p>
    <w:p w:rsidR="00A766FA" w:rsidRPr="00082D45" w:rsidRDefault="00607BAC" w:rsidP="00082D45">
      <w:pPr>
        <w:pStyle w:val="Abstract"/>
        <w:spacing w:line="240" w:lineRule="auto"/>
        <w:ind w:firstLine="0"/>
        <w:rPr>
          <w:i/>
          <w:iCs/>
          <w:sz w:val="24"/>
          <w:szCs w:val="24"/>
        </w:rPr>
      </w:pPr>
      <w:r w:rsidRPr="00082D45">
        <w:rPr>
          <w:i/>
          <w:sz w:val="24"/>
          <w:szCs w:val="24"/>
        </w:rPr>
        <w:t>Ученик</w:t>
      </w:r>
      <w:r w:rsidR="007A647B" w:rsidRPr="00082D45">
        <w:rPr>
          <w:i/>
          <w:sz w:val="24"/>
          <w:szCs w:val="24"/>
        </w:rPr>
        <w:t xml:space="preserve"> 5-</w:t>
      </w:r>
      <w:r w:rsidR="00CE73E5" w:rsidRPr="00082D45">
        <w:rPr>
          <w:i/>
          <w:sz w:val="24"/>
          <w:szCs w:val="24"/>
        </w:rPr>
        <w:t>7</w:t>
      </w:r>
      <w:r w:rsidRPr="00082D45">
        <w:rPr>
          <w:i/>
          <w:sz w:val="24"/>
          <w:szCs w:val="24"/>
        </w:rPr>
        <w:t xml:space="preserve">х классов </w:t>
      </w:r>
      <w:r w:rsidR="00A766FA" w:rsidRPr="00082D45">
        <w:rPr>
          <w:i/>
          <w:sz w:val="24"/>
          <w:szCs w:val="24"/>
        </w:rPr>
        <w:t>получит возможность научиться:</w:t>
      </w:r>
    </w:p>
    <w:p w:rsidR="00A766FA"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выполнять несложные приёмы моделирования швейных изделий, в том числе с использованием традиций народного костюма;</w:t>
      </w:r>
    </w:p>
    <w:p w:rsidR="00A766FA"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выполнять художественную отделку швейных изделий;</w:t>
      </w:r>
    </w:p>
    <w:p w:rsidR="00A766FA"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изготавливать изделия декоративно-прикладного искусства, региональных народных промыслов</w:t>
      </w:r>
      <w:r w:rsidR="00E77CDE" w:rsidRPr="00082D45">
        <w:rPr>
          <w:i/>
          <w:sz w:val="24"/>
          <w:szCs w:val="24"/>
        </w:rPr>
        <w:t>.</w:t>
      </w:r>
    </w:p>
    <w:p w:rsidR="00A766FA" w:rsidRPr="00082D45" w:rsidRDefault="00E77CDE"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 xml:space="preserve">Технологии </w:t>
      </w:r>
      <w:r w:rsidR="00A766FA" w:rsidRPr="00082D45">
        <w:rPr>
          <w:rFonts w:ascii="Times New Roman" w:hAnsi="Times New Roman" w:cs="Times New Roman"/>
          <w:b/>
          <w:i/>
          <w:sz w:val="24"/>
          <w:szCs w:val="24"/>
        </w:rPr>
        <w:t>исследовательской, опытнической и проектной деятельности</w:t>
      </w:r>
      <w:r w:rsidRPr="00082D45">
        <w:rPr>
          <w:rFonts w:ascii="Times New Roman" w:hAnsi="Times New Roman" w:cs="Times New Roman"/>
          <w:b/>
          <w:i/>
          <w:sz w:val="24"/>
          <w:szCs w:val="24"/>
        </w:rPr>
        <w:t>.</w:t>
      </w:r>
    </w:p>
    <w:p w:rsidR="00A766FA" w:rsidRPr="00082D45" w:rsidRDefault="00E77CD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Ученик</w:t>
      </w:r>
      <w:r w:rsidR="00A766FA" w:rsidRPr="00082D45">
        <w:rPr>
          <w:rFonts w:ascii="Times New Roman" w:hAnsi="Times New Roman" w:cs="Times New Roman"/>
          <w:sz w:val="24"/>
          <w:szCs w:val="24"/>
        </w:rPr>
        <w:t xml:space="preserve"> научится:</w:t>
      </w:r>
    </w:p>
    <w:p w:rsidR="00A766FA" w:rsidRPr="00082D45" w:rsidRDefault="00A766FA" w:rsidP="00082D45">
      <w:pPr>
        <w:pStyle w:val="affff2"/>
        <w:spacing w:line="240" w:lineRule="auto"/>
        <w:ind w:firstLine="0"/>
        <w:rPr>
          <w:iCs/>
          <w:sz w:val="24"/>
          <w:szCs w:val="24"/>
        </w:rPr>
      </w:pPr>
      <w:r w:rsidRPr="00082D45">
        <w:rPr>
          <w:iCs/>
          <w:sz w:val="24"/>
          <w:szCs w:val="24"/>
        </w:rPr>
        <w:t>• планировать и выполнять учебные технологические проекты: выявлять и формулировать проблему; о</w:t>
      </w:r>
      <w:r w:rsidRPr="00082D45">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A766FA" w:rsidRPr="00082D45" w:rsidRDefault="00A766FA" w:rsidP="00082D45">
      <w:pPr>
        <w:pStyle w:val="affff2"/>
        <w:spacing w:line="240" w:lineRule="auto"/>
        <w:ind w:firstLine="0"/>
        <w:rPr>
          <w:iCs/>
          <w:sz w:val="24"/>
          <w:szCs w:val="24"/>
        </w:rPr>
      </w:pPr>
      <w:r w:rsidRPr="00082D45">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A766FA" w:rsidRPr="00082D45" w:rsidRDefault="007A647B"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Ученик 5-</w:t>
      </w:r>
      <w:r w:rsidR="00CE73E5" w:rsidRPr="00082D45">
        <w:rPr>
          <w:rFonts w:ascii="Times New Roman" w:hAnsi="Times New Roman" w:cs="Times New Roman"/>
          <w:i/>
          <w:sz w:val="24"/>
          <w:szCs w:val="24"/>
        </w:rPr>
        <w:t>7</w:t>
      </w:r>
      <w:r w:rsidR="00607BAC" w:rsidRPr="00082D45">
        <w:rPr>
          <w:rFonts w:ascii="Times New Roman" w:hAnsi="Times New Roman" w:cs="Times New Roman"/>
          <w:i/>
          <w:sz w:val="24"/>
          <w:szCs w:val="24"/>
        </w:rPr>
        <w:t xml:space="preserve">х классов </w:t>
      </w:r>
      <w:r w:rsidR="00A766FA" w:rsidRPr="00082D45">
        <w:rPr>
          <w:rFonts w:ascii="Times New Roman" w:hAnsi="Times New Roman" w:cs="Times New Roman"/>
          <w:i/>
          <w:sz w:val="24"/>
          <w:szCs w:val="24"/>
        </w:rPr>
        <w:t>получит возможность научиться:</w:t>
      </w:r>
    </w:p>
    <w:p w:rsidR="00A766FA"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1B3552" w:rsidRPr="00082D45" w:rsidRDefault="00A766FA" w:rsidP="00082D45">
      <w:pPr>
        <w:pStyle w:val="affff2"/>
        <w:spacing w:line="240" w:lineRule="auto"/>
        <w:ind w:firstLine="0"/>
        <w:rPr>
          <w:i/>
          <w:sz w:val="24"/>
          <w:szCs w:val="24"/>
        </w:rPr>
      </w:pPr>
      <w:r w:rsidRPr="00082D45">
        <w:rPr>
          <w:iCs/>
          <w:sz w:val="24"/>
          <w:szCs w:val="24"/>
        </w:rPr>
        <w:t>• </w:t>
      </w:r>
      <w:r w:rsidRPr="00082D45">
        <w:rPr>
          <w:i/>
          <w:sz w:val="24"/>
          <w:szCs w:val="24"/>
        </w:rPr>
        <w:t>осуществлять презентаци</w:t>
      </w:r>
      <w:r w:rsidR="00607BAC" w:rsidRPr="00082D45">
        <w:rPr>
          <w:i/>
          <w:sz w:val="24"/>
          <w:szCs w:val="24"/>
        </w:rPr>
        <w:t xml:space="preserve">ю и </w:t>
      </w:r>
      <w:r w:rsidRPr="00082D45">
        <w:rPr>
          <w:i/>
          <w:sz w:val="24"/>
          <w:szCs w:val="24"/>
        </w:rPr>
        <w:t xml:space="preserve"> оценку </w:t>
      </w:r>
      <w:r w:rsidR="00607BAC" w:rsidRPr="00082D45">
        <w:rPr>
          <w:i/>
          <w:sz w:val="24"/>
          <w:szCs w:val="24"/>
        </w:rPr>
        <w:t>проекта</w:t>
      </w:r>
      <w:r w:rsidR="00EC7DFE" w:rsidRPr="00082D45">
        <w:rPr>
          <w:i/>
          <w:sz w:val="24"/>
          <w:szCs w:val="24"/>
        </w:rPr>
        <w:t>.</w:t>
      </w:r>
    </w:p>
    <w:p w:rsidR="0051200B" w:rsidRPr="00082D45" w:rsidRDefault="0051200B" w:rsidP="00082D45">
      <w:pPr>
        <w:pStyle w:val="affff2"/>
        <w:spacing w:line="240" w:lineRule="auto"/>
        <w:ind w:firstLine="0"/>
        <w:rPr>
          <w:i/>
          <w:sz w:val="24"/>
          <w:szCs w:val="24"/>
        </w:rPr>
      </w:pPr>
    </w:p>
    <w:p w:rsidR="00A766FA" w:rsidRPr="00082D45" w:rsidRDefault="00B62E46" w:rsidP="00082D45">
      <w:pPr>
        <w:pStyle w:val="aff5"/>
        <w:spacing w:line="240" w:lineRule="auto"/>
        <w:ind w:firstLine="0"/>
        <w:outlineLvl w:val="0"/>
        <w:rPr>
          <w:b/>
          <w:sz w:val="24"/>
        </w:rPr>
      </w:pPr>
      <w:r w:rsidRPr="00082D45">
        <w:rPr>
          <w:b/>
          <w:sz w:val="24"/>
        </w:rPr>
        <w:t>1.2.3.1</w:t>
      </w:r>
      <w:r w:rsidR="00B464C9" w:rsidRPr="00082D45">
        <w:rPr>
          <w:b/>
          <w:sz w:val="24"/>
        </w:rPr>
        <w:t>8</w:t>
      </w:r>
      <w:r w:rsidR="00D900A8" w:rsidRPr="00082D45">
        <w:rPr>
          <w:b/>
          <w:sz w:val="24"/>
        </w:rPr>
        <w:t xml:space="preserve">. </w:t>
      </w:r>
      <w:r w:rsidR="00A766FA" w:rsidRPr="00082D45">
        <w:rPr>
          <w:b/>
          <w:sz w:val="24"/>
        </w:rPr>
        <w:t>Физическая культура</w:t>
      </w:r>
      <w:r w:rsidRPr="00082D45">
        <w:rPr>
          <w:b/>
          <w:sz w:val="24"/>
        </w:rPr>
        <w:t>.</w:t>
      </w:r>
    </w:p>
    <w:p w:rsidR="0051200B" w:rsidRPr="00082D45" w:rsidRDefault="0051200B" w:rsidP="00082D45">
      <w:pPr>
        <w:pStyle w:val="aff5"/>
        <w:spacing w:line="240" w:lineRule="auto"/>
        <w:ind w:firstLine="0"/>
        <w:outlineLvl w:val="0"/>
        <w:rPr>
          <w:b/>
          <w:sz w:val="24"/>
        </w:rPr>
      </w:pPr>
    </w:p>
    <w:p w:rsidR="0051200B" w:rsidRPr="00082D45" w:rsidRDefault="0051200B" w:rsidP="00082D45">
      <w:pPr>
        <w:spacing w:line="240" w:lineRule="auto"/>
        <w:ind w:right="20"/>
        <w:rPr>
          <w:rFonts w:ascii="Times New Roman" w:eastAsia="Arial" w:hAnsi="Times New Roman" w:cs="Times New Roman"/>
          <w:b/>
          <w:sz w:val="24"/>
          <w:szCs w:val="24"/>
          <w:lang w:eastAsia="en-US"/>
        </w:rPr>
      </w:pPr>
      <w:r w:rsidRPr="00082D45">
        <w:rPr>
          <w:rFonts w:ascii="Times New Roman" w:eastAsia="Arial" w:hAnsi="Times New Roman" w:cs="Times New Roman"/>
          <w:b/>
          <w:sz w:val="24"/>
          <w:szCs w:val="24"/>
          <w:lang w:eastAsia="en-US"/>
        </w:rPr>
        <w:t>ПРЕДМЕТНЫЕ РЕЗУЛЬТАТЫ</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познавательной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знания по истории и развитию спорта и олимпийского движения, о положительном их </w:t>
      </w:r>
      <w:r w:rsidRPr="00082D45">
        <w:rPr>
          <w:rFonts w:ascii="Times New Roman" w:eastAsia="Arial" w:hAnsi="Times New Roman" w:cs="Times New Roman"/>
          <w:sz w:val="24"/>
          <w:szCs w:val="24"/>
          <w:lang w:eastAsia="en-US"/>
        </w:rPr>
        <w:lastRenderedPageBreak/>
        <w:t>влиянии на укрепление мира и дружбы между народами;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знание основных направлений развития физической культуры в обществе, их целей, задач и форм организации;</w:t>
      </w:r>
    </w:p>
    <w:p w:rsidR="0051200B" w:rsidRPr="00082D45" w:rsidRDefault="0051200B" w:rsidP="00082D45">
      <w:pPr>
        <w:widowControl w:val="0"/>
        <w:spacing w:after="6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нравственной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проявлять инициативу и творчество при организации совместных за</w:t>
      </w:r>
      <w:r w:rsidRPr="00082D45">
        <w:rPr>
          <w:rFonts w:ascii="Times New Roman" w:eastAsia="Arial" w:hAnsi="Times New Roman" w:cs="Times New Roman"/>
          <w:sz w:val="24"/>
          <w:szCs w:val="24"/>
          <w:lang w:eastAsia="en-US"/>
        </w:rPr>
        <w:softHyphen/>
        <w:t xml:space="preserve">нятий физической культурой, доброжелательное и уважительное отношение к </w:t>
      </w:r>
      <w:proofErr w:type="gramStart"/>
      <w:r w:rsidRPr="00082D45">
        <w:rPr>
          <w:rFonts w:ascii="Times New Roman" w:eastAsia="Arial" w:hAnsi="Times New Roman" w:cs="Times New Roman"/>
          <w:sz w:val="24"/>
          <w:szCs w:val="24"/>
          <w:lang w:eastAsia="en-US"/>
        </w:rPr>
        <w:t>занимаю</w:t>
      </w:r>
      <w:r w:rsidRPr="00082D45">
        <w:rPr>
          <w:rFonts w:ascii="Times New Roman" w:eastAsia="Arial" w:hAnsi="Times New Roman" w:cs="Times New Roman"/>
          <w:sz w:val="24"/>
          <w:szCs w:val="24"/>
          <w:lang w:eastAsia="en-US"/>
        </w:rPr>
        <w:softHyphen/>
        <w:t>щимся</w:t>
      </w:r>
      <w:proofErr w:type="gramEnd"/>
      <w:r w:rsidRPr="00082D45">
        <w:rPr>
          <w:rFonts w:ascii="Times New Roman" w:eastAsia="Arial" w:hAnsi="Times New Roman" w:cs="Times New Roman"/>
          <w:sz w:val="24"/>
          <w:szCs w:val="24"/>
          <w:lang w:eastAsia="en-US"/>
        </w:rPr>
        <w:t>, независимо от особенностей их здоровья, физической и технической подготов</w:t>
      </w:r>
      <w:r w:rsidRPr="00082D45">
        <w:rPr>
          <w:rFonts w:ascii="Times New Roman" w:eastAsia="Arial" w:hAnsi="Times New Roman" w:cs="Times New Roman"/>
          <w:sz w:val="24"/>
          <w:szCs w:val="24"/>
          <w:lang w:eastAsia="en-US"/>
        </w:rPr>
        <w:softHyphen/>
        <w:t>ленности;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умение оказывать помощь </w:t>
      </w:r>
      <w:proofErr w:type="gramStart"/>
      <w:r w:rsidRPr="00082D45">
        <w:rPr>
          <w:rFonts w:ascii="Times New Roman" w:eastAsia="Arial" w:hAnsi="Times New Roman" w:cs="Times New Roman"/>
          <w:sz w:val="24"/>
          <w:szCs w:val="24"/>
          <w:lang w:eastAsia="en-US"/>
        </w:rPr>
        <w:t>занимающимся</w:t>
      </w:r>
      <w:proofErr w:type="gramEnd"/>
      <w:r w:rsidRPr="00082D45">
        <w:rPr>
          <w:rFonts w:ascii="Times New Roman" w:eastAsia="Arial" w:hAnsi="Times New Roman" w:cs="Times New Roman"/>
          <w:sz w:val="24"/>
          <w:szCs w:val="24"/>
          <w:lang w:eastAsia="en-US"/>
        </w:rPr>
        <w:t xml:space="preserve"> при освоении новых двигательных дейст</w:t>
      </w:r>
      <w:r w:rsidRPr="00082D45">
        <w:rPr>
          <w:rFonts w:ascii="Times New Roman" w:eastAsia="Arial" w:hAnsi="Times New Roman" w:cs="Times New Roman"/>
          <w:sz w:val="24"/>
          <w:szCs w:val="24"/>
          <w:lang w:eastAsia="en-US"/>
        </w:rPr>
        <w:softHyphen/>
        <w:t>вий, корректно объяснять и объективно оценивать технику их выполнения;</w:t>
      </w:r>
    </w:p>
    <w:p w:rsidR="0051200B" w:rsidRPr="00082D45" w:rsidRDefault="0051200B" w:rsidP="00082D45">
      <w:pPr>
        <w:widowControl w:val="0"/>
        <w:spacing w:after="6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проявлять дисциплинированность и уважительное отношение к соперни</w:t>
      </w:r>
      <w:r w:rsidRPr="00082D45">
        <w:rPr>
          <w:rFonts w:ascii="Times New Roman" w:eastAsia="Arial" w:hAnsi="Times New Roman" w:cs="Times New Roman"/>
          <w:sz w:val="24"/>
          <w:szCs w:val="24"/>
          <w:lang w:eastAsia="en-US"/>
        </w:rPr>
        <w:softHyphen/>
        <w:t>ку в условиях игровой и соревновательной деятельности, соблюдать правила игры и сорев</w:t>
      </w:r>
      <w:r w:rsidRPr="00082D45">
        <w:rPr>
          <w:rFonts w:ascii="Times New Roman" w:eastAsia="Arial" w:hAnsi="Times New Roman" w:cs="Times New Roman"/>
          <w:sz w:val="24"/>
          <w:szCs w:val="24"/>
          <w:lang w:eastAsia="en-US"/>
        </w:rPr>
        <w:softHyphen/>
        <w:t>нований.</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трудовой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преодолевать трудности, выполнять учебные задания по технической и физической подготовке в полном объеме;</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организовывать самостоятельные занятия физической культурой разной направленности, обеспечивать безопасность мест занятий, спортивного инвентаря и обору</w:t>
      </w:r>
      <w:r w:rsidRPr="00082D45">
        <w:rPr>
          <w:rFonts w:ascii="Times New Roman" w:eastAsia="Arial" w:hAnsi="Times New Roman" w:cs="Times New Roman"/>
          <w:sz w:val="24"/>
          <w:szCs w:val="24"/>
          <w:lang w:eastAsia="en-US"/>
        </w:rPr>
        <w:softHyphen/>
        <w:t>дования, спортивной одежды;</w:t>
      </w:r>
    </w:p>
    <w:p w:rsidR="0051200B" w:rsidRPr="00082D45" w:rsidRDefault="0051200B" w:rsidP="00631D53">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самостоятельно организовывать и проводить занятия профессионально</w:t>
      </w:r>
      <w:r w:rsidRPr="00082D45">
        <w:rPr>
          <w:rFonts w:ascii="Times New Roman" w:eastAsia="Arial" w:hAnsi="Times New Roman" w:cs="Times New Roman"/>
          <w:sz w:val="24"/>
          <w:szCs w:val="24"/>
          <w:lang w:eastAsia="en-US"/>
        </w:rPr>
        <w:softHyphen/>
        <w:t>прикладной физической подготовкой, подбирать физические упражнения в зависимости от индивидуальной ориентации на будущую профессиональную деятельность.</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эстетической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организовывать самостоятельные занятия физической культурой по формированию телосложения и правильной осанки, подбирать комплексы физических уп</w:t>
      </w:r>
      <w:r w:rsidRPr="00082D45">
        <w:rPr>
          <w:rFonts w:ascii="Times New Roman" w:eastAsia="Arial" w:hAnsi="Times New Roman" w:cs="Times New Roman"/>
          <w:sz w:val="24"/>
          <w:szCs w:val="24"/>
          <w:lang w:eastAsia="en-US"/>
        </w:rPr>
        <w:softHyphen/>
        <w:t>ражнений и режимы физической нагрузки в зависимости от индивидуальных особенностей физического развития;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организовывать самостоятельные занятия по формированию культуры движений, подбирать упражнения координационной, ритмической и пластической направ</w:t>
      </w:r>
      <w:r w:rsidRPr="00082D45">
        <w:rPr>
          <w:rFonts w:ascii="Times New Roman" w:eastAsia="Arial" w:hAnsi="Times New Roman" w:cs="Times New Roman"/>
          <w:sz w:val="24"/>
          <w:szCs w:val="24"/>
          <w:lang w:eastAsia="en-US"/>
        </w:rPr>
        <w:softHyphen/>
        <w:t>ленности, режимы физической нагрузки в зависимости от индивидуальных особенностей физической подготовленности;</w:t>
      </w:r>
    </w:p>
    <w:p w:rsidR="0051200B" w:rsidRPr="00082D45" w:rsidRDefault="0051200B" w:rsidP="00082D45">
      <w:pPr>
        <w:widowControl w:val="0"/>
        <w:spacing w:after="6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sz w:val="24"/>
          <w:szCs w:val="24"/>
          <w:lang w:eastAsia="en-US" w:bidi="en-US"/>
        </w:rPr>
        <w:t>В</w:t>
      </w:r>
      <w:r w:rsidRPr="00082D45">
        <w:rPr>
          <w:rFonts w:ascii="Times New Roman" w:eastAsia="Arial" w:hAnsi="Times New Roman" w:cs="Times New Roman"/>
          <w:i/>
          <w:iCs/>
          <w:sz w:val="24"/>
          <w:szCs w:val="24"/>
          <w:lang w:eastAsia="en-US"/>
        </w:rPr>
        <w:t>области коммуникативной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интересно и доступно излагать знания о физической культуре, грамотно пользоваться понятийным аппаратом;</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формулировать цели и задачи занятий физическими упражнениями, ар</w:t>
      </w:r>
      <w:r w:rsidRPr="00082D45">
        <w:rPr>
          <w:rFonts w:ascii="Times New Roman" w:eastAsia="Arial" w:hAnsi="Times New Roman" w:cs="Times New Roman"/>
          <w:sz w:val="24"/>
          <w:szCs w:val="24"/>
          <w:lang w:eastAsia="en-US"/>
        </w:rPr>
        <w:softHyphen/>
        <w:t>гументированно вести диалог по основам их организации и проведения;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осуществлять судейство соревнований по одному из видов спорта, вла</w:t>
      </w:r>
      <w:r w:rsidRPr="00082D45">
        <w:rPr>
          <w:rFonts w:ascii="Times New Roman" w:eastAsia="Arial" w:hAnsi="Times New Roman" w:cs="Times New Roman"/>
          <w:sz w:val="24"/>
          <w:szCs w:val="24"/>
          <w:lang w:eastAsia="en-US"/>
        </w:rPr>
        <w:softHyphen/>
        <w:t>деть информационными жестами судьи.</w:t>
      </w:r>
    </w:p>
    <w:p w:rsidR="0051200B" w:rsidRPr="00082D45" w:rsidRDefault="0051200B" w:rsidP="00082D45">
      <w:pPr>
        <w:widowControl w:val="0"/>
        <w:autoSpaceDE w:val="0"/>
        <w:autoSpaceDN w:val="0"/>
        <w:adjustRightInd w:val="0"/>
        <w:spacing w:before="75" w:after="0" w:line="240" w:lineRule="auto"/>
        <w:jc w:val="both"/>
        <w:rPr>
          <w:rFonts w:ascii="Times New Roman" w:hAnsi="Times New Roman" w:cs="Times New Roman"/>
          <w:bCs/>
          <w:i/>
          <w:iCs/>
          <w:sz w:val="24"/>
          <w:szCs w:val="24"/>
        </w:rPr>
      </w:pPr>
      <w:r w:rsidRPr="00082D45">
        <w:rPr>
          <w:rFonts w:ascii="Times New Roman" w:hAnsi="Times New Roman" w:cs="Times New Roman"/>
          <w:bCs/>
          <w:i/>
          <w:iCs/>
          <w:sz w:val="24"/>
          <w:szCs w:val="24"/>
        </w:rPr>
        <w:t>В области физической культуры:</w:t>
      </w:r>
    </w:p>
    <w:p w:rsidR="0051200B" w:rsidRPr="00082D45" w:rsidRDefault="0051200B" w:rsidP="00082D45">
      <w:pPr>
        <w:widowControl w:val="0"/>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способность отбирать под руководством взрослых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51200B" w:rsidRPr="00631D53" w:rsidRDefault="0051200B" w:rsidP="00631D53">
      <w:pPr>
        <w:widowControl w:val="0"/>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51200B" w:rsidRPr="00082D45" w:rsidRDefault="0051200B" w:rsidP="00082D45">
      <w:pPr>
        <w:spacing w:after="32" w:line="240" w:lineRule="auto"/>
        <w:rPr>
          <w:rFonts w:ascii="Times New Roman" w:eastAsia="Arial" w:hAnsi="Times New Roman" w:cs="Times New Roman"/>
          <w:b/>
          <w:bCs/>
          <w:i/>
          <w:iCs/>
          <w:sz w:val="24"/>
          <w:szCs w:val="24"/>
          <w:lang w:eastAsia="en-US"/>
        </w:rPr>
      </w:pPr>
      <w:r w:rsidRPr="00082D45">
        <w:rPr>
          <w:rFonts w:ascii="Times New Roman" w:eastAsia="Arial" w:hAnsi="Times New Roman" w:cs="Times New Roman"/>
          <w:b/>
          <w:bCs/>
          <w:i/>
          <w:iCs/>
          <w:sz w:val="24"/>
          <w:szCs w:val="24"/>
          <w:lang w:eastAsia="en-US"/>
        </w:rPr>
        <w:t>Знания о физической культуре</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Ученик научится:</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рассматривать физическую культуру как явление культуры, выделять исторические этапы ее </w:t>
      </w:r>
      <w:r w:rsidRPr="00082D45">
        <w:rPr>
          <w:rFonts w:ascii="Times New Roman" w:eastAsia="Arial" w:hAnsi="Times New Roman" w:cs="Times New Roman"/>
          <w:sz w:val="24"/>
          <w:szCs w:val="24"/>
          <w:lang w:eastAsia="en-US"/>
        </w:rPr>
        <w:lastRenderedPageBreak/>
        <w:t>развития, характеризовать основные направления и формы ее организации в со</w:t>
      </w:r>
      <w:r w:rsidRPr="00082D45">
        <w:rPr>
          <w:rFonts w:ascii="Times New Roman" w:eastAsia="Arial" w:hAnsi="Times New Roman" w:cs="Times New Roman"/>
          <w:sz w:val="24"/>
          <w:szCs w:val="24"/>
          <w:lang w:eastAsia="en-US"/>
        </w:rPr>
        <w:softHyphen/>
        <w:t>временном обществе;</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w:t>
      </w:r>
      <w:r w:rsidRPr="00082D45">
        <w:rPr>
          <w:rFonts w:ascii="Times New Roman" w:eastAsia="Arial" w:hAnsi="Times New Roman" w:cs="Times New Roman"/>
          <w:sz w:val="24"/>
          <w:szCs w:val="24"/>
          <w:lang w:eastAsia="en-US"/>
        </w:rPr>
        <w:softHyphen/>
        <w:t>ленностью, формированием качеств личности и профилактикой вредных привычек;</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определять базовые понятия и термины физической культуры, применять их в про</w:t>
      </w:r>
      <w:r w:rsidRPr="00082D45">
        <w:rPr>
          <w:rFonts w:ascii="Times New Roman" w:eastAsia="Arial" w:hAnsi="Times New Roman" w:cs="Times New Roman"/>
          <w:sz w:val="24"/>
          <w:szCs w:val="24"/>
          <w:lang w:eastAsia="en-US"/>
        </w:rPr>
        <w:softHyphen/>
        <w:t>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w:t>
      </w:r>
      <w:r w:rsidRPr="00082D45">
        <w:rPr>
          <w:rFonts w:ascii="Times New Roman" w:eastAsia="Arial" w:hAnsi="Times New Roman" w:cs="Times New Roman"/>
          <w:sz w:val="24"/>
          <w:szCs w:val="24"/>
          <w:lang w:eastAsia="en-US"/>
        </w:rPr>
        <w:softHyphen/>
        <w:t>нений, развития физических качеств;</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их в режиме дня и учебной недели;</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w:t>
      </w:r>
      <w:r w:rsidRPr="00082D45">
        <w:rPr>
          <w:rFonts w:ascii="Times New Roman" w:eastAsia="Arial" w:hAnsi="Times New Roman" w:cs="Times New Roman"/>
          <w:sz w:val="24"/>
          <w:szCs w:val="24"/>
          <w:lang w:eastAsia="en-US"/>
        </w:rPr>
        <w:softHyphen/>
        <w:t>ловий;</w:t>
      </w:r>
    </w:p>
    <w:p w:rsidR="0051200B" w:rsidRPr="00082D45" w:rsidRDefault="0051200B" w:rsidP="00082D45">
      <w:pPr>
        <w:widowControl w:val="0"/>
        <w:spacing w:after="12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Ученик получит возможность научиться:</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w:t>
      </w:r>
      <w:r w:rsidRPr="00082D45">
        <w:rPr>
          <w:rFonts w:ascii="Times New Roman" w:eastAsia="Arial" w:hAnsi="Times New Roman" w:cs="Times New Roman"/>
          <w:sz w:val="24"/>
          <w:szCs w:val="24"/>
          <w:lang w:eastAsia="en-US"/>
        </w:rPr>
        <w:softHyphen/>
        <w:t>лов Олимпийских игр;</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Theme="minorHAnsi" w:hAnsi="Times New Roman" w:cs="Times New Roman"/>
          <w:iCs/>
          <w:sz w:val="24"/>
          <w:szCs w:val="24"/>
          <w:lang w:eastAsia="en-US"/>
        </w:rPr>
        <w:t>узнавать великих спортсменов, принёсших славу российскому спорту;</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характеризовать исторические вехи развития отечественного спортивного движения, называть великих спортсменов, принесших славу российскому спорту;</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w:t>
      </w:r>
      <w:r w:rsidRPr="00082D45">
        <w:rPr>
          <w:rFonts w:ascii="Times New Roman" w:eastAsia="Arial" w:hAnsi="Times New Roman" w:cs="Times New Roman"/>
          <w:sz w:val="24"/>
          <w:szCs w:val="24"/>
          <w:lang w:eastAsia="en-US"/>
        </w:rPr>
        <w:softHyphen/>
        <w:t>ных систем организма.</w:t>
      </w:r>
    </w:p>
    <w:p w:rsidR="0051200B" w:rsidRPr="00082D45" w:rsidRDefault="0051200B" w:rsidP="00082D45">
      <w:pPr>
        <w:spacing w:after="0" w:line="240" w:lineRule="auto"/>
        <w:rPr>
          <w:rFonts w:ascii="Times New Roman" w:eastAsia="Arial" w:hAnsi="Times New Roman" w:cs="Times New Roman"/>
          <w:b/>
          <w:bCs/>
          <w:i/>
          <w:iCs/>
          <w:sz w:val="24"/>
          <w:szCs w:val="24"/>
          <w:lang w:eastAsia="en-US"/>
        </w:rPr>
      </w:pPr>
      <w:r w:rsidRPr="00082D45">
        <w:rPr>
          <w:rFonts w:ascii="Times New Roman" w:eastAsia="Arial" w:hAnsi="Times New Roman" w:cs="Times New Roman"/>
          <w:b/>
          <w:bCs/>
          <w:i/>
          <w:iCs/>
          <w:sz w:val="24"/>
          <w:szCs w:val="24"/>
          <w:lang w:eastAsia="en-US"/>
        </w:rPr>
        <w:t>Способы двигательной (физкультурной) деятельности</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Ученик научится:</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использовать занятия физической культурой, спортивные игры и спортивные сорев</w:t>
      </w:r>
      <w:r w:rsidRPr="00082D45">
        <w:rPr>
          <w:rFonts w:ascii="Times New Roman" w:eastAsia="Arial" w:hAnsi="Times New Roman" w:cs="Times New Roman"/>
          <w:sz w:val="24"/>
          <w:szCs w:val="24"/>
          <w:lang w:eastAsia="en-US"/>
        </w:rPr>
        <w:softHyphen/>
        <w:t>нования для организации индивидуального отдыха и досуга, укрепления собственного здо</w:t>
      </w:r>
      <w:r w:rsidRPr="00082D45">
        <w:rPr>
          <w:rFonts w:ascii="Times New Roman" w:eastAsia="Arial" w:hAnsi="Times New Roman" w:cs="Times New Roman"/>
          <w:sz w:val="24"/>
          <w:szCs w:val="24"/>
          <w:lang w:eastAsia="en-US"/>
        </w:rPr>
        <w:softHyphen/>
        <w:t>ровья, повышения уровня физических кондиций;</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w:t>
      </w:r>
      <w:r w:rsidRPr="00082D45">
        <w:rPr>
          <w:rFonts w:ascii="Times New Roman" w:eastAsia="Arial" w:hAnsi="Times New Roman" w:cs="Times New Roman"/>
          <w:sz w:val="24"/>
          <w:szCs w:val="24"/>
          <w:lang w:eastAsia="en-US"/>
        </w:rPr>
        <w:softHyphen/>
        <w:t>нальных особенностей и возможностей собственного организма;</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самостоятельно проводить занятия по обучению двигательным действиям, анализи</w:t>
      </w:r>
      <w:r w:rsidRPr="00082D45">
        <w:rPr>
          <w:rFonts w:ascii="Times New Roman" w:eastAsia="Arial" w:hAnsi="Times New Roman" w:cs="Times New Roman"/>
          <w:sz w:val="24"/>
          <w:szCs w:val="24"/>
          <w:lang w:eastAsia="en-US"/>
        </w:rPr>
        <w:softHyphen/>
        <w:t>ровать особенности их выполнения, выявлять ошибки и своевременно устранять их;</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тестировать показатели физического развития и основных физических качеств, срав</w:t>
      </w:r>
      <w:r w:rsidRPr="00082D45">
        <w:rPr>
          <w:rFonts w:ascii="Times New Roman" w:eastAsia="Arial" w:hAnsi="Times New Roman" w:cs="Times New Roman"/>
          <w:sz w:val="24"/>
          <w:szCs w:val="24"/>
          <w:lang w:eastAsia="en-US"/>
        </w:rPr>
        <w:softHyphen/>
        <w:t>нивать их с возрастными стандартами, контролировать особенности их динамики в процессе самостоятельных занятий физической подготовкой;</w:t>
      </w:r>
    </w:p>
    <w:p w:rsidR="0051200B" w:rsidRPr="00082D45" w:rsidRDefault="0051200B" w:rsidP="00082D45">
      <w:pPr>
        <w:widowControl w:val="0"/>
        <w:spacing w:after="12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взаимодействовать со сверстниками в условиях самостоятельной учебной деятель</w:t>
      </w:r>
      <w:r w:rsidRPr="00082D45">
        <w:rPr>
          <w:rFonts w:ascii="Times New Roman" w:eastAsia="Arial" w:hAnsi="Times New Roman" w:cs="Times New Roman"/>
          <w:sz w:val="24"/>
          <w:szCs w:val="24"/>
          <w:lang w:eastAsia="en-US"/>
        </w:rPr>
        <w:softHyphen/>
        <w:t>ности, оказывать помощь в организации и проведении занятий, освоении новых двигатель</w:t>
      </w:r>
      <w:r w:rsidRPr="00082D45">
        <w:rPr>
          <w:rFonts w:ascii="Times New Roman" w:eastAsia="Arial" w:hAnsi="Times New Roman" w:cs="Times New Roman"/>
          <w:sz w:val="24"/>
          <w:szCs w:val="24"/>
          <w:lang w:eastAsia="en-US"/>
        </w:rPr>
        <w:softHyphen/>
        <w:t>ных действий, развитии физических качеств, тестировании физического развития и физиче</w:t>
      </w:r>
      <w:r w:rsidRPr="00082D45">
        <w:rPr>
          <w:rFonts w:ascii="Times New Roman" w:eastAsia="Arial" w:hAnsi="Times New Roman" w:cs="Times New Roman"/>
          <w:sz w:val="24"/>
          <w:szCs w:val="24"/>
          <w:lang w:eastAsia="en-US"/>
        </w:rPr>
        <w:softHyphen/>
        <w:t>ской подготовленности.</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Ученик получит возможность научиться:</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w:t>
      </w:r>
      <w:r w:rsidRPr="00082D45">
        <w:rPr>
          <w:rFonts w:ascii="Times New Roman" w:eastAsia="Arial" w:hAnsi="Times New Roman" w:cs="Times New Roman"/>
          <w:sz w:val="24"/>
          <w:szCs w:val="24"/>
          <w:lang w:eastAsia="en-US"/>
        </w:rPr>
        <w:softHyphen/>
        <w:t>зической подготовленности;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lastRenderedPageBreak/>
        <w:t>проводить занятия физической культурой с использованием оздоровительной ходьбы и бега,  прогулок и туристических походов, обеспечивать их оздоровительную на</w:t>
      </w:r>
      <w:r w:rsidRPr="00082D45">
        <w:rPr>
          <w:rFonts w:ascii="Times New Roman" w:eastAsia="Arial" w:hAnsi="Times New Roman" w:cs="Times New Roman"/>
          <w:sz w:val="24"/>
          <w:szCs w:val="24"/>
          <w:lang w:eastAsia="en-US"/>
        </w:rPr>
        <w:softHyphen/>
        <w:t>правленность;</w:t>
      </w:r>
    </w:p>
    <w:p w:rsidR="0051200B" w:rsidRPr="00082D45" w:rsidRDefault="0051200B" w:rsidP="00082D45">
      <w:pPr>
        <w:widowControl w:val="0"/>
        <w:spacing w:after="156"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проводить восстановительные мероприятия с использованием банных процедур и сеансов оздоровительного массажа.</w:t>
      </w:r>
    </w:p>
    <w:p w:rsidR="0051200B" w:rsidRPr="00082D45" w:rsidRDefault="0051200B" w:rsidP="00082D45">
      <w:pPr>
        <w:widowControl w:val="0"/>
        <w:spacing w:after="36" w:line="240" w:lineRule="auto"/>
        <w:jc w:val="both"/>
        <w:rPr>
          <w:rFonts w:ascii="Times New Roman" w:eastAsia="Arial" w:hAnsi="Times New Roman" w:cs="Times New Roman"/>
          <w:b/>
          <w:bCs/>
          <w:sz w:val="24"/>
          <w:szCs w:val="24"/>
          <w:lang w:eastAsia="en-US"/>
        </w:rPr>
      </w:pPr>
      <w:r w:rsidRPr="00082D45">
        <w:rPr>
          <w:rFonts w:ascii="Times New Roman" w:eastAsia="Arial" w:hAnsi="Times New Roman" w:cs="Times New Roman"/>
          <w:b/>
          <w:bCs/>
          <w:sz w:val="24"/>
          <w:szCs w:val="24"/>
          <w:lang w:eastAsia="en-US"/>
        </w:rPr>
        <w:t>Физическое совершенствование</w:t>
      </w:r>
    </w:p>
    <w:p w:rsidR="0051200B" w:rsidRPr="00082D45" w:rsidRDefault="0051200B" w:rsidP="00082D45">
      <w:pPr>
        <w:widowControl w:val="0"/>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Ученик научится: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комплексы упражнений по профилактике утомления и перенапряже</w:t>
      </w:r>
      <w:r w:rsidRPr="00082D45">
        <w:rPr>
          <w:rFonts w:ascii="Times New Roman" w:eastAsia="Arial" w:hAnsi="Times New Roman" w:cs="Times New Roman"/>
          <w:sz w:val="24"/>
          <w:szCs w:val="24"/>
          <w:lang w:eastAsia="en-US"/>
        </w:rPr>
        <w:softHyphen/>
        <w:t>ния организма, повышению его работоспособности в процессе трудовой и учебной дея</w:t>
      </w:r>
      <w:r w:rsidRPr="00082D45">
        <w:rPr>
          <w:rFonts w:ascii="Times New Roman" w:eastAsia="Arial" w:hAnsi="Times New Roman" w:cs="Times New Roman"/>
          <w:sz w:val="24"/>
          <w:szCs w:val="24"/>
          <w:lang w:eastAsia="en-US"/>
        </w:rPr>
        <w:softHyphen/>
        <w:t>тельности;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w:t>
      </w:r>
      <w:r w:rsidRPr="00082D45">
        <w:rPr>
          <w:rFonts w:ascii="Times New Roman" w:eastAsia="Arial" w:hAnsi="Times New Roman" w:cs="Times New Roman"/>
          <w:sz w:val="24"/>
          <w:szCs w:val="24"/>
          <w:lang w:eastAsia="en-US"/>
        </w:rPr>
        <w:softHyphen/>
        <w:t>нации);</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акробатические комбинации из числа хорошо освоенных упражнений;</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гимнастические комбинации на спортивных снарядах из числа хорошо ос</w:t>
      </w:r>
      <w:r w:rsidRPr="00082D45">
        <w:rPr>
          <w:rFonts w:ascii="Times New Roman" w:eastAsia="Arial" w:hAnsi="Times New Roman" w:cs="Times New Roman"/>
          <w:sz w:val="24"/>
          <w:szCs w:val="24"/>
          <w:lang w:eastAsia="en-US"/>
        </w:rPr>
        <w:softHyphen/>
        <w:t>военных упражнений;</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легкоатлетические упражнения в беге и прыжках (в высоту и длину);</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передвижения на лыжах скользящими способами ходьбы, демонстриро</w:t>
      </w:r>
      <w:r w:rsidRPr="00082D45">
        <w:rPr>
          <w:rFonts w:ascii="Times New Roman" w:eastAsia="Arial" w:hAnsi="Times New Roman" w:cs="Times New Roman"/>
          <w:sz w:val="24"/>
          <w:szCs w:val="24"/>
          <w:lang w:eastAsia="en-US"/>
        </w:rPr>
        <w:softHyphen/>
        <w:t>вать их технику и умение последовательно чередовать их в процессе прохождения трениро</w:t>
      </w:r>
      <w:r w:rsidRPr="00082D45">
        <w:rPr>
          <w:rFonts w:ascii="Times New Roman" w:eastAsia="Arial" w:hAnsi="Times New Roman" w:cs="Times New Roman"/>
          <w:sz w:val="24"/>
          <w:szCs w:val="24"/>
          <w:lang w:eastAsia="en-US"/>
        </w:rPr>
        <w:softHyphen/>
        <w:t>вочных дистанций (для снежных регионов России);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спуски и торможения на лыжах с пологого склона одним из разученных способов;</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основные технические действия и приемы игры в футбол в условиях учеб</w:t>
      </w:r>
      <w:r w:rsidRPr="00082D45">
        <w:rPr>
          <w:rFonts w:ascii="Times New Roman" w:eastAsia="Arial" w:hAnsi="Times New Roman" w:cs="Times New Roman"/>
          <w:sz w:val="24"/>
          <w:szCs w:val="24"/>
          <w:lang w:eastAsia="en-US"/>
        </w:rPr>
        <w:softHyphen/>
        <w:t>ной и игровой деятельности;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основные технические действия и приемы игры в волейбол в условиях учебной и игровой деятельности;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основные технические действия и приемы игры в баскетбол в условиях учебной и игровой деятельности;</w:t>
      </w:r>
    </w:p>
    <w:p w:rsidR="0051200B" w:rsidRPr="00082D45" w:rsidRDefault="0051200B" w:rsidP="00082D45">
      <w:pPr>
        <w:widowControl w:val="0"/>
        <w:spacing w:after="12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тестовые упражнения на оценку уровня индивидуального развития основ</w:t>
      </w:r>
      <w:r w:rsidRPr="00082D45">
        <w:rPr>
          <w:rFonts w:ascii="Times New Roman" w:eastAsia="Arial" w:hAnsi="Times New Roman" w:cs="Times New Roman"/>
          <w:sz w:val="24"/>
          <w:szCs w:val="24"/>
          <w:lang w:eastAsia="en-US"/>
        </w:rPr>
        <w:softHyphen/>
        <w:t>ных физических качеств.</w:t>
      </w:r>
    </w:p>
    <w:p w:rsidR="0051200B" w:rsidRPr="00082D45" w:rsidRDefault="0051200B" w:rsidP="00082D45">
      <w:pPr>
        <w:widowControl w:val="0"/>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Ученик получит возможность научиться: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комплексы упражнений лечебной физической культуры с учетом имею</w:t>
      </w:r>
      <w:r w:rsidRPr="00082D45">
        <w:rPr>
          <w:rFonts w:ascii="Times New Roman" w:eastAsia="Arial" w:hAnsi="Times New Roman" w:cs="Times New Roman"/>
          <w:sz w:val="24"/>
          <w:szCs w:val="24"/>
          <w:lang w:eastAsia="en-US"/>
        </w:rPr>
        <w:softHyphen/>
        <w:t>щихся индивидуальных нарушений в показателях здоровья;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преодолевать естественные и искусственные препятствия с помощью разнообразных способов лазания, прыжков и бега;</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осуществлять судейство по одному из осваиваемых видов спорта;</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выполнять тестовые нормативы по физической подготовке.</w:t>
      </w:r>
    </w:p>
    <w:p w:rsidR="0051200B" w:rsidRPr="00082D45" w:rsidRDefault="0051200B" w:rsidP="00082D45">
      <w:pPr>
        <w:widowControl w:val="0"/>
        <w:spacing w:after="0" w:line="240" w:lineRule="auto"/>
        <w:ind w:right="20"/>
        <w:jc w:val="center"/>
        <w:rPr>
          <w:rFonts w:ascii="Times New Roman" w:eastAsia="Arial" w:hAnsi="Times New Roman" w:cs="Times New Roman"/>
          <w:b/>
          <w:sz w:val="24"/>
          <w:szCs w:val="24"/>
          <w:lang w:eastAsia="en-US"/>
        </w:rPr>
      </w:pPr>
      <w:r w:rsidRPr="00082D45">
        <w:rPr>
          <w:rFonts w:ascii="Times New Roman" w:eastAsia="Arial" w:hAnsi="Times New Roman" w:cs="Times New Roman"/>
          <w:b/>
          <w:sz w:val="24"/>
          <w:szCs w:val="24"/>
          <w:lang w:eastAsia="en-US"/>
        </w:rPr>
        <w:t>ЛИЧНОСТНЫЕ РЕЗУЛЬТАТЫ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Личностные результаты отражаются в индивидуальных качественных свойствах уча</w:t>
      </w:r>
      <w:r w:rsidRPr="00082D45">
        <w:rPr>
          <w:rFonts w:ascii="Times New Roman" w:eastAsia="Arial" w:hAnsi="Times New Roman" w:cs="Times New Roman"/>
          <w:sz w:val="24"/>
          <w:szCs w:val="24"/>
          <w:lang w:eastAsia="en-US"/>
        </w:rPr>
        <w:softHyphen/>
        <w:t>щихся, которые приобретаются в процессе освоения учебного предмета «Физическая куль</w:t>
      </w:r>
      <w:r w:rsidRPr="00082D45">
        <w:rPr>
          <w:rFonts w:ascii="Times New Roman" w:eastAsia="Arial" w:hAnsi="Times New Roman" w:cs="Times New Roman"/>
          <w:sz w:val="24"/>
          <w:szCs w:val="24"/>
          <w:lang w:eastAsia="en-US"/>
        </w:rPr>
        <w:softHyphen/>
        <w:t>тура». Эти качественные свойства проявляются, прежде всего, в положительном отношении учащихся к занятиям двигательной (физкультурной) деятельностью, накоплении необходи</w:t>
      </w:r>
      <w:r w:rsidRPr="00082D45">
        <w:rPr>
          <w:rFonts w:ascii="Times New Roman" w:eastAsia="Arial" w:hAnsi="Times New Roman" w:cs="Times New Roman"/>
          <w:sz w:val="24"/>
          <w:szCs w:val="24"/>
          <w:lang w:eastAsia="en-US"/>
        </w:rPr>
        <w:softHyphen/>
        <w:t>мых знаний, а также в умении использовать ценности физической культуры для удовлетво</w:t>
      </w:r>
      <w:r w:rsidRPr="00082D45">
        <w:rPr>
          <w:rFonts w:ascii="Times New Roman" w:eastAsia="Arial" w:hAnsi="Times New Roman" w:cs="Times New Roman"/>
          <w:sz w:val="24"/>
          <w:szCs w:val="24"/>
          <w:lang w:eastAsia="en-US"/>
        </w:rPr>
        <w:softHyphen/>
        <w:t>рения индивидуальных интересов и потребностей, достижения личностно значимых резуль</w:t>
      </w:r>
      <w:r w:rsidRPr="00082D45">
        <w:rPr>
          <w:rFonts w:ascii="Times New Roman" w:eastAsia="Arial" w:hAnsi="Times New Roman" w:cs="Times New Roman"/>
          <w:sz w:val="24"/>
          <w:szCs w:val="24"/>
          <w:lang w:eastAsia="en-US"/>
        </w:rPr>
        <w:softHyphen/>
        <w:t>татов в физическом совершенстве.</w:t>
      </w:r>
    </w:p>
    <w:p w:rsidR="0051200B" w:rsidRPr="00082D45" w:rsidRDefault="0051200B" w:rsidP="00082D45">
      <w:pPr>
        <w:widowControl w:val="0"/>
        <w:spacing w:after="12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Личностные результаты могут проявляться в разных областях культуры.</w:t>
      </w:r>
    </w:p>
    <w:p w:rsidR="0051200B" w:rsidRPr="00082D45" w:rsidRDefault="0051200B" w:rsidP="00082D45">
      <w:pPr>
        <w:widowControl w:val="0"/>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познавательной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знаниями об индивидуальных особенностях физического развития и физи</w:t>
      </w:r>
      <w:r w:rsidRPr="00082D45">
        <w:rPr>
          <w:rFonts w:ascii="Times New Roman" w:eastAsia="Arial" w:hAnsi="Times New Roman" w:cs="Times New Roman"/>
          <w:sz w:val="24"/>
          <w:szCs w:val="24"/>
          <w:lang w:eastAsia="en-US"/>
        </w:rPr>
        <w:softHyphen/>
        <w:t>ческой подготовленности, о соответствии их возрастным и половым нормативам;</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w:t>
      </w:r>
      <w:r w:rsidRPr="00082D45">
        <w:rPr>
          <w:rFonts w:ascii="Times New Roman" w:eastAsia="Arial" w:hAnsi="Times New Roman" w:cs="Times New Roman"/>
          <w:sz w:val="24"/>
          <w:szCs w:val="24"/>
          <w:lang w:eastAsia="en-US"/>
        </w:rPr>
        <w:softHyphen/>
        <w:t>вами физической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владение знаниями по основам организации и проведения занятий физической куль</w:t>
      </w:r>
      <w:r w:rsidRPr="00082D45">
        <w:rPr>
          <w:rFonts w:ascii="Times New Roman" w:eastAsia="Arial" w:hAnsi="Times New Roman" w:cs="Times New Roman"/>
          <w:sz w:val="24"/>
          <w:szCs w:val="24"/>
          <w:lang w:eastAsia="en-US"/>
        </w:rPr>
        <w:softHyphen/>
        <w:t xml:space="preserve">турой оздоровительной и тренировочной направленности, составлению содержания занятий в </w:t>
      </w:r>
      <w:r w:rsidRPr="00082D45">
        <w:rPr>
          <w:rFonts w:ascii="Times New Roman" w:eastAsia="Arial" w:hAnsi="Times New Roman" w:cs="Times New Roman"/>
          <w:sz w:val="24"/>
          <w:szCs w:val="24"/>
          <w:lang w:eastAsia="en-US"/>
        </w:rPr>
        <w:lastRenderedPageBreak/>
        <w:t>соответствии с собственными задачами, индивидуальными особенностями физического развития и физической подготовленности.</w:t>
      </w:r>
    </w:p>
    <w:p w:rsidR="0051200B" w:rsidRPr="00082D45" w:rsidRDefault="0051200B" w:rsidP="00082D45">
      <w:pPr>
        <w:widowControl w:val="0"/>
        <w:spacing w:after="0" w:line="240" w:lineRule="auto"/>
        <w:jc w:val="both"/>
        <w:rPr>
          <w:rFonts w:ascii="Times New Roman" w:eastAsia="Arial" w:hAnsi="Times New Roman" w:cs="Times New Roman"/>
          <w:bCs/>
          <w:i/>
          <w:sz w:val="24"/>
          <w:szCs w:val="24"/>
          <w:lang w:eastAsia="en-US"/>
        </w:rPr>
      </w:pPr>
      <w:r w:rsidRPr="00082D45">
        <w:rPr>
          <w:rFonts w:ascii="Times New Roman" w:eastAsia="Arial" w:hAnsi="Times New Roman" w:cs="Times New Roman"/>
          <w:bCs/>
          <w:i/>
          <w:sz w:val="24"/>
          <w:szCs w:val="24"/>
          <w:lang w:eastAsia="en-US"/>
        </w:rPr>
        <w:t>В области нравственной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управлять своими эмоциями, проявлять культуру общения и взаимодейст</w:t>
      </w:r>
      <w:r w:rsidRPr="00082D45">
        <w:rPr>
          <w:rFonts w:ascii="Times New Roman" w:eastAsia="Arial" w:hAnsi="Times New Roman" w:cs="Times New Roman"/>
          <w:sz w:val="24"/>
          <w:szCs w:val="24"/>
          <w:lang w:eastAsia="en-US"/>
        </w:rPr>
        <w:softHyphen/>
        <w:t>вия в процессе занятий физической культурой, игровой и соревновательной деятельностью;</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умением предупреждать конфликтные ситуации во время совместных заня</w:t>
      </w:r>
      <w:r w:rsidRPr="00082D45">
        <w:rPr>
          <w:rFonts w:ascii="Times New Roman" w:eastAsia="Arial" w:hAnsi="Times New Roman" w:cs="Times New Roman"/>
          <w:sz w:val="24"/>
          <w:szCs w:val="24"/>
          <w:lang w:eastAsia="en-US"/>
        </w:rPr>
        <w:softHyphen/>
        <w:t>тий физической культурой и спортом, разрешать спорные проблемы на основе уважительно</w:t>
      </w:r>
      <w:r w:rsidRPr="00082D45">
        <w:rPr>
          <w:rFonts w:ascii="Times New Roman" w:eastAsia="Arial" w:hAnsi="Times New Roman" w:cs="Times New Roman"/>
          <w:sz w:val="24"/>
          <w:szCs w:val="24"/>
          <w:lang w:eastAsia="en-US"/>
        </w:rPr>
        <w:softHyphen/>
        <w:t>го и доброжелательного отношения к окружающим.</w:t>
      </w:r>
    </w:p>
    <w:p w:rsidR="0051200B" w:rsidRPr="00082D45" w:rsidRDefault="0051200B" w:rsidP="00082D45">
      <w:pPr>
        <w:widowControl w:val="0"/>
        <w:spacing w:after="0" w:line="240" w:lineRule="auto"/>
        <w:jc w:val="both"/>
        <w:rPr>
          <w:rFonts w:ascii="Times New Roman" w:eastAsia="Arial" w:hAnsi="Times New Roman" w:cs="Times New Roman"/>
          <w:bCs/>
          <w:i/>
          <w:sz w:val="24"/>
          <w:szCs w:val="24"/>
          <w:lang w:eastAsia="en-US"/>
        </w:rPr>
      </w:pPr>
      <w:r w:rsidRPr="00082D45">
        <w:rPr>
          <w:rFonts w:ascii="Times New Roman" w:eastAsia="Arial" w:hAnsi="Times New Roman" w:cs="Times New Roman"/>
          <w:bCs/>
          <w:i/>
          <w:sz w:val="24"/>
          <w:szCs w:val="24"/>
          <w:lang w:eastAsia="en-US"/>
        </w:rPr>
        <w:t>В области трудовой культуры:</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умение планировать режим дня, обеспечивать оптимальное сочетание нагрузки и отдыха;</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51200B" w:rsidRPr="00082D45" w:rsidRDefault="0051200B" w:rsidP="00082D45">
      <w:pPr>
        <w:widowControl w:val="0"/>
        <w:spacing w:after="0" w:line="240" w:lineRule="auto"/>
        <w:jc w:val="both"/>
        <w:rPr>
          <w:rFonts w:ascii="Times New Roman" w:eastAsia="Arial" w:hAnsi="Times New Roman" w:cs="Times New Roman"/>
          <w:bCs/>
          <w:i/>
          <w:sz w:val="24"/>
          <w:szCs w:val="24"/>
          <w:lang w:eastAsia="en-US"/>
        </w:rPr>
      </w:pPr>
      <w:r w:rsidRPr="00082D45">
        <w:rPr>
          <w:rFonts w:ascii="Times New Roman" w:eastAsia="Arial" w:hAnsi="Times New Roman" w:cs="Times New Roman"/>
          <w:bCs/>
          <w:i/>
          <w:sz w:val="24"/>
          <w:szCs w:val="24"/>
          <w:lang w:eastAsia="en-US"/>
        </w:rPr>
        <w:t>В области эстетической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красивая (правильная) осанка, умение ее длительно сохранять при разнообразных формах движения и передвижений;</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хорошее телосложение, желание поддерживать его в рамках принятых норм и пред</w:t>
      </w:r>
      <w:r w:rsidRPr="00082D45">
        <w:rPr>
          <w:rFonts w:ascii="Times New Roman" w:eastAsia="Arial" w:hAnsi="Times New Roman" w:cs="Times New Roman"/>
          <w:sz w:val="24"/>
          <w:szCs w:val="24"/>
          <w:lang w:eastAsia="en-US"/>
        </w:rPr>
        <w:softHyphen/>
        <w:t>ставлений посредством занятий физической культурой;</w:t>
      </w:r>
    </w:p>
    <w:p w:rsidR="0051200B" w:rsidRPr="00082D45" w:rsidRDefault="0051200B" w:rsidP="00082D45">
      <w:pPr>
        <w:widowControl w:val="0"/>
        <w:spacing w:after="0" w:line="240" w:lineRule="auto"/>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культура движения, умение передвигаться красиво, легко и непринужденно.</w:t>
      </w:r>
    </w:p>
    <w:p w:rsidR="0051200B" w:rsidRPr="00082D45" w:rsidRDefault="0051200B" w:rsidP="00082D45">
      <w:pPr>
        <w:widowControl w:val="0"/>
        <w:spacing w:after="0" w:line="240" w:lineRule="auto"/>
        <w:jc w:val="both"/>
        <w:rPr>
          <w:rFonts w:ascii="Times New Roman" w:eastAsia="Arial" w:hAnsi="Times New Roman" w:cs="Times New Roman"/>
          <w:bCs/>
          <w:i/>
          <w:sz w:val="24"/>
          <w:szCs w:val="24"/>
          <w:lang w:eastAsia="en-US"/>
        </w:rPr>
      </w:pPr>
      <w:r w:rsidRPr="00082D45">
        <w:rPr>
          <w:rFonts w:ascii="Times New Roman" w:eastAsia="Arial" w:hAnsi="Times New Roman" w:cs="Times New Roman"/>
          <w:bCs/>
          <w:i/>
          <w:sz w:val="24"/>
          <w:szCs w:val="24"/>
          <w:lang w:eastAsia="en-US"/>
        </w:rPr>
        <w:t>В области коммуникативной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умением осуществлять поиск информации по вопросам развития совре</w:t>
      </w:r>
      <w:r w:rsidRPr="00082D45">
        <w:rPr>
          <w:rFonts w:ascii="Times New Roman" w:eastAsia="Arial" w:hAnsi="Times New Roman" w:cs="Times New Roman"/>
          <w:sz w:val="24"/>
          <w:szCs w:val="24"/>
          <w:lang w:eastAsia="en-US"/>
        </w:rPr>
        <w:softHyphen/>
        <w:t>менных оздоровительных систем, обобщать, анализировать и творчески применять полу</w:t>
      </w:r>
      <w:r w:rsidRPr="00082D45">
        <w:rPr>
          <w:rFonts w:ascii="Times New Roman" w:eastAsia="Arial" w:hAnsi="Times New Roman" w:cs="Times New Roman"/>
          <w:sz w:val="24"/>
          <w:szCs w:val="24"/>
          <w:lang w:eastAsia="en-US"/>
        </w:rPr>
        <w:softHyphen/>
        <w:t>ченные знания в самостоятельных занятиях физической культурой;</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умением достаточно полно и точно формулировать цель и задачи совмест</w:t>
      </w:r>
      <w:r w:rsidRPr="00082D45">
        <w:rPr>
          <w:rFonts w:ascii="Times New Roman" w:eastAsia="Arial" w:hAnsi="Times New Roman" w:cs="Times New Roman"/>
          <w:sz w:val="24"/>
          <w:szCs w:val="24"/>
          <w:lang w:eastAsia="en-US"/>
        </w:rPr>
        <w:softHyphen/>
        <w:t>ных с другими детьми занятий физкультурно-оздоровительной и спортивно-оздорови</w:t>
      </w:r>
      <w:r w:rsidRPr="00082D45">
        <w:rPr>
          <w:rFonts w:ascii="Times New Roman" w:eastAsia="Arial" w:hAnsi="Times New Roman" w:cs="Times New Roman"/>
          <w:sz w:val="24"/>
          <w:szCs w:val="24"/>
          <w:lang w:eastAsia="en-US"/>
        </w:rPr>
        <w:softHyphen/>
        <w:t>тельной деятельностью, излагать их содержание;</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rsidR="0051200B" w:rsidRPr="00082D45" w:rsidRDefault="0051200B" w:rsidP="00082D45">
      <w:pPr>
        <w:widowControl w:val="0"/>
        <w:spacing w:after="0" w:line="240" w:lineRule="auto"/>
        <w:jc w:val="both"/>
        <w:rPr>
          <w:rFonts w:ascii="Times New Roman" w:eastAsia="Arial" w:hAnsi="Times New Roman" w:cs="Times New Roman"/>
          <w:bCs/>
          <w:i/>
          <w:sz w:val="24"/>
          <w:szCs w:val="24"/>
          <w:lang w:eastAsia="en-US"/>
        </w:rPr>
      </w:pPr>
      <w:r w:rsidRPr="00082D45">
        <w:rPr>
          <w:rFonts w:ascii="Times New Roman" w:eastAsia="Arial" w:hAnsi="Times New Roman" w:cs="Times New Roman"/>
          <w:bCs/>
          <w:i/>
          <w:sz w:val="24"/>
          <w:szCs w:val="24"/>
          <w:lang w:eastAsia="en-US"/>
        </w:rPr>
        <w:t>В области физической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умение максимально проявлять физические способности (качества) при выполнении тестовых упражнений по физической культуре.</w:t>
      </w:r>
    </w:p>
    <w:p w:rsidR="0051200B" w:rsidRPr="00082D45" w:rsidRDefault="0051200B" w:rsidP="00082D45">
      <w:pPr>
        <w:widowControl w:val="0"/>
        <w:spacing w:after="0" w:line="240" w:lineRule="auto"/>
        <w:ind w:right="20"/>
        <w:jc w:val="both"/>
        <w:rPr>
          <w:rFonts w:ascii="Times New Roman" w:eastAsia="Arial" w:hAnsi="Times New Roman" w:cs="Times New Roman"/>
          <w:b/>
          <w:iCs/>
          <w:smallCaps/>
          <w:color w:val="000000"/>
          <w:sz w:val="24"/>
          <w:szCs w:val="24"/>
          <w:shd w:val="clear" w:color="auto" w:fill="FFFFFF"/>
          <w:lang w:bidi="ru-RU"/>
        </w:rPr>
      </w:pPr>
    </w:p>
    <w:p w:rsidR="0051200B" w:rsidRPr="00082D45" w:rsidRDefault="0051200B" w:rsidP="00082D45">
      <w:pPr>
        <w:widowControl w:val="0"/>
        <w:spacing w:after="0" w:line="240" w:lineRule="auto"/>
        <w:ind w:right="20"/>
        <w:jc w:val="center"/>
        <w:rPr>
          <w:rFonts w:ascii="Times New Roman" w:eastAsia="Arial" w:hAnsi="Times New Roman" w:cs="Times New Roman"/>
          <w:b/>
          <w:iCs/>
          <w:smallCaps/>
          <w:color w:val="000000"/>
          <w:sz w:val="24"/>
          <w:szCs w:val="24"/>
          <w:shd w:val="clear" w:color="auto" w:fill="FFFFFF"/>
          <w:lang w:bidi="ru-RU"/>
        </w:rPr>
      </w:pPr>
      <w:r w:rsidRPr="00082D45">
        <w:rPr>
          <w:rFonts w:ascii="Times New Roman" w:eastAsia="Arial" w:hAnsi="Times New Roman" w:cs="Times New Roman"/>
          <w:b/>
          <w:iCs/>
          <w:smallCaps/>
          <w:color w:val="000000"/>
          <w:sz w:val="24"/>
          <w:szCs w:val="24"/>
          <w:shd w:val="clear" w:color="auto" w:fill="FFFFFF"/>
          <w:lang w:bidi="ru-RU"/>
        </w:rPr>
        <w:t>МЕТАПРЕДМЕТНЫЕ РЕЗУЛЬТАТЫ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Метапредметные результаты характеризуют уровень сформированности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w:t>
      </w:r>
      <w:r w:rsidRPr="00082D45">
        <w:rPr>
          <w:rFonts w:ascii="Times New Roman" w:eastAsia="Arial" w:hAnsi="Times New Roman" w:cs="Times New Roman"/>
          <w:sz w:val="24"/>
          <w:szCs w:val="24"/>
          <w:lang w:eastAsia="en-US"/>
        </w:rPr>
        <w:softHyphen/>
        <w:t>ного материала других образовательных дисциплин, универсальные способности потребу</w:t>
      </w:r>
      <w:r w:rsidRPr="00082D45">
        <w:rPr>
          <w:rFonts w:ascii="Times New Roman" w:eastAsia="Arial" w:hAnsi="Times New Roman" w:cs="Times New Roman"/>
          <w:sz w:val="24"/>
          <w:szCs w:val="24"/>
          <w:lang w:eastAsia="en-US"/>
        </w:rPr>
        <w:softHyphen/>
        <w:t>ются как в рамках образовательного процесса (умение учиться), так и в реальной повсе</w:t>
      </w:r>
      <w:r w:rsidRPr="00082D45">
        <w:rPr>
          <w:rFonts w:ascii="Times New Roman" w:eastAsia="Arial" w:hAnsi="Times New Roman" w:cs="Times New Roman"/>
          <w:sz w:val="24"/>
          <w:szCs w:val="24"/>
          <w:lang w:eastAsia="en-US"/>
        </w:rPr>
        <w:softHyphen/>
        <w:t>дневной жизни учащихся.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Метапредметные результаты, так же, как предметные и личностные, проявляются в различных областях культуры.</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познавательной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lastRenderedPageBreak/>
        <w:t xml:space="preserve"> понимание физической культуры как явления культуры, способствующего развитию целостной личности человека, сознания и мышления, физических, психических и нравствен</w:t>
      </w:r>
      <w:r w:rsidRPr="00082D45">
        <w:rPr>
          <w:rFonts w:ascii="Times New Roman" w:eastAsia="Arial" w:hAnsi="Times New Roman" w:cs="Times New Roman"/>
          <w:sz w:val="24"/>
          <w:szCs w:val="24"/>
          <w:lang w:eastAsia="en-US"/>
        </w:rPr>
        <w:softHyphen/>
        <w:t>ных качеств;</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понимание здоровья как важнейшего условия саморазвития и самореализации чело</w:t>
      </w:r>
      <w:r w:rsidRPr="00082D45">
        <w:rPr>
          <w:rFonts w:ascii="Times New Roman" w:eastAsia="Arial" w:hAnsi="Times New Roman" w:cs="Times New Roman"/>
          <w:sz w:val="24"/>
          <w:szCs w:val="24"/>
          <w:lang w:eastAsia="en-US"/>
        </w:rPr>
        <w:softHyphen/>
        <w:t>века, расширяющего свободу выбора профессиональной деятельности и обеспечивающего долгую сохранность творческой активности;</w:t>
      </w:r>
    </w:p>
    <w:p w:rsidR="0051200B" w:rsidRPr="00082D45" w:rsidRDefault="0051200B" w:rsidP="00082D45">
      <w:pPr>
        <w:widowControl w:val="0"/>
        <w:spacing w:after="6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понимание физической культуры как средства организации здорового образа жизни, профилактики вредных привычек и девиантного (отклоняющегося) поведения.</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нравственной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w:t>
      </w:r>
      <w:r w:rsidRPr="00082D45">
        <w:rPr>
          <w:rFonts w:ascii="Times New Roman" w:eastAsia="Arial" w:hAnsi="Times New Roman" w:cs="Times New Roman"/>
          <w:sz w:val="24"/>
          <w:szCs w:val="24"/>
          <w:lang w:eastAsia="en-US"/>
        </w:rPr>
        <w:softHyphen/>
        <w:t>рушения в состоянии здоровья;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уважительное отношение к окружающим, проявление культуры взаимодействия, тер</w:t>
      </w:r>
      <w:r w:rsidRPr="00082D45">
        <w:rPr>
          <w:rFonts w:ascii="Times New Roman" w:eastAsia="Arial" w:hAnsi="Times New Roman" w:cs="Times New Roman"/>
          <w:sz w:val="24"/>
          <w:szCs w:val="24"/>
          <w:lang w:eastAsia="en-US"/>
        </w:rPr>
        <w:softHyphen/>
        <w:t>пимости и толерантности в достижении общих целей при совместной деятельности;</w:t>
      </w:r>
    </w:p>
    <w:p w:rsidR="0051200B" w:rsidRPr="00082D45" w:rsidRDefault="0051200B" w:rsidP="00082D45">
      <w:pPr>
        <w:widowControl w:val="0"/>
        <w:spacing w:after="6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ответственное отношение к порученному делу, проявление осознанной дисциплини</w:t>
      </w:r>
      <w:r w:rsidRPr="00082D45">
        <w:rPr>
          <w:rFonts w:ascii="Times New Roman" w:eastAsia="Arial" w:hAnsi="Times New Roman" w:cs="Times New Roman"/>
          <w:sz w:val="24"/>
          <w:szCs w:val="24"/>
          <w:lang w:eastAsia="en-US"/>
        </w:rPr>
        <w:softHyphen/>
        <w:t>рованности и готовности отстаивать собственные позиции, отвечать за результаты собст</w:t>
      </w:r>
      <w:r w:rsidRPr="00082D45">
        <w:rPr>
          <w:rFonts w:ascii="Times New Roman" w:eastAsia="Arial" w:hAnsi="Times New Roman" w:cs="Times New Roman"/>
          <w:sz w:val="24"/>
          <w:szCs w:val="24"/>
          <w:lang w:eastAsia="en-US"/>
        </w:rPr>
        <w:softHyphen/>
        <w:t>венной деятельности.</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трудовой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рациональное планирование учебной деятельности, умение организовывать места занятий и обеспечивать их безопасность;</w:t>
      </w:r>
    </w:p>
    <w:p w:rsidR="0051200B" w:rsidRPr="00082D45" w:rsidRDefault="0051200B" w:rsidP="00082D45">
      <w:pPr>
        <w:widowControl w:val="0"/>
        <w:spacing w:after="6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поддержание оптимального уровня работоспособности в процессе учебной деятель</w:t>
      </w:r>
      <w:r w:rsidRPr="00082D45">
        <w:rPr>
          <w:rFonts w:ascii="Times New Roman" w:eastAsia="Arial" w:hAnsi="Times New Roman" w:cs="Times New Roman"/>
          <w:sz w:val="24"/>
          <w:szCs w:val="24"/>
          <w:lang w:eastAsia="en-US"/>
        </w:rPr>
        <w:softHyphen/>
        <w:t>ности, активное использование занятий физической культурой для профилактики психиче</w:t>
      </w:r>
      <w:r w:rsidRPr="00082D45">
        <w:rPr>
          <w:rFonts w:ascii="Times New Roman" w:eastAsia="Arial" w:hAnsi="Times New Roman" w:cs="Times New Roman"/>
          <w:sz w:val="24"/>
          <w:szCs w:val="24"/>
          <w:lang w:eastAsia="en-US"/>
        </w:rPr>
        <w:softHyphen/>
        <w:t>ского и физического утомления.</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эстетической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w:t>
      </w:r>
      <w:r w:rsidRPr="00082D45">
        <w:rPr>
          <w:rFonts w:ascii="Times New Roman" w:eastAsia="Arial" w:hAnsi="Times New Roman" w:cs="Times New Roman"/>
          <w:sz w:val="24"/>
          <w:szCs w:val="24"/>
          <w:lang w:eastAsia="en-US"/>
        </w:rPr>
        <w:softHyphen/>
        <w:t>ления и сохранения здоровья;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rsidR="0051200B" w:rsidRPr="00082D45" w:rsidRDefault="0051200B" w:rsidP="00082D45">
      <w:pPr>
        <w:widowControl w:val="0"/>
        <w:spacing w:after="6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восприятие спортивного соревнования как культурно-массового зрелищного меро</w:t>
      </w:r>
      <w:r w:rsidRPr="00082D45">
        <w:rPr>
          <w:rFonts w:ascii="Times New Roman" w:eastAsia="Arial" w:hAnsi="Times New Roman" w:cs="Times New Roman"/>
          <w:sz w:val="24"/>
          <w:szCs w:val="24"/>
          <w:lang w:eastAsia="en-US"/>
        </w:rPr>
        <w:softHyphen/>
        <w:t>приятия, проявление адекватных норм поведения, неантагонистических способов общения и взаимодействия.</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коммуникативной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культурой речи, ведение диалога в доброжелательной и открытой форме, проявление к собеседнику внимания, интереса и уважения;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51200B" w:rsidRPr="00082D45" w:rsidRDefault="0051200B" w:rsidP="00082D45">
      <w:pPr>
        <w:widowControl w:val="0"/>
        <w:spacing w:after="6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умением логически грамотно излагать, аргументировать и обосновывать собственную точку зрения, доводить ее до собеседника.</w:t>
      </w:r>
    </w:p>
    <w:p w:rsidR="0051200B" w:rsidRPr="00082D45" w:rsidRDefault="0051200B" w:rsidP="00082D45">
      <w:pPr>
        <w:spacing w:after="0" w:line="240" w:lineRule="auto"/>
        <w:jc w:val="both"/>
        <w:rPr>
          <w:rFonts w:ascii="Times New Roman" w:eastAsia="Arial" w:hAnsi="Times New Roman" w:cs="Times New Roman"/>
          <w:i/>
          <w:iCs/>
          <w:sz w:val="24"/>
          <w:szCs w:val="24"/>
          <w:lang w:eastAsia="en-US"/>
        </w:rPr>
      </w:pPr>
      <w:r w:rsidRPr="00082D45">
        <w:rPr>
          <w:rFonts w:ascii="Times New Roman" w:eastAsia="Arial" w:hAnsi="Times New Roman" w:cs="Times New Roman"/>
          <w:i/>
          <w:iCs/>
          <w:sz w:val="24"/>
          <w:szCs w:val="24"/>
          <w:lang w:eastAsia="en-US"/>
        </w:rPr>
        <w:t>В области физической культуры:</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способами организации и проведения разнообразных форм занятий физи</w:t>
      </w:r>
      <w:r w:rsidRPr="00082D45">
        <w:rPr>
          <w:rFonts w:ascii="Times New Roman" w:eastAsia="Arial" w:hAnsi="Times New Roman" w:cs="Times New Roman"/>
          <w:sz w:val="24"/>
          <w:szCs w:val="24"/>
          <w:lang w:eastAsia="en-US"/>
        </w:rPr>
        <w:softHyphen/>
        <w:t>ческой культурой, их планирования и содержательного наполнения;</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w:t>
      </w:r>
      <w:r w:rsidRPr="00082D45">
        <w:rPr>
          <w:rFonts w:ascii="Times New Roman" w:eastAsia="Arial" w:hAnsi="Times New Roman" w:cs="Times New Roman"/>
          <w:sz w:val="24"/>
          <w:szCs w:val="24"/>
          <w:lang w:eastAsia="en-US"/>
        </w:rPr>
        <w:softHyphen/>
        <w:t>тельной деятельности;</w:t>
      </w:r>
    </w:p>
    <w:p w:rsidR="0051200B" w:rsidRPr="00082D45" w:rsidRDefault="0051200B" w:rsidP="00082D45">
      <w:pPr>
        <w:widowControl w:val="0"/>
        <w:spacing w:after="0" w:line="240" w:lineRule="auto"/>
        <w:ind w:right="20"/>
        <w:jc w:val="both"/>
        <w:rPr>
          <w:rFonts w:ascii="Times New Roman" w:eastAsia="Arial" w:hAnsi="Times New Roman" w:cs="Times New Roman"/>
          <w:sz w:val="24"/>
          <w:szCs w:val="24"/>
          <w:lang w:eastAsia="en-US"/>
        </w:rPr>
      </w:pPr>
      <w:r w:rsidRPr="00082D45">
        <w:rPr>
          <w:rFonts w:ascii="Times New Roman" w:eastAsia="Arial" w:hAnsi="Times New Roman" w:cs="Times New Roman"/>
          <w:sz w:val="24"/>
          <w:szCs w:val="24"/>
          <w:lang w:eastAsia="en-US"/>
        </w:rPr>
        <w:t xml:space="preserve"> владение способами наблюдения за показателями индивидуального здоровья, физи</w:t>
      </w:r>
      <w:r w:rsidRPr="00082D45">
        <w:rPr>
          <w:rFonts w:ascii="Times New Roman" w:eastAsia="Arial" w:hAnsi="Times New Roman" w:cs="Times New Roman"/>
          <w:sz w:val="24"/>
          <w:szCs w:val="24"/>
          <w:lang w:eastAsia="en-US"/>
        </w:rPr>
        <w:softHyphen/>
        <w:t>ческого развития и физической подготовленности, использование этих показателей в орга</w:t>
      </w:r>
      <w:r w:rsidRPr="00082D45">
        <w:rPr>
          <w:rFonts w:ascii="Times New Roman" w:eastAsia="Arial" w:hAnsi="Times New Roman" w:cs="Times New Roman"/>
          <w:sz w:val="24"/>
          <w:szCs w:val="24"/>
          <w:lang w:eastAsia="en-US"/>
        </w:rPr>
        <w:softHyphen/>
        <w:t>низации и проведении самостоятельных форм занятий физической культурой.</w:t>
      </w:r>
    </w:p>
    <w:p w:rsidR="00B464C9" w:rsidRPr="00082D45" w:rsidRDefault="00B464C9" w:rsidP="00082D45">
      <w:pPr>
        <w:widowControl w:val="0"/>
        <w:spacing w:after="0" w:line="240" w:lineRule="auto"/>
        <w:ind w:right="20"/>
        <w:jc w:val="both"/>
        <w:rPr>
          <w:rFonts w:ascii="Times New Roman" w:eastAsia="Arial" w:hAnsi="Times New Roman" w:cs="Times New Roman"/>
          <w:sz w:val="24"/>
          <w:szCs w:val="24"/>
          <w:lang w:eastAsia="en-US"/>
        </w:rPr>
      </w:pPr>
    </w:p>
    <w:p w:rsidR="00FB5CC0" w:rsidRPr="00082D45" w:rsidRDefault="00FB5CC0" w:rsidP="00082D45">
      <w:pPr>
        <w:spacing w:after="0" w:line="240" w:lineRule="auto"/>
        <w:jc w:val="both"/>
        <w:rPr>
          <w:rStyle w:val="Zag11"/>
          <w:rFonts w:ascii="Times New Roman" w:eastAsia="@Arial Unicode MS" w:hAnsi="Times New Roman" w:cs="Times New Roman"/>
          <w:b/>
          <w:sz w:val="24"/>
          <w:szCs w:val="24"/>
        </w:rPr>
      </w:pPr>
      <w:r w:rsidRPr="00082D45">
        <w:rPr>
          <w:rStyle w:val="Zag11"/>
          <w:rFonts w:ascii="Times New Roman" w:eastAsia="@Arial Unicode MS" w:hAnsi="Times New Roman" w:cs="Times New Roman"/>
          <w:b/>
          <w:sz w:val="24"/>
          <w:szCs w:val="24"/>
        </w:rPr>
        <w:lastRenderedPageBreak/>
        <w:t>1.2.4.Планируемые результаты осовения программ курсов внеурочной деятельности.</w:t>
      </w:r>
    </w:p>
    <w:p w:rsidR="00BF3687" w:rsidRPr="00082D45" w:rsidRDefault="00BF3687"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Предполагаемые результаты реализации программ курсов внеурочной деятельности:</w:t>
      </w:r>
    </w:p>
    <w:p w:rsidR="00BF3687" w:rsidRPr="00082D45" w:rsidRDefault="00BF3687" w:rsidP="00082D45">
      <w:pPr>
        <w:spacing w:after="0" w:line="240" w:lineRule="auto"/>
        <w:jc w:val="both"/>
        <w:rPr>
          <w:rFonts w:ascii="Times New Roman" w:hAnsi="Times New Roman" w:cs="Times New Roman"/>
          <w:bCs/>
          <w:i/>
          <w:sz w:val="24"/>
          <w:szCs w:val="24"/>
        </w:rPr>
      </w:pPr>
      <w:r w:rsidRPr="00082D45">
        <w:rPr>
          <w:rFonts w:ascii="Times New Roman" w:hAnsi="Times New Roman" w:cs="Times New Roman"/>
          <w:bCs/>
          <w:i/>
          <w:sz w:val="24"/>
          <w:szCs w:val="24"/>
        </w:rPr>
        <w:t xml:space="preserve">Результаты первого уровня (приобретение учащимися социальных знаний, понимания социальной реальности и повседневной жизни): </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w:t>
      </w:r>
      <w:r w:rsidRPr="00082D45">
        <w:rPr>
          <w:rFonts w:ascii="Times New Roman" w:hAnsi="Times New Roman" w:cs="Times New Roman"/>
          <w:sz w:val="24"/>
          <w:szCs w:val="24"/>
        </w:rPr>
        <w:t xml:space="preserve">приобретение   знаний об этике и эстетике повседневной жизни человека; </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-приобретение знаний о принятых в обществе нормах  поведения и общения; - приобретение знаний об основах здорового образа жизни; </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-приобретение знаний об истории своей семьи и Отечества; </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-приобретение знаний о русских народных играх; </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-приобретение знаний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BF3687" w:rsidRPr="00082D45" w:rsidRDefault="00BF3687"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bCs/>
          <w:i/>
          <w:sz w:val="24"/>
          <w:szCs w:val="24"/>
        </w:rPr>
        <w:t>Результаты второго уровня (формирование позитивного отношения школьника к базовым ценностям нашего общества и к социальной реальности в целом):</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BF3687" w:rsidRPr="00082D45" w:rsidRDefault="00BF3687"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bCs/>
          <w:i/>
          <w:sz w:val="24"/>
          <w:szCs w:val="24"/>
        </w:rPr>
        <w:t>Результаты третьего уровня (приобретение школьником опыта самостоятельного социального действия):</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-приобретение  опыта исследовательской деятельности; </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-приобретение опыта публичного выступления; </w:t>
      </w:r>
    </w:p>
    <w:p w:rsidR="00BF3687" w:rsidRPr="00082D45" w:rsidRDefault="00BF3687"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-приобретение опыта самообслуживания, самоорганизации и организации совместной деятельности с другими детьми.</w:t>
      </w:r>
    </w:p>
    <w:p w:rsidR="00BF3687" w:rsidRPr="00082D45" w:rsidRDefault="00BF3687"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В процессе реализации программ курсов внеурочной деятельности произойдет:</w:t>
      </w:r>
    </w:p>
    <w:p w:rsidR="00BF3687" w:rsidRPr="00082D45" w:rsidRDefault="00BF3687"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-внедрение эффективных форм организации отдыха, оздоровления и занятости детей;</w:t>
      </w:r>
    </w:p>
    <w:p w:rsidR="00BF3687" w:rsidRPr="00082D45" w:rsidRDefault="00BF3687"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-улучшение психологической и социальной комфортности в  едином  воспитательном пространстве;</w:t>
      </w:r>
    </w:p>
    <w:p w:rsidR="00BF3687" w:rsidRPr="00082D45" w:rsidRDefault="00BF3687"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-укрепление здоровья воспитанников;</w:t>
      </w:r>
    </w:p>
    <w:p w:rsidR="00BF3687" w:rsidRPr="00082D45" w:rsidRDefault="00BF3687"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-развитие творческой активности каждого ребёнка;</w:t>
      </w:r>
    </w:p>
    <w:p w:rsidR="00B51CA2" w:rsidRPr="00082D45" w:rsidRDefault="00BF3687" w:rsidP="00082D45">
      <w:pPr>
        <w:spacing w:after="0" w:line="240" w:lineRule="auto"/>
        <w:rPr>
          <w:rStyle w:val="Zag11"/>
          <w:rFonts w:ascii="Times New Roman" w:hAnsi="Times New Roman" w:cs="Times New Roman"/>
          <w:sz w:val="24"/>
          <w:szCs w:val="24"/>
        </w:rPr>
      </w:pPr>
      <w:r w:rsidRPr="00082D45">
        <w:rPr>
          <w:rFonts w:ascii="Times New Roman" w:hAnsi="Times New Roman" w:cs="Times New Roman"/>
          <w:sz w:val="24"/>
          <w:szCs w:val="24"/>
        </w:rPr>
        <w:t xml:space="preserve">-укрепление связи между семьёй и школой. </w:t>
      </w:r>
    </w:p>
    <w:p w:rsidR="00E10D4E" w:rsidRPr="00082D45" w:rsidRDefault="00A766FA" w:rsidP="00082D45">
      <w:pPr>
        <w:spacing w:after="0" w:line="240" w:lineRule="auto"/>
        <w:jc w:val="both"/>
        <w:rPr>
          <w:rFonts w:ascii="Times New Roman" w:eastAsia="@Arial Unicode MS" w:hAnsi="Times New Roman" w:cs="Times New Roman"/>
          <w:b/>
          <w:sz w:val="24"/>
          <w:szCs w:val="24"/>
        </w:rPr>
      </w:pPr>
      <w:r w:rsidRPr="00082D45">
        <w:rPr>
          <w:rStyle w:val="Zag11"/>
          <w:rFonts w:ascii="Times New Roman" w:eastAsia="@Arial Unicode MS" w:hAnsi="Times New Roman" w:cs="Times New Roman"/>
          <w:b/>
          <w:sz w:val="24"/>
          <w:szCs w:val="24"/>
        </w:rPr>
        <w:t xml:space="preserve">1.3. Система </w:t>
      </w:r>
      <w:proofErr w:type="gramStart"/>
      <w:r w:rsidRPr="00082D45">
        <w:rPr>
          <w:rStyle w:val="Zag11"/>
          <w:rFonts w:ascii="Times New Roman" w:eastAsia="@Arial Unicode MS" w:hAnsi="Times New Roman" w:cs="Times New Roman"/>
          <w:b/>
          <w:sz w:val="24"/>
          <w:szCs w:val="24"/>
        </w:rPr>
        <w:t>оценки достижения планируемых результатов</w:t>
      </w:r>
      <w:r w:rsidR="00797505" w:rsidRPr="00082D45">
        <w:rPr>
          <w:rStyle w:val="Zag11"/>
          <w:rFonts w:ascii="Times New Roman" w:eastAsia="@Arial Unicode MS" w:hAnsi="Times New Roman" w:cs="Times New Roman"/>
          <w:b/>
          <w:sz w:val="24"/>
          <w:szCs w:val="24"/>
        </w:rPr>
        <w:t xml:space="preserve">  </w:t>
      </w:r>
      <w:r w:rsidR="00F46F02" w:rsidRPr="00082D45">
        <w:rPr>
          <w:rStyle w:val="Zag11"/>
          <w:rFonts w:ascii="Times New Roman" w:eastAsia="@Arial Unicode MS" w:hAnsi="Times New Roman" w:cs="Times New Roman"/>
          <w:b/>
          <w:sz w:val="24"/>
          <w:szCs w:val="24"/>
        </w:rPr>
        <w:t>освоения О</w:t>
      </w:r>
      <w:r w:rsidRPr="00082D45">
        <w:rPr>
          <w:rStyle w:val="Zag11"/>
          <w:rFonts w:ascii="Times New Roman" w:eastAsia="@Arial Unicode MS" w:hAnsi="Times New Roman" w:cs="Times New Roman"/>
          <w:b/>
          <w:sz w:val="24"/>
          <w:szCs w:val="24"/>
        </w:rPr>
        <w:t>сновной образовательной программы основного общего образования</w:t>
      </w:r>
      <w:proofErr w:type="gramEnd"/>
      <w:r w:rsidR="007A647B" w:rsidRPr="00082D45">
        <w:rPr>
          <w:rStyle w:val="Zag11"/>
          <w:rFonts w:ascii="Times New Roman" w:eastAsia="@Arial Unicode MS" w:hAnsi="Times New Roman" w:cs="Times New Roman"/>
          <w:b/>
          <w:sz w:val="24"/>
          <w:szCs w:val="24"/>
        </w:rPr>
        <w:t xml:space="preserve"> учащимися 5-</w:t>
      </w:r>
      <w:r w:rsidR="00CE73E5" w:rsidRPr="00082D45">
        <w:rPr>
          <w:rStyle w:val="Zag11"/>
          <w:rFonts w:ascii="Times New Roman" w:eastAsia="@Arial Unicode MS" w:hAnsi="Times New Roman" w:cs="Times New Roman"/>
          <w:b/>
          <w:sz w:val="24"/>
          <w:szCs w:val="24"/>
        </w:rPr>
        <w:t xml:space="preserve"> 7</w:t>
      </w:r>
      <w:r w:rsidR="00F46F02" w:rsidRPr="00082D45">
        <w:rPr>
          <w:rStyle w:val="Zag11"/>
          <w:rFonts w:ascii="Times New Roman" w:eastAsia="@Arial Unicode MS" w:hAnsi="Times New Roman" w:cs="Times New Roman"/>
          <w:b/>
          <w:sz w:val="24"/>
          <w:szCs w:val="24"/>
        </w:rPr>
        <w:t>х классов.</w:t>
      </w:r>
    </w:p>
    <w:p w:rsidR="00E10D4E" w:rsidRPr="00082D45" w:rsidRDefault="00D900A8" w:rsidP="00082D45">
      <w:pPr>
        <w:spacing w:after="0" w:line="240" w:lineRule="auto"/>
        <w:outlineLvl w:val="0"/>
        <w:rPr>
          <w:rFonts w:ascii="Times New Roman" w:hAnsi="Times New Roman" w:cs="Times New Roman"/>
          <w:b/>
          <w:sz w:val="24"/>
          <w:szCs w:val="24"/>
        </w:rPr>
      </w:pPr>
      <w:r w:rsidRPr="00082D45">
        <w:rPr>
          <w:rFonts w:ascii="Times New Roman" w:hAnsi="Times New Roman" w:cs="Times New Roman"/>
          <w:b/>
          <w:sz w:val="24"/>
          <w:szCs w:val="24"/>
        </w:rPr>
        <w:t xml:space="preserve">1.3.1. </w:t>
      </w:r>
      <w:r w:rsidR="00A766FA" w:rsidRPr="00082D45">
        <w:rPr>
          <w:rFonts w:ascii="Times New Roman" w:hAnsi="Times New Roman" w:cs="Times New Roman"/>
          <w:b/>
          <w:sz w:val="24"/>
          <w:szCs w:val="24"/>
        </w:rPr>
        <w:t>Общие положения</w:t>
      </w:r>
      <w:r w:rsidR="00E10D4E" w:rsidRPr="00082D45">
        <w:rPr>
          <w:rFonts w:ascii="Times New Roman" w:hAnsi="Times New Roman" w:cs="Times New Roman"/>
          <w:b/>
          <w:sz w:val="24"/>
          <w:szCs w:val="24"/>
        </w:rPr>
        <w:t>.</w:t>
      </w:r>
    </w:p>
    <w:p w:rsidR="00A766FA" w:rsidRPr="00082D45" w:rsidRDefault="00A766FA" w:rsidP="00082D45">
      <w:pPr>
        <w:spacing w:after="0" w:line="240" w:lineRule="auto"/>
        <w:jc w:val="both"/>
        <w:outlineLvl w:val="0"/>
        <w:rPr>
          <w:rFonts w:ascii="Times New Roman" w:hAnsi="Times New Roman" w:cs="Times New Roman"/>
          <w:sz w:val="24"/>
          <w:szCs w:val="24"/>
        </w:rPr>
      </w:pPr>
      <w:r w:rsidRPr="00082D45">
        <w:rPr>
          <w:rFonts w:ascii="Times New Roman" w:hAnsi="Times New Roman" w:cs="Times New Roman"/>
          <w:sz w:val="24"/>
          <w:szCs w:val="24"/>
        </w:rPr>
        <w:t>Система оценки достижения планируемых результатов осв</w:t>
      </w:r>
      <w:r w:rsidR="007859D3" w:rsidRPr="00082D45">
        <w:rPr>
          <w:rFonts w:ascii="Times New Roman" w:hAnsi="Times New Roman" w:cs="Times New Roman"/>
          <w:sz w:val="24"/>
          <w:szCs w:val="24"/>
        </w:rPr>
        <w:t>оения О</w:t>
      </w:r>
      <w:r w:rsidRPr="00082D45">
        <w:rPr>
          <w:rFonts w:ascii="Times New Roman" w:hAnsi="Times New Roman" w:cs="Times New Roman"/>
          <w:sz w:val="24"/>
          <w:szCs w:val="24"/>
        </w:rPr>
        <w:t xml:space="preserve">сновной образовательной программы </w:t>
      </w:r>
      <w:r w:rsidR="007A647B" w:rsidRPr="00082D45">
        <w:rPr>
          <w:rFonts w:ascii="Times New Roman" w:hAnsi="Times New Roman" w:cs="Times New Roman"/>
          <w:sz w:val="24"/>
          <w:szCs w:val="24"/>
        </w:rPr>
        <w:t>учащимися 5-</w:t>
      </w:r>
      <w:r w:rsidR="00CE73E5" w:rsidRPr="00082D45">
        <w:rPr>
          <w:rFonts w:ascii="Times New Roman" w:hAnsi="Times New Roman" w:cs="Times New Roman"/>
          <w:sz w:val="24"/>
          <w:szCs w:val="24"/>
        </w:rPr>
        <w:t>7</w:t>
      </w:r>
      <w:r w:rsidR="007859D3"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представляет собой один из инструментов реал</w:t>
      </w:r>
      <w:r w:rsidR="00546A36" w:rsidRPr="00082D45">
        <w:rPr>
          <w:rFonts w:ascii="Times New Roman" w:hAnsi="Times New Roman" w:cs="Times New Roman"/>
          <w:sz w:val="24"/>
          <w:szCs w:val="24"/>
        </w:rPr>
        <w:t xml:space="preserve">изации требований Федерального </w:t>
      </w:r>
      <w:r w:rsidRPr="00082D45">
        <w:rPr>
          <w:rFonts w:ascii="Times New Roman" w:hAnsi="Times New Roman" w:cs="Times New Roman"/>
          <w:sz w:val="24"/>
          <w:szCs w:val="24"/>
        </w:rPr>
        <w:t>гос</w:t>
      </w:r>
      <w:r w:rsidR="00546A36" w:rsidRPr="00082D45">
        <w:rPr>
          <w:rFonts w:ascii="Times New Roman" w:hAnsi="Times New Roman" w:cs="Times New Roman"/>
          <w:sz w:val="24"/>
          <w:szCs w:val="24"/>
        </w:rPr>
        <w:t>ударственного образовательного</w:t>
      </w:r>
      <w:r w:rsidR="00C32D6C" w:rsidRPr="00082D45">
        <w:rPr>
          <w:rFonts w:ascii="Times New Roman" w:hAnsi="Times New Roman" w:cs="Times New Roman"/>
          <w:sz w:val="24"/>
          <w:szCs w:val="24"/>
        </w:rPr>
        <w:t xml:space="preserve"> стандарта</w:t>
      </w:r>
      <w:r w:rsidRPr="00082D45">
        <w:rPr>
          <w:rFonts w:ascii="Times New Roman" w:hAnsi="Times New Roman" w:cs="Times New Roman"/>
          <w:sz w:val="24"/>
          <w:szCs w:val="24"/>
        </w:rPr>
        <w:t xml:space="preserve"> результатам освоения основной образовательной программы основного общего образования, направленный на </w:t>
      </w:r>
      <w:r w:rsidRPr="00082D45">
        <w:rPr>
          <w:rFonts w:ascii="Times New Roman" w:hAnsi="Times New Roman" w:cs="Times New Roman"/>
          <w:iCs/>
          <w:sz w:val="24"/>
          <w:szCs w:val="24"/>
        </w:rPr>
        <w:t>обеспечение качества образования</w:t>
      </w:r>
      <w:r w:rsidRPr="00082D45">
        <w:rPr>
          <w:rFonts w:ascii="Times New Roman" w:hAnsi="Times New Roman" w:cs="Times New Roman"/>
          <w:i/>
          <w:iCs/>
          <w:sz w:val="24"/>
          <w:szCs w:val="24"/>
        </w:rPr>
        <w:t xml:space="preserve">, </w:t>
      </w:r>
      <w:r w:rsidRPr="00082D45">
        <w:rPr>
          <w:rFonts w:ascii="Times New Roman" w:hAnsi="Times New Roman" w:cs="Times New Roman"/>
          <w:iCs/>
          <w:sz w:val="24"/>
          <w:szCs w:val="24"/>
        </w:rPr>
        <w:t>что</w:t>
      </w:r>
      <w:r w:rsidRPr="00082D45">
        <w:rPr>
          <w:rFonts w:ascii="Times New Roman" w:hAnsi="Times New Roman" w:cs="Times New Roman"/>
          <w:sz w:val="24"/>
          <w:szCs w:val="24"/>
        </w:rPr>
        <w:t xml:space="preserve">предполагает вовлечённость в оценочную </w:t>
      </w:r>
      <w:proofErr w:type="gramStart"/>
      <w:r w:rsidRPr="00082D45">
        <w:rPr>
          <w:rFonts w:ascii="Times New Roman" w:hAnsi="Times New Roman" w:cs="Times New Roman"/>
          <w:sz w:val="24"/>
          <w:szCs w:val="24"/>
        </w:rPr>
        <w:t>деятельность</w:t>
      </w:r>
      <w:proofErr w:type="gramEnd"/>
      <w:r w:rsidRPr="00082D45">
        <w:rPr>
          <w:rFonts w:ascii="Times New Roman" w:hAnsi="Times New Roman" w:cs="Times New Roman"/>
          <w:sz w:val="24"/>
          <w:szCs w:val="24"/>
        </w:rPr>
        <w:t xml:space="preserve"> как педагогов, так и обучающихся.</w:t>
      </w:r>
    </w:p>
    <w:p w:rsidR="00A766FA" w:rsidRPr="00082D45" w:rsidRDefault="00A766FA" w:rsidP="00082D45">
      <w:pPr>
        <w:pStyle w:val="aff8"/>
        <w:ind w:firstLine="0"/>
        <w:rPr>
          <w:szCs w:val="24"/>
        </w:rPr>
      </w:pPr>
      <w:r w:rsidRPr="00082D45">
        <w:rPr>
          <w:szCs w:val="24"/>
        </w:rPr>
        <w:t>Система оценки призвана способствовать поддержанию е</w:t>
      </w:r>
      <w:r w:rsidR="00AF6EF5" w:rsidRPr="00082D45">
        <w:rPr>
          <w:szCs w:val="24"/>
        </w:rPr>
        <w:t>динства всей системы обра</w:t>
      </w:r>
      <w:r w:rsidR="007A647B" w:rsidRPr="00082D45">
        <w:rPr>
          <w:szCs w:val="24"/>
        </w:rPr>
        <w:t>зовательной деятельности в 5-</w:t>
      </w:r>
      <w:r w:rsidR="00CE73E5" w:rsidRPr="00082D45">
        <w:rPr>
          <w:szCs w:val="24"/>
        </w:rPr>
        <w:t xml:space="preserve"> 7</w:t>
      </w:r>
      <w:r w:rsidR="00180F9A" w:rsidRPr="00082D45">
        <w:rPr>
          <w:szCs w:val="24"/>
        </w:rPr>
        <w:t xml:space="preserve"> </w:t>
      </w:r>
      <w:r w:rsidR="00546A36" w:rsidRPr="00082D45">
        <w:rPr>
          <w:szCs w:val="24"/>
        </w:rPr>
        <w:t xml:space="preserve">х классов </w:t>
      </w:r>
      <w:r w:rsidR="007A647B" w:rsidRPr="00082D45">
        <w:rPr>
          <w:szCs w:val="24"/>
        </w:rPr>
        <w:t>школы</w:t>
      </w:r>
      <w:r w:rsidRPr="00082D45">
        <w:rPr>
          <w:szCs w:val="24"/>
        </w:rPr>
        <w:t xml:space="preserve">, обеспечению преемственности в системе непрерывного образования. Её основными </w:t>
      </w:r>
      <w:r w:rsidRPr="00082D45">
        <w:rPr>
          <w:b/>
          <w:szCs w:val="24"/>
        </w:rPr>
        <w:t>функциями</w:t>
      </w:r>
      <w:r w:rsidRPr="00082D45">
        <w:rPr>
          <w:szCs w:val="24"/>
        </w:rPr>
        <w:t xml:space="preserve"> являются </w:t>
      </w:r>
      <w:r w:rsidRPr="00082D45">
        <w:rPr>
          <w:b/>
          <w:i/>
          <w:szCs w:val="24"/>
        </w:rPr>
        <w:t>ориентация образовательного процесса</w:t>
      </w:r>
      <w:r w:rsidRPr="00082D45">
        <w:rPr>
          <w:szCs w:val="24"/>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082D45">
        <w:rPr>
          <w:b/>
          <w:i/>
          <w:szCs w:val="24"/>
        </w:rPr>
        <w:t>обратной связи</w:t>
      </w:r>
      <w:r w:rsidRPr="00082D45">
        <w:rPr>
          <w:szCs w:val="24"/>
        </w:rPr>
        <w:t xml:space="preserve">, позволяющей осуществлять </w:t>
      </w:r>
      <w:r w:rsidRPr="00082D45">
        <w:rPr>
          <w:b/>
          <w:i/>
          <w:szCs w:val="24"/>
        </w:rPr>
        <w:t>управление образовательным процессом.</w:t>
      </w:r>
    </w:p>
    <w:p w:rsidR="00A766FA" w:rsidRPr="00082D45" w:rsidRDefault="00A766FA" w:rsidP="00082D45">
      <w:pPr>
        <w:pStyle w:val="aff8"/>
        <w:ind w:firstLine="0"/>
        <w:rPr>
          <w:szCs w:val="24"/>
        </w:rPr>
      </w:pPr>
      <w:r w:rsidRPr="00082D45">
        <w:rPr>
          <w:szCs w:val="24"/>
        </w:rPr>
        <w:t>Основными направлениями и целями оценочной деятельност</w:t>
      </w:r>
      <w:r w:rsidR="00546A36" w:rsidRPr="00082D45">
        <w:rPr>
          <w:szCs w:val="24"/>
        </w:rPr>
        <w:t xml:space="preserve">и в соответствии с требованиями ФГОС </w:t>
      </w:r>
      <w:r w:rsidRPr="00082D45">
        <w:rPr>
          <w:szCs w:val="24"/>
        </w:rPr>
        <w:t>ООО являются оценка образова</w:t>
      </w:r>
      <w:r w:rsidR="00546A36" w:rsidRPr="00082D45">
        <w:rPr>
          <w:szCs w:val="24"/>
        </w:rPr>
        <w:t xml:space="preserve">тельных достижений обучающихся </w:t>
      </w:r>
      <w:r w:rsidRPr="00082D45">
        <w:rPr>
          <w:szCs w:val="24"/>
        </w:rPr>
        <w:t xml:space="preserve">и оценка результатов </w:t>
      </w:r>
      <w:r w:rsidR="000914F5" w:rsidRPr="00082D45">
        <w:rPr>
          <w:szCs w:val="24"/>
        </w:rPr>
        <w:t xml:space="preserve">образовательной </w:t>
      </w:r>
      <w:r w:rsidRPr="00082D45">
        <w:rPr>
          <w:szCs w:val="24"/>
        </w:rPr>
        <w:t>деятельно</w:t>
      </w:r>
      <w:r w:rsidR="000914F5" w:rsidRPr="00082D45">
        <w:rPr>
          <w:szCs w:val="24"/>
        </w:rPr>
        <w:t xml:space="preserve">сти лицея и его  </w:t>
      </w:r>
      <w:r w:rsidRPr="00082D45">
        <w:rPr>
          <w:szCs w:val="24"/>
        </w:rPr>
        <w:t xml:space="preserve"> педагогических кадров. </w:t>
      </w:r>
    </w:p>
    <w:p w:rsidR="00A766FA" w:rsidRPr="00082D45" w:rsidRDefault="00A766FA" w:rsidP="00082D45">
      <w:pPr>
        <w:pStyle w:val="aff8"/>
        <w:ind w:firstLine="0"/>
        <w:rPr>
          <w:szCs w:val="24"/>
        </w:rPr>
      </w:pPr>
      <w:r w:rsidRPr="00082D45">
        <w:rPr>
          <w:szCs w:val="24"/>
        </w:rPr>
        <w:t>В соответствии с ФГОС ООО основным</w:t>
      </w:r>
      <w:r w:rsidRPr="00082D45">
        <w:rPr>
          <w:b/>
          <w:szCs w:val="24"/>
        </w:rPr>
        <w:t xml:space="preserve"> объектом </w:t>
      </w:r>
      <w:r w:rsidRPr="00082D45">
        <w:rPr>
          <w:szCs w:val="24"/>
        </w:rPr>
        <w:t>системы оценки результатов образования</w:t>
      </w:r>
      <w:r w:rsidR="007A647B" w:rsidRPr="00082D45">
        <w:rPr>
          <w:szCs w:val="24"/>
        </w:rPr>
        <w:t xml:space="preserve"> в 5-</w:t>
      </w:r>
      <w:r w:rsidR="00CE73E5" w:rsidRPr="00082D45">
        <w:rPr>
          <w:szCs w:val="24"/>
        </w:rPr>
        <w:t xml:space="preserve"> 7</w:t>
      </w:r>
      <w:r w:rsidR="00180F9A" w:rsidRPr="00082D45">
        <w:rPr>
          <w:szCs w:val="24"/>
        </w:rPr>
        <w:t xml:space="preserve"> </w:t>
      </w:r>
      <w:r w:rsidR="007859D3" w:rsidRPr="00082D45">
        <w:rPr>
          <w:szCs w:val="24"/>
        </w:rPr>
        <w:t>х классах</w:t>
      </w:r>
      <w:r w:rsidRPr="00082D45">
        <w:rPr>
          <w:szCs w:val="24"/>
        </w:rPr>
        <w:t>, её содержательной и критериальной базойвыступают</w:t>
      </w:r>
      <w:r w:rsidRPr="00082D45">
        <w:rPr>
          <w:b/>
          <w:szCs w:val="24"/>
        </w:rPr>
        <w:t xml:space="preserve"> требования Стандарта, </w:t>
      </w:r>
      <w:r w:rsidRPr="00082D45">
        <w:rPr>
          <w:szCs w:val="24"/>
        </w:rPr>
        <w:t>которые конкретизируются в</w:t>
      </w:r>
      <w:r w:rsidRPr="00082D45">
        <w:rPr>
          <w:b/>
          <w:szCs w:val="24"/>
        </w:rPr>
        <w:t xml:space="preserve"> планируемых результатах</w:t>
      </w:r>
      <w:r w:rsidR="007859D3" w:rsidRPr="00082D45">
        <w:rPr>
          <w:szCs w:val="24"/>
        </w:rPr>
        <w:t xml:space="preserve"> освоения учащимися О</w:t>
      </w:r>
      <w:r w:rsidRPr="00082D45">
        <w:rPr>
          <w:szCs w:val="24"/>
        </w:rPr>
        <w:t>сновной образовательной программыосновного общего образования.</w:t>
      </w:r>
    </w:p>
    <w:p w:rsidR="00A766FA" w:rsidRPr="00082D45" w:rsidRDefault="00A766FA" w:rsidP="00082D45">
      <w:pPr>
        <w:pStyle w:val="aff8"/>
        <w:ind w:firstLine="0"/>
        <w:rPr>
          <w:rStyle w:val="dash041e0431044b0447043d044b0439char1"/>
        </w:rPr>
      </w:pPr>
      <w:r w:rsidRPr="00082D45">
        <w:rPr>
          <w:rStyle w:val="dash041e0431044b0447043d044b0439char1"/>
          <w:b/>
          <w:i/>
        </w:rPr>
        <w:lastRenderedPageBreak/>
        <w:t xml:space="preserve">Результаты промежуточной аттестации, </w:t>
      </w:r>
      <w:r w:rsidRPr="00082D45">
        <w:rPr>
          <w:rStyle w:val="dash041e0431044b0447043d044b0439char1"/>
        </w:rPr>
        <w:t xml:space="preserve">представляющие собой результаты внутришкольного мониторинга индивидуальных образовательных </w:t>
      </w:r>
      <w:r w:rsidR="007859D3" w:rsidRPr="00082D45">
        <w:rPr>
          <w:rStyle w:val="dash041e0431044b0447043d044b0439char1"/>
        </w:rPr>
        <w:t>достижений уча</w:t>
      </w:r>
      <w:r w:rsidRPr="00082D45">
        <w:rPr>
          <w:rStyle w:val="dash041e0431044b0447043d044b0439char1"/>
        </w:rPr>
        <w:t xml:space="preserve">щихся, </w:t>
      </w:r>
      <w:r w:rsidRPr="00082D45">
        <w:rPr>
          <w:rStyle w:val="dash041e0431044b0447043d044b0439char1"/>
          <w:b/>
          <w:i/>
        </w:rPr>
        <w:t xml:space="preserve">отражают динамику </w:t>
      </w:r>
      <w:r w:rsidRPr="00082D45">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082D45">
        <w:rPr>
          <w:rStyle w:val="dash041e0431044b0447043d044b0439char1"/>
          <w:b/>
          <w:i/>
        </w:rPr>
        <w:t>внутренней оценкой.</w:t>
      </w:r>
    </w:p>
    <w:p w:rsidR="00A60856" w:rsidRPr="00082D45" w:rsidRDefault="00A766FA" w:rsidP="00082D45">
      <w:pPr>
        <w:pStyle w:val="aff8"/>
        <w:ind w:firstLine="0"/>
        <w:rPr>
          <w:b/>
          <w:szCs w:val="24"/>
        </w:rPr>
      </w:pPr>
      <w:r w:rsidRPr="00082D45">
        <w:rPr>
          <w:szCs w:val="24"/>
        </w:rPr>
        <w:t xml:space="preserve">При </w:t>
      </w:r>
      <w:r w:rsidRPr="00082D45">
        <w:rPr>
          <w:b/>
          <w:szCs w:val="24"/>
        </w:rPr>
        <w:t>оценке</w:t>
      </w:r>
      <w:r w:rsidR="00546A36" w:rsidRPr="00082D45">
        <w:rPr>
          <w:b/>
          <w:szCs w:val="24"/>
        </w:rPr>
        <w:t xml:space="preserve"> результатов деятельности МБОУ </w:t>
      </w:r>
      <w:r w:rsidR="00180F9A" w:rsidRPr="00082D45">
        <w:rPr>
          <w:b/>
          <w:szCs w:val="24"/>
        </w:rPr>
        <w:t xml:space="preserve">Верхнеобливская </w:t>
      </w:r>
    </w:p>
    <w:p w:rsidR="00A766FA" w:rsidRPr="00082D45" w:rsidRDefault="00180F9A" w:rsidP="00082D45">
      <w:pPr>
        <w:pStyle w:val="aff8"/>
        <w:ind w:firstLine="0"/>
        <w:rPr>
          <w:szCs w:val="24"/>
        </w:rPr>
      </w:pPr>
      <w:r w:rsidRPr="00082D45">
        <w:rPr>
          <w:b/>
          <w:szCs w:val="24"/>
        </w:rPr>
        <w:t xml:space="preserve">оош </w:t>
      </w:r>
      <w:r w:rsidR="00A766FA" w:rsidRPr="00082D45">
        <w:rPr>
          <w:szCs w:val="24"/>
        </w:rPr>
        <w:t>основным</w:t>
      </w:r>
      <w:r w:rsidRPr="00082D45">
        <w:rPr>
          <w:szCs w:val="24"/>
        </w:rPr>
        <w:t xml:space="preserve"> </w:t>
      </w:r>
      <w:r w:rsidR="00A766FA" w:rsidRPr="00082D45">
        <w:rPr>
          <w:szCs w:val="24"/>
        </w:rPr>
        <w:t>объектом оценки, её содержательной и критериальной базой выступают планируемые резул</w:t>
      </w:r>
      <w:r w:rsidR="007A647B" w:rsidRPr="00082D45">
        <w:rPr>
          <w:szCs w:val="24"/>
        </w:rPr>
        <w:t>ьтаты освоения учащимися 5</w:t>
      </w:r>
      <w:r w:rsidR="007859D3" w:rsidRPr="00082D45">
        <w:rPr>
          <w:szCs w:val="24"/>
        </w:rPr>
        <w:t>-</w:t>
      </w:r>
      <w:r w:rsidRPr="00082D45">
        <w:rPr>
          <w:szCs w:val="24"/>
        </w:rPr>
        <w:t xml:space="preserve"> </w:t>
      </w:r>
      <w:r w:rsidR="00CE73E5" w:rsidRPr="00082D45">
        <w:rPr>
          <w:szCs w:val="24"/>
        </w:rPr>
        <w:t>7</w:t>
      </w:r>
      <w:r w:rsidR="007859D3" w:rsidRPr="00082D45">
        <w:rPr>
          <w:szCs w:val="24"/>
        </w:rPr>
        <w:t>х классов О</w:t>
      </w:r>
      <w:r w:rsidR="00A766FA" w:rsidRPr="00082D45">
        <w:rPr>
          <w:szCs w:val="24"/>
        </w:rPr>
        <w:t>сновной образовательной программы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A766FA" w:rsidRPr="00082D45" w:rsidRDefault="00A766FA" w:rsidP="00082D45">
      <w:pPr>
        <w:pStyle w:val="aff8"/>
        <w:ind w:firstLine="0"/>
        <w:rPr>
          <w:szCs w:val="24"/>
        </w:rPr>
      </w:pPr>
      <w:r w:rsidRPr="00082D45">
        <w:rPr>
          <w:szCs w:val="24"/>
        </w:rPr>
        <w:t>Система оценки достижения пл</w:t>
      </w:r>
      <w:r w:rsidR="007859D3" w:rsidRPr="00082D45">
        <w:rPr>
          <w:szCs w:val="24"/>
        </w:rPr>
        <w:t>анируемых результатов освоения учащими</w:t>
      </w:r>
      <w:r w:rsidR="007A647B" w:rsidRPr="00082D45">
        <w:rPr>
          <w:szCs w:val="24"/>
        </w:rPr>
        <w:t>ся 5</w:t>
      </w:r>
      <w:r w:rsidR="007859D3" w:rsidRPr="00082D45">
        <w:rPr>
          <w:szCs w:val="24"/>
        </w:rPr>
        <w:t>-</w:t>
      </w:r>
      <w:r w:rsidR="00CE73E5" w:rsidRPr="00082D45">
        <w:rPr>
          <w:szCs w:val="24"/>
        </w:rPr>
        <w:t xml:space="preserve"> 7</w:t>
      </w:r>
      <w:r w:rsidR="00180F9A" w:rsidRPr="00082D45">
        <w:rPr>
          <w:szCs w:val="24"/>
        </w:rPr>
        <w:t xml:space="preserve"> </w:t>
      </w:r>
      <w:r w:rsidR="007859D3" w:rsidRPr="00082D45">
        <w:rPr>
          <w:szCs w:val="24"/>
        </w:rPr>
        <w:t>х классов О</w:t>
      </w:r>
      <w:r w:rsidRPr="00082D45">
        <w:rPr>
          <w:szCs w:val="24"/>
        </w:rPr>
        <w:t xml:space="preserve">сновной образовательной программыосновного общего образования предполагает </w:t>
      </w:r>
      <w:r w:rsidR="00546A36" w:rsidRPr="00082D45">
        <w:rPr>
          <w:b/>
          <w:i/>
          <w:szCs w:val="24"/>
        </w:rPr>
        <w:t xml:space="preserve">комплексный подход </w:t>
      </w:r>
      <w:r w:rsidRPr="00082D45">
        <w:rPr>
          <w:b/>
          <w:i/>
          <w:szCs w:val="24"/>
        </w:rPr>
        <w:t>к оценке результатов</w:t>
      </w:r>
      <w:r w:rsidRPr="00082D45">
        <w:rPr>
          <w:szCs w:val="24"/>
        </w:rPr>
        <w:t xml:space="preserve">образования, позволяющий вести оценку достижения обучающимися всех трёх групп результатов образования: </w:t>
      </w:r>
      <w:r w:rsidRPr="00082D45">
        <w:rPr>
          <w:b/>
          <w:i/>
          <w:szCs w:val="24"/>
        </w:rPr>
        <w:t>личностных, метапредметных</w:t>
      </w:r>
      <w:r w:rsidRPr="00082D45">
        <w:rPr>
          <w:szCs w:val="24"/>
        </w:rPr>
        <w:t>и</w:t>
      </w:r>
      <w:r w:rsidRPr="00082D45">
        <w:rPr>
          <w:b/>
          <w:i/>
          <w:szCs w:val="24"/>
        </w:rPr>
        <w:t xml:space="preserve"> предметных</w:t>
      </w:r>
      <w:r w:rsidRPr="00082D45">
        <w:rPr>
          <w:szCs w:val="24"/>
        </w:rPr>
        <w:t>.</w:t>
      </w:r>
    </w:p>
    <w:p w:rsidR="00A766FA" w:rsidRPr="00082D45" w:rsidRDefault="00A766FA" w:rsidP="00082D45">
      <w:pPr>
        <w:pStyle w:val="aff8"/>
        <w:ind w:firstLine="0"/>
        <w:rPr>
          <w:bCs/>
          <w:szCs w:val="24"/>
        </w:rPr>
      </w:pPr>
      <w:r w:rsidRPr="00082D45">
        <w:rPr>
          <w:szCs w:val="24"/>
        </w:rPr>
        <w:t xml:space="preserve">Система оценки предусматривает </w:t>
      </w:r>
      <w:proofErr w:type="gramStart"/>
      <w:r w:rsidRPr="00082D45">
        <w:rPr>
          <w:b/>
          <w:bCs/>
          <w:i/>
          <w:szCs w:val="24"/>
        </w:rPr>
        <w:t>уровневый</w:t>
      </w:r>
      <w:proofErr w:type="gramEnd"/>
      <w:r w:rsidRPr="00082D45">
        <w:rPr>
          <w:b/>
          <w:bCs/>
          <w:i/>
          <w:szCs w:val="24"/>
        </w:rPr>
        <w:t xml:space="preserve"> подход</w:t>
      </w:r>
      <w:r w:rsidRPr="00082D45">
        <w:rPr>
          <w:bCs/>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F46F02" w:rsidRPr="00082D45" w:rsidRDefault="00A766FA" w:rsidP="00082D45">
      <w:pPr>
        <w:pStyle w:val="aff8"/>
        <w:ind w:firstLine="0"/>
        <w:rPr>
          <w:bCs/>
          <w:szCs w:val="24"/>
        </w:rPr>
      </w:pPr>
      <w:proofErr w:type="gramStart"/>
      <w:r w:rsidRPr="00082D45">
        <w:rPr>
          <w:bCs/>
          <w:szCs w:val="24"/>
        </w:rPr>
        <w:t>Одним</w:t>
      </w:r>
      <w:r w:rsidR="00E73172" w:rsidRPr="00082D45">
        <w:rPr>
          <w:bCs/>
          <w:szCs w:val="24"/>
        </w:rPr>
        <w:t xml:space="preserve"> </w:t>
      </w:r>
      <w:r w:rsidRPr="00082D45">
        <w:rPr>
          <w:bCs/>
          <w:szCs w:val="24"/>
        </w:rPr>
        <w:t xml:space="preserve"> из проявлений уровневого подхода является оценка индивидуальных образовательных достижений на основе </w:t>
      </w:r>
      <w:r w:rsidR="000914F5" w:rsidRPr="00082D45">
        <w:rPr>
          <w:bCs/>
          <w:szCs w:val="24"/>
        </w:rPr>
        <w:t xml:space="preserve">формирования личного портфолио и с учетом </w:t>
      </w:r>
      <w:r w:rsidRPr="00082D45">
        <w:rPr>
          <w:bCs/>
          <w:szCs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roofErr w:type="gramEnd"/>
    </w:p>
    <w:p w:rsidR="00A766FA" w:rsidRPr="00082D45" w:rsidRDefault="00D900A8" w:rsidP="00082D45">
      <w:pPr>
        <w:pStyle w:val="aff8"/>
        <w:ind w:firstLine="0"/>
        <w:rPr>
          <w:b/>
          <w:szCs w:val="24"/>
        </w:rPr>
      </w:pPr>
      <w:r w:rsidRPr="00082D45">
        <w:rPr>
          <w:b/>
          <w:szCs w:val="24"/>
        </w:rPr>
        <w:t xml:space="preserve">1.3.2. </w:t>
      </w:r>
      <w:r w:rsidR="00A766FA" w:rsidRPr="00082D45">
        <w:rPr>
          <w:b/>
          <w:szCs w:val="24"/>
        </w:rPr>
        <w:t>Особенности оценки личностных результатов</w:t>
      </w:r>
      <w:r w:rsidR="00C32D6C" w:rsidRPr="00082D45">
        <w:rPr>
          <w:b/>
          <w:szCs w:val="24"/>
        </w:rPr>
        <w:t>.</w:t>
      </w:r>
    </w:p>
    <w:p w:rsidR="00A766FA" w:rsidRPr="00082D45" w:rsidRDefault="00A766FA" w:rsidP="00082D45">
      <w:pPr>
        <w:pStyle w:val="aff8"/>
        <w:ind w:firstLine="0"/>
        <w:rPr>
          <w:szCs w:val="24"/>
        </w:rPr>
      </w:pPr>
      <w:r w:rsidRPr="00082D45">
        <w:rPr>
          <w:szCs w:val="24"/>
        </w:rPr>
        <w:t xml:space="preserve">Оценка личностных результатов </w:t>
      </w:r>
      <w:r w:rsidRPr="00082D45">
        <w:rPr>
          <w:bCs/>
          <w:szCs w:val="24"/>
        </w:rPr>
        <w:t>представляет собо</w:t>
      </w:r>
      <w:r w:rsidR="007859D3" w:rsidRPr="00082D45">
        <w:rPr>
          <w:bCs/>
          <w:szCs w:val="24"/>
        </w:rPr>
        <w:t>й</w:t>
      </w:r>
      <w:r w:rsidR="007A647B" w:rsidRPr="00082D45">
        <w:rPr>
          <w:bCs/>
          <w:szCs w:val="24"/>
        </w:rPr>
        <w:t xml:space="preserve"> оценку достижения учащимися 5-</w:t>
      </w:r>
      <w:r w:rsidR="001C40C3" w:rsidRPr="00082D45">
        <w:rPr>
          <w:bCs/>
          <w:szCs w:val="24"/>
        </w:rPr>
        <w:t xml:space="preserve"> 7</w:t>
      </w:r>
      <w:r w:rsidR="00180F9A" w:rsidRPr="00082D45">
        <w:rPr>
          <w:bCs/>
          <w:szCs w:val="24"/>
        </w:rPr>
        <w:t xml:space="preserve"> </w:t>
      </w:r>
      <w:r w:rsidR="007859D3" w:rsidRPr="00082D45">
        <w:rPr>
          <w:bCs/>
          <w:szCs w:val="24"/>
        </w:rPr>
        <w:t>х классов</w:t>
      </w:r>
      <w:r w:rsidR="002D7A44" w:rsidRPr="00082D45">
        <w:rPr>
          <w:bCs/>
          <w:szCs w:val="24"/>
        </w:rPr>
        <w:t xml:space="preserve"> МБОУ Верхнеобливская оош </w:t>
      </w:r>
      <w:r w:rsidRPr="00082D45">
        <w:rPr>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A766FA" w:rsidRPr="00082D45" w:rsidRDefault="00A766FA" w:rsidP="00082D45">
      <w:pPr>
        <w:pStyle w:val="aff8"/>
        <w:ind w:firstLine="0"/>
        <w:rPr>
          <w:szCs w:val="24"/>
        </w:rPr>
      </w:pPr>
      <w:r w:rsidRPr="00082D45">
        <w:rPr>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r w:rsidRPr="00082D45">
        <w:rPr>
          <w:bCs/>
          <w:iCs/>
          <w:szCs w:val="24"/>
        </w:rPr>
        <w:t>Основным объектом оценки личностных результатов служит сформированность</w:t>
      </w:r>
      <w:r w:rsidRPr="00082D45">
        <w:rPr>
          <w:szCs w:val="24"/>
        </w:rPr>
        <w:t>универсальных учебных действий, включаемых в следующие три основных</w:t>
      </w:r>
      <w:r w:rsidRPr="00082D45">
        <w:rPr>
          <w:bCs/>
          <w:iCs/>
          <w:szCs w:val="24"/>
        </w:rPr>
        <w:t xml:space="preserve"> блока:</w:t>
      </w:r>
    </w:p>
    <w:p w:rsidR="00A766FA" w:rsidRPr="00082D45" w:rsidRDefault="00A766FA" w:rsidP="00082D45">
      <w:pPr>
        <w:pStyle w:val="aff8"/>
        <w:ind w:firstLine="0"/>
        <w:rPr>
          <w:iCs/>
          <w:szCs w:val="24"/>
        </w:rPr>
      </w:pPr>
      <w:r w:rsidRPr="00082D45">
        <w:rPr>
          <w:szCs w:val="24"/>
        </w:rPr>
        <w:t>1) сформированность</w:t>
      </w:r>
      <w:r w:rsidRPr="00082D45">
        <w:rPr>
          <w:i/>
          <w:szCs w:val="24"/>
        </w:rPr>
        <w:t>основ гражданской идентичности</w:t>
      </w:r>
      <w:r w:rsidRPr="00082D45">
        <w:rPr>
          <w:szCs w:val="24"/>
        </w:rPr>
        <w:t xml:space="preserve"> личности;</w:t>
      </w:r>
    </w:p>
    <w:p w:rsidR="00A766FA" w:rsidRPr="00082D45" w:rsidRDefault="00A766FA" w:rsidP="00082D45">
      <w:pPr>
        <w:pStyle w:val="aff8"/>
        <w:ind w:firstLine="0"/>
        <w:rPr>
          <w:iCs/>
          <w:szCs w:val="24"/>
        </w:rPr>
      </w:pPr>
      <w:r w:rsidRPr="00082D45">
        <w:rPr>
          <w:szCs w:val="24"/>
        </w:rPr>
        <w:t xml:space="preserve">2) готовность к переходу к </w:t>
      </w:r>
      <w:r w:rsidRPr="00082D45">
        <w:rPr>
          <w:i/>
          <w:szCs w:val="24"/>
        </w:rPr>
        <w:t>самообразованиюна основе учебно-познавательной мотивации</w:t>
      </w:r>
      <w:r w:rsidRPr="00082D45">
        <w:rPr>
          <w:szCs w:val="24"/>
        </w:rPr>
        <w:t xml:space="preserve">, в том числе готовность к </w:t>
      </w:r>
      <w:r w:rsidRPr="00082D45">
        <w:rPr>
          <w:i/>
          <w:szCs w:val="24"/>
        </w:rPr>
        <w:t>выбору направления профильного образования</w:t>
      </w:r>
      <w:r w:rsidRPr="00082D45">
        <w:rPr>
          <w:szCs w:val="24"/>
        </w:rPr>
        <w:t>;</w:t>
      </w:r>
    </w:p>
    <w:p w:rsidR="00A766FA" w:rsidRPr="00082D45" w:rsidRDefault="00A766FA" w:rsidP="00082D45">
      <w:pPr>
        <w:pStyle w:val="aff8"/>
        <w:ind w:firstLine="0"/>
        <w:rPr>
          <w:szCs w:val="24"/>
        </w:rPr>
      </w:pPr>
      <w:r w:rsidRPr="00082D45">
        <w:rPr>
          <w:rStyle w:val="dash041e005f0431005f044b005f0447005f043d005f044b005f0439005f005fchar1char1"/>
        </w:rPr>
        <w:t>3) </w:t>
      </w:r>
      <w:r w:rsidRPr="00082D45">
        <w:rPr>
          <w:szCs w:val="24"/>
        </w:rPr>
        <w:t>сформированность</w:t>
      </w:r>
      <w:r w:rsidRPr="00082D45">
        <w:rPr>
          <w:rStyle w:val="dash041e005f0431005f044b005f0447005f043d005f044b005f0439005f005fchar1char1"/>
          <w:i/>
        </w:rPr>
        <w:t>социальных компетенций</w:t>
      </w:r>
      <w:r w:rsidRPr="00082D45">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082D45">
        <w:rPr>
          <w:szCs w:val="24"/>
        </w:rPr>
        <w:t>.</w:t>
      </w:r>
    </w:p>
    <w:p w:rsidR="00A766FA" w:rsidRPr="00082D45" w:rsidRDefault="00C32D6C" w:rsidP="00082D45">
      <w:pPr>
        <w:pStyle w:val="aff8"/>
        <w:ind w:firstLine="0"/>
        <w:rPr>
          <w:szCs w:val="24"/>
        </w:rPr>
      </w:pPr>
      <w:r w:rsidRPr="00082D45">
        <w:rPr>
          <w:szCs w:val="24"/>
        </w:rPr>
        <w:t>В соответствии с требованиями</w:t>
      </w:r>
      <w:r w:rsidR="00A766FA" w:rsidRPr="00082D45">
        <w:rPr>
          <w:szCs w:val="24"/>
        </w:rPr>
        <w:t xml:space="preserve"> ФГОСООО до</w:t>
      </w:r>
      <w:r w:rsidRPr="00082D45">
        <w:rPr>
          <w:szCs w:val="24"/>
        </w:rPr>
        <w:t xml:space="preserve">стижение личностных результатов учащимися </w:t>
      </w:r>
      <w:r w:rsidR="007A647B" w:rsidRPr="00082D45">
        <w:rPr>
          <w:szCs w:val="24"/>
        </w:rPr>
        <w:t>5-</w:t>
      </w:r>
      <w:r w:rsidR="001C40C3" w:rsidRPr="00082D45">
        <w:rPr>
          <w:szCs w:val="24"/>
        </w:rPr>
        <w:t xml:space="preserve"> 7</w:t>
      </w:r>
      <w:r w:rsidR="00180F9A" w:rsidRPr="00082D45">
        <w:rPr>
          <w:szCs w:val="24"/>
        </w:rPr>
        <w:t xml:space="preserve"> </w:t>
      </w:r>
      <w:r w:rsidR="007859D3" w:rsidRPr="00082D45">
        <w:rPr>
          <w:szCs w:val="24"/>
        </w:rPr>
        <w:t xml:space="preserve">х классов </w:t>
      </w:r>
      <w:r w:rsidR="00A766FA" w:rsidRPr="00082D45">
        <w:rPr>
          <w:szCs w:val="24"/>
        </w:rPr>
        <w:t>является предметом оценки эффективности воспитатель</w:t>
      </w:r>
      <w:r w:rsidRPr="00082D45">
        <w:rPr>
          <w:szCs w:val="24"/>
        </w:rPr>
        <w:t xml:space="preserve">но-образовательной деятельности </w:t>
      </w:r>
      <w:r w:rsidR="00617D4D" w:rsidRPr="00082D45">
        <w:rPr>
          <w:b/>
          <w:szCs w:val="24"/>
        </w:rPr>
        <w:t xml:space="preserve"> </w:t>
      </w:r>
      <w:r w:rsidR="00617D4D" w:rsidRPr="00082D45">
        <w:rPr>
          <w:szCs w:val="24"/>
        </w:rPr>
        <w:t>МБОУ Верхнеобливская оош</w:t>
      </w:r>
      <w:r w:rsidR="00617D4D" w:rsidRPr="00082D45">
        <w:rPr>
          <w:bCs/>
          <w:iCs/>
          <w:szCs w:val="24"/>
        </w:rPr>
        <w:t>, п</w:t>
      </w:r>
      <w:r w:rsidRPr="00082D45">
        <w:rPr>
          <w:bCs/>
          <w:iCs/>
          <w:szCs w:val="24"/>
        </w:rPr>
        <w:t xml:space="preserve">оэтому оценка </w:t>
      </w:r>
      <w:r w:rsidR="00A766FA" w:rsidRPr="00082D45">
        <w:rPr>
          <w:szCs w:val="24"/>
        </w:rPr>
        <w:t>этих результатов образовательной деяте</w:t>
      </w:r>
      <w:r w:rsidRPr="00082D45">
        <w:rPr>
          <w:szCs w:val="24"/>
        </w:rPr>
        <w:t xml:space="preserve">льности осуществляется в ходе </w:t>
      </w:r>
      <w:r w:rsidR="00A766FA" w:rsidRPr="00082D45">
        <w:rPr>
          <w:szCs w:val="24"/>
        </w:rPr>
        <w:t>неперсонифицированных монитор</w:t>
      </w:r>
      <w:r w:rsidRPr="00082D45">
        <w:rPr>
          <w:szCs w:val="24"/>
        </w:rPr>
        <w:t xml:space="preserve">инговых исследований на основе: </w:t>
      </w:r>
      <w:r w:rsidR="00A766FA" w:rsidRPr="00082D45">
        <w:rPr>
          <w:szCs w:val="24"/>
        </w:rPr>
        <w:t xml:space="preserve">наблюдения, тестирования, анкетирования, и др. К их проведению привлекаются  учителя,  классные руководители, педагог-психолог и другие  </w:t>
      </w:r>
      <w:proofErr w:type="gramStart"/>
      <w:r w:rsidR="00A766FA" w:rsidRPr="00082D45">
        <w:rPr>
          <w:szCs w:val="24"/>
        </w:rPr>
        <w:t>специалисты</w:t>
      </w:r>
      <w:proofErr w:type="gramEnd"/>
      <w:r w:rsidR="00A766FA" w:rsidRPr="00082D45">
        <w:rPr>
          <w:szCs w:val="24"/>
        </w:rPr>
        <w:t xml:space="preserve">     обладающие необходимой компетентностью в сфере психологической диагностики развития личности в детском и подростковом возрасте.</w:t>
      </w:r>
    </w:p>
    <w:p w:rsidR="00A766FA" w:rsidRPr="00082D45" w:rsidRDefault="00A766FA" w:rsidP="00082D45">
      <w:pPr>
        <w:pStyle w:val="aff8"/>
        <w:ind w:firstLine="0"/>
        <w:rPr>
          <w:szCs w:val="24"/>
        </w:rPr>
      </w:pPr>
      <w:r w:rsidRPr="00082D45">
        <w:rPr>
          <w:szCs w:val="24"/>
        </w:rPr>
        <w:t xml:space="preserve">В текущем образовательном процессе </w:t>
      </w:r>
      <w:r w:rsidRPr="00082D45">
        <w:rPr>
          <w:i/>
          <w:szCs w:val="24"/>
        </w:rPr>
        <w:t>возможна ограниченная оценка</w:t>
      </w:r>
      <w:r w:rsidR="00513C5B" w:rsidRPr="00082D45">
        <w:rPr>
          <w:i/>
          <w:szCs w:val="24"/>
        </w:rPr>
        <w:t xml:space="preserve"> </w:t>
      </w:r>
      <w:r w:rsidRPr="00082D45">
        <w:rPr>
          <w:szCs w:val="24"/>
        </w:rPr>
        <w:t xml:space="preserve">сформированности отдельных личностных результатов, проявляющихся </w:t>
      </w:r>
      <w:proofErr w:type="gramStart"/>
      <w:r w:rsidRPr="00082D45">
        <w:rPr>
          <w:szCs w:val="24"/>
        </w:rPr>
        <w:t>в</w:t>
      </w:r>
      <w:proofErr w:type="gramEnd"/>
      <w:r w:rsidRPr="00082D45">
        <w:rPr>
          <w:szCs w:val="24"/>
        </w:rPr>
        <w:t>:</w:t>
      </w:r>
    </w:p>
    <w:p w:rsidR="00A766FA" w:rsidRPr="00082D45" w:rsidRDefault="00A766FA" w:rsidP="00082D45">
      <w:pPr>
        <w:pStyle w:val="aff8"/>
        <w:ind w:firstLine="0"/>
        <w:rPr>
          <w:szCs w:val="24"/>
        </w:rPr>
      </w:pPr>
      <w:r w:rsidRPr="00082D45">
        <w:rPr>
          <w:szCs w:val="24"/>
        </w:rPr>
        <w:t>соблюдении</w:t>
      </w:r>
      <w:r w:rsidRPr="00082D45">
        <w:rPr>
          <w:i/>
          <w:szCs w:val="24"/>
        </w:rPr>
        <w:t>норм и правил поведения</w:t>
      </w:r>
      <w:r w:rsidR="00C32D6C" w:rsidRPr="00082D45">
        <w:rPr>
          <w:szCs w:val="24"/>
        </w:rPr>
        <w:t xml:space="preserve">, принятых в МБОУ </w:t>
      </w:r>
      <w:r w:rsidR="00513C5B" w:rsidRPr="00082D45">
        <w:rPr>
          <w:szCs w:val="24"/>
        </w:rPr>
        <w:t>Верхнеобливская оош</w:t>
      </w:r>
      <w:r w:rsidRPr="00082D45">
        <w:rPr>
          <w:szCs w:val="24"/>
        </w:rPr>
        <w:t>;</w:t>
      </w:r>
    </w:p>
    <w:p w:rsidR="00A766FA" w:rsidRPr="00082D45" w:rsidRDefault="00A766FA" w:rsidP="00082D45">
      <w:pPr>
        <w:pStyle w:val="aff8"/>
        <w:ind w:firstLine="0"/>
        <w:rPr>
          <w:szCs w:val="24"/>
        </w:rPr>
      </w:pPr>
      <w:r w:rsidRPr="00082D45">
        <w:rPr>
          <w:szCs w:val="24"/>
        </w:rPr>
        <w:lastRenderedPageBreak/>
        <w:t>2) </w:t>
      </w:r>
      <w:proofErr w:type="gramStart"/>
      <w:r w:rsidRPr="00082D45">
        <w:rPr>
          <w:szCs w:val="24"/>
        </w:rPr>
        <w:t>участии</w:t>
      </w:r>
      <w:proofErr w:type="gramEnd"/>
      <w:r w:rsidRPr="00082D45">
        <w:rPr>
          <w:szCs w:val="24"/>
        </w:rPr>
        <w:t xml:space="preserve"> в </w:t>
      </w:r>
      <w:r w:rsidRPr="00082D45">
        <w:rPr>
          <w:i/>
          <w:szCs w:val="24"/>
        </w:rPr>
        <w:t>общественной жизни</w:t>
      </w:r>
      <w:r w:rsidRPr="00082D45">
        <w:rPr>
          <w:szCs w:val="24"/>
        </w:rPr>
        <w:t xml:space="preserve"> образовательного учреждения и ближайшего социального окружения, общественно-полезной деятельности;</w:t>
      </w:r>
    </w:p>
    <w:p w:rsidR="00A766FA" w:rsidRPr="00082D45" w:rsidRDefault="00A766FA" w:rsidP="00082D45">
      <w:pPr>
        <w:pStyle w:val="aff8"/>
        <w:ind w:firstLine="0"/>
        <w:rPr>
          <w:szCs w:val="24"/>
        </w:rPr>
      </w:pPr>
      <w:r w:rsidRPr="00082D45">
        <w:rPr>
          <w:i/>
          <w:szCs w:val="24"/>
        </w:rPr>
        <w:t>3) </w:t>
      </w:r>
      <w:proofErr w:type="gramStart"/>
      <w:r w:rsidRPr="00082D45">
        <w:rPr>
          <w:i/>
          <w:szCs w:val="24"/>
        </w:rPr>
        <w:t>прилежании</w:t>
      </w:r>
      <w:proofErr w:type="gramEnd"/>
      <w:r w:rsidRPr="00082D45">
        <w:rPr>
          <w:i/>
          <w:szCs w:val="24"/>
        </w:rPr>
        <w:t xml:space="preserve"> и ответственности</w:t>
      </w:r>
      <w:r w:rsidRPr="00082D45">
        <w:rPr>
          <w:szCs w:val="24"/>
        </w:rPr>
        <w:t xml:space="preserve"> за результаты обучения;</w:t>
      </w:r>
    </w:p>
    <w:p w:rsidR="00A766FA" w:rsidRPr="00082D45" w:rsidRDefault="00A766FA" w:rsidP="00082D45">
      <w:pPr>
        <w:pStyle w:val="aff8"/>
        <w:ind w:firstLine="0"/>
        <w:rPr>
          <w:szCs w:val="24"/>
        </w:rPr>
      </w:pPr>
      <w:r w:rsidRPr="00082D45">
        <w:rPr>
          <w:szCs w:val="24"/>
        </w:rPr>
        <w:t xml:space="preserve">4) готовности и способности делать </w:t>
      </w:r>
      <w:r w:rsidRPr="00082D45">
        <w:rPr>
          <w:i/>
          <w:szCs w:val="24"/>
        </w:rPr>
        <w:t>осознанный выбор</w:t>
      </w:r>
      <w:r w:rsidRPr="00082D45">
        <w:rPr>
          <w:szCs w:val="24"/>
        </w:rPr>
        <w:t xml:space="preserve"> своей образовательной траектории, в том числе выбор направления профильного образования   на старшей ступени общего образования;</w:t>
      </w:r>
    </w:p>
    <w:p w:rsidR="00D900A8" w:rsidRPr="00082D45" w:rsidRDefault="00A766FA" w:rsidP="00082D45">
      <w:pPr>
        <w:pStyle w:val="aff8"/>
        <w:ind w:firstLine="0"/>
        <w:rPr>
          <w:szCs w:val="24"/>
        </w:rPr>
      </w:pPr>
      <w:r w:rsidRPr="00082D45">
        <w:rPr>
          <w:szCs w:val="24"/>
        </w:rPr>
        <w:t>5) </w:t>
      </w:r>
      <w:r w:rsidRPr="00082D45">
        <w:rPr>
          <w:i/>
          <w:szCs w:val="24"/>
        </w:rPr>
        <w:t xml:space="preserve">ценностно-смысловых </w:t>
      </w:r>
      <w:proofErr w:type="gramStart"/>
      <w:r w:rsidRPr="00082D45">
        <w:rPr>
          <w:i/>
          <w:szCs w:val="24"/>
        </w:rPr>
        <w:t>установках</w:t>
      </w:r>
      <w:proofErr w:type="gramEnd"/>
      <w:r w:rsidRPr="00082D45">
        <w:rPr>
          <w:szCs w:val="24"/>
        </w:rPr>
        <w:t xml:space="preserve"> обучающихся, формируемых средствами различных предметов в рамках системы общего образования.</w:t>
      </w:r>
    </w:p>
    <w:p w:rsidR="00A766FA" w:rsidRPr="00082D45" w:rsidRDefault="00D900A8" w:rsidP="00082D45">
      <w:pPr>
        <w:pStyle w:val="aff8"/>
        <w:ind w:firstLine="0"/>
        <w:rPr>
          <w:b/>
          <w:szCs w:val="24"/>
        </w:rPr>
      </w:pPr>
      <w:r w:rsidRPr="00082D45">
        <w:rPr>
          <w:b/>
          <w:szCs w:val="24"/>
        </w:rPr>
        <w:t>1.3.3.</w:t>
      </w:r>
      <w:r w:rsidR="00A766FA" w:rsidRPr="00082D45">
        <w:rPr>
          <w:b/>
          <w:szCs w:val="24"/>
        </w:rPr>
        <w:t>Особенности оценки метапредметных результатов</w:t>
      </w:r>
      <w:r w:rsidR="001151CD" w:rsidRPr="00082D45">
        <w:rPr>
          <w:b/>
          <w:szCs w:val="24"/>
        </w:rPr>
        <w:t>.</w:t>
      </w:r>
    </w:p>
    <w:p w:rsidR="00A766FA" w:rsidRPr="00082D45" w:rsidRDefault="00A766FA" w:rsidP="00082D45">
      <w:pPr>
        <w:pStyle w:val="aff8"/>
        <w:ind w:firstLine="0"/>
        <w:rPr>
          <w:szCs w:val="24"/>
        </w:rPr>
      </w:pPr>
      <w:r w:rsidRPr="00082D45">
        <w:rPr>
          <w:szCs w:val="24"/>
        </w:rPr>
        <w:t xml:space="preserve">Оценка метапредметных результатов </w:t>
      </w:r>
      <w:r w:rsidRPr="00082D45">
        <w:rPr>
          <w:bCs/>
          <w:szCs w:val="24"/>
        </w:rPr>
        <w:t xml:space="preserve">представляет собой оценку достижения </w:t>
      </w:r>
      <w:r w:rsidRPr="00082D45">
        <w:rPr>
          <w:szCs w:val="24"/>
        </w:rPr>
        <w:t>пл</w:t>
      </w:r>
      <w:r w:rsidR="007859D3" w:rsidRPr="00082D45">
        <w:rPr>
          <w:szCs w:val="24"/>
        </w:rPr>
        <w:t>анируемых рез</w:t>
      </w:r>
      <w:r w:rsidR="007A647B" w:rsidRPr="00082D45">
        <w:rPr>
          <w:szCs w:val="24"/>
        </w:rPr>
        <w:t>ультатов освоения учащимися 5-</w:t>
      </w:r>
      <w:r w:rsidR="001C40C3" w:rsidRPr="00082D45">
        <w:rPr>
          <w:szCs w:val="24"/>
        </w:rPr>
        <w:t xml:space="preserve"> 7</w:t>
      </w:r>
      <w:r w:rsidR="002D7A44" w:rsidRPr="00082D45">
        <w:rPr>
          <w:szCs w:val="24"/>
        </w:rPr>
        <w:t xml:space="preserve"> </w:t>
      </w:r>
      <w:r w:rsidR="007859D3" w:rsidRPr="00082D45">
        <w:rPr>
          <w:szCs w:val="24"/>
        </w:rPr>
        <w:t>х классов О</w:t>
      </w:r>
      <w:r w:rsidRPr="00082D45">
        <w:rPr>
          <w:szCs w:val="24"/>
        </w:rPr>
        <w:t>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766FA" w:rsidRPr="00082D45" w:rsidRDefault="00A766FA" w:rsidP="00082D45">
      <w:pPr>
        <w:pStyle w:val="aff8"/>
        <w:ind w:firstLine="0"/>
        <w:rPr>
          <w:szCs w:val="24"/>
        </w:rPr>
      </w:pPr>
      <w:r w:rsidRPr="00082D45">
        <w:rPr>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A766FA" w:rsidRPr="00082D45" w:rsidRDefault="00A766FA" w:rsidP="00082D45">
      <w:pPr>
        <w:pStyle w:val="aff8"/>
        <w:ind w:firstLine="0"/>
        <w:rPr>
          <w:szCs w:val="24"/>
        </w:rPr>
      </w:pPr>
      <w:r w:rsidRPr="00082D45">
        <w:rPr>
          <w:bCs/>
          <w:iCs/>
          <w:szCs w:val="24"/>
        </w:rPr>
        <w:t>Основным объектом оценки метапредметных результатов является</w:t>
      </w:r>
      <w:r w:rsidRPr="00082D45">
        <w:rPr>
          <w:szCs w:val="24"/>
        </w:rPr>
        <w:t>:</w:t>
      </w:r>
    </w:p>
    <w:p w:rsidR="00A766FA" w:rsidRPr="00082D45" w:rsidRDefault="00A766FA" w:rsidP="00082D45">
      <w:pPr>
        <w:pStyle w:val="aff8"/>
        <w:ind w:firstLine="0"/>
        <w:rPr>
          <w:szCs w:val="24"/>
        </w:rPr>
      </w:pPr>
      <w:r w:rsidRPr="00082D45">
        <w:rPr>
          <w:szCs w:val="24"/>
        </w:rPr>
        <w:t>• способность и готовность к освоению систематических знаний, их самостоятельному пополнению, переносу и интеграции;</w:t>
      </w:r>
    </w:p>
    <w:p w:rsidR="00A766FA" w:rsidRPr="00082D45" w:rsidRDefault="00A766FA" w:rsidP="00082D45">
      <w:pPr>
        <w:pStyle w:val="aff8"/>
        <w:ind w:firstLine="0"/>
        <w:rPr>
          <w:szCs w:val="24"/>
        </w:rPr>
      </w:pPr>
      <w:r w:rsidRPr="00082D45">
        <w:rPr>
          <w:iCs/>
          <w:szCs w:val="24"/>
        </w:rPr>
        <w:t>• </w:t>
      </w:r>
      <w:r w:rsidRPr="00082D45">
        <w:rPr>
          <w:szCs w:val="24"/>
        </w:rPr>
        <w:t>способность к сотрудничеству и коммуникации;</w:t>
      </w:r>
    </w:p>
    <w:p w:rsidR="00A766FA" w:rsidRPr="00082D45" w:rsidRDefault="00A766FA" w:rsidP="00082D45">
      <w:pPr>
        <w:pStyle w:val="aff8"/>
        <w:ind w:firstLine="0"/>
        <w:rPr>
          <w:szCs w:val="24"/>
        </w:rPr>
      </w:pPr>
      <w:r w:rsidRPr="00082D45">
        <w:rPr>
          <w:iCs/>
          <w:szCs w:val="24"/>
        </w:rPr>
        <w:t>• </w:t>
      </w:r>
      <w:r w:rsidRPr="00082D45">
        <w:rPr>
          <w:szCs w:val="24"/>
        </w:rPr>
        <w:t>способность к решению личностно и социально значимых проблем и воплощению найденных решений в практику;</w:t>
      </w:r>
    </w:p>
    <w:p w:rsidR="00A766FA" w:rsidRPr="00082D45" w:rsidRDefault="00A766FA" w:rsidP="00082D45">
      <w:pPr>
        <w:pStyle w:val="aff8"/>
        <w:ind w:firstLine="0"/>
        <w:rPr>
          <w:szCs w:val="24"/>
        </w:rPr>
      </w:pPr>
      <w:r w:rsidRPr="00082D45">
        <w:rPr>
          <w:iCs/>
          <w:szCs w:val="24"/>
        </w:rPr>
        <w:t>• </w:t>
      </w:r>
      <w:r w:rsidRPr="00082D45">
        <w:rPr>
          <w:szCs w:val="24"/>
        </w:rPr>
        <w:t>способность и готовность к использованию ИКТ в целях обучения и развития;</w:t>
      </w:r>
    </w:p>
    <w:p w:rsidR="00A766FA" w:rsidRPr="00082D45" w:rsidRDefault="00A766FA" w:rsidP="00082D45">
      <w:pPr>
        <w:pStyle w:val="aff8"/>
        <w:ind w:firstLine="0"/>
        <w:rPr>
          <w:szCs w:val="24"/>
        </w:rPr>
      </w:pPr>
      <w:r w:rsidRPr="00082D45">
        <w:rPr>
          <w:iCs/>
          <w:szCs w:val="24"/>
        </w:rPr>
        <w:t>• </w:t>
      </w:r>
      <w:r w:rsidRPr="00082D45">
        <w:rPr>
          <w:szCs w:val="24"/>
        </w:rPr>
        <w:t>способность к самоорганизации, саморегуляции и рефлексии.</w:t>
      </w:r>
    </w:p>
    <w:p w:rsidR="00513C5B" w:rsidRPr="00082D45" w:rsidRDefault="00A766FA" w:rsidP="00082D45">
      <w:pPr>
        <w:pStyle w:val="aff8"/>
        <w:ind w:firstLine="0"/>
        <w:rPr>
          <w:szCs w:val="24"/>
        </w:rPr>
      </w:pPr>
      <w:proofErr w:type="gramStart"/>
      <w:r w:rsidRPr="00082D45">
        <w:rPr>
          <w:szCs w:val="24"/>
        </w:rPr>
        <w:t xml:space="preserve">Оценка достижения метапредметных результатов проводится в ходе различных процедур: </w:t>
      </w:r>
      <w:r w:rsidR="00513C5B" w:rsidRPr="00082D45">
        <w:rPr>
          <w:szCs w:val="24"/>
        </w:rPr>
        <w:t xml:space="preserve"> </w:t>
      </w:r>
      <w:r w:rsidRPr="00082D45">
        <w:rPr>
          <w:szCs w:val="24"/>
        </w:rPr>
        <w:t xml:space="preserve">  в  ходе текущей, тематической, промежуточной оценки</w:t>
      </w:r>
      <w:r w:rsidR="007859D3" w:rsidRPr="00082D45">
        <w:rPr>
          <w:szCs w:val="24"/>
        </w:rPr>
        <w:t xml:space="preserve">, </w:t>
      </w:r>
      <w:r w:rsidRPr="00082D45">
        <w:rPr>
          <w:szCs w:val="24"/>
        </w:rPr>
        <w:t>где осуществляется оценка  достижения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а также   в рамках системы промежуточной аттестации  и  защиты  индивидуального итогового  проекта.</w:t>
      </w:r>
      <w:proofErr w:type="gramEnd"/>
      <w:r w:rsidRPr="00082D45">
        <w:rPr>
          <w:szCs w:val="24"/>
        </w:rPr>
        <w:t xml:space="preserve"> Дополнительным источником данных о достижении отдельных метапредметных результатов служат результаты выполнения проверочных работ (как правило, тематических) по всем предметам.</w:t>
      </w:r>
    </w:p>
    <w:p w:rsidR="00A766FA" w:rsidRPr="00082D45" w:rsidRDefault="00A766FA" w:rsidP="00082D45">
      <w:pPr>
        <w:pStyle w:val="aff8"/>
        <w:ind w:firstLine="0"/>
        <w:rPr>
          <w:szCs w:val="24"/>
        </w:rPr>
      </w:pPr>
      <w:r w:rsidRPr="00082D45">
        <w:rPr>
          <w:szCs w:val="24"/>
        </w:rPr>
        <w:t xml:space="preserve">Оценка достижения метапредметных результатов ведётся также в рамках системы промежуточной аттестации. </w:t>
      </w:r>
      <w:r w:rsidRPr="00082D45">
        <w:rPr>
          <w:i/>
          <w:szCs w:val="24"/>
        </w:rPr>
        <w:t xml:space="preserve">Для оценки динамики формирования и уровня сформированностиметапредметных результатов </w:t>
      </w:r>
      <w:r w:rsidRPr="00082D45">
        <w:rPr>
          <w:szCs w:val="24"/>
        </w:rPr>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w:t>
      </w:r>
      <w:proofErr w:type="gramStart"/>
      <w:r w:rsidRPr="00082D45">
        <w:rPr>
          <w:szCs w:val="24"/>
        </w:rPr>
        <w:t>разработан</w:t>
      </w:r>
      <w:r w:rsidR="000914F5" w:rsidRPr="00082D45">
        <w:rPr>
          <w:szCs w:val="24"/>
        </w:rPr>
        <w:t>ными</w:t>
      </w:r>
      <w:proofErr w:type="gramEnd"/>
      <w:r w:rsidR="000914F5" w:rsidRPr="00082D45">
        <w:rPr>
          <w:szCs w:val="24"/>
        </w:rPr>
        <w:t xml:space="preserve"> в лицее</w:t>
      </w:r>
      <w:r w:rsidRPr="00082D45">
        <w:rPr>
          <w:szCs w:val="24"/>
        </w:rPr>
        <w:t>:</w:t>
      </w:r>
    </w:p>
    <w:p w:rsidR="00A766FA" w:rsidRPr="00082D45" w:rsidRDefault="00A766FA" w:rsidP="00082D45">
      <w:pPr>
        <w:pStyle w:val="aff8"/>
        <w:ind w:firstLine="0"/>
        <w:rPr>
          <w:szCs w:val="24"/>
        </w:rPr>
      </w:pPr>
      <w:r w:rsidRPr="00082D45">
        <w:rPr>
          <w:szCs w:val="24"/>
        </w:rPr>
        <w:t>а) программой формирования планируемых результатов освоения междисциплинарных программ;</w:t>
      </w:r>
    </w:p>
    <w:p w:rsidR="00A766FA" w:rsidRPr="00082D45" w:rsidRDefault="00A766FA" w:rsidP="00082D45">
      <w:pPr>
        <w:pStyle w:val="aff8"/>
        <w:ind w:firstLine="0"/>
        <w:rPr>
          <w:rStyle w:val="dash041e005f0441005f043d005f043e005f0432005f043d005f043e005f0439005f0020005f0442005f0435005f043a005f0441005f0442005f0020005f0441005f0020005f043e005f0442005f0441005f0442005f0443005f043f005f043e005f043char1"/>
        </w:rPr>
      </w:pPr>
      <w:r w:rsidRPr="00082D45">
        <w:rPr>
          <w:szCs w:val="24"/>
        </w:rPr>
        <w:t xml:space="preserve">б) системой </w:t>
      </w:r>
      <w:r w:rsidRPr="00082D45">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082D45">
        <w:rPr>
          <w:szCs w:val="24"/>
        </w:rPr>
        <w:t>внутришкольным мониторингом образовательных достижений</w:t>
      </w:r>
      <w:r w:rsidRPr="00082D45">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A766FA" w:rsidRPr="00082D45" w:rsidRDefault="007859D3" w:rsidP="00082D45">
      <w:pPr>
        <w:pStyle w:val="aff8"/>
        <w:ind w:firstLine="0"/>
        <w:rPr>
          <w:szCs w:val="24"/>
        </w:rPr>
      </w:pPr>
      <w:r w:rsidRPr="00082D45">
        <w:rPr>
          <w:szCs w:val="24"/>
        </w:rPr>
        <w:t>в</w:t>
      </w:r>
      <w:r w:rsidR="00A766FA" w:rsidRPr="00082D45">
        <w:rPr>
          <w:szCs w:val="24"/>
        </w:rPr>
        <w:t>) инструментарием</w:t>
      </w:r>
      <w:r w:rsidR="00A766FA" w:rsidRPr="00082D45">
        <w:rPr>
          <w:rStyle w:val="dash041e005f0441005f043d005f043e005f0432005f043d005f043e005f0439005f0020005f0442005f0435005f043a005f0441005f0442005f0020005f0441005f0020005f043e005f0442005f0441005f0442005f0443005f043f005f043e005f043char1"/>
        </w:rPr>
        <w:t xml:space="preserve"> для</w:t>
      </w:r>
      <w:r w:rsidR="00A766FA" w:rsidRPr="00082D45">
        <w:rPr>
          <w:szCs w:val="24"/>
        </w:rPr>
        <w:t xml:space="preserve"> оценки достижения планируемых результатов в</w:t>
      </w:r>
      <w:r w:rsidR="000914F5" w:rsidRPr="00082D45">
        <w:rPr>
          <w:szCs w:val="24"/>
        </w:rPr>
        <w:t xml:space="preserve"> рамках текущего и административного</w:t>
      </w:r>
      <w:r w:rsidR="00A766FA" w:rsidRPr="00082D45">
        <w:rPr>
          <w:szCs w:val="24"/>
        </w:rPr>
        <w:t xml:space="preserve">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A766FA" w:rsidRPr="00082D45" w:rsidRDefault="00A766FA" w:rsidP="00082D45">
      <w:pPr>
        <w:pStyle w:val="aff8"/>
        <w:ind w:firstLine="0"/>
        <w:rPr>
          <w:szCs w:val="24"/>
        </w:rPr>
      </w:pPr>
      <w:r w:rsidRPr="00082D45">
        <w:rPr>
          <w:szCs w:val="24"/>
        </w:rPr>
        <w:t>При этом обязательными составляющими системы внутришкольного мониторинга образовательных достижений являются материалы:</w:t>
      </w:r>
    </w:p>
    <w:p w:rsidR="00A766FA" w:rsidRPr="00082D45" w:rsidRDefault="00A766FA" w:rsidP="00082D45">
      <w:pPr>
        <w:pStyle w:val="aff8"/>
        <w:ind w:firstLine="0"/>
        <w:rPr>
          <w:szCs w:val="24"/>
        </w:rPr>
      </w:pPr>
      <w:r w:rsidRPr="00082D45">
        <w:rPr>
          <w:iCs/>
          <w:szCs w:val="24"/>
        </w:rPr>
        <w:t>• </w:t>
      </w:r>
      <w:r w:rsidRPr="00082D45">
        <w:rPr>
          <w:i/>
          <w:szCs w:val="24"/>
        </w:rPr>
        <w:t>стартовой диагностики</w:t>
      </w:r>
      <w:r w:rsidRPr="00082D45">
        <w:rPr>
          <w:szCs w:val="24"/>
        </w:rPr>
        <w:t>;</w:t>
      </w:r>
    </w:p>
    <w:p w:rsidR="00A766FA" w:rsidRPr="00082D45" w:rsidRDefault="00A766FA" w:rsidP="00082D45">
      <w:pPr>
        <w:pStyle w:val="aff8"/>
        <w:ind w:firstLine="0"/>
        <w:rPr>
          <w:szCs w:val="24"/>
        </w:rPr>
      </w:pPr>
      <w:r w:rsidRPr="00082D45">
        <w:rPr>
          <w:iCs/>
          <w:szCs w:val="24"/>
        </w:rPr>
        <w:t>• </w:t>
      </w:r>
      <w:r w:rsidRPr="00082D45">
        <w:rPr>
          <w:szCs w:val="24"/>
        </w:rPr>
        <w:t xml:space="preserve">текущего выполнения </w:t>
      </w:r>
      <w:r w:rsidRPr="00082D45">
        <w:rPr>
          <w:i/>
          <w:szCs w:val="24"/>
        </w:rPr>
        <w:t>учебных исследований и учебных проектов</w:t>
      </w:r>
      <w:r w:rsidRPr="00082D45">
        <w:rPr>
          <w:szCs w:val="24"/>
        </w:rPr>
        <w:t>;</w:t>
      </w:r>
    </w:p>
    <w:p w:rsidR="00A766FA" w:rsidRPr="00082D45" w:rsidRDefault="00A766FA" w:rsidP="00082D45">
      <w:pPr>
        <w:pStyle w:val="aff8"/>
        <w:ind w:firstLine="0"/>
        <w:rPr>
          <w:szCs w:val="24"/>
        </w:rPr>
      </w:pPr>
      <w:r w:rsidRPr="00082D45">
        <w:rPr>
          <w:iCs/>
          <w:szCs w:val="24"/>
        </w:rPr>
        <w:lastRenderedPageBreak/>
        <w:t>• </w:t>
      </w:r>
      <w:r w:rsidR="007859D3" w:rsidRPr="00082D45">
        <w:rPr>
          <w:i/>
          <w:szCs w:val="24"/>
        </w:rPr>
        <w:t xml:space="preserve">промежуточных </w:t>
      </w:r>
      <w:r w:rsidRPr="00082D45">
        <w:rPr>
          <w:i/>
          <w:szCs w:val="24"/>
        </w:rPr>
        <w:t>комплексных работ на межпредметной основе</w:t>
      </w:r>
      <w:r w:rsidRPr="00082D45">
        <w:rPr>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A766FA" w:rsidRPr="00082D45" w:rsidRDefault="00A766FA" w:rsidP="00082D45">
      <w:pPr>
        <w:pStyle w:val="aff8"/>
        <w:ind w:firstLine="0"/>
        <w:rPr>
          <w:szCs w:val="24"/>
        </w:rPr>
      </w:pPr>
      <w:proofErr w:type="gramStart"/>
      <w:r w:rsidRPr="00082D45">
        <w:rPr>
          <w:iCs/>
          <w:szCs w:val="24"/>
        </w:rPr>
        <w:t>• </w:t>
      </w:r>
      <w:r w:rsidRPr="00082D45">
        <w:rPr>
          <w:szCs w:val="24"/>
        </w:rPr>
        <w:t xml:space="preserve">текущего выполнения выборочных </w:t>
      </w:r>
      <w:r w:rsidRPr="00082D45">
        <w:rPr>
          <w:i/>
          <w:szCs w:val="24"/>
        </w:rPr>
        <w:t>учебно-практических и учебно-познавательных заданий</w:t>
      </w:r>
      <w:r w:rsidRPr="00082D45">
        <w:rPr>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082D45">
        <w:rPr>
          <w:szCs w:val="24"/>
        </w:rPr>
        <w:t xml:space="preserve"> способности к самоорганизации, саморегуляции и рефлексии;</w:t>
      </w:r>
    </w:p>
    <w:p w:rsidR="00A766FA" w:rsidRPr="00082D45" w:rsidRDefault="00A766FA" w:rsidP="00082D45">
      <w:pPr>
        <w:pStyle w:val="aff8"/>
        <w:ind w:firstLine="0"/>
        <w:rPr>
          <w:i/>
          <w:szCs w:val="24"/>
        </w:rPr>
      </w:pPr>
      <w:r w:rsidRPr="00082D45">
        <w:rPr>
          <w:iCs/>
          <w:szCs w:val="24"/>
        </w:rPr>
        <w:t>• </w:t>
      </w:r>
      <w:r w:rsidR="008A7C4C" w:rsidRPr="00082D45">
        <w:rPr>
          <w:i/>
          <w:szCs w:val="24"/>
        </w:rPr>
        <w:t xml:space="preserve">защиты   </w:t>
      </w:r>
      <w:proofErr w:type="gramStart"/>
      <w:r w:rsidR="008A7C4C" w:rsidRPr="00082D45">
        <w:rPr>
          <w:i/>
          <w:szCs w:val="24"/>
        </w:rPr>
        <w:t xml:space="preserve">индивидуальных </w:t>
      </w:r>
      <w:r w:rsidRPr="00082D45">
        <w:rPr>
          <w:i/>
          <w:szCs w:val="24"/>
        </w:rPr>
        <w:t>проект</w:t>
      </w:r>
      <w:r w:rsidR="008A7C4C" w:rsidRPr="00082D45">
        <w:rPr>
          <w:i/>
          <w:szCs w:val="24"/>
        </w:rPr>
        <w:t>ов</w:t>
      </w:r>
      <w:proofErr w:type="gramEnd"/>
      <w:r w:rsidRPr="00082D45">
        <w:rPr>
          <w:szCs w:val="24"/>
        </w:rPr>
        <w:t>.</w:t>
      </w:r>
    </w:p>
    <w:p w:rsidR="00A766FA" w:rsidRPr="00082D45" w:rsidRDefault="00A766FA" w:rsidP="00082D45">
      <w:pPr>
        <w:pStyle w:val="aff8"/>
        <w:ind w:firstLine="0"/>
        <w:rPr>
          <w:szCs w:val="24"/>
        </w:rPr>
      </w:pPr>
      <w:proofErr w:type="gramStart"/>
      <w:r w:rsidRPr="00082D45">
        <w:rPr>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w:t>
      </w:r>
      <w:r w:rsidR="008A7C4C" w:rsidRPr="00082D45">
        <w:rPr>
          <w:szCs w:val="24"/>
        </w:rPr>
        <w:t xml:space="preserve"> избранных областей знаний и</w:t>
      </w:r>
      <w:r w:rsidRPr="00082D45">
        <w:rPr>
          <w:szCs w:val="24"/>
        </w:rPr>
        <w:t xml:space="preserve">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A766FA" w:rsidRPr="00082D45" w:rsidRDefault="00A766FA" w:rsidP="00082D45">
      <w:pPr>
        <w:pStyle w:val="aff8"/>
        <w:ind w:firstLine="0"/>
        <w:rPr>
          <w:szCs w:val="24"/>
        </w:rPr>
      </w:pPr>
      <w:r w:rsidRPr="00082D45">
        <w:rPr>
          <w:szCs w:val="24"/>
        </w:rPr>
        <w:t xml:space="preserve"> В соответствии с целями подготовки про</w:t>
      </w:r>
      <w:r w:rsidR="008A7C4C" w:rsidRPr="00082D45">
        <w:rPr>
          <w:szCs w:val="24"/>
        </w:rPr>
        <w:t xml:space="preserve">екта </w:t>
      </w:r>
      <w:r w:rsidRPr="00082D45">
        <w:rPr>
          <w:szCs w:val="24"/>
        </w:rPr>
        <w:t xml:space="preserve"> для каждого обучающегося разрабатываются план, программа подготовки проекта, которые включают требования по следующим рубрикам:</w:t>
      </w:r>
    </w:p>
    <w:p w:rsidR="00A766FA" w:rsidRPr="00082D45" w:rsidRDefault="00A766FA" w:rsidP="00082D45">
      <w:pPr>
        <w:pStyle w:val="aff8"/>
        <w:ind w:firstLine="0"/>
        <w:rPr>
          <w:szCs w:val="24"/>
        </w:rPr>
      </w:pPr>
      <w:r w:rsidRPr="00082D45">
        <w:rPr>
          <w:iCs/>
          <w:szCs w:val="24"/>
        </w:rPr>
        <w:t>• </w:t>
      </w:r>
      <w:r w:rsidRPr="00082D45">
        <w:rPr>
          <w:szCs w:val="24"/>
        </w:rPr>
        <w:t>организация проектной деятельности;</w:t>
      </w:r>
    </w:p>
    <w:p w:rsidR="00A766FA" w:rsidRPr="00082D45" w:rsidRDefault="00A766FA" w:rsidP="00082D45">
      <w:pPr>
        <w:pStyle w:val="aff8"/>
        <w:ind w:firstLine="0"/>
        <w:rPr>
          <w:szCs w:val="24"/>
        </w:rPr>
      </w:pPr>
      <w:r w:rsidRPr="00082D45">
        <w:rPr>
          <w:iCs/>
          <w:szCs w:val="24"/>
        </w:rPr>
        <w:t>• </w:t>
      </w:r>
      <w:r w:rsidRPr="00082D45">
        <w:rPr>
          <w:szCs w:val="24"/>
        </w:rPr>
        <w:t>содержание и направленность проекта;</w:t>
      </w:r>
    </w:p>
    <w:p w:rsidR="00A60856" w:rsidRPr="00082D45" w:rsidRDefault="00A766FA" w:rsidP="00082D45">
      <w:pPr>
        <w:pStyle w:val="aff8"/>
        <w:ind w:firstLine="0"/>
        <w:rPr>
          <w:szCs w:val="24"/>
        </w:rPr>
      </w:pPr>
      <w:r w:rsidRPr="00082D45">
        <w:rPr>
          <w:iCs/>
          <w:szCs w:val="24"/>
        </w:rPr>
        <w:t>• </w:t>
      </w:r>
      <w:r w:rsidRPr="00082D45">
        <w:rPr>
          <w:szCs w:val="24"/>
        </w:rPr>
        <w:t>защита проекта;</w:t>
      </w:r>
    </w:p>
    <w:p w:rsidR="00A766FA" w:rsidRPr="00082D45" w:rsidRDefault="00A766FA" w:rsidP="00082D45">
      <w:pPr>
        <w:pStyle w:val="aff8"/>
        <w:ind w:firstLine="0"/>
        <w:rPr>
          <w:szCs w:val="24"/>
        </w:rPr>
      </w:pPr>
      <w:r w:rsidRPr="00082D45">
        <w:rPr>
          <w:iCs/>
          <w:szCs w:val="24"/>
        </w:rPr>
        <w:t>• </w:t>
      </w:r>
      <w:r w:rsidRPr="00082D45">
        <w:rPr>
          <w:szCs w:val="24"/>
        </w:rPr>
        <w:t>критерии оценки проектной деятельности;</w:t>
      </w:r>
    </w:p>
    <w:p w:rsidR="00A766FA" w:rsidRPr="00082D45" w:rsidRDefault="00A766FA" w:rsidP="00082D45">
      <w:pPr>
        <w:pStyle w:val="aff8"/>
        <w:ind w:firstLine="0"/>
        <w:rPr>
          <w:szCs w:val="24"/>
        </w:rPr>
      </w:pPr>
      <w:r w:rsidRPr="00082D45">
        <w:rPr>
          <w:iCs/>
          <w:szCs w:val="24"/>
        </w:rPr>
        <w:t>• </w:t>
      </w:r>
      <w:r w:rsidRPr="00082D45">
        <w:rPr>
          <w:szCs w:val="24"/>
        </w:rPr>
        <w:t>результат проектной деятельности должен иметь практическую направленность.</w:t>
      </w:r>
    </w:p>
    <w:p w:rsidR="00A766FA" w:rsidRPr="00082D45" w:rsidRDefault="00A766FA" w:rsidP="00082D45">
      <w:pPr>
        <w:pStyle w:val="aff8"/>
        <w:ind w:firstLine="0"/>
        <w:rPr>
          <w:szCs w:val="24"/>
        </w:rPr>
      </w:pPr>
      <w:r w:rsidRPr="00082D45">
        <w:rPr>
          <w:szCs w:val="24"/>
        </w:rPr>
        <w:t>Р</w:t>
      </w:r>
      <w:r w:rsidRPr="00082D45">
        <w:rPr>
          <w:i/>
          <w:szCs w:val="24"/>
        </w:rPr>
        <w:t>езультатом (продуктом) проектной деятельности</w:t>
      </w:r>
      <w:r w:rsidRPr="00082D45">
        <w:rPr>
          <w:szCs w:val="24"/>
        </w:rPr>
        <w:t xml:space="preserve"> может быть любая из следующих работ:</w:t>
      </w:r>
    </w:p>
    <w:p w:rsidR="00A766FA" w:rsidRPr="00082D45" w:rsidRDefault="00A766FA" w:rsidP="00082D45">
      <w:pPr>
        <w:pStyle w:val="aff8"/>
        <w:ind w:firstLine="0"/>
        <w:rPr>
          <w:szCs w:val="24"/>
        </w:rPr>
      </w:pPr>
      <w:r w:rsidRPr="00082D45">
        <w:rPr>
          <w:szCs w:val="24"/>
        </w:rPr>
        <w:t>а) </w:t>
      </w:r>
      <w:r w:rsidRPr="00082D45">
        <w:rPr>
          <w:i/>
          <w:szCs w:val="24"/>
        </w:rPr>
        <w:t>письменная работа</w:t>
      </w:r>
      <w:r w:rsidRPr="00082D45">
        <w:rPr>
          <w:szCs w:val="24"/>
        </w:rPr>
        <w:t xml:space="preserve"> (эссе, реферат, аналитические материалы, обзорные материалы, отчёты о проведённых исследованиях, стендовый доклад и др.);</w:t>
      </w:r>
    </w:p>
    <w:p w:rsidR="00A766FA" w:rsidRPr="00082D45" w:rsidRDefault="00A766FA" w:rsidP="00082D45">
      <w:pPr>
        <w:pStyle w:val="aff8"/>
        <w:ind w:firstLine="0"/>
        <w:rPr>
          <w:szCs w:val="24"/>
        </w:rPr>
      </w:pPr>
      <w:r w:rsidRPr="00082D45">
        <w:rPr>
          <w:szCs w:val="24"/>
        </w:rPr>
        <w:t>б) </w:t>
      </w:r>
      <w:r w:rsidRPr="00082D45">
        <w:rPr>
          <w:i/>
          <w:szCs w:val="24"/>
        </w:rPr>
        <w:t xml:space="preserve">художественная творческая работа </w:t>
      </w:r>
      <w:r w:rsidRPr="00082D45">
        <w:rPr>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A766FA" w:rsidRPr="00082D45" w:rsidRDefault="00A766FA" w:rsidP="00082D45">
      <w:pPr>
        <w:pStyle w:val="aff8"/>
        <w:ind w:firstLine="0"/>
        <w:rPr>
          <w:szCs w:val="24"/>
        </w:rPr>
      </w:pPr>
      <w:r w:rsidRPr="00082D45">
        <w:rPr>
          <w:szCs w:val="24"/>
        </w:rPr>
        <w:t xml:space="preserve">в) </w:t>
      </w:r>
      <w:r w:rsidRPr="00082D45">
        <w:rPr>
          <w:i/>
          <w:szCs w:val="24"/>
        </w:rPr>
        <w:t>материальный объект, макет</w:t>
      </w:r>
      <w:r w:rsidRPr="00082D45">
        <w:rPr>
          <w:szCs w:val="24"/>
        </w:rPr>
        <w:t>, иное конструкторское изделие;</w:t>
      </w:r>
    </w:p>
    <w:p w:rsidR="00A766FA" w:rsidRPr="00082D45" w:rsidRDefault="00A766FA" w:rsidP="00082D45">
      <w:pPr>
        <w:pStyle w:val="aff8"/>
        <w:ind w:firstLine="0"/>
        <w:rPr>
          <w:szCs w:val="24"/>
        </w:rPr>
      </w:pPr>
      <w:r w:rsidRPr="00082D45">
        <w:rPr>
          <w:szCs w:val="24"/>
        </w:rPr>
        <w:t>г) </w:t>
      </w:r>
      <w:r w:rsidRPr="00082D45">
        <w:rPr>
          <w:i/>
          <w:szCs w:val="24"/>
        </w:rPr>
        <w:t>отчётные материалы по социальному проекту</w:t>
      </w:r>
      <w:r w:rsidRPr="00082D45">
        <w:rPr>
          <w:szCs w:val="24"/>
        </w:rPr>
        <w:t>, которые могут включать как тексты, так и мультимедийные продукты.</w:t>
      </w:r>
    </w:p>
    <w:p w:rsidR="00A766FA" w:rsidRPr="00082D45" w:rsidRDefault="00A766FA" w:rsidP="00082D45">
      <w:pPr>
        <w:pStyle w:val="aff8"/>
        <w:ind w:firstLine="0"/>
        <w:rPr>
          <w:szCs w:val="24"/>
        </w:rPr>
      </w:pPr>
      <w:r w:rsidRPr="00082D45">
        <w:rPr>
          <w:szCs w:val="24"/>
        </w:rPr>
        <w:t xml:space="preserve">В </w:t>
      </w:r>
      <w:r w:rsidRPr="00082D45">
        <w:rPr>
          <w:i/>
          <w:szCs w:val="24"/>
        </w:rPr>
        <w:t>состав материалов</w:t>
      </w:r>
      <w:r w:rsidRPr="00082D45">
        <w:rPr>
          <w:szCs w:val="24"/>
        </w:rPr>
        <w:t>, которые должны быть подготовлены по завершению проекта для его защиты, в обязательном порядке включаются:</w:t>
      </w:r>
    </w:p>
    <w:p w:rsidR="00A766FA" w:rsidRPr="00082D45" w:rsidRDefault="00A766FA" w:rsidP="00082D45">
      <w:pPr>
        <w:pStyle w:val="aff8"/>
        <w:ind w:firstLine="0"/>
        <w:rPr>
          <w:szCs w:val="24"/>
        </w:rPr>
      </w:pPr>
      <w:r w:rsidRPr="00082D45">
        <w:rPr>
          <w:szCs w:val="24"/>
        </w:rPr>
        <w:t xml:space="preserve">1) выносимый на защиту </w:t>
      </w:r>
      <w:r w:rsidRPr="00082D45">
        <w:rPr>
          <w:i/>
          <w:szCs w:val="24"/>
        </w:rPr>
        <w:t>продукт проектной деятельности</w:t>
      </w:r>
      <w:r w:rsidRPr="00082D45">
        <w:rPr>
          <w:szCs w:val="24"/>
        </w:rPr>
        <w:t xml:space="preserve">, представленный в одной из описанных выше форм; </w:t>
      </w:r>
    </w:p>
    <w:p w:rsidR="00A766FA" w:rsidRPr="00082D45" w:rsidRDefault="00A766FA" w:rsidP="00082D45">
      <w:pPr>
        <w:pStyle w:val="aff8"/>
        <w:ind w:firstLine="0"/>
        <w:rPr>
          <w:szCs w:val="24"/>
        </w:rPr>
      </w:pPr>
      <w:r w:rsidRPr="00082D45">
        <w:rPr>
          <w:szCs w:val="24"/>
        </w:rPr>
        <w:t xml:space="preserve">2) подготовленная учащимся </w:t>
      </w:r>
      <w:r w:rsidRPr="00082D45">
        <w:rPr>
          <w:i/>
          <w:szCs w:val="24"/>
        </w:rPr>
        <w:t>краткая пояснительная записка к проекту</w:t>
      </w:r>
      <w:r w:rsidR="008A7C4C" w:rsidRPr="00082D45">
        <w:rPr>
          <w:szCs w:val="24"/>
        </w:rPr>
        <w:t xml:space="preserve">, </w:t>
      </w:r>
      <w:r w:rsidRPr="00082D45">
        <w:rPr>
          <w:szCs w:val="24"/>
        </w:rPr>
        <w:t xml:space="preserve">с указанием </w:t>
      </w:r>
      <w:r w:rsidRPr="00082D45">
        <w:rPr>
          <w:szCs w:val="24"/>
          <w:u w:val="single"/>
        </w:rPr>
        <w:t>для всех проектов</w:t>
      </w:r>
      <w:r w:rsidRPr="00082D45">
        <w:rPr>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082D45">
        <w:rPr>
          <w:szCs w:val="24"/>
          <w:u w:val="single"/>
        </w:rPr>
        <w:t>конструкторских проектов</w:t>
      </w:r>
      <w:r w:rsidRPr="00082D45">
        <w:rPr>
          <w:szCs w:val="24"/>
        </w:rPr>
        <w:t xml:space="preserve"> в пояснительную записку, кроме того, включается описание особенностей конструкторских решений, для </w:t>
      </w:r>
      <w:r w:rsidRPr="00082D45">
        <w:rPr>
          <w:szCs w:val="24"/>
          <w:u w:val="single"/>
        </w:rPr>
        <w:t>социальных проектов</w:t>
      </w:r>
      <w:r w:rsidRPr="00082D45">
        <w:rPr>
          <w:szCs w:val="24"/>
        </w:rPr>
        <w:t xml:space="preserve"> — описание эффектов/эффекта от реализации проекта;</w:t>
      </w:r>
    </w:p>
    <w:p w:rsidR="00A60856" w:rsidRPr="00082D45" w:rsidRDefault="00A766FA" w:rsidP="00082D45">
      <w:pPr>
        <w:pStyle w:val="aff8"/>
        <w:ind w:firstLine="0"/>
        <w:rPr>
          <w:szCs w:val="24"/>
        </w:rPr>
      </w:pPr>
      <w:r w:rsidRPr="00082D45">
        <w:rPr>
          <w:szCs w:val="24"/>
        </w:rPr>
        <w:t>3) </w:t>
      </w:r>
      <w:r w:rsidRPr="00082D45">
        <w:rPr>
          <w:i/>
          <w:szCs w:val="24"/>
        </w:rPr>
        <w:t>краткий отзыв руководителя,</w:t>
      </w:r>
      <w:r w:rsidRPr="00082D45">
        <w:rPr>
          <w:szCs w:val="24"/>
        </w:rPr>
        <w:t xml:space="preserve"> содержащий краткую характеристику </w:t>
      </w:r>
    </w:p>
    <w:p w:rsidR="00A766FA" w:rsidRPr="00082D45" w:rsidRDefault="00A766FA" w:rsidP="00082D45">
      <w:pPr>
        <w:pStyle w:val="aff8"/>
        <w:ind w:firstLine="0"/>
        <w:rPr>
          <w:szCs w:val="24"/>
        </w:rPr>
      </w:pPr>
      <w:r w:rsidRPr="00082D45">
        <w:rPr>
          <w:szCs w:val="24"/>
        </w:rPr>
        <w:t>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A766FA" w:rsidRPr="00082D45" w:rsidRDefault="00A766FA" w:rsidP="00082D45">
      <w:pPr>
        <w:pStyle w:val="aff8"/>
        <w:ind w:firstLine="0"/>
        <w:rPr>
          <w:szCs w:val="24"/>
        </w:rPr>
      </w:pPr>
      <w:r w:rsidRPr="00082D45">
        <w:rPr>
          <w:szCs w:val="24"/>
        </w:rPr>
        <w:lastRenderedPageBreak/>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A766FA" w:rsidRPr="00082D45" w:rsidRDefault="00A766FA" w:rsidP="00082D45">
      <w:pPr>
        <w:pStyle w:val="aff8"/>
        <w:ind w:firstLine="0"/>
        <w:rPr>
          <w:szCs w:val="24"/>
        </w:rPr>
      </w:pPr>
      <w:r w:rsidRPr="00082D45">
        <w:rPr>
          <w:szCs w:val="24"/>
        </w:rPr>
        <w:t xml:space="preserve">Защита проекта </w:t>
      </w:r>
      <w:proofErr w:type="gramStart"/>
      <w:r w:rsidRPr="00082D45">
        <w:rPr>
          <w:szCs w:val="24"/>
        </w:rPr>
        <w:t>осуществляется в процессе специально организованной деятельности комиссии образовательного учреждения Результаты выполнения проекта оцениваются</w:t>
      </w:r>
      <w:proofErr w:type="gramEnd"/>
      <w:r w:rsidRPr="00082D45">
        <w:rPr>
          <w:szCs w:val="24"/>
        </w:rPr>
        <w:t xml:space="preserve">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A766FA" w:rsidRPr="00082D45" w:rsidRDefault="00A766FA" w:rsidP="00082D45">
      <w:pPr>
        <w:pStyle w:val="aff8"/>
        <w:ind w:firstLine="0"/>
        <w:rPr>
          <w:szCs w:val="24"/>
        </w:rPr>
      </w:pPr>
      <w:r w:rsidRPr="00082D45">
        <w:rPr>
          <w:szCs w:val="24"/>
        </w:rPr>
        <w:t xml:space="preserve">Критерии оценки проектной работы разрабатываются с учётом целей и задач проектной деятельности на данном этапе образования. </w:t>
      </w:r>
      <w:proofErr w:type="gramStart"/>
      <w:r w:rsidRPr="00082D45">
        <w:rPr>
          <w:szCs w:val="24"/>
        </w:rPr>
        <w:t>Индивидуальный проект</w:t>
      </w:r>
      <w:proofErr w:type="gramEnd"/>
      <w:r w:rsidRPr="00082D45">
        <w:rPr>
          <w:szCs w:val="24"/>
        </w:rPr>
        <w:t xml:space="preserve"> оценивается по следующим критериям:</w:t>
      </w:r>
    </w:p>
    <w:p w:rsidR="00A766FA" w:rsidRPr="00082D45" w:rsidRDefault="00A766FA" w:rsidP="00082D45">
      <w:pPr>
        <w:pStyle w:val="aff8"/>
        <w:ind w:firstLine="0"/>
        <w:rPr>
          <w:szCs w:val="24"/>
        </w:rPr>
      </w:pPr>
      <w:r w:rsidRPr="00082D45">
        <w:rPr>
          <w:szCs w:val="24"/>
        </w:rPr>
        <w:t>1. </w:t>
      </w:r>
      <w:proofErr w:type="gramStart"/>
      <w:r w:rsidRPr="00082D45">
        <w:rPr>
          <w:szCs w:val="24"/>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roofErr w:type="gramEnd"/>
    </w:p>
    <w:p w:rsidR="00A766FA" w:rsidRPr="00082D45" w:rsidRDefault="00A766FA" w:rsidP="00082D45">
      <w:pPr>
        <w:pStyle w:val="aff8"/>
        <w:ind w:firstLine="0"/>
        <w:rPr>
          <w:szCs w:val="24"/>
        </w:rPr>
      </w:pPr>
      <w:r w:rsidRPr="00082D45">
        <w:rPr>
          <w:szCs w:val="24"/>
        </w:rPr>
        <w:t xml:space="preserve">2. Сформированность предметных знаний и способов действий, </w:t>
      </w:r>
      <w:proofErr w:type="gramStart"/>
      <w:r w:rsidRPr="00082D45">
        <w:rPr>
          <w:szCs w:val="24"/>
        </w:rPr>
        <w:t>проявляющаяся</w:t>
      </w:r>
      <w:proofErr w:type="gramEnd"/>
      <w:r w:rsidRPr="00082D45">
        <w:rPr>
          <w:szCs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A766FA" w:rsidRPr="00082D45" w:rsidRDefault="00A766FA" w:rsidP="00082D45">
      <w:pPr>
        <w:pStyle w:val="aff8"/>
        <w:ind w:firstLine="0"/>
        <w:rPr>
          <w:szCs w:val="24"/>
        </w:rPr>
      </w:pPr>
      <w:r w:rsidRPr="00082D45">
        <w:rPr>
          <w:szCs w:val="24"/>
        </w:rPr>
        <w:t xml:space="preserve">3. Сформированность регулятивных действий, </w:t>
      </w:r>
      <w:proofErr w:type="gramStart"/>
      <w:r w:rsidRPr="00082D45">
        <w:rPr>
          <w:szCs w:val="24"/>
        </w:rPr>
        <w:t>проявляющаяся</w:t>
      </w:r>
      <w:proofErr w:type="gramEnd"/>
      <w:r w:rsidRPr="00082D45">
        <w:rPr>
          <w:szCs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766FA" w:rsidRPr="00082D45" w:rsidRDefault="00A766FA" w:rsidP="00082D45">
      <w:pPr>
        <w:pStyle w:val="aff8"/>
        <w:ind w:firstLine="0"/>
        <w:rPr>
          <w:szCs w:val="24"/>
        </w:rPr>
      </w:pPr>
      <w:r w:rsidRPr="00082D45">
        <w:rPr>
          <w:szCs w:val="24"/>
        </w:rPr>
        <w:t xml:space="preserve">4. Сформированность коммуникативных действий, </w:t>
      </w:r>
      <w:proofErr w:type="gramStart"/>
      <w:r w:rsidRPr="00082D45">
        <w:rPr>
          <w:szCs w:val="24"/>
        </w:rPr>
        <w:t>проявляющаяся</w:t>
      </w:r>
      <w:proofErr w:type="gramEnd"/>
      <w:r w:rsidRPr="00082D45">
        <w:rPr>
          <w:szCs w:val="24"/>
        </w:rPr>
        <w:t xml:space="preserve"> в умении ясно изложить и оформить выполненную работу, представить её результаты, аргументированно ответить на вопросы.</w:t>
      </w:r>
    </w:p>
    <w:p w:rsidR="00A766FA" w:rsidRPr="00082D45" w:rsidRDefault="00A766FA" w:rsidP="00082D45">
      <w:pPr>
        <w:pStyle w:val="aff8"/>
        <w:ind w:firstLine="0"/>
        <w:rPr>
          <w:szCs w:val="24"/>
        </w:rPr>
      </w:pPr>
      <w:r w:rsidRPr="00082D45">
        <w:rPr>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A766FA" w:rsidRPr="00082D45" w:rsidRDefault="00A766FA" w:rsidP="00082D45">
      <w:pPr>
        <w:pStyle w:val="aff8"/>
        <w:ind w:firstLine="0"/>
        <w:rPr>
          <w:szCs w:val="24"/>
        </w:rPr>
      </w:pPr>
      <w:r w:rsidRPr="00082D45">
        <w:rPr>
          <w:szCs w:val="24"/>
        </w:rPr>
        <w:t xml:space="preserve">При </w:t>
      </w:r>
      <w:r w:rsidRPr="00082D45">
        <w:rPr>
          <w:i/>
          <w:szCs w:val="24"/>
        </w:rPr>
        <w:t>интегральном описании</w:t>
      </w:r>
      <w:r w:rsidRPr="00082D45">
        <w:rPr>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A60856" w:rsidRPr="00082D45" w:rsidRDefault="00A766FA" w:rsidP="00082D45">
      <w:pPr>
        <w:pStyle w:val="aff8"/>
        <w:ind w:firstLine="0"/>
        <w:rPr>
          <w:szCs w:val="24"/>
        </w:rPr>
      </w:pPr>
      <w:r w:rsidRPr="00082D45">
        <w:rPr>
          <w:szCs w:val="24"/>
        </w:rPr>
        <w:t xml:space="preserve">При этом в соответствии с принятой системой оценки </w:t>
      </w:r>
      <w:r w:rsidR="008A7C4C" w:rsidRPr="00082D45">
        <w:rPr>
          <w:szCs w:val="24"/>
        </w:rPr>
        <w:t xml:space="preserve">выделяется два </w:t>
      </w:r>
      <w:r w:rsidRPr="00082D45">
        <w:rPr>
          <w:szCs w:val="24"/>
        </w:rPr>
        <w:t xml:space="preserve">уровня сформированности навыков проектной деятельности: </w:t>
      </w:r>
      <w:r w:rsidRPr="00082D45">
        <w:rPr>
          <w:i/>
          <w:szCs w:val="24"/>
        </w:rPr>
        <w:t xml:space="preserve">базовый </w:t>
      </w:r>
      <w:r w:rsidRPr="00082D45">
        <w:rPr>
          <w:szCs w:val="24"/>
        </w:rPr>
        <w:t>и</w:t>
      </w:r>
      <w:r w:rsidRPr="00082D45">
        <w:rPr>
          <w:i/>
          <w:szCs w:val="24"/>
        </w:rPr>
        <w:t xml:space="preserve"> повышенный</w:t>
      </w:r>
      <w:r w:rsidRPr="00082D45">
        <w:rPr>
          <w:szCs w:val="24"/>
        </w:rPr>
        <w:t xml:space="preserve">. Главное отличие выделенных уровней состоит в </w:t>
      </w:r>
      <w:r w:rsidRPr="00082D45">
        <w:rPr>
          <w:szCs w:val="24"/>
          <w:u w:val="single"/>
        </w:rPr>
        <w:t>степени самостоятельности</w:t>
      </w:r>
      <w:r w:rsidRPr="00082D45">
        <w:rPr>
          <w:szCs w:val="24"/>
        </w:rPr>
        <w:t xml:space="preserve"> обучающегося в ходе выполнения проекта, поэтому выявление и фиксация в ходе защиты того, что </w:t>
      </w:r>
      <w:proofErr w:type="gramStart"/>
      <w:r w:rsidRPr="00082D45">
        <w:rPr>
          <w:szCs w:val="24"/>
        </w:rPr>
        <w:t>обучающийся</w:t>
      </w:r>
      <w:proofErr w:type="gramEnd"/>
      <w:r w:rsidRPr="00082D45">
        <w:rPr>
          <w:szCs w:val="24"/>
        </w:rPr>
        <w:t xml:space="preserve"> способен выполнять самостоятельно, а что — только с помощью руководителя проекта, являются основной </w:t>
      </w:r>
      <w:r w:rsidR="00A60856" w:rsidRPr="00082D45">
        <w:rPr>
          <w:szCs w:val="24"/>
        </w:rPr>
        <w:t>задачей оценочной деятельности.</w:t>
      </w:r>
    </w:p>
    <w:p w:rsidR="00A60856" w:rsidRPr="00082D45" w:rsidRDefault="00A60856" w:rsidP="00082D45">
      <w:pPr>
        <w:pStyle w:val="aff8"/>
        <w:ind w:firstLine="0"/>
        <w:rPr>
          <w:szCs w:val="24"/>
        </w:rPr>
      </w:pPr>
    </w:p>
    <w:p w:rsidR="00A60856" w:rsidRPr="00082D45" w:rsidRDefault="00A766FA" w:rsidP="00082D45">
      <w:pPr>
        <w:pStyle w:val="aff8"/>
        <w:ind w:firstLine="0"/>
        <w:rPr>
          <w:szCs w:val="24"/>
        </w:rPr>
      </w:pPr>
      <w:r w:rsidRPr="00082D45">
        <w:rPr>
          <w:szCs w:val="24"/>
        </w:rPr>
        <w:t>Примерное содержательное описание каждого критерия</w:t>
      </w:r>
      <w:r w:rsidR="00C32D6C" w:rsidRPr="00082D45">
        <w:rPr>
          <w:szCs w:val="24"/>
        </w:rPr>
        <w:t>.</w:t>
      </w:r>
    </w:p>
    <w:p w:rsidR="00A60856" w:rsidRPr="00082D45" w:rsidRDefault="00A60856" w:rsidP="00082D45">
      <w:pPr>
        <w:pStyle w:val="aff8"/>
        <w:ind w:firstLine="0"/>
        <w:jc w:val="center"/>
        <w:rPr>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3970"/>
        <w:gridCol w:w="3507"/>
      </w:tblGrid>
      <w:tr w:rsidR="00A766FA" w:rsidRPr="00082D45" w:rsidTr="00A60856">
        <w:tc>
          <w:tcPr>
            <w:tcW w:w="2552" w:type="dxa"/>
            <w:vMerge w:val="restart"/>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Критерий</w:t>
            </w:r>
          </w:p>
        </w:tc>
        <w:tc>
          <w:tcPr>
            <w:tcW w:w="7477" w:type="dxa"/>
            <w:gridSpan w:val="2"/>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Уровни сформированности навыков проектной деятельности</w:t>
            </w:r>
          </w:p>
        </w:tc>
      </w:tr>
      <w:tr w:rsidR="00A766FA" w:rsidRPr="00082D45" w:rsidTr="00A60856">
        <w:tc>
          <w:tcPr>
            <w:tcW w:w="2552" w:type="dxa"/>
            <w:vMerge/>
            <w:tcBorders>
              <w:top w:val="single" w:sz="4" w:space="0" w:color="auto"/>
              <w:left w:val="single" w:sz="4" w:space="0" w:color="auto"/>
              <w:bottom w:val="single" w:sz="4" w:space="0" w:color="auto"/>
              <w:right w:val="single" w:sz="4" w:space="0" w:color="auto"/>
            </w:tcBorders>
            <w:vAlign w:val="center"/>
          </w:tcPr>
          <w:p w:rsidR="00A766FA" w:rsidRPr="00082D45" w:rsidRDefault="00A766FA" w:rsidP="00082D45">
            <w:pPr>
              <w:spacing w:after="0" w:line="240" w:lineRule="auto"/>
              <w:rPr>
                <w:rFonts w:ascii="Times New Roman" w:hAnsi="Times New Roman" w:cs="Times New Roman"/>
                <w:sz w:val="24"/>
                <w:szCs w:val="24"/>
              </w:rPr>
            </w:pPr>
          </w:p>
        </w:tc>
        <w:tc>
          <w:tcPr>
            <w:tcW w:w="3970" w:type="dxa"/>
            <w:tcBorders>
              <w:top w:val="single" w:sz="4" w:space="0" w:color="auto"/>
              <w:left w:val="single" w:sz="4" w:space="0" w:color="auto"/>
              <w:bottom w:val="single" w:sz="4" w:space="0" w:color="auto"/>
              <w:right w:val="single" w:sz="4" w:space="0" w:color="auto"/>
            </w:tcBorders>
            <w:vAlign w:val="center"/>
          </w:tcPr>
          <w:p w:rsidR="00A766FA" w:rsidRPr="00082D45" w:rsidRDefault="00A766FA" w:rsidP="00082D45">
            <w:pPr>
              <w:pStyle w:val="aff8"/>
              <w:ind w:firstLine="0"/>
              <w:rPr>
                <w:szCs w:val="24"/>
              </w:rPr>
            </w:pPr>
            <w:r w:rsidRPr="00082D45">
              <w:rPr>
                <w:szCs w:val="24"/>
              </w:rPr>
              <w:t>Базовый</w:t>
            </w:r>
          </w:p>
        </w:tc>
        <w:tc>
          <w:tcPr>
            <w:tcW w:w="3507" w:type="dxa"/>
            <w:tcBorders>
              <w:top w:val="single" w:sz="4" w:space="0" w:color="auto"/>
              <w:left w:val="single" w:sz="4" w:space="0" w:color="auto"/>
              <w:bottom w:val="single" w:sz="4" w:space="0" w:color="auto"/>
              <w:right w:val="single" w:sz="4" w:space="0" w:color="auto"/>
            </w:tcBorders>
            <w:vAlign w:val="center"/>
          </w:tcPr>
          <w:p w:rsidR="00A766FA" w:rsidRPr="00082D45" w:rsidRDefault="00A766FA" w:rsidP="00082D45">
            <w:pPr>
              <w:pStyle w:val="aff8"/>
              <w:ind w:firstLine="0"/>
              <w:rPr>
                <w:szCs w:val="24"/>
              </w:rPr>
            </w:pPr>
            <w:r w:rsidRPr="00082D45">
              <w:rPr>
                <w:szCs w:val="24"/>
              </w:rPr>
              <w:t>Повышенный</w:t>
            </w:r>
          </w:p>
        </w:tc>
      </w:tr>
      <w:tr w:rsidR="00A766FA" w:rsidRPr="00082D45" w:rsidTr="00A60856">
        <w:tc>
          <w:tcPr>
            <w:tcW w:w="2552" w:type="dxa"/>
            <w:tcBorders>
              <w:top w:val="single" w:sz="4" w:space="0" w:color="auto"/>
              <w:left w:val="single" w:sz="4" w:space="0" w:color="auto"/>
              <w:bottom w:val="single" w:sz="4" w:space="0" w:color="auto"/>
              <w:right w:val="single" w:sz="4" w:space="0" w:color="auto"/>
            </w:tcBorders>
          </w:tcPr>
          <w:p w:rsidR="00A766FA" w:rsidRPr="00082D45" w:rsidRDefault="005F301F" w:rsidP="00082D45">
            <w:pPr>
              <w:pStyle w:val="aff8"/>
              <w:ind w:firstLine="0"/>
              <w:rPr>
                <w:szCs w:val="24"/>
              </w:rPr>
            </w:pPr>
            <w:r w:rsidRPr="00082D45">
              <w:rPr>
                <w:szCs w:val="24"/>
              </w:rPr>
              <w:t>Самосто</w:t>
            </w:r>
            <w:r w:rsidR="00A766FA" w:rsidRPr="00082D45">
              <w:rPr>
                <w:szCs w:val="24"/>
              </w:rPr>
              <w:t>ятельное</w:t>
            </w:r>
            <w:r w:rsidRPr="00082D45">
              <w:rPr>
                <w:szCs w:val="24"/>
              </w:rPr>
              <w:t xml:space="preserve"> приобре</w:t>
            </w:r>
            <w:r w:rsidR="00A766FA" w:rsidRPr="00082D45">
              <w:rPr>
                <w:szCs w:val="24"/>
              </w:rPr>
              <w:t>тение знаний и решение проблем</w:t>
            </w:r>
            <w:r w:rsidRPr="00082D45">
              <w:rPr>
                <w:szCs w:val="24"/>
              </w:rPr>
              <w:t>.</w:t>
            </w:r>
          </w:p>
        </w:tc>
        <w:tc>
          <w:tcPr>
            <w:tcW w:w="3970" w:type="dxa"/>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Работа в целом свидетельствует о способности самостоятельно с опорой на помощь руководителя ставить проблему и находить пути её решения;</w:t>
            </w:r>
            <w:r w:rsidR="00A60856" w:rsidRPr="00082D45">
              <w:rPr>
                <w:szCs w:val="24"/>
              </w:rPr>
              <w:t xml:space="preserve"> продемонстрирована способность </w:t>
            </w:r>
            <w:proofErr w:type="gramStart"/>
            <w:r w:rsidRPr="00082D45">
              <w:rPr>
                <w:szCs w:val="24"/>
              </w:rPr>
              <w:t>приобретать</w:t>
            </w:r>
            <w:proofErr w:type="gramEnd"/>
            <w:r w:rsidRPr="00082D45">
              <w:rPr>
                <w:szCs w:val="24"/>
              </w:rPr>
              <w:t xml:space="preserve"> новые знания и/или осваивать новые способы действий, достигать более глубокого понимания изученного</w:t>
            </w:r>
            <w:r w:rsidR="00C32D6C" w:rsidRPr="00082D45">
              <w:rPr>
                <w:szCs w:val="24"/>
              </w:rPr>
              <w:t>.</w:t>
            </w:r>
          </w:p>
        </w:tc>
        <w:tc>
          <w:tcPr>
            <w:tcW w:w="3507" w:type="dxa"/>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w:t>
            </w:r>
            <w:r w:rsidRPr="00082D45">
              <w:rPr>
                <w:szCs w:val="24"/>
              </w:rPr>
              <w:lastRenderedPageBreak/>
              <w:t>способность на этой основе приобретать новые знания и/или осваивать новые способы действий, достигать более глубокого понимания проблемы</w:t>
            </w:r>
            <w:r w:rsidR="00C32D6C" w:rsidRPr="00082D45">
              <w:rPr>
                <w:szCs w:val="24"/>
              </w:rPr>
              <w:t>.</w:t>
            </w:r>
          </w:p>
        </w:tc>
      </w:tr>
      <w:tr w:rsidR="00A766FA" w:rsidRPr="00082D45" w:rsidTr="00A60856">
        <w:tc>
          <w:tcPr>
            <w:tcW w:w="2552" w:type="dxa"/>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lastRenderedPageBreak/>
              <w:t>Знание предмета</w:t>
            </w:r>
            <w:r w:rsidR="005F301F" w:rsidRPr="00082D45">
              <w:rPr>
                <w:szCs w:val="24"/>
              </w:rPr>
              <w:t>.</w:t>
            </w:r>
          </w:p>
        </w:tc>
        <w:tc>
          <w:tcPr>
            <w:tcW w:w="3970" w:type="dxa"/>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r w:rsidR="00C32D6C" w:rsidRPr="00082D45">
              <w:rPr>
                <w:szCs w:val="24"/>
              </w:rPr>
              <w:t>.</w:t>
            </w:r>
          </w:p>
        </w:tc>
        <w:tc>
          <w:tcPr>
            <w:tcW w:w="3507" w:type="dxa"/>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Продемонстрировано свободное владение предметом проектной деятельности. Ошибки отсутствуют</w:t>
            </w:r>
            <w:r w:rsidR="00C32D6C" w:rsidRPr="00082D45">
              <w:rPr>
                <w:szCs w:val="24"/>
              </w:rPr>
              <w:t>.</w:t>
            </w:r>
          </w:p>
        </w:tc>
      </w:tr>
      <w:tr w:rsidR="00A766FA" w:rsidRPr="00082D45" w:rsidTr="00A60856">
        <w:trPr>
          <w:trHeight w:val="3326"/>
        </w:trPr>
        <w:tc>
          <w:tcPr>
            <w:tcW w:w="2552" w:type="dxa"/>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Регулятивные действия</w:t>
            </w:r>
            <w:r w:rsidR="005F301F" w:rsidRPr="00082D45">
              <w:rPr>
                <w:szCs w:val="24"/>
              </w:rPr>
              <w:t>.</w:t>
            </w:r>
          </w:p>
        </w:tc>
        <w:tc>
          <w:tcPr>
            <w:tcW w:w="3970" w:type="dxa"/>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Продемонстрированы навыки определения темы и планирования работы.</w:t>
            </w:r>
            <w:r w:rsidR="00A60856" w:rsidRPr="00082D45">
              <w:rPr>
                <w:szCs w:val="24"/>
              </w:rPr>
              <w:t xml:space="preserve"> </w:t>
            </w:r>
            <w:r w:rsidRPr="00082D45">
              <w:rPr>
                <w:szCs w:val="24"/>
              </w:rPr>
              <w:t>Работа доведена д</w:t>
            </w:r>
            <w:r w:rsidR="005F301F" w:rsidRPr="00082D45">
              <w:rPr>
                <w:szCs w:val="24"/>
              </w:rPr>
              <w:t>о конца и представлена комиссии.</w:t>
            </w:r>
            <w:r w:rsidR="00A60856" w:rsidRPr="00082D45">
              <w:rPr>
                <w:szCs w:val="24"/>
              </w:rPr>
              <w:t xml:space="preserve"> </w:t>
            </w:r>
            <w:r w:rsidR="00195D0B" w:rsidRPr="00082D45">
              <w:rPr>
                <w:szCs w:val="24"/>
              </w:rPr>
              <w:t>Н</w:t>
            </w:r>
            <w:r w:rsidR="005F301F" w:rsidRPr="00082D45">
              <w:rPr>
                <w:szCs w:val="24"/>
              </w:rPr>
              <w:t>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r w:rsidR="00195D0B" w:rsidRPr="00082D45">
              <w:rPr>
                <w:szCs w:val="24"/>
              </w:rPr>
              <w:t>.</w:t>
            </w:r>
          </w:p>
        </w:tc>
        <w:tc>
          <w:tcPr>
            <w:tcW w:w="3507" w:type="dxa"/>
            <w:tcBorders>
              <w:top w:val="single" w:sz="4" w:space="0" w:color="auto"/>
              <w:left w:val="single" w:sz="4" w:space="0" w:color="auto"/>
              <w:bottom w:val="single" w:sz="4" w:space="0" w:color="auto"/>
              <w:right w:val="single" w:sz="4" w:space="0" w:color="auto"/>
            </w:tcBorders>
          </w:tcPr>
          <w:p w:rsidR="00A766FA" w:rsidRPr="00082D45" w:rsidRDefault="00A766FA" w:rsidP="00082D45">
            <w:pPr>
              <w:pStyle w:val="aff8"/>
              <w:ind w:firstLine="0"/>
              <w:rPr>
                <w:szCs w:val="24"/>
              </w:rPr>
            </w:pPr>
            <w:r w:rsidRPr="00082D45">
              <w:rPr>
                <w:szCs w:val="24"/>
              </w:rPr>
              <w:t>Работа тщательно спланирована и</w:t>
            </w:r>
            <w:r w:rsidR="00195D0B" w:rsidRPr="00082D45">
              <w:rPr>
                <w:szCs w:val="24"/>
              </w:rPr>
              <w:t xml:space="preserve"> последовательно реализована, </w:t>
            </w:r>
            <w:r w:rsidRPr="00082D45">
              <w:rPr>
                <w:szCs w:val="24"/>
              </w:rPr>
              <w:t>своевременно пройдены всенеобходимые этапы обсуждения и представления.</w:t>
            </w:r>
          </w:p>
          <w:p w:rsidR="00195D0B" w:rsidRPr="00082D45" w:rsidRDefault="00195D0B" w:rsidP="00082D45">
            <w:pPr>
              <w:pStyle w:val="aff8"/>
              <w:ind w:firstLine="0"/>
              <w:rPr>
                <w:szCs w:val="24"/>
              </w:rPr>
            </w:pPr>
            <w:r w:rsidRPr="00082D45">
              <w:rPr>
                <w:szCs w:val="24"/>
              </w:rPr>
              <w:t>Контроль и коррекция осуществлялись самостоятельно.</w:t>
            </w:r>
          </w:p>
        </w:tc>
      </w:tr>
      <w:tr w:rsidR="00195D0B" w:rsidRPr="00082D45" w:rsidTr="00A60856">
        <w:tc>
          <w:tcPr>
            <w:tcW w:w="2552" w:type="dxa"/>
            <w:tcBorders>
              <w:top w:val="single" w:sz="4" w:space="0" w:color="auto"/>
              <w:left w:val="single" w:sz="4" w:space="0" w:color="auto"/>
              <w:bottom w:val="single" w:sz="4" w:space="0" w:color="auto"/>
              <w:right w:val="single" w:sz="4" w:space="0" w:color="auto"/>
            </w:tcBorders>
          </w:tcPr>
          <w:p w:rsidR="00195D0B" w:rsidRPr="00082D45" w:rsidRDefault="00195D0B" w:rsidP="00082D45">
            <w:pPr>
              <w:pStyle w:val="aff8"/>
              <w:ind w:firstLine="0"/>
              <w:rPr>
                <w:szCs w:val="24"/>
              </w:rPr>
            </w:pPr>
            <w:r w:rsidRPr="00082D45">
              <w:rPr>
                <w:szCs w:val="24"/>
              </w:rPr>
              <w:t>Коммуникация</w:t>
            </w:r>
          </w:p>
        </w:tc>
        <w:tc>
          <w:tcPr>
            <w:tcW w:w="3970" w:type="dxa"/>
            <w:tcBorders>
              <w:top w:val="single" w:sz="4" w:space="0" w:color="auto"/>
              <w:left w:val="single" w:sz="4" w:space="0" w:color="auto"/>
              <w:bottom w:val="single" w:sz="4" w:space="0" w:color="auto"/>
              <w:right w:val="single" w:sz="4" w:space="0" w:color="auto"/>
            </w:tcBorders>
          </w:tcPr>
          <w:p w:rsidR="00A60856" w:rsidRPr="00082D45" w:rsidRDefault="00195D0B" w:rsidP="00082D45">
            <w:pPr>
              <w:pStyle w:val="aff8"/>
              <w:ind w:firstLine="0"/>
              <w:rPr>
                <w:szCs w:val="24"/>
              </w:rPr>
            </w:pPr>
            <w:r w:rsidRPr="00082D45">
              <w:rPr>
                <w:szCs w:val="24"/>
              </w:rPr>
              <w:t>Продемонстрированы нав</w:t>
            </w:r>
            <w:r w:rsidR="00A60856" w:rsidRPr="00082D45">
              <w:rPr>
                <w:szCs w:val="24"/>
              </w:rPr>
              <w:t>ыки оформления проектной работы</w:t>
            </w:r>
          </w:p>
          <w:p w:rsidR="00195D0B" w:rsidRPr="00082D45" w:rsidRDefault="00195D0B" w:rsidP="00082D45">
            <w:pPr>
              <w:pStyle w:val="aff8"/>
              <w:ind w:firstLine="0"/>
              <w:rPr>
                <w:szCs w:val="24"/>
              </w:rPr>
            </w:pPr>
            <w:r w:rsidRPr="00082D45">
              <w:rPr>
                <w:szCs w:val="24"/>
              </w:rPr>
              <w:t>и пояснительной записки, а также подготовки простой презентации. Автор отвечает на вопросы.</w:t>
            </w:r>
          </w:p>
        </w:tc>
        <w:tc>
          <w:tcPr>
            <w:tcW w:w="3507" w:type="dxa"/>
            <w:tcBorders>
              <w:top w:val="single" w:sz="4" w:space="0" w:color="auto"/>
              <w:left w:val="single" w:sz="4" w:space="0" w:color="auto"/>
              <w:bottom w:val="single" w:sz="4" w:space="0" w:color="auto"/>
              <w:right w:val="single" w:sz="4" w:space="0" w:color="auto"/>
            </w:tcBorders>
          </w:tcPr>
          <w:p w:rsidR="00A60856" w:rsidRPr="00082D45" w:rsidRDefault="00195D0B" w:rsidP="00082D45">
            <w:pPr>
              <w:pStyle w:val="aff8"/>
              <w:ind w:firstLine="0"/>
              <w:rPr>
                <w:szCs w:val="24"/>
              </w:rPr>
            </w:pPr>
            <w:r w:rsidRPr="00082D45">
              <w:rPr>
                <w:szCs w:val="24"/>
              </w:rPr>
              <w:t xml:space="preserve">Тема ясно определена и пояснена. </w:t>
            </w:r>
          </w:p>
          <w:p w:rsidR="00A60856" w:rsidRPr="00082D45" w:rsidRDefault="00A60856" w:rsidP="00082D45">
            <w:pPr>
              <w:pStyle w:val="aff8"/>
              <w:ind w:firstLine="0"/>
              <w:rPr>
                <w:szCs w:val="24"/>
              </w:rPr>
            </w:pPr>
          </w:p>
          <w:p w:rsidR="00A60856" w:rsidRPr="00082D45" w:rsidRDefault="00A60856" w:rsidP="00082D45">
            <w:pPr>
              <w:pStyle w:val="aff8"/>
              <w:ind w:firstLine="0"/>
              <w:rPr>
                <w:szCs w:val="24"/>
              </w:rPr>
            </w:pPr>
          </w:p>
          <w:p w:rsidR="00A60856" w:rsidRPr="00082D45" w:rsidRDefault="00A60856" w:rsidP="00082D45">
            <w:pPr>
              <w:pStyle w:val="aff8"/>
              <w:ind w:firstLine="0"/>
              <w:rPr>
                <w:szCs w:val="24"/>
              </w:rPr>
            </w:pPr>
          </w:p>
          <w:p w:rsidR="00A60856" w:rsidRPr="00082D45" w:rsidRDefault="00A60856" w:rsidP="00082D45">
            <w:pPr>
              <w:pStyle w:val="aff8"/>
              <w:ind w:firstLine="0"/>
              <w:rPr>
                <w:szCs w:val="24"/>
              </w:rPr>
            </w:pPr>
          </w:p>
          <w:p w:rsidR="00195D0B" w:rsidRPr="00082D45" w:rsidRDefault="00195D0B" w:rsidP="00082D45">
            <w:pPr>
              <w:pStyle w:val="aff8"/>
              <w:ind w:firstLine="0"/>
              <w:rPr>
                <w:szCs w:val="24"/>
              </w:rPr>
            </w:pPr>
            <w:r w:rsidRPr="00082D45">
              <w:rPr>
                <w:szCs w:val="24"/>
              </w:rPr>
              <w:t xml:space="preserve">Текст/сообщение хорошо </w:t>
            </w:r>
            <w:proofErr w:type="gramStart"/>
            <w:r w:rsidRPr="00082D45">
              <w:rPr>
                <w:szCs w:val="24"/>
              </w:rPr>
              <w:t>структурированы</w:t>
            </w:r>
            <w:proofErr w:type="gramEnd"/>
            <w:r w:rsidRPr="00082D45">
              <w:rPr>
                <w:szCs w:val="24"/>
              </w:rPr>
              <w:t>.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D900A8" w:rsidRPr="00082D45" w:rsidRDefault="00D900A8" w:rsidP="00082D45">
      <w:pPr>
        <w:pStyle w:val="aff8"/>
        <w:ind w:firstLine="0"/>
        <w:rPr>
          <w:b/>
          <w:szCs w:val="24"/>
        </w:rPr>
      </w:pPr>
    </w:p>
    <w:p w:rsidR="00A766FA" w:rsidRPr="00082D45" w:rsidRDefault="00D900A8" w:rsidP="00082D45">
      <w:pPr>
        <w:pStyle w:val="aff8"/>
        <w:ind w:firstLine="0"/>
        <w:rPr>
          <w:b/>
          <w:szCs w:val="24"/>
        </w:rPr>
      </w:pPr>
      <w:r w:rsidRPr="00082D45">
        <w:rPr>
          <w:b/>
          <w:szCs w:val="24"/>
        </w:rPr>
        <w:t xml:space="preserve">1.3.4. </w:t>
      </w:r>
      <w:r w:rsidR="00A766FA" w:rsidRPr="00082D45">
        <w:rPr>
          <w:b/>
          <w:szCs w:val="24"/>
        </w:rPr>
        <w:t>Особенности оценки предметных результатов</w:t>
      </w:r>
      <w:r w:rsidR="001151CD" w:rsidRPr="00082D45">
        <w:rPr>
          <w:b/>
          <w:szCs w:val="24"/>
        </w:rPr>
        <w:t>.</w:t>
      </w:r>
    </w:p>
    <w:p w:rsidR="00A766FA" w:rsidRPr="00082D45" w:rsidRDefault="00A766FA" w:rsidP="00082D45">
      <w:pPr>
        <w:pStyle w:val="aff8"/>
        <w:ind w:firstLine="0"/>
        <w:rPr>
          <w:szCs w:val="24"/>
        </w:rPr>
      </w:pPr>
      <w:r w:rsidRPr="00082D45">
        <w:rPr>
          <w:szCs w:val="24"/>
        </w:rPr>
        <w:t xml:space="preserve">Оценка предметных результатов </w:t>
      </w:r>
      <w:r w:rsidRPr="00082D45">
        <w:rPr>
          <w:bCs/>
          <w:szCs w:val="24"/>
        </w:rPr>
        <w:t>представляе</w:t>
      </w:r>
      <w:r w:rsidR="007859D3" w:rsidRPr="00082D45">
        <w:rPr>
          <w:bCs/>
          <w:szCs w:val="24"/>
        </w:rPr>
        <w:t>т собой оценку достижения уча</w:t>
      </w:r>
      <w:r w:rsidRPr="00082D45">
        <w:rPr>
          <w:bCs/>
          <w:szCs w:val="24"/>
        </w:rPr>
        <w:t xml:space="preserve">щимся </w:t>
      </w:r>
      <w:r w:rsidRPr="00082D45">
        <w:rPr>
          <w:szCs w:val="24"/>
        </w:rPr>
        <w:t>планируемых результатов по отдельным предметам.</w:t>
      </w:r>
      <w:r w:rsidR="00E73172" w:rsidRPr="00082D45">
        <w:rPr>
          <w:szCs w:val="24"/>
        </w:rPr>
        <w:t xml:space="preserve"> </w:t>
      </w:r>
      <w:r w:rsidRPr="00082D45">
        <w:rPr>
          <w:szCs w:val="24"/>
        </w:rPr>
        <w:t>Формирование этих результатов обеспечивается за счёт основных компонентов образовательного процесса — учебных предметов.</w:t>
      </w:r>
    </w:p>
    <w:p w:rsidR="00A766FA" w:rsidRPr="00082D45" w:rsidRDefault="00A766FA" w:rsidP="00082D45">
      <w:pPr>
        <w:pStyle w:val="aff8"/>
        <w:ind w:firstLine="0"/>
        <w:rPr>
          <w:szCs w:val="24"/>
        </w:rPr>
      </w:pPr>
      <w:r w:rsidRPr="00082D45">
        <w:rPr>
          <w:bCs/>
          <w:iCs/>
          <w:szCs w:val="24"/>
        </w:rPr>
        <w:t>Основным объектом оценки предметных результатов</w:t>
      </w:r>
      <w:r w:rsidR="005F301F" w:rsidRPr="00082D45">
        <w:rPr>
          <w:bCs/>
          <w:iCs/>
          <w:szCs w:val="24"/>
        </w:rPr>
        <w:t xml:space="preserve"> в соответствии с требованиями </w:t>
      </w:r>
      <w:r w:rsidRPr="00082D45">
        <w:rPr>
          <w:bCs/>
          <w:iCs/>
          <w:szCs w:val="24"/>
        </w:rPr>
        <w:t xml:space="preserve">ФГОСООО является </w:t>
      </w:r>
      <w:r w:rsidRPr="00082D45">
        <w:rPr>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соответствующих</w:t>
      </w:r>
      <w:r w:rsidR="005F301F" w:rsidRPr="00082D45">
        <w:rPr>
          <w:szCs w:val="24"/>
        </w:rPr>
        <w:t xml:space="preserve"> содержанию </w:t>
      </w:r>
      <w:r w:rsidRPr="00082D45">
        <w:rPr>
          <w:szCs w:val="24"/>
        </w:rPr>
        <w:t>учебных предметов, в том числе метапредметных (познавательных, регулятивных, коммуникативных) действий.</w:t>
      </w:r>
    </w:p>
    <w:p w:rsidR="00A766FA" w:rsidRPr="00082D45" w:rsidRDefault="00A766FA" w:rsidP="00082D45">
      <w:pPr>
        <w:pStyle w:val="aff8"/>
        <w:ind w:firstLine="0"/>
        <w:rPr>
          <w:szCs w:val="24"/>
        </w:rPr>
      </w:pPr>
      <w:r w:rsidRPr="00082D45">
        <w:rPr>
          <w:szCs w:val="24"/>
        </w:rPr>
        <w:t>Система оценки предметных результатов освоения учебных программ с учётом уровневого по</w:t>
      </w:r>
      <w:r w:rsidR="008A7C4C" w:rsidRPr="00082D45">
        <w:rPr>
          <w:szCs w:val="24"/>
        </w:rPr>
        <w:t>дхода</w:t>
      </w:r>
      <w:r w:rsidRPr="00082D45">
        <w:rPr>
          <w:szCs w:val="24"/>
        </w:rPr>
        <w:t xml:space="preserve">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082D45">
        <w:rPr>
          <w:szCs w:val="24"/>
        </w:rPr>
        <w:t>с</w:t>
      </w:r>
      <w:proofErr w:type="gramEnd"/>
      <w:r w:rsidRPr="00082D45">
        <w:rPr>
          <w:szCs w:val="24"/>
        </w:rPr>
        <w:t xml:space="preserve"> обучающимися.</w:t>
      </w:r>
    </w:p>
    <w:p w:rsidR="00A766FA" w:rsidRPr="00082D45" w:rsidRDefault="007859D3" w:rsidP="00082D45">
      <w:pPr>
        <w:pStyle w:val="aff8"/>
        <w:ind w:firstLine="0"/>
        <w:rPr>
          <w:szCs w:val="24"/>
        </w:rPr>
      </w:pPr>
      <w:r w:rsidRPr="00082D45">
        <w:rPr>
          <w:szCs w:val="24"/>
        </w:rPr>
        <w:lastRenderedPageBreak/>
        <w:t>Реальные достижения уча</w:t>
      </w:r>
      <w:r w:rsidR="00A766FA" w:rsidRPr="00082D45">
        <w:rPr>
          <w:szCs w:val="24"/>
        </w:rPr>
        <w:t>щихся могут соответствовать базовому уровню, а могут отличаться от него как в сторону превышения, так и в сторону недостижения.</w:t>
      </w:r>
      <w:r w:rsidRPr="00082D45">
        <w:rPr>
          <w:szCs w:val="24"/>
        </w:rPr>
        <w:t xml:space="preserve"> Уровни достижений  уча</w:t>
      </w:r>
      <w:r w:rsidR="008A7C4C" w:rsidRPr="00082D45">
        <w:rPr>
          <w:szCs w:val="24"/>
        </w:rPr>
        <w:t>щихся:</w:t>
      </w:r>
    </w:p>
    <w:p w:rsidR="00A60856" w:rsidRPr="00082D45" w:rsidRDefault="008A7C4C" w:rsidP="00082D45">
      <w:pPr>
        <w:pStyle w:val="aff8"/>
        <w:ind w:firstLine="0"/>
        <w:rPr>
          <w:szCs w:val="24"/>
        </w:rPr>
      </w:pPr>
      <w:r w:rsidRPr="00082D45">
        <w:rPr>
          <w:szCs w:val="24"/>
        </w:rPr>
        <w:t>1.б</w:t>
      </w:r>
      <w:r w:rsidR="00A766FA" w:rsidRPr="00082D45">
        <w:rPr>
          <w:szCs w:val="24"/>
        </w:rPr>
        <w:t>азовый уровень достижений — уровень, который демонстрирует освоение учебных действий с опорной системой знаний в рамках</w:t>
      </w:r>
      <w:r w:rsidRPr="00082D45">
        <w:rPr>
          <w:szCs w:val="24"/>
        </w:rPr>
        <w:t xml:space="preserve"> диапазона   выделенных задач; о</w:t>
      </w:r>
      <w:r w:rsidR="00A766FA" w:rsidRPr="00082D45">
        <w:rPr>
          <w:szCs w:val="24"/>
        </w:rPr>
        <w:t xml:space="preserve">владение базовым уровнем является </w:t>
      </w:r>
    </w:p>
    <w:p w:rsidR="00A766FA" w:rsidRPr="00082D45" w:rsidRDefault="00A766FA" w:rsidP="00082D45">
      <w:pPr>
        <w:pStyle w:val="aff8"/>
        <w:ind w:firstLine="0"/>
        <w:rPr>
          <w:szCs w:val="24"/>
        </w:rPr>
      </w:pPr>
      <w:r w:rsidRPr="00082D45">
        <w:rPr>
          <w:szCs w:val="24"/>
        </w:rPr>
        <w:t xml:space="preserve">достаточным для продолжения обучения на </w:t>
      </w:r>
      <w:r w:rsidR="008A7C4C" w:rsidRPr="00082D45">
        <w:rPr>
          <w:szCs w:val="24"/>
        </w:rPr>
        <w:t>следующей ступени образования; д</w:t>
      </w:r>
      <w:r w:rsidRPr="00082D45">
        <w:rPr>
          <w:szCs w:val="24"/>
        </w:rPr>
        <w:t>остижению базового уровня соответствует отметка «удовлетворительно» (или отметка «3»).</w:t>
      </w:r>
    </w:p>
    <w:p w:rsidR="00A766FA" w:rsidRPr="00082D45" w:rsidRDefault="008A7C4C" w:rsidP="00082D45">
      <w:pPr>
        <w:pStyle w:val="aff8"/>
        <w:ind w:firstLine="0"/>
        <w:rPr>
          <w:szCs w:val="24"/>
        </w:rPr>
      </w:pPr>
      <w:r w:rsidRPr="00082D45">
        <w:rPr>
          <w:szCs w:val="24"/>
        </w:rPr>
        <w:t>2.п</w:t>
      </w:r>
      <w:r w:rsidR="00A766FA" w:rsidRPr="00082D45">
        <w:rPr>
          <w:szCs w:val="24"/>
        </w:rPr>
        <w:t>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w:t>
      </w:r>
      <w:r w:rsidRPr="00082D45">
        <w:rPr>
          <w:szCs w:val="24"/>
        </w:rPr>
        <w:t>ли избирательности) интересов; в</w:t>
      </w:r>
      <w:r w:rsidR="00A766FA" w:rsidRPr="00082D45">
        <w:rPr>
          <w:szCs w:val="24"/>
        </w:rPr>
        <w:t xml:space="preserve">ыделяются следующие два уровня, превышающие </w:t>
      </w:r>
      <w:proofErr w:type="gramStart"/>
      <w:r w:rsidR="00A766FA" w:rsidRPr="00082D45">
        <w:rPr>
          <w:szCs w:val="24"/>
        </w:rPr>
        <w:t>базовый</w:t>
      </w:r>
      <w:proofErr w:type="gramEnd"/>
      <w:r w:rsidR="00A766FA" w:rsidRPr="00082D45">
        <w:rPr>
          <w:szCs w:val="24"/>
        </w:rPr>
        <w:t>:</w:t>
      </w:r>
    </w:p>
    <w:p w:rsidR="00A766FA" w:rsidRPr="00082D45" w:rsidRDefault="00A766FA" w:rsidP="00082D45">
      <w:pPr>
        <w:pStyle w:val="aff8"/>
        <w:ind w:firstLine="0"/>
        <w:rPr>
          <w:szCs w:val="24"/>
        </w:rPr>
      </w:pPr>
      <w:r w:rsidRPr="00082D45">
        <w:rPr>
          <w:iCs/>
          <w:szCs w:val="24"/>
        </w:rPr>
        <w:t>• </w:t>
      </w:r>
      <w:r w:rsidRPr="00082D45">
        <w:rPr>
          <w:szCs w:val="24"/>
        </w:rPr>
        <w:t>повышенный уровень достижения планируемых результатов, оценка «хорошо» (отметка «4»);</w:t>
      </w:r>
    </w:p>
    <w:p w:rsidR="00A766FA" w:rsidRPr="00082D45" w:rsidRDefault="00A766FA" w:rsidP="00082D45">
      <w:pPr>
        <w:pStyle w:val="aff8"/>
        <w:ind w:firstLine="0"/>
        <w:rPr>
          <w:szCs w:val="24"/>
        </w:rPr>
      </w:pPr>
      <w:r w:rsidRPr="00082D45">
        <w:rPr>
          <w:iCs/>
          <w:szCs w:val="24"/>
        </w:rPr>
        <w:t>• </w:t>
      </w:r>
      <w:r w:rsidRPr="00082D45">
        <w:rPr>
          <w:szCs w:val="24"/>
        </w:rPr>
        <w:t>высокий уровень достижения планируемых результатов, оценка «отлично» (отметка «5»).</w:t>
      </w:r>
    </w:p>
    <w:p w:rsidR="00A766FA" w:rsidRPr="00082D45" w:rsidRDefault="00A766FA" w:rsidP="00082D45">
      <w:pPr>
        <w:pStyle w:val="aff8"/>
        <w:ind w:firstLine="0"/>
        <w:rPr>
          <w:szCs w:val="24"/>
        </w:rPr>
      </w:pPr>
      <w:r w:rsidRPr="00082D45">
        <w:rPr>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766FA" w:rsidRPr="00082D45" w:rsidRDefault="00A766FA" w:rsidP="00082D45">
      <w:pPr>
        <w:pStyle w:val="aff8"/>
        <w:ind w:firstLine="0"/>
        <w:rPr>
          <w:szCs w:val="24"/>
        </w:rPr>
      </w:pPr>
      <w:r w:rsidRPr="00082D45">
        <w:rPr>
          <w:szCs w:val="24"/>
        </w:rPr>
        <w:t>Индивидуа</w:t>
      </w:r>
      <w:r w:rsidR="007859D3" w:rsidRPr="00082D45">
        <w:rPr>
          <w:szCs w:val="24"/>
        </w:rPr>
        <w:t>льные траектории обучения уча</w:t>
      </w:r>
      <w:r w:rsidRPr="00082D45">
        <w:rPr>
          <w:szCs w:val="24"/>
        </w:rPr>
        <w:t>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вовлечены в проектную деятельность по предмету и сориентированы на продолжение обучения в старших классах по данному профилю.</w:t>
      </w:r>
    </w:p>
    <w:p w:rsidR="00A766FA" w:rsidRPr="00082D45" w:rsidRDefault="00A766FA" w:rsidP="00082D45">
      <w:pPr>
        <w:pStyle w:val="aff8"/>
        <w:ind w:firstLine="0"/>
        <w:rPr>
          <w:szCs w:val="24"/>
        </w:rPr>
      </w:pPr>
      <w:r w:rsidRPr="00082D45">
        <w:rPr>
          <w:szCs w:val="24"/>
        </w:rPr>
        <w:t>Для описания подготовки учащихся, уровень достижений которых ниже базово</w:t>
      </w:r>
      <w:r w:rsidR="00DB0103" w:rsidRPr="00082D45">
        <w:rPr>
          <w:szCs w:val="24"/>
        </w:rPr>
        <w:t>го, определяется как «</w:t>
      </w:r>
      <w:r w:rsidRPr="00082D45">
        <w:rPr>
          <w:szCs w:val="24"/>
        </w:rPr>
        <w:t>пониженный уровень достижений</w:t>
      </w:r>
      <w:r w:rsidR="00DB0103" w:rsidRPr="00082D45">
        <w:rPr>
          <w:szCs w:val="24"/>
        </w:rPr>
        <w:t>»</w:t>
      </w:r>
      <w:r w:rsidRPr="00082D45">
        <w:rPr>
          <w:szCs w:val="24"/>
        </w:rPr>
        <w:t xml:space="preserve">, </w:t>
      </w:r>
      <w:r w:rsidR="00DB0103" w:rsidRPr="00082D45">
        <w:rPr>
          <w:szCs w:val="24"/>
        </w:rPr>
        <w:t xml:space="preserve">фиксируемый оценкой </w:t>
      </w:r>
      <w:r w:rsidRPr="00082D45">
        <w:rPr>
          <w:szCs w:val="24"/>
        </w:rPr>
        <w:t xml:space="preserve"> «неу</w:t>
      </w:r>
      <w:r w:rsidR="00DB0103" w:rsidRPr="00082D45">
        <w:rPr>
          <w:szCs w:val="24"/>
        </w:rPr>
        <w:t xml:space="preserve">довлетворительно» (отметка «2»).   </w:t>
      </w:r>
      <w:r w:rsidRPr="00082D45">
        <w:rPr>
          <w:szCs w:val="24"/>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A766FA" w:rsidRPr="00082D45" w:rsidRDefault="00046200" w:rsidP="00082D45">
      <w:pPr>
        <w:pStyle w:val="aff8"/>
        <w:ind w:firstLine="0"/>
        <w:rPr>
          <w:szCs w:val="24"/>
        </w:rPr>
      </w:pPr>
      <w:r w:rsidRPr="00082D45">
        <w:rPr>
          <w:szCs w:val="24"/>
        </w:rPr>
        <w:t xml:space="preserve">   </w:t>
      </w:r>
      <w:r w:rsidR="009118BA" w:rsidRPr="00082D45">
        <w:rPr>
          <w:szCs w:val="24"/>
        </w:rPr>
        <w:t>П</w:t>
      </w:r>
      <w:r w:rsidR="00A766FA" w:rsidRPr="00082D45">
        <w:rPr>
          <w:szCs w:val="24"/>
        </w:rPr>
        <w:t>ониженный уровень достижений свидетельствует об отсутствии систематической базов</w:t>
      </w:r>
      <w:r w:rsidR="007859D3" w:rsidRPr="00082D45">
        <w:rPr>
          <w:szCs w:val="24"/>
        </w:rPr>
        <w:t>ой подготовки, о том, что уча</w:t>
      </w:r>
      <w:r w:rsidR="00A766FA" w:rsidRPr="00082D45">
        <w:rPr>
          <w:szCs w:val="24"/>
        </w:rPr>
        <w:t>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w:t>
      </w:r>
      <w:r w:rsidR="007859D3" w:rsidRPr="00082D45">
        <w:rPr>
          <w:szCs w:val="24"/>
        </w:rPr>
        <w:t>ение затруднено. При этом уча</w:t>
      </w:r>
      <w:r w:rsidR="00A766FA" w:rsidRPr="00082D45">
        <w:rPr>
          <w:szCs w:val="24"/>
        </w:rPr>
        <w:t xml:space="preserve">щийся может выполнять отдельные задания повышенного уровня. Данная группа обучающихся </w:t>
      </w:r>
      <w:r w:rsidR="009118BA" w:rsidRPr="00082D45">
        <w:rPr>
          <w:szCs w:val="24"/>
        </w:rPr>
        <w:t xml:space="preserve">кроме того </w:t>
      </w:r>
      <w:r w:rsidR="00A766FA" w:rsidRPr="00082D45">
        <w:rPr>
          <w:szCs w:val="24"/>
        </w:rPr>
        <w:t xml:space="preserve">специально </w:t>
      </w:r>
      <w:r w:rsidR="009118BA" w:rsidRPr="00082D45">
        <w:rPr>
          <w:szCs w:val="24"/>
        </w:rPr>
        <w:t xml:space="preserve">дополнительно </w:t>
      </w:r>
      <w:r w:rsidR="00A766FA" w:rsidRPr="00082D45">
        <w:rPr>
          <w:szCs w:val="24"/>
        </w:rPr>
        <w:t>диагности</w:t>
      </w:r>
      <w:r w:rsidR="009118BA" w:rsidRPr="00082D45">
        <w:rPr>
          <w:szCs w:val="24"/>
        </w:rPr>
        <w:t xml:space="preserve">руется на предмет </w:t>
      </w:r>
      <w:r w:rsidR="00A766FA" w:rsidRPr="00082D45">
        <w:rPr>
          <w:szCs w:val="24"/>
        </w:rPr>
        <w:t xml:space="preserve"> затруднений в обучении, пробелов в системе знаний и оказании целенаправленной помощи в достижении базового уровня.</w:t>
      </w:r>
    </w:p>
    <w:p w:rsidR="00A766FA" w:rsidRPr="00082D45" w:rsidRDefault="00A766FA" w:rsidP="00082D45">
      <w:pPr>
        <w:pStyle w:val="aff8"/>
        <w:ind w:firstLine="0"/>
        <w:rPr>
          <w:szCs w:val="24"/>
        </w:rPr>
      </w:pPr>
      <w:r w:rsidRPr="00082D45">
        <w:rPr>
          <w:szCs w:val="24"/>
        </w:rPr>
        <w:t>Низкий уровень освоения планируемых результатов свидетельствует о наличии только отдельных фрагментарных знаний по предмету, дальнейшее обучени</w:t>
      </w:r>
      <w:r w:rsidR="007859D3" w:rsidRPr="00082D45">
        <w:rPr>
          <w:szCs w:val="24"/>
        </w:rPr>
        <w:t>е практически невозможно. Уча</w:t>
      </w:r>
      <w:r w:rsidRPr="00082D45">
        <w:rPr>
          <w:szCs w:val="24"/>
        </w:rPr>
        <w:t>щимся, которые демонстрируют низк</w:t>
      </w:r>
      <w:r w:rsidR="009118BA" w:rsidRPr="00082D45">
        <w:rPr>
          <w:szCs w:val="24"/>
        </w:rPr>
        <w:t xml:space="preserve">ий уровень достижений, получают </w:t>
      </w:r>
      <w:r w:rsidRPr="00082D45">
        <w:rPr>
          <w:szCs w:val="24"/>
        </w:rPr>
        <w:t xml:space="preserve"> специальн</w:t>
      </w:r>
      <w:r w:rsidR="009118BA" w:rsidRPr="00082D45">
        <w:rPr>
          <w:szCs w:val="24"/>
        </w:rPr>
        <w:t>ую</w:t>
      </w:r>
      <w:r w:rsidRPr="00082D45">
        <w:rPr>
          <w:szCs w:val="24"/>
        </w:rPr>
        <w:t xml:space="preserve"> помощь не только по учебному предмету, но и по </w:t>
      </w:r>
      <w:r w:rsidRPr="00082D45">
        <w:rPr>
          <w:szCs w:val="24"/>
          <w:u w:val="single"/>
        </w:rPr>
        <w:t>формированию мотивации к обучению</w:t>
      </w:r>
      <w:r w:rsidRPr="00082D45">
        <w:rPr>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w:t>
      </w:r>
      <w:r w:rsidR="007859D3" w:rsidRPr="00082D45">
        <w:rPr>
          <w:szCs w:val="24"/>
        </w:rPr>
        <w:t>бучении для данной группы уча</w:t>
      </w:r>
      <w:r w:rsidRPr="00082D45">
        <w:rPr>
          <w:szCs w:val="24"/>
        </w:rPr>
        <w:t>щихся.</w:t>
      </w:r>
    </w:p>
    <w:p w:rsidR="00A766FA" w:rsidRPr="00082D45" w:rsidRDefault="009118BA" w:rsidP="00082D45">
      <w:pPr>
        <w:pStyle w:val="aff8"/>
        <w:ind w:firstLine="0"/>
        <w:rPr>
          <w:szCs w:val="24"/>
        </w:rPr>
      </w:pPr>
      <w:r w:rsidRPr="00082D45">
        <w:rPr>
          <w:szCs w:val="24"/>
        </w:rPr>
        <w:t xml:space="preserve">Используемые в </w:t>
      </w:r>
      <w:r w:rsidR="007A647B" w:rsidRPr="00082D45">
        <w:rPr>
          <w:szCs w:val="24"/>
        </w:rPr>
        <w:t>школе</w:t>
      </w:r>
      <w:r w:rsidRPr="00082D45">
        <w:rPr>
          <w:szCs w:val="24"/>
        </w:rPr>
        <w:t xml:space="preserve"> п</w:t>
      </w:r>
      <w:r w:rsidR="00A766FA" w:rsidRPr="00082D45">
        <w:rPr>
          <w:szCs w:val="24"/>
        </w:rPr>
        <w:t>одход</w:t>
      </w:r>
      <w:r w:rsidRPr="00082D45">
        <w:rPr>
          <w:szCs w:val="24"/>
        </w:rPr>
        <w:t>ы к оценке достигнутых результатов в обучении</w:t>
      </w:r>
      <w:r w:rsidR="00A766FA" w:rsidRPr="00082D45">
        <w:rPr>
          <w:szCs w:val="24"/>
        </w:rPr>
        <w:t xml:space="preserve"> применяется в ходе различных процедур оценивания: теку</w:t>
      </w:r>
      <w:r w:rsidR="007859D3" w:rsidRPr="00082D45">
        <w:rPr>
          <w:szCs w:val="24"/>
        </w:rPr>
        <w:t xml:space="preserve">щего и промежуточного </w:t>
      </w:r>
      <w:r w:rsidRPr="00082D45">
        <w:rPr>
          <w:szCs w:val="24"/>
        </w:rPr>
        <w:t xml:space="preserve"> контроля</w:t>
      </w:r>
      <w:r w:rsidR="00A766FA" w:rsidRPr="00082D45">
        <w:rPr>
          <w:szCs w:val="24"/>
        </w:rPr>
        <w:t>.</w:t>
      </w:r>
    </w:p>
    <w:p w:rsidR="00A766FA" w:rsidRPr="00082D45" w:rsidRDefault="00A766FA" w:rsidP="00082D45">
      <w:pPr>
        <w:pStyle w:val="aff8"/>
        <w:ind w:firstLine="0"/>
        <w:rPr>
          <w:szCs w:val="24"/>
        </w:rPr>
      </w:pPr>
      <w:r w:rsidRPr="00082D45">
        <w:rPr>
          <w:i/>
          <w:szCs w:val="24"/>
        </w:rPr>
        <w:t xml:space="preserve">Для оценки динамики формирования предметных результатов </w:t>
      </w:r>
      <w:r w:rsidRPr="00082D45">
        <w:rPr>
          <w:szCs w:val="24"/>
        </w:rPr>
        <w:t>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освоению систематических знаний, в том числе:</w:t>
      </w:r>
    </w:p>
    <w:p w:rsidR="00A766FA" w:rsidRPr="00082D45" w:rsidRDefault="00A766FA" w:rsidP="00082D45">
      <w:pPr>
        <w:pStyle w:val="aff8"/>
        <w:ind w:firstLine="0"/>
        <w:rPr>
          <w:szCs w:val="24"/>
        </w:rPr>
      </w:pPr>
      <w:r w:rsidRPr="00082D45">
        <w:rPr>
          <w:iCs/>
          <w:szCs w:val="24"/>
        </w:rPr>
        <w:t>• </w:t>
      </w:r>
      <w:r w:rsidRPr="00082D45">
        <w:rPr>
          <w:i/>
          <w:szCs w:val="24"/>
        </w:rPr>
        <w:t>первичному ознакомлению, отработке и осознанию теоретических моделей и понятий</w:t>
      </w:r>
      <w:r w:rsidRPr="00082D45">
        <w:rPr>
          <w:szCs w:val="24"/>
        </w:rPr>
        <w:t xml:space="preserve"> (общенаучных и базовых для данной области знания), </w:t>
      </w:r>
      <w:r w:rsidRPr="00082D45">
        <w:rPr>
          <w:i/>
          <w:szCs w:val="24"/>
        </w:rPr>
        <w:t>стандартных алгоритмов и процедур</w:t>
      </w:r>
      <w:r w:rsidRPr="00082D45">
        <w:rPr>
          <w:szCs w:val="24"/>
        </w:rPr>
        <w:t>;</w:t>
      </w:r>
    </w:p>
    <w:p w:rsidR="00A766FA" w:rsidRPr="00082D45" w:rsidRDefault="00A766FA" w:rsidP="00082D45">
      <w:pPr>
        <w:pStyle w:val="aff8"/>
        <w:ind w:firstLine="0"/>
        <w:rPr>
          <w:szCs w:val="24"/>
        </w:rPr>
      </w:pPr>
      <w:r w:rsidRPr="00082D45">
        <w:rPr>
          <w:iCs/>
          <w:szCs w:val="24"/>
        </w:rPr>
        <w:t>• </w:t>
      </w:r>
      <w:r w:rsidRPr="00082D45">
        <w:rPr>
          <w:i/>
          <w:szCs w:val="24"/>
        </w:rPr>
        <w:t>выявлению и осознанию сущности и особенностей</w:t>
      </w:r>
      <w:r w:rsidRPr="00082D45">
        <w:rPr>
          <w:szCs w:val="24"/>
        </w:rPr>
        <w:t xml:space="preserve"> изучаемых объектов, процессов и явлений действительности (природных, социальных, культурных, технических и др.) в </w:t>
      </w:r>
      <w:r w:rsidRPr="00082D45">
        <w:rPr>
          <w:szCs w:val="24"/>
        </w:rPr>
        <w:lastRenderedPageBreak/>
        <w:t xml:space="preserve">соответствии с содержанием конкретного учебного предмета, </w:t>
      </w:r>
      <w:r w:rsidRPr="00082D45">
        <w:rPr>
          <w:i/>
          <w:szCs w:val="24"/>
        </w:rPr>
        <w:t>созданию и использованию моделей</w:t>
      </w:r>
      <w:r w:rsidRPr="00082D45">
        <w:rPr>
          <w:szCs w:val="24"/>
        </w:rPr>
        <w:t xml:space="preserve"> изучаемых объектов и процессов, схем;</w:t>
      </w:r>
    </w:p>
    <w:p w:rsidR="00A766FA" w:rsidRPr="00082D45" w:rsidRDefault="00A766FA" w:rsidP="00082D45">
      <w:pPr>
        <w:pStyle w:val="aff8"/>
        <w:ind w:firstLine="0"/>
        <w:rPr>
          <w:szCs w:val="24"/>
        </w:rPr>
      </w:pPr>
      <w:r w:rsidRPr="00082D45">
        <w:rPr>
          <w:iCs/>
          <w:szCs w:val="24"/>
        </w:rPr>
        <w:t>• </w:t>
      </w:r>
      <w:r w:rsidRPr="00082D45">
        <w:rPr>
          <w:i/>
          <w:szCs w:val="24"/>
        </w:rPr>
        <w:t>выявлению и анализу существенных и устойчивых связей и отношений</w:t>
      </w:r>
      <w:r w:rsidRPr="00082D45">
        <w:rPr>
          <w:szCs w:val="24"/>
        </w:rPr>
        <w:t xml:space="preserve"> между объектами и процессами.</w:t>
      </w:r>
    </w:p>
    <w:p w:rsidR="00A766FA" w:rsidRPr="00082D45" w:rsidRDefault="00A766FA" w:rsidP="00082D45">
      <w:pPr>
        <w:pStyle w:val="aff8"/>
        <w:ind w:firstLine="0"/>
        <w:rPr>
          <w:szCs w:val="24"/>
        </w:rPr>
      </w:pPr>
      <w:r w:rsidRPr="00082D45">
        <w:rPr>
          <w:szCs w:val="24"/>
        </w:rPr>
        <w:t>При этом обязательными составляющими системы накопленной оценки являются материалы:</w:t>
      </w:r>
    </w:p>
    <w:p w:rsidR="00A766FA" w:rsidRPr="00082D45" w:rsidRDefault="00A766FA" w:rsidP="00082D45">
      <w:pPr>
        <w:pStyle w:val="aff8"/>
        <w:ind w:firstLine="0"/>
        <w:rPr>
          <w:szCs w:val="24"/>
        </w:rPr>
      </w:pPr>
      <w:r w:rsidRPr="00082D45">
        <w:rPr>
          <w:iCs/>
          <w:szCs w:val="24"/>
        </w:rPr>
        <w:t>• </w:t>
      </w:r>
      <w:r w:rsidRPr="00082D45">
        <w:rPr>
          <w:i/>
          <w:szCs w:val="24"/>
        </w:rPr>
        <w:t>стартовой диагностики</w:t>
      </w:r>
      <w:r w:rsidRPr="00082D45">
        <w:rPr>
          <w:szCs w:val="24"/>
        </w:rPr>
        <w:t>;</w:t>
      </w:r>
    </w:p>
    <w:p w:rsidR="00A766FA" w:rsidRPr="00082D45" w:rsidRDefault="00A766FA" w:rsidP="00082D45">
      <w:pPr>
        <w:pStyle w:val="aff8"/>
        <w:ind w:firstLine="0"/>
        <w:rPr>
          <w:szCs w:val="24"/>
        </w:rPr>
      </w:pPr>
      <w:r w:rsidRPr="00082D45">
        <w:rPr>
          <w:iCs/>
          <w:szCs w:val="24"/>
        </w:rPr>
        <w:t>• </w:t>
      </w:r>
      <w:r w:rsidRPr="00082D45">
        <w:rPr>
          <w:i/>
          <w:szCs w:val="24"/>
        </w:rPr>
        <w:t>тематических и итоговых проверочных работ по всем учебным предметам</w:t>
      </w:r>
      <w:r w:rsidRPr="00082D45">
        <w:rPr>
          <w:szCs w:val="24"/>
        </w:rPr>
        <w:t>;</w:t>
      </w:r>
    </w:p>
    <w:p w:rsidR="00A766FA" w:rsidRPr="00082D45" w:rsidRDefault="00A766FA" w:rsidP="00082D45">
      <w:pPr>
        <w:pStyle w:val="aff8"/>
        <w:ind w:firstLine="0"/>
        <w:rPr>
          <w:szCs w:val="24"/>
        </w:rPr>
      </w:pPr>
      <w:r w:rsidRPr="00082D45">
        <w:rPr>
          <w:iCs/>
          <w:szCs w:val="24"/>
        </w:rPr>
        <w:t>• </w:t>
      </w:r>
      <w:r w:rsidRPr="00082D45">
        <w:rPr>
          <w:i/>
          <w:szCs w:val="24"/>
        </w:rPr>
        <w:t>творческих работ</w:t>
      </w:r>
      <w:r w:rsidRPr="00082D45">
        <w:rPr>
          <w:szCs w:val="24"/>
        </w:rPr>
        <w:t>, включая учебные исследования и учебные проекты.</w:t>
      </w:r>
    </w:p>
    <w:p w:rsidR="00C37551" w:rsidRPr="00082D45" w:rsidRDefault="00A766FA" w:rsidP="00082D45">
      <w:pPr>
        <w:pStyle w:val="aff8"/>
        <w:ind w:firstLine="0"/>
        <w:rPr>
          <w:szCs w:val="24"/>
        </w:rPr>
      </w:pPr>
      <w:r w:rsidRPr="00082D45">
        <w:rPr>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w:t>
      </w:r>
      <w:r w:rsidR="00180F9A" w:rsidRPr="00082D45">
        <w:rPr>
          <w:szCs w:val="24"/>
        </w:rPr>
        <w:t xml:space="preserve">нения заданий базового уровня. </w:t>
      </w:r>
    </w:p>
    <w:p w:rsidR="00A766FA" w:rsidRPr="00082D45" w:rsidRDefault="00D900A8" w:rsidP="00082D45">
      <w:pPr>
        <w:pStyle w:val="aff8"/>
        <w:ind w:firstLine="0"/>
        <w:rPr>
          <w:b/>
          <w:szCs w:val="24"/>
        </w:rPr>
      </w:pPr>
      <w:r w:rsidRPr="00082D45">
        <w:rPr>
          <w:b/>
          <w:szCs w:val="24"/>
        </w:rPr>
        <w:t xml:space="preserve">1.3.5. </w:t>
      </w:r>
      <w:r w:rsidR="00A766FA" w:rsidRPr="00082D45">
        <w:rPr>
          <w:b/>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r w:rsidR="005F301F" w:rsidRPr="00082D45">
        <w:rPr>
          <w:b/>
          <w:szCs w:val="24"/>
        </w:rPr>
        <w:t>.</w:t>
      </w:r>
    </w:p>
    <w:p w:rsidR="00A766FA" w:rsidRPr="00082D45" w:rsidRDefault="00A766FA" w:rsidP="00082D45">
      <w:pPr>
        <w:pStyle w:val="aff8"/>
        <w:ind w:firstLine="0"/>
        <w:rPr>
          <w:szCs w:val="24"/>
        </w:rPr>
      </w:pPr>
      <w:r w:rsidRPr="00082D45">
        <w:rPr>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w:t>
      </w:r>
    </w:p>
    <w:p w:rsidR="00A766FA" w:rsidRPr="00082D45" w:rsidRDefault="00A766FA" w:rsidP="00082D45">
      <w:pPr>
        <w:pStyle w:val="aff8"/>
        <w:ind w:firstLine="0"/>
        <w:rPr>
          <w:szCs w:val="24"/>
        </w:rPr>
      </w:pPr>
      <w:r w:rsidRPr="00082D45">
        <w:rPr>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A766FA" w:rsidRPr="00082D45" w:rsidRDefault="00A766FA" w:rsidP="00082D45">
      <w:pPr>
        <w:pStyle w:val="aff8"/>
        <w:ind w:firstLine="0"/>
        <w:rPr>
          <w:szCs w:val="24"/>
        </w:rPr>
      </w:pPr>
      <w:r w:rsidRPr="00082D45">
        <w:rPr>
          <w:szCs w:val="24"/>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A766FA" w:rsidRPr="00082D45" w:rsidRDefault="00A766FA" w:rsidP="00082D45">
      <w:pPr>
        <w:pStyle w:val="aff8"/>
        <w:ind w:firstLine="0"/>
        <w:rPr>
          <w:szCs w:val="24"/>
        </w:rPr>
      </w:pPr>
      <w:r w:rsidRPr="00082D45">
        <w:rPr>
          <w:szCs w:val="24"/>
        </w:rPr>
        <w:t>Отдельные элементы из системы внутришкольного мониторинга включены в портфель достижений ученика. Основными целями такого включения служат:</w:t>
      </w:r>
    </w:p>
    <w:p w:rsidR="00A766FA" w:rsidRPr="00082D45" w:rsidRDefault="00A766FA" w:rsidP="00082D45">
      <w:pPr>
        <w:pStyle w:val="aff8"/>
        <w:ind w:firstLine="0"/>
        <w:rPr>
          <w:szCs w:val="24"/>
        </w:rPr>
      </w:pPr>
      <w:r w:rsidRPr="00082D45">
        <w:rPr>
          <w:iCs/>
          <w:szCs w:val="24"/>
        </w:rPr>
        <w:t>• </w:t>
      </w:r>
      <w:r w:rsidRPr="00082D45">
        <w:rPr>
          <w:szCs w:val="24"/>
          <w:u w:val="single"/>
        </w:rPr>
        <w:t>педагогические показания</w:t>
      </w:r>
      <w:r w:rsidRPr="00082D45">
        <w:rPr>
          <w:szCs w:val="24"/>
        </w:rPr>
        <w:t>, связанные с не</w:t>
      </w:r>
      <w:r w:rsidR="009118BA" w:rsidRPr="00082D45">
        <w:rPr>
          <w:szCs w:val="24"/>
        </w:rPr>
        <w:t>обходимостью стимулировать и</w:t>
      </w:r>
      <w:r w:rsidRPr="00082D45">
        <w:rPr>
          <w:szCs w:val="24"/>
        </w:rPr>
        <w:t xml:space="preserve">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A766FA" w:rsidRPr="00082D45" w:rsidRDefault="00A766FA" w:rsidP="00082D45">
      <w:pPr>
        <w:pStyle w:val="aff8"/>
        <w:ind w:firstLine="0"/>
        <w:rPr>
          <w:szCs w:val="24"/>
        </w:rPr>
      </w:pPr>
      <w:r w:rsidRPr="00082D45">
        <w:rPr>
          <w:iCs/>
          <w:szCs w:val="24"/>
        </w:rPr>
        <w:t>• </w:t>
      </w:r>
      <w:r w:rsidR="009118BA" w:rsidRPr="00082D45">
        <w:rPr>
          <w:iCs/>
          <w:szCs w:val="24"/>
        </w:rPr>
        <w:t xml:space="preserve">портфолио </w:t>
      </w:r>
      <w:r w:rsidRPr="00082D45">
        <w:rPr>
          <w:szCs w:val="24"/>
        </w:rPr>
        <w:t>учащи</w:t>
      </w:r>
      <w:r w:rsidR="009118BA" w:rsidRPr="00082D45">
        <w:rPr>
          <w:szCs w:val="24"/>
        </w:rPr>
        <w:t>х</w:t>
      </w:r>
      <w:r w:rsidRPr="00082D45">
        <w:rPr>
          <w:szCs w:val="24"/>
        </w:rPr>
        <w:t xml:space="preserve">ся </w:t>
      </w:r>
      <w:r w:rsidR="009118BA" w:rsidRPr="00082D45">
        <w:rPr>
          <w:szCs w:val="24"/>
        </w:rPr>
        <w:t xml:space="preserve">- </w:t>
      </w:r>
      <w:r w:rsidRPr="00082D45">
        <w:rPr>
          <w:szCs w:val="24"/>
        </w:rPr>
        <w:t>по</w:t>
      </w:r>
      <w:r w:rsidR="009118BA" w:rsidRPr="00082D45">
        <w:rPr>
          <w:szCs w:val="24"/>
        </w:rPr>
        <w:t>ртфеля достижений</w:t>
      </w:r>
      <w:r w:rsidRPr="00082D45">
        <w:rPr>
          <w:szCs w:val="24"/>
        </w:rPr>
        <w:t>.</w:t>
      </w:r>
    </w:p>
    <w:p w:rsidR="00A766FA" w:rsidRPr="00082D45" w:rsidRDefault="00A766FA" w:rsidP="00082D45">
      <w:pPr>
        <w:pStyle w:val="aff8"/>
        <w:ind w:firstLine="0"/>
        <w:rPr>
          <w:szCs w:val="24"/>
        </w:rPr>
      </w:pPr>
      <w:r w:rsidRPr="00082D45">
        <w:rPr>
          <w:szCs w:val="24"/>
        </w:rPr>
        <w:t xml:space="preserve">Портфель достижений представляет собой специально организованную подборку работ, которые демонстрируют усилия, прогресс и достижения </w:t>
      </w:r>
      <w:r w:rsidR="001C14F4" w:rsidRPr="00082D45">
        <w:rPr>
          <w:szCs w:val="24"/>
        </w:rPr>
        <w:t>уча</w:t>
      </w:r>
      <w:r w:rsidRPr="00082D45">
        <w:rPr>
          <w:szCs w:val="24"/>
        </w:rPr>
        <w:t>щегося в интересующих его областях.</w:t>
      </w:r>
      <w:r w:rsidR="009118BA" w:rsidRPr="00082D45">
        <w:rPr>
          <w:szCs w:val="24"/>
        </w:rPr>
        <w:t xml:space="preserve"> Кроме того в портфолио входят свидетельства достижений обучающихся – дипломы, грамоты.</w:t>
      </w:r>
    </w:p>
    <w:p w:rsidR="00A766FA" w:rsidRPr="00082D45" w:rsidRDefault="00A766FA" w:rsidP="00082D45">
      <w:pPr>
        <w:pStyle w:val="aff8"/>
        <w:ind w:firstLine="0"/>
        <w:rPr>
          <w:szCs w:val="24"/>
        </w:rPr>
      </w:pPr>
      <w:proofErr w:type="gramStart"/>
      <w:r w:rsidRPr="00082D45">
        <w:rPr>
          <w:szCs w:val="24"/>
        </w:rPr>
        <w:t>В состав портфеля достижений включаютс</w:t>
      </w:r>
      <w:r w:rsidR="001C14F4" w:rsidRPr="00082D45">
        <w:rPr>
          <w:szCs w:val="24"/>
        </w:rPr>
        <w:t>я результаты, достигнутые уча</w:t>
      </w:r>
      <w:r w:rsidRPr="00082D45">
        <w:rPr>
          <w:szCs w:val="24"/>
        </w:rPr>
        <w:t>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A766FA" w:rsidRPr="00082D45" w:rsidRDefault="00A766FA" w:rsidP="00082D45">
      <w:pPr>
        <w:pStyle w:val="aff8"/>
        <w:ind w:firstLine="0"/>
        <w:rPr>
          <w:szCs w:val="24"/>
        </w:rPr>
      </w:pPr>
      <w:r w:rsidRPr="00082D45">
        <w:rPr>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  работы, демонстрирующие динамику:</w:t>
      </w:r>
    </w:p>
    <w:p w:rsidR="00A766FA" w:rsidRPr="00082D45" w:rsidRDefault="00A766FA" w:rsidP="00082D45">
      <w:pPr>
        <w:pStyle w:val="aff8"/>
        <w:ind w:firstLine="0"/>
        <w:rPr>
          <w:szCs w:val="24"/>
        </w:rPr>
      </w:pPr>
      <w:r w:rsidRPr="00082D45">
        <w:rPr>
          <w:iCs/>
          <w:szCs w:val="24"/>
        </w:rPr>
        <w:t>• </w:t>
      </w:r>
      <w:r w:rsidRPr="00082D45">
        <w:rPr>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A766FA" w:rsidRPr="00082D45" w:rsidRDefault="00A766FA" w:rsidP="00082D45">
      <w:pPr>
        <w:pStyle w:val="aff8"/>
        <w:ind w:firstLine="0"/>
        <w:rPr>
          <w:szCs w:val="24"/>
        </w:rPr>
      </w:pPr>
      <w:r w:rsidRPr="00082D45">
        <w:rPr>
          <w:iCs/>
          <w:szCs w:val="24"/>
        </w:rPr>
        <w:t>• </w:t>
      </w:r>
      <w:r w:rsidRPr="00082D45">
        <w:rPr>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C37551" w:rsidRPr="00082D45" w:rsidRDefault="00A766FA" w:rsidP="00082D45">
      <w:pPr>
        <w:pStyle w:val="aff8"/>
        <w:ind w:firstLine="0"/>
        <w:rPr>
          <w:szCs w:val="24"/>
        </w:rPr>
      </w:pPr>
      <w:r w:rsidRPr="00082D45">
        <w:rPr>
          <w:szCs w:val="24"/>
        </w:rPr>
        <w:lastRenderedPageBreak/>
        <w:t xml:space="preserve">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082D45">
        <w:rPr>
          <w:szCs w:val="24"/>
        </w:rPr>
        <w:t>согласия</w:t>
      </w:r>
      <w:proofErr w:type="gramEnd"/>
      <w:r w:rsidRPr="00082D45">
        <w:rPr>
          <w:szCs w:val="24"/>
        </w:rPr>
        <w:t xml:space="preserve"> обучающе</w:t>
      </w:r>
      <w:r w:rsidR="00180F9A" w:rsidRPr="00082D45">
        <w:rPr>
          <w:szCs w:val="24"/>
        </w:rPr>
        <w:t>гося не допускается.</w:t>
      </w:r>
    </w:p>
    <w:p w:rsidR="00A766FA" w:rsidRPr="00082D45" w:rsidRDefault="00C37551" w:rsidP="00082D45">
      <w:pPr>
        <w:pStyle w:val="aff8"/>
        <w:ind w:firstLine="0"/>
        <w:rPr>
          <w:rStyle w:val="Zag11"/>
          <w:szCs w:val="24"/>
        </w:rPr>
      </w:pPr>
      <w:r w:rsidRPr="00082D45">
        <w:rPr>
          <w:rStyle w:val="Zag11"/>
          <w:rFonts w:eastAsia="@Arial Unicode MS"/>
          <w:b/>
          <w:szCs w:val="24"/>
        </w:rPr>
        <w:t>1.3.</w:t>
      </w:r>
      <w:r w:rsidR="001C14F4" w:rsidRPr="00082D45">
        <w:rPr>
          <w:rStyle w:val="Zag11"/>
          <w:rFonts w:eastAsia="@Arial Unicode MS"/>
          <w:b/>
          <w:szCs w:val="24"/>
        </w:rPr>
        <w:t>6</w:t>
      </w:r>
      <w:r w:rsidRPr="00082D45">
        <w:rPr>
          <w:rStyle w:val="Zag11"/>
          <w:rFonts w:eastAsia="@Arial Unicode MS"/>
          <w:b/>
          <w:szCs w:val="24"/>
        </w:rPr>
        <w:t xml:space="preserve">. Оценка </w:t>
      </w:r>
      <w:r w:rsidR="001151CD" w:rsidRPr="00082D45">
        <w:rPr>
          <w:rStyle w:val="Zag11"/>
          <w:rFonts w:eastAsia="@Arial Unicode MS"/>
          <w:b/>
          <w:szCs w:val="24"/>
        </w:rPr>
        <w:t>результатов деятельности</w:t>
      </w:r>
      <w:r w:rsidRPr="00082D45">
        <w:rPr>
          <w:rStyle w:val="Zag11"/>
          <w:rFonts w:eastAsia="@Arial Unicode MS"/>
          <w:b/>
          <w:szCs w:val="24"/>
        </w:rPr>
        <w:t>.</w:t>
      </w:r>
    </w:p>
    <w:p w:rsidR="009704C9" w:rsidRPr="00082D45" w:rsidRDefault="009704C9" w:rsidP="00082D45">
      <w:pPr>
        <w:pStyle w:val="af6"/>
        <w:spacing w:after="0"/>
        <w:jc w:val="both"/>
      </w:pPr>
      <w:r w:rsidRPr="00082D45">
        <w:t>Оценк</w:t>
      </w:r>
      <w:r w:rsidR="00617D4D" w:rsidRPr="00082D45">
        <w:t xml:space="preserve">а результатов деятельности  МБОУ Верхнеобливская оош </w:t>
      </w:r>
      <w:r w:rsidRPr="00082D45">
        <w:t>осуществляется в ходе его аккредитации, а также в рамках аттестации педагогических кадров. Она проводится на основ</w:t>
      </w:r>
      <w:r w:rsidR="00195D0B" w:rsidRPr="00082D45">
        <w:t xml:space="preserve">е </w:t>
      </w:r>
      <w:proofErr w:type="gramStart"/>
      <w:r w:rsidR="00195D0B" w:rsidRPr="00082D45">
        <w:t xml:space="preserve">результатов </w:t>
      </w:r>
      <w:r w:rsidRPr="00082D45">
        <w:t>оценки достижения пл</w:t>
      </w:r>
      <w:r w:rsidR="001C14F4" w:rsidRPr="00082D45">
        <w:t>анируемых результатов освоения</w:t>
      </w:r>
      <w:proofErr w:type="gramEnd"/>
      <w:r w:rsidR="001C14F4" w:rsidRPr="00082D45">
        <w:t xml:space="preserve"> учащимися О</w:t>
      </w:r>
      <w:r w:rsidRPr="00082D45">
        <w:t>сновной образовательной программы основного общего образования с учётом:</w:t>
      </w:r>
    </w:p>
    <w:p w:rsidR="009704C9" w:rsidRPr="00082D45" w:rsidRDefault="009704C9" w:rsidP="00082D45">
      <w:pPr>
        <w:pStyle w:val="af6"/>
        <w:spacing w:after="0"/>
        <w:jc w:val="both"/>
      </w:pPr>
      <w:r w:rsidRPr="00082D45">
        <w:t>• результатов мониторинговых исследований разного уровня (федерального, регионального, муниципального);</w:t>
      </w:r>
    </w:p>
    <w:p w:rsidR="009704C9" w:rsidRPr="00082D45" w:rsidRDefault="009704C9" w:rsidP="00082D45">
      <w:pPr>
        <w:pStyle w:val="af6"/>
        <w:spacing w:after="0"/>
        <w:jc w:val="both"/>
      </w:pPr>
      <w:r w:rsidRPr="00082D45">
        <w:t>• ус</w:t>
      </w:r>
      <w:r w:rsidR="001C14F4" w:rsidRPr="00082D45">
        <w:t>ловий реализации О</w:t>
      </w:r>
      <w:r w:rsidRPr="00082D45">
        <w:t>сновной образовательной программы основного общего образования</w:t>
      </w:r>
      <w:r w:rsidR="001C14F4" w:rsidRPr="00082D45">
        <w:t>.</w:t>
      </w:r>
    </w:p>
    <w:p w:rsidR="00A766FA" w:rsidRPr="00082D45" w:rsidRDefault="009704C9" w:rsidP="00082D45">
      <w:pPr>
        <w:pStyle w:val="af6"/>
        <w:spacing w:after="0"/>
        <w:jc w:val="both"/>
      </w:pPr>
      <w:r w:rsidRPr="00082D45">
        <w:t xml:space="preserve">Предметом оценки в ходе данных процедур является также </w:t>
      </w:r>
      <w:r w:rsidRPr="00082D45">
        <w:rPr>
          <w:rStyle w:val="affffb"/>
          <w:sz w:val="24"/>
          <w:szCs w:val="24"/>
        </w:rPr>
        <w:t>текущая оценочная деятельность</w:t>
      </w:r>
      <w:r w:rsidRPr="00082D45">
        <w:t xml:space="preserve"> лицея, педагогов и, в частности, отслеживание динамики образов</w:t>
      </w:r>
      <w:r w:rsidR="001C14F4" w:rsidRPr="00082D45">
        <w:t xml:space="preserve">ательных достижений  учащихся </w:t>
      </w:r>
      <w:r w:rsidR="00180F9A" w:rsidRPr="00082D45">
        <w:t>основной школы.</w:t>
      </w:r>
    </w:p>
    <w:p w:rsidR="00046200" w:rsidRPr="00082D45" w:rsidRDefault="00046200" w:rsidP="00082D45">
      <w:pPr>
        <w:pStyle w:val="Zag1"/>
        <w:spacing w:after="0" w:line="240" w:lineRule="auto"/>
        <w:jc w:val="left"/>
        <w:outlineLvl w:val="0"/>
        <w:rPr>
          <w:rStyle w:val="Zag11"/>
          <w:rFonts w:eastAsia="@Arial Unicode MS"/>
          <w:color w:val="auto"/>
          <w:lang w:val="ru-RU"/>
        </w:rPr>
      </w:pPr>
      <w:r w:rsidRPr="00082D45">
        <w:rPr>
          <w:rStyle w:val="Zag11"/>
          <w:rFonts w:eastAsia="@Arial Unicode MS"/>
          <w:color w:val="auto"/>
          <w:lang w:val="ru-RU"/>
        </w:rPr>
        <w:t xml:space="preserve">                </w:t>
      </w:r>
    </w:p>
    <w:p w:rsidR="00A766FA" w:rsidRPr="00082D45" w:rsidRDefault="00E73172" w:rsidP="00082D45">
      <w:pPr>
        <w:pStyle w:val="Zag1"/>
        <w:spacing w:after="0" w:line="240" w:lineRule="auto"/>
        <w:jc w:val="left"/>
        <w:outlineLvl w:val="0"/>
        <w:rPr>
          <w:rStyle w:val="Zag11"/>
          <w:rFonts w:eastAsia="@Arial Unicode MS"/>
          <w:color w:val="auto"/>
          <w:lang w:val="ru-RU"/>
        </w:rPr>
      </w:pPr>
      <w:r w:rsidRPr="00082D45">
        <w:rPr>
          <w:rStyle w:val="Zag11"/>
          <w:rFonts w:eastAsia="@Arial Unicode MS"/>
          <w:color w:val="auto"/>
          <w:lang w:val="ru-RU"/>
        </w:rPr>
        <w:t xml:space="preserve"> </w:t>
      </w:r>
      <w:r w:rsidR="00C37551" w:rsidRPr="00082D45">
        <w:rPr>
          <w:rStyle w:val="Zag11"/>
          <w:rFonts w:eastAsia="@Arial Unicode MS"/>
          <w:color w:val="auto"/>
          <w:lang w:val="ru-RU"/>
        </w:rPr>
        <w:t>2</w:t>
      </w:r>
      <w:r w:rsidR="00A766FA" w:rsidRPr="00082D45">
        <w:rPr>
          <w:rStyle w:val="Zag11"/>
          <w:rFonts w:eastAsia="@Arial Unicode MS"/>
          <w:color w:val="auto"/>
          <w:lang w:val="ru-RU"/>
        </w:rPr>
        <w:t>. СОДЕРЖАТЕЛЬНЫЙ РАЗДЕЛ</w:t>
      </w:r>
      <w:r w:rsidR="00195D0B" w:rsidRPr="00082D45">
        <w:rPr>
          <w:rStyle w:val="Zag11"/>
          <w:rFonts w:eastAsia="@Arial Unicode MS"/>
          <w:color w:val="auto"/>
          <w:lang w:val="ru-RU"/>
        </w:rPr>
        <w:t>.</w:t>
      </w:r>
    </w:p>
    <w:p w:rsidR="00A766FA" w:rsidRPr="00082D45" w:rsidRDefault="00C37551" w:rsidP="00082D45">
      <w:pPr>
        <w:pStyle w:val="afff3"/>
        <w:outlineLvl w:val="0"/>
        <w:rPr>
          <w:rFonts w:ascii="Times New Roman" w:hAnsi="Times New Roman" w:cs="Times New Roman"/>
          <w:b/>
          <w:sz w:val="24"/>
          <w:szCs w:val="24"/>
        </w:rPr>
      </w:pPr>
      <w:r w:rsidRPr="00082D45">
        <w:rPr>
          <w:rFonts w:ascii="Times New Roman" w:hAnsi="Times New Roman" w:cs="Times New Roman"/>
          <w:b/>
          <w:sz w:val="24"/>
          <w:szCs w:val="24"/>
        </w:rPr>
        <w:t>2</w:t>
      </w:r>
      <w:r w:rsidR="00A766FA" w:rsidRPr="00082D45">
        <w:rPr>
          <w:rFonts w:ascii="Times New Roman" w:hAnsi="Times New Roman" w:cs="Times New Roman"/>
          <w:b/>
          <w:sz w:val="24"/>
          <w:szCs w:val="24"/>
        </w:rPr>
        <w:t xml:space="preserve">.1. Программа развития универсальных учебных </w:t>
      </w:r>
      <w:r w:rsidR="006C7DE2" w:rsidRPr="00082D45">
        <w:rPr>
          <w:rFonts w:ascii="Times New Roman" w:hAnsi="Times New Roman" w:cs="Times New Roman"/>
          <w:b/>
          <w:sz w:val="24"/>
          <w:szCs w:val="24"/>
        </w:rPr>
        <w:t>действий.</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Программа развития универсальных учебных действий</w:t>
      </w:r>
      <w:r w:rsidR="00996A21" w:rsidRPr="00082D45">
        <w:rPr>
          <w:rFonts w:ascii="Times New Roman" w:hAnsi="Times New Roman" w:cs="Times New Roman"/>
          <w:sz w:val="24"/>
          <w:szCs w:val="24"/>
        </w:rPr>
        <w:t xml:space="preserve"> учащихся 5</w:t>
      </w:r>
      <w:r w:rsidR="001C14F4" w:rsidRPr="00082D45">
        <w:rPr>
          <w:rFonts w:ascii="Times New Roman" w:hAnsi="Times New Roman" w:cs="Times New Roman"/>
          <w:sz w:val="24"/>
          <w:szCs w:val="24"/>
        </w:rPr>
        <w:t>-</w:t>
      </w:r>
      <w:r w:rsidR="001C40C3" w:rsidRPr="00082D45">
        <w:rPr>
          <w:rFonts w:ascii="Times New Roman" w:hAnsi="Times New Roman" w:cs="Times New Roman"/>
          <w:sz w:val="24"/>
          <w:szCs w:val="24"/>
        </w:rPr>
        <w:t xml:space="preserve"> 7</w:t>
      </w:r>
      <w:r w:rsidR="00180F9A" w:rsidRPr="00082D45">
        <w:rPr>
          <w:rFonts w:ascii="Times New Roman" w:hAnsi="Times New Roman" w:cs="Times New Roman"/>
          <w:sz w:val="24"/>
          <w:szCs w:val="24"/>
        </w:rPr>
        <w:t xml:space="preserve"> </w:t>
      </w:r>
      <w:r w:rsidR="001C14F4" w:rsidRPr="00082D45">
        <w:rPr>
          <w:rFonts w:ascii="Times New Roman" w:hAnsi="Times New Roman" w:cs="Times New Roman"/>
          <w:sz w:val="24"/>
          <w:szCs w:val="24"/>
        </w:rPr>
        <w:t>х классов</w:t>
      </w:r>
      <w:r w:rsidR="00180F9A" w:rsidRPr="00082D45">
        <w:rPr>
          <w:rFonts w:ascii="Times New Roman" w:hAnsi="Times New Roman" w:cs="Times New Roman"/>
          <w:sz w:val="24"/>
          <w:szCs w:val="24"/>
        </w:rPr>
        <w:t xml:space="preserve"> </w:t>
      </w:r>
      <w:r w:rsidRPr="00082D45">
        <w:rPr>
          <w:rFonts w:ascii="Times New Roman" w:hAnsi="Times New Roman" w:cs="Times New Roman"/>
          <w:sz w:val="24"/>
          <w:szCs w:val="24"/>
        </w:rPr>
        <w:t>конкретизирует требования ФГОС к личностным и метапредметным результатам освоения основной образовательной программы основного общего обр</w:t>
      </w:r>
      <w:r w:rsidR="006A70D7" w:rsidRPr="00082D45">
        <w:rPr>
          <w:rFonts w:ascii="Times New Roman" w:hAnsi="Times New Roman" w:cs="Times New Roman"/>
          <w:sz w:val="24"/>
          <w:szCs w:val="24"/>
        </w:rPr>
        <w:t>азования, дополняе</w:t>
      </w:r>
      <w:r w:rsidR="00690AB3" w:rsidRPr="00082D45">
        <w:rPr>
          <w:rFonts w:ascii="Times New Roman" w:hAnsi="Times New Roman" w:cs="Times New Roman"/>
          <w:sz w:val="24"/>
          <w:szCs w:val="24"/>
        </w:rPr>
        <w:t>т</w:t>
      </w:r>
      <w:r w:rsidRPr="00082D45">
        <w:rPr>
          <w:rFonts w:ascii="Times New Roman" w:hAnsi="Times New Roman" w:cs="Times New Roman"/>
          <w:sz w:val="24"/>
          <w:szCs w:val="24"/>
        </w:rPr>
        <w:t xml:space="preserve"> содержание образова</w:t>
      </w:r>
      <w:r w:rsidR="006A70D7" w:rsidRPr="00082D45">
        <w:rPr>
          <w:rFonts w:ascii="Times New Roman" w:hAnsi="Times New Roman" w:cs="Times New Roman"/>
          <w:sz w:val="24"/>
          <w:szCs w:val="24"/>
        </w:rPr>
        <w:t>тельно-воспитательной</w:t>
      </w:r>
      <w:r w:rsidRPr="00082D45">
        <w:rPr>
          <w:rFonts w:ascii="Times New Roman" w:hAnsi="Times New Roman" w:cs="Times New Roman"/>
          <w:sz w:val="24"/>
          <w:szCs w:val="24"/>
        </w:rPr>
        <w:t xml:space="preserve"> программ</w:t>
      </w:r>
      <w:r w:rsidR="00180F9A" w:rsidRPr="00082D45">
        <w:rPr>
          <w:rFonts w:ascii="Times New Roman" w:hAnsi="Times New Roman" w:cs="Times New Roman"/>
          <w:sz w:val="24"/>
          <w:szCs w:val="24"/>
        </w:rPr>
        <w:t xml:space="preserve">ы МБОУ Верхнеобливская оош </w:t>
      </w:r>
      <w:r w:rsidRPr="00082D45">
        <w:rPr>
          <w:rFonts w:ascii="Times New Roman" w:hAnsi="Times New Roman" w:cs="Times New Roman"/>
          <w:sz w:val="24"/>
          <w:szCs w:val="24"/>
        </w:rPr>
        <w:t>и служит основой для разработки примерных программ учебных предметов, курсов, дисциплин, а также программ внеурочной деятельности.</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Программа развития универсальных учебных действий (УУД) определяет: </w:t>
      </w:r>
    </w:p>
    <w:p w:rsidR="00A766FA" w:rsidRPr="00082D45" w:rsidRDefault="00A766FA" w:rsidP="00082D45">
      <w:pPr>
        <w:pStyle w:val="Abstract"/>
        <w:spacing w:line="240" w:lineRule="auto"/>
        <w:ind w:firstLine="0"/>
        <w:rPr>
          <w:sz w:val="24"/>
          <w:szCs w:val="24"/>
        </w:rPr>
      </w:pPr>
      <w:r w:rsidRPr="00082D45">
        <w:rPr>
          <w:sz w:val="24"/>
          <w:szCs w:val="24"/>
        </w:rPr>
        <w:t xml:space="preserve">— цели и задачи взаимодействия педагогов </w:t>
      </w:r>
      <w:r w:rsidR="001C14F4" w:rsidRPr="00082D45">
        <w:rPr>
          <w:sz w:val="24"/>
          <w:szCs w:val="24"/>
        </w:rPr>
        <w:t>и уча</w:t>
      </w:r>
      <w:r w:rsidRPr="00082D45">
        <w:rPr>
          <w:sz w:val="24"/>
          <w:szCs w:val="24"/>
        </w:rPr>
        <w:t>щихся по развитию универсальных у</w:t>
      </w:r>
      <w:r w:rsidR="001C14F4" w:rsidRPr="00082D45">
        <w:rPr>
          <w:sz w:val="24"/>
          <w:szCs w:val="24"/>
        </w:rPr>
        <w:t>чебных действий</w:t>
      </w:r>
      <w:r w:rsidRPr="00082D45">
        <w:rPr>
          <w:sz w:val="24"/>
          <w:szCs w:val="24"/>
        </w:rPr>
        <w:t>, описание основных подходов, обеспечивающи</w:t>
      </w:r>
      <w:r w:rsidR="001C14F4" w:rsidRPr="00082D45">
        <w:rPr>
          <w:sz w:val="24"/>
          <w:szCs w:val="24"/>
        </w:rPr>
        <w:t>х эффективное их усвоение уча</w:t>
      </w:r>
      <w:r w:rsidRPr="00082D45">
        <w:rPr>
          <w:sz w:val="24"/>
          <w:szCs w:val="24"/>
        </w:rPr>
        <w:t xml:space="preserve">щимися, взаимосвязи содержания урочной </w:t>
      </w:r>
      <w:r w:rsidR="001C14F4" w:rsidRPr="00082D45">
        <w:rPr>
          <w:sz w:val="24"/>
          <w:szCs w:val="24"/>
        </w:rPr>
        <w:t>и внеурочной деятельности уча</w:t>
      </w:r>
      <w:r w:rsidRPr="00082D45">
        <w:rPr>
          <w:sz w:val="24"/>
          <w:szCs w:val="24"/>
        </w:rPr>
        <w:t>щихся по развитию УУД;</w:t>
      </w:r>
    </w:p>
    <w:p w:rsidR="00A766FA" w:rsidRPr="00082D45" w:rsidRDefault="00A766FA" w:rsidP="00082D45">
      <w:pPr>
        <w:pStyle w:val="Abstract"/>
        <w:spacing w:line="240" w:lineRule="auto"/>
        <w:ind w:firstLine="0"/>
        <w:rPr>
          <w:sz w:val="24"/>
          <w:szCs w:val="24"/>
        </w:rPr>
      </w:pPr>
      <w:r w:rsidRPr="00082D45">
        <w:rPr>
          <w:sz w:val="24"/>
          <w:szCs w:val="24"/>
        </w:rPr>
        <w:t xml:space="preserve">— планируемые </w:t>
      </w:r>
      <w:r w:rsidR="001C14F4" w:rsidRPr="00082D45">
        <w:rPr>
          <w:sz w:val="24"/>
          <w:szCs w:val="24"/>
        </w:rPr>
        <w:t>результаты усвоения уча</w:t>
      </w:r>
      <w:r w:rsidRPr="00082D45">
        <w:rPr>
          <w:sz w:val="24"/>
          <w:szCs w:val="24"/>
        </w:rPr>
        <w:t>щимися познавательных, регулятивных и коммуникативных универсальных учебных действий, показатели уровней и степени владения ими, их взаимосвязь с</w:t>
      </w:r>
      <w:r w:rsidR="001C14F4" w:rsidRPr="00082D45">
        <w:rPr>
          <w:sz w:val="24"/>
          <w:szCs w:val="24"/>
        </w:rPr>
        <w:t xml:space="preserve"> другими результатами освоения О</w:t>
      </w:r>
      <w:r w:rsidRPr="00082D45">
        <w:rPr>
          <w:sz w:val="24"/>
          <w:szCs w:val="24"/>
        </w:rPr>
        <w:t>сновной образовательной программы основного общего образования;</w:t>
      </w:r>
    </w:p>
    <w:p w:rsidR="00A766FA" w:rsidRPr="00082D45" w:rsidRDefault="00A766FA" w:rsidP="00082D45">
      <w:pPr>
        <w:pStyle w:val="Abstract"/>
        <w:spacing w:line="240" w:lineRule="auto"/>
        <w:ind w:firstLine="0"/>
        <w:rPr>
          <w:sz w:val="24"/>
          <w:szCs w:val="24"/>
        </w:rPr>
      </w:pPr>
      <w:r w:rsidRPr="00082D45">
        <w:rPr>
          <w:sz w:val="24"/>
          <w:szCs w:val="24"/>
        </w:rPr>
        <w:t xml:space="preserve">— ценностные ориентиры развития универсальных </w:t>
      </w:r>
      <w:proofErr w:type="gramStart"/>
      <w:r w:rsidRPr="00082D45">
        <w:rPr>
          <w:sz w:val="24"/>
          <w:szCs w:val="24"/>
        </w:rPr>
        <w:t>учебный</w:t>
      </w:r>
      <w:proofErr w:type="gramEnd"/>
      <w:r w:rsidRPr="00082D45">
        <w:rPr>
          <w:sz w:val="24"/>
          <w:szCs w:val="24"/>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A766FA" w:rsidRPr="00082D45" w:rsidRDefault="00A766FA" w:rsidP="00082D45">
      <w:pPr>
        <w:pStyle w:val="Abstract"/>
        <w:spacing w:line="240" w:lineRule="auto"/>
        <w:ind w:firstLine="0"/>
        <w:rPr>
          <w:sz w:val="24"/>
          <w:szCs w:val="24"/>
        </w:rPr>
      </w:pPr>
      <w:r w:rsidRPr="00082D45">
        <w:rPr>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ивнеурочную деятельность обучающихся;</w:t>
      </w:r>
    </w:p>
    <w:p w:rsidR="00A766FA" w:rsidRPr="00082D45" w:rsidRDefault="00A766FA" w:rsidP="00082D45">
      <w:pPr>
        <w:pStyle w:val="Abstract"/>
        <w:spacing w:line="240" w:lineRule="auto"/>
        <w:ind w:firstLine="0"/>
        <w:rPr>
          <w:sz w:val="24"/>
          <w:szCs w:val="24"/>
        </w:rPr>
      </w:pPr>
      <w:r w:rsidRPr="00082D45">
        <w:rPr>
          <w:sz w:val="24"/>
          <w:szCs w:val="24"/>
        </w:rPr>
        <w:t>— условия развития УУД;</w:t>
      </w:r>
    </w:p>
    <w:p w:rsidR="00A766FA" w:rsidRPr="00082D45" w:rsidRDefault="00A766FA" w:rsidP="00082D45">
      <w:pPr>
        <w:pStyle w:val="Abstract"/>
        <w:spacing w:line="240" w:lineRule="auto"/>
        <w:ind w:firstLine="0"/>
        <w:rPr>
          <w:sz w:val="24"/>
          <w:szCs w:val="24"/>
        </w:rPr>
      </w:pPr>
      <w:r w:rsidRPr="00082D45">
        <w:rPr>
          <w:sz w:val="24"/>
          <w:szCs w:val="24"/>
        </w:rPr>
        <w:t xml:space="preserve">— преемственность программы развития универсальных учебных действий при переходе </w:t>
      </w:r>
      <w:proofErr w:type="gramStart"/>
      <w:r w:rsidRPr="00082D45">
        <w:rPr>
          <w:sz w:val="24"/>
          <w:szCs w:val="24"/>
        </w:rPr>
        <w:t>от</w:t>
      </w:r>
      <w:proofErr w:type="gramEnd"/>
      <w:r w:rsidRPr="00082D45">
        <w:rPr>
          <w:sz w:val="24"/>
          <w:szCs w:val="24"/>
        </w:rPr>
        <w:t xml:space="preserve"> начального к основному общему образованию.</w:t>
      </w:r>
    </w:p>
    <w:p w:rsidR="00A766FA" w:rsidRPr="00082D45" w:rsidRDefault="00A766FA" w:rsidP="00082D45">
      <w:pPr>
        <w:pStyle w:val="Abstract"/>
        <w:spacing w:line="240" w:lineRule="auto"/>
        <w:ind w:firstLine="0"/>
        <w:rPr>
          <w:i/>
          <w:sz w:val="24"/>
          <w:szCs w:val="24"/>
        </w:rPr>
      </w:pPr>
      <w:r w:rsidRPr="00082D45">
        <w:rPr>
          <w:sz w:val="24"/>
          <w:szCs w:val="24"/>
        </w:rPr>
        <w:t>Целью программы развития универсальных учебных действий являе</w:t>
      </w:r>
      <w:r w:rsidR="001C14F4" w:rsidRPr="00082D45">
        <w:rPr>
          <w:sz w:val="24"/>
          <w:szCs w:val="24"/>
        </w:rPr>
        <w:t>тся</w:t>
      </w:r>
      <w:r w:rsidR="00996A21" w:rsidRPr="00082D45">
        <w:rPr>
          <w:sz w:val="24"/>
          <w:szCs w:val="24"/>
        </w:rPr>
        <w:t>обеспечение умения учащихся 5-</w:t>
      </w:r>
      <w:r w:rsidR="001C40C3" w:rsidRPr="00082D45">
        <w:rPr>
          <w:sz w:val="24"/>
          <w:szCs w:val="24"/>
        </w:rPr>
        <w:t xml:space="preserve"> 7</w:t>
      </w:r>
      <w:r w:rsidR="00180F9A" w:rsidRPr="00082D45">
        <w:rPr>
          <w:sz w:val="24"/>
          <w:szCs w:val="24"/>
        </w:rPr>
        <w:t xml:space="preserve"> </w:t>
      </w:r>
      <w:r w:rsidR="001C14F4" w:rsidRPr="00082D45">
        <w:rPr>
          <w:sz w:val="24"/>
          <w:szCs w:val="24"/>
        </w:rPr>
        <w:t xml:space="preserve">х классов </w:t>
      </w:r>
      <w:r w:rsidRPr="00082D45">
        <w:rPr>
          <w:sz w:val="24"/>
          <w:szCs w:val="24"/>
        </w:rPr>
        <w:t xml:space="preserve">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ФГОС</w:t>
      </w:r>
      <w:r w:rsidR="001C14F4" w:rsidRPr="00082D45">
        <w:rPr>
          <w:sz w:val="24"/>
          <w:szCs w:val="24"/>
        </w:rPr>
        <w:t>.</w:t>
      </w:r>
    </w:p>
    <w:p w:rsidR="00A766FA" w:rsidRPr="00082D45" w:rsidRDefault="00A766FA" w:rsidP="00082D45">
      <w:pPr>
        <w:pStyle w:val="afff3"/>
        <w:jc w:val="both"/>
        <w:outlineLvl w:val="0"/>
        <w:rPr>
          <w:rFonts w:ascii="Times New Roman" w:hAnsi="Times New Roman" w:cs="Times New Roman"/>
          <w:b/>
          <w:i/>
          <w:sz w:val="24"/>
          <w:szCs w:val="24"/>
        </w:rPr>
      </w:pPr>
      <w:r w:rsidRPr="00082D45">
        <w:rPr>
          <w:rFonts w:ascii="Times New Roman" w:hAnsi="Times New Roman" w:cs="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w:t>
      </w:r>
      <w:r w:rsidR="001C40C3" w:rsidRPr="00082D45">
        <w:rPr>
          <w:rFonts w:ascii="Times New Roman" w:hAnsi="Times New Roman" w:cs="Times New Roman"/>
          <w:sz w:val="24"/>
          <w:szCs w:val="24"/>
        </w:rPr>
        <w:t xml:space="preserve"> 11-13</w:t>
      </w:r>
      <w:r w:rsidR="001C14F4" w:rsidRPr="00082D45">
        <w:rPr>
          <w:rFonts w:ascii="Times New Roman" w:hAnsi="Times New Roman" w:cs="Times New Roman"/>
          <w:sz w:val="24"/>
          <w:szCs w:val="24"/>
        </w:rPr>
        <w:t xml:space="preserve"> лет</w:t>
      </w:r>
      <w:r w:rsidRPr="00082D45">
        <w:rPr>
          <w:rFonts w:ascii="Times New Roman" w:hAnsi="Times New Roman" w:cs="Times New Roman"/>
          <w:sz w:val="24"/>
          <w:szCs w:val="24"/>
        </w:rP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lastRenderedPageBreak/>
        <w:t>Содержание и способы общения и коммуникации обусловли</w:t>
      </w:r>
      <w:r w:rsidR="001C14F4" w:rsidRPr="00082D45">
        <w:rPr>
          <w:rFonts w:ascii="Times New Roman" w:hAnsi="Times New Roman" w:cs="Times New Roman"/>
          <w:sz w:val="24"/>
          <w:szCs w:val="24"/>
        </w:rPr>
        <w:t>вают развитие способности уча</w:t>
      </w:r>
      <w:r w:rsidR="001C40C3" w:rsidRPr="00082D45">
        <w:rPr>
          <w:rFonts w:ascii="Times New Roman" w:hAnsi="Times New Roman" w:cs="Times New Roman"/>
          <w:sz w:val="24"/>
          <w:szCs w:val="24"/>
        </w:rPr>
        <w:t>щих</w:t>
      </w:r>
      <w:r w:rsidRPr="00082D45">
        <w:rPr>
          <w:rFonts w:ascii="Times New Roman" w:hAnsi="Times New Roman" w:cs="Times New Roman"/>
          <w:sz w:val="24"/>
          <w:szCs w:val="24"/>
        </w:rPr>
        <w:t xml:space="preserve">ся </w:t>
      </w:r>
      <w:r w:rsidR="00996A21" w:rsidRPr="00082D45">
        <w:rPr>
          <w:rFonts w:ascii="Times New Roman" w:hAnsi="Times New Roman" w:cs="Times New Roman"/>
          <w:sz w:val="24"/>
          <w:szCs w:val="24"/>
        </w:rPr>
        <w:t>5-</w:t>
      </w:r>
      <w:r w:rsidR="001C40C3" w:rsidRPr="00082D45">
        <w:rPr>
          <w:rFonts w:ascii="Times New Roman" w:hAnsi="Times New Roman" w:cs="Times New Roman"/>
          <w:sz w:val="24"/>
          <w:szCs w:val="24"/>
        </w:rPr>
        <w:t>7</w:t>
      </w:r>
      <w:r w:rsidR="001C14F4"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 xml:space="preserve">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046200"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w:t>
      </w:r>
      <w:r w:rsidR="00996A21" w:rsidRPr="00082D45">
        <w:rPr>
          <w:rFonts w:ascii="Times New Roman" w:hAnsi="Times New Roman" w:cs="Times New Roman"/>
          <w:sz w:val="24"/>
          <w:szCs w:val="24"/>
        </w:rPr>
        <w:t>5-</w:t>
      </w:r>
      <w:r w:rsidR="001C40C3" w:rsidRPr="00082D45">
        <w:rPr>
          <w:rFonts w:ascii="Times New Roman" w:hAnsi="Times New Roman" w:cs="Times New Roman"/>
          <w:sz w:val="24"/>
          <w:szCs w:val="24"/>
        </w:rPr>
        <w:t xml:space="preserve"> 7</w:t>
      </w:r>
      <w:r w:rsidR="001C14F4"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 xml:space="preserve">основной школе претерпевают значительные изменения. </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082D45">
        <w:rPr>
          <w:rFonts w:ascii="Times New Roman" w:hAnsi="Times New Roman" w:cs="Times New Roman"/>
          <w:sz w:val="24"/>
          <w:szCs w:val="24"/>
        </w:rPr>
        <w:t>Я-концепции</w:t>
      </w:r>
      <w:proofErr w:type="gramEnd"/>
      <w:r w:rsidRPr="00082D45">
        <w:rPr>
          <w:rFonts w:ascii="Times New Roman" w:hAnsi="Times New Roman" w:cs="Times New Roman"/>
          <w:sz w:val="24"/>
          <w:szCs w:val="24"/>
        </w:rPr>
        <w:t>.</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Исходя из того что в </w:t>
      </w:r>
      <w:r w:rsidR="001C14F4" w:rsidRPr="00082D45">
        <w:rPr>
          <w:rFonts w:ascii="Times New Roman" w:hAnsi="Times New Roman" w:cs="Times New Roman"/>
          <w:sz w:val="24"/>
          <w:szCs w:val="24"/>
        </w:rPr>
        <w:t xml:space="preserve">данном </w:t>
      </w:r>
      <w:r w:rsidRPr="00082D45">
        <w:rPr>
          <w:rFonts w:ascii="Times New Roman" w:hAnsi="Times New Roman" w:cs="Times New Roman"/>
          <w:sz w:val="24"/>
          <w:szCs w:val="24"/>
        </w:rPr>
        <w:t>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766FA" w:rsidRPr="00082D45" w:rsidRDefault="00A766FA" w:rsidP="00082D45">
      <w:pPr>
        <w:pStyle w:val="afff3"/>
        <w:outlineLvl w:val="0"/>
        <w:rPr>
          <w:rFonts w:ascii="Times New Roman" w:hAnsi="Times New Roman" w:cs="Times New Roman"/>
          <w:b/>
          <w:sz w:val="24"/>
          <w:szCs w:val="24"/>
        </w:rPr>
      </w:pPr>
      <w:r w:rsidRPr="00082D45">
        <w:rPr>
          <w:rFonts w:ascii="Times New Roman" w:hAnsi="Times New Roman" w:cs="Times New Roman"/>
          <w:b/>
          <w:sz w:val="24"/>
          <w:szCs w:val="24"/>
        </w:rPr>
        <w:t>Планир</w:t>
      </w:r>
      <w:r w:rsidR="001C14F4" w:rsidRPr="00082D45">
        <w:rPr>
          <w:rFonts w:ascii="Times New Roman" w:hAnsi="Times New Roman" w:cs="Times New Roman"/>
          <w:b/>
          <w:sz w:val="24"/>
          <w:szCs w:val="24"/>
        </w:rPr>
        <w:t>уемые результаты усвоения уча</w:t>
      </w:r>
      <w:r w:rsidRPr="00082D45">
        <w:rPr>
          <w:rFonts w:ascii="Times New Roman" w:hAnsi="Times New Roman" w:cs="Times New Roman"/>
          <w:b/>
          <w:sz w:val="24"/>
          <w:szCs w:val="24"/>
        </w:rPr>
        <w:t>щимися универсальных учебных действий</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В результате изучения  учебных предметов и факультативных образовательных кур</w:t>
      </w:r>
      <w:r w:rsidR="00996A21" w:rsidRPr="00082D45">
        <w:rPr>
          <w:rFonts w:ascii="Times New Roman" w:hAnsi="Times New Roman" w:cs="Times New Roman"/>
          <w:sz w:val="24"/>
          <w:szCs w:val="24"/>
        </w:rPr>
        <w:t>сов у учащихся 5-</w:t>
      </w:r>
      <w:r w:rsidR="001C40C3" w:rsidRPr="00082D45">
        <w:rPr>
          <w:rFonts w:ascii="Times New Roman" w:hAnsi="Times New Roman" w:cs="Times New Roman"/>
          <w:sz w:val="24"/>
          <w:szCs w:val="24"/>
        </w:rPr>
        <w:t>7</w:t>
      </w:r>
      <w:r w:rsidR="001C14F4" w:rsidRPr="00082D45">
        <w:rPr>
          <w:rFonts w:ascii="Times New Roman" w:hAnsi="Times New Roman" w:cs="Times New Roman"/>
          <w:sz w:val="24"/>
          <w:szCs w:val="24"/>
        </w:rPr>
        <w:t>х классов</w:t>
      </w:r>
      <w:r w:rsidRPr="00082D45">
        <w:rPr>
          <w:rFonts w:ascii="Times New Roman" w:hAnsi="Times New Roman" w:cs="Times New Roman"/>
          <w:sz w:val="24"/>
          <w:szCs w:val="24"/>
        </w:rPr>
        <w:t xml:space="preserve">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A766FA" w:rsidRPr="00082D45" w:rsidRDefault="00A766FA" w:rsidP="00082D45">
      <w:pPr>
        <w:pStyle w:val="afff3"/>
        <w:jc w:val="both"/>
        <w:outlineLvl w:val="0"/>
        <w:rPr>
          <w:rFonts w:ascii="Times New Roman" w:hAnsi="Times New Roman" w:cs="Times New Roman"/>
          <w:b/>
          <w:sz w:val="24"/>
          <w:szCs w:val="24"/>
        </w:rPr>
      </w:pPr>
      <w:r w:rsidRPr="00082D45">
        <w:rPr>
          <w:rFonts w:ascii="Times New Roman" w:hAnsi="Times New Roman" w:cs="Times New Roman"/>
          <w:b/>
          <w:sz w:val="24"/>
          <w:szCs w:val="24"/>
        </w:rPr>
        <w:t>Технологии развития универсальных учебных действий</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В основе развития УУД в основной школе </w:t>
      </w:r>
      <w:r w:rsidR="001C14F4" w:rsidRPr="00082D45">
        <w:rPr>
          <w:rFonts w:ascii="Times New Roman" w:hAnsi="Times New Roman" w:cs="Times New Roman"/>
          <w:sz w:val="24"/>
          <w:szCs w:val="24"/>
        </w:rPr>
        <w:t xml:space="preserve">в целом </w:t>
      </w:r>
      <w:r w:rsidRPr="00082D45">
        <w:rPr>
          <w:rFonts w:ascii="Times New Roman" w:hAnsi="Times New Roman" w:cs="Times New Roman"/>
          <w:sz w:val="24"/>
          <w:szCs w:val="24"/>
        </w:rPr>
        <w:t>лежит системно-деятельностный подход. В соответстви</w:t>
      </w:r>
      <w:r w:rsidR="001C14F4" w:rsidRPr="00082D45">
        <w:rPr>
          <w:rFonts w:ascii="Times New Roman" w:hAnsi="Times New Roman" w:cs="Times New Roman"/>
          <w:sz w:val="24"/>
          <w:szCs w:val="24"/>
        </w:rPr>
        <w:t>и с ним именно активность уча</w:t>
      </w:r>
      <w:r w:rsidRPr="00082D45">
        <w:rPr>
          <w:rFonts w:ascii="Times New Roman" w:hAnsi="Times New Roman" w:cs="Times New Roman"/>
          <w:sz w:val="24"/>
          <w:szCs w:val="24"/>
        </w:rPr>
        <w:t xml:space="preserve">щегося </w:t>
      </w:r>
      <w:r w:rsidR="00996A21" w:rsidRPr="00082D45">
        <w:rPr>
          <w:rFonts w:ascii="Times New Roman" w:hAnsi="Times New Roman" w:cs="Times New Roman"/>
          <w:sz w:val="24"/>
          <w:szCs w:val="24"/>
        </w:rPr>
        <w:t>5-</w:t>
      </w:r>
      <w:r w:rsidR="001C40C3" w:rsidRPr="00082D45">
        <w:rPr>
          <w:rFonts w:ascii="Times New Roman" w:hAnsi="Times New Roman" w:cs="Times New Roman"/>
          <w:sz w:val="24"/>
          <w:szCs w:val="24"/>
        </w:rPr>
        <w:t>7</w:t>
      </w:r>
      <w:r w:rsidR="001C14F4"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 xml:space="preserve">признаётся основой достижения развивающих целей образования — знания не передаются в готовом </w:t>
      </w:r>
      <w:r w:rsidR="001C14F4" w:rsidRPr="00082D45">
        <w:rPr>
          <w:rFonts w:ascii="Times New Roman" w:hAnsi="Times New Roman" w:cs="Times New Roman"/>
          <w:sz w:val="24"/>
          <w:szCs w:val="24"/>
        </w:rPr>
        <w:t>виде, а добываются самими уча</w:t>
      </w:r>
      <w:r w:rsidRPr="00082D45">
        <w:rPr>
          <w:rFonts w:ascii="Times New Roman" w:hAnsi="Times New Roman" w:cs="Times New Roman"/>
          <w:sz w:val="24"/>
          <w:szCs w:val="24"/>
        </w:rPr>
        <w:t>щимися в процессе познавательной деятельн</w:t>
      </w:r>
      <w:r w:rsidR="006A70D7" w:rsidRPr="00082D45">
        <w:rPr>
          <w:rFonts w:ascii="Times New Roman" w:hAnsi="Times New Roman" w:cs="Times New Roman"/>
          <w:sz w:val="24"/>
          <w:szCs w:val="24"/>
        </w:rPr>
        <w:t xml:space="preserve">ости, </w:t>
      </w:r>
      <w:r w:rsidRPr="00082D45">
        <w:rPr>
          <w:rFonts w:ascii="Times New Roman" w:hAnsi="Times New Roman" w:cs="Times New Roman"/>
          <w:sz w:val="24"/>
          <w:szCs w:val="24"/>
        </w:rPr>
        <w:t xml:space="preserve"> отмечается переход от обучения как презентации системы</w:t>
      </w:r>
      <w:r w:rsidR="001C14F4" w:rsidRPr="00082D45">
        <w:rPr>
          <w:rFonts w:ascii="Times New Roman" w:hAnsi="Times New Roman" w:cs="Times New Roman"/>
          <w:sz w:val="24"/>
          <w:szCs w:val="24"/>
        </w:rPr>
        <w:t xml:space="preserve"> знаний к активной работе уча</w:t>
      </w:r>
      <w:r w:rsidRPr="00082D45">
        <w:rPr>
          <w:rFonts w:ascii="Times New Roman" w:hAnsi="Times New Roman" w:cs="Times New Roman"/>
          <w:sz w:val="24"/>
          <w:szCs w:val="24"/>
        </w:rPr>
        <w:t>щихся над заданиями, непосредственно связанными с проблемами реальной жизни</w:t>
      </w:r>
      <w:r w:rsidR="001C14F4" w:rsidRPr="00082D45">
        <w:rPr>
          <w:rFonts w:ascii="Times New Roman" w:hAnsi="Times New Roman" w:cs="Times New Roman"/>
          <w:sz w:val="24"/>
          <w:szCs w:val="24"/>
        </w:rPr>
        <w:t>. Признание активной роли уча</w:t>
      </w:r>
      <w:r w:rsidRPr="00082D45">
        <w:rPr>
          <w:rFonts w:ascii="Times New Roman" w:hAnsi="Times New Roman" w:cs="Times New Roman"/>
          <w:sz w:val="24"/>
          <w:szCs w:val="24"/>
        </w:rPr>
        <w:t xml:space="preserve">щегося в учении приводит к изменению представлений о </w:t>
      </w:r>
      <w:r w:rsidR="001C14F4" w:rsidRPr="00082D45">
        <w:rPr>
          <w:rFonts w:ascii="Times New Roman" w:hAnsi="Times New Roman" w:cs="Times New Roman"/>
          <w:sz w:val="24"/>
          <w:szCs w:val="24"/>
        </w:rPr>
        <w:t>содержании взаимодействия уча</w:t>
      </w:r>
      <w:r w:rsidRPr="00082D45">
        <w:rPr>
          <w:rFonts w:ascii="Times New Roman" w:hAnsi="Times New Roman" w:cs="Times New Roman"/>
          <w:sz w:val="24"/>
          <w:szCs w:val="24"/>
        </w:rPr>
        <w:t>щегося с учителем и одноклассниками. Оно принимает характер сотрудничества. Единоличное руководство учителя в этом сотрудничестве замещается</w:t>
      </w:r>
      <w:r w:rsidR="00EB5DEA" w:rsidRPr="00082D45">
        <w:rPr>
          <w:rFonts w:ascii="Times New Roman" w:hAnsi="Times New Roman" w:cs="Times New Roman"/>
          <w:sz w:val="24"/>
          <w:szCs w:val="24"/>
        </w:rPr>
        <w:t xml:space="preserve"> </w:t>
      </w:r>
      <w:r w:rsidRPr="00082D45">
        <w:rPr>
          <w:rFonts w:ascii="Times New Roman" w:hAnsi="Times New Roman" w:cs="Times New Roman"/>
          <w:sz w:val="24"/>
          <w:szCs w:val="24"/>
        </w:rPr>
        <w:t>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A766FA" w:rsidRPr="00082D45" w:rsidRDefault="00996A21"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Развитие УУД в 5-</w:t>
      </w:r>
      <w:r w:rsidR="001C40C3" w:rsidRPr="00082D45">
        <w:rPr>
          <w:rFonts w:ascii="Times New Roman" w:hAnsi="Times New Roman" w:cs="Times New Roman"/>
          <w:sz w:val="24"/>
          <w:szCs w:val="24"/>
        </w:rPr>
        <w:t>7</w:t>
      </w:r>
      <w:r w:rsidR="001C14F4" w:rsidRPr="00082D45">
        <w:rPr>
          <w:rFonts w:ascii="Times New Roman" w:hAnsi="Times New Roman" w:cs="Times New Roman"/>
          <w:sz w:val="24"/>
          <w:szCs w:val="24"/>
        </w:rPr>
        <w:t xml:space="preserve">х классах </w:t>
      </w:r>
      <w:r w:rsidR="00A766FA" w:rsidRPr="00082D45">
        <w:rPr>
          <w:rFonts w:ascii="Times New Roman" w:hAnsi="Times New Roman" w:cs="Times New Roman"/>
          <w:sz w:val="24"/>
          <w:szCs w:val="24"/>
        </w:rPr>
        <w:t>организуется на основе  использования возможностей лицейской  информационной образовательной среды, а именно:</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sz w:val="24"/>
          <w:szCs w:val="24"/>
        </w:rPr>
        <w:t>средства обучения, повышающего эффективность и качество подготовки лицеистов; организуют  оперативную консультационную помощь в целях формирования культуры учебной деятельности;</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sz w:val="24"/>
          <w:szCs w:val="24"/>
        </w:rPr>
        <w:t>средства телекоммуникации, формирующего умения и навыки получения необходимой информации из разнообразных источников;</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sz w:val="24"/>
          <w:szCs w:val="24"/>
        </w:rPr>
        <w:t>средства развития личности за счёт формирования навыков культуры общения;</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sz w:val="24"/>
          <w:szCs w:val="24"/>
        </w:rPr>
        <w:t>эффективного инструмента контроля и коррекции результатов учебной деятельности.</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Решение задачи развития универсальных у</w:t>
      </w:r>
      <w:r w:rsidR="0099563C" w:rsidRPr="00082D45">
        <w:rPr>
          <w:rFonts w:ascii="Times New Roman" w:hAnsi="Times New Roman" w:cs="Times New Roman"/>
          <w:sz w:val="24"/>
          <w:szCs w:val="24"/>
        </w:rPr>
        <w:t xml:space="preserve">чебных действий </w:t>
      </w:r>
      <w:r w:rsidRPr="00082D45">
        <w:rPr>
          <w:rFonts w:ascii="Times New Roman" w:hAnsi="Times New Roman" w:cs="Times New Roman"/>
          <w:sz w:val="24"/>
          <w:szCs w:val="24"/>
        </w:rPr>
        <w:t xml:space="preserve"> происходит не только на занятиях по отдельным учебным предметам, но и в ходе  </w:t>
      </w:r>
      <w:r w:rsidR="006A70D7" w:rsidRPr="00082D45">
        <w:rPr>
          <w:rFonts w:ascii="Times New Roman" w:hAnsi="Times New Roman" w:cs="Times New Roman"/>
          <w:sz w:val="24"/>
          <w:szCs w:val="24"/>
        </w:rPr>
        <w:t xml:space="preserve">реализации </w:t>
      </w:r>
      <w:r w:rsidRPr="00082D45">
        <w:rPr>
          <w:rFonts w:ascii="Times New Roman" w:hAnsi="Times New Roman" w:cs="Times New Roman"/>
          <w:sz w:val="24"/>
          <w:szCs w:val="24"/>
        </w:rPr>
        <w:t>надпредме</w:t>
      </w:r>
      <w:r w:rsidR="006A70D7" w:rsidRPr="00082D45">
        <w:rPr>
          <w:rFonts w:ascii="Times New Roman" w:hAnsi="Times New Roman" w:cs="Times New Roman"/>
          <w:sz w:val="24"/>
          <w:szCs w:val="24"/>
        </w:rPr>
        <w:t>т</w:t>
      </w:r>
      <w:r w:rsidR="0099563C" w:rsidRPr="00082D45">
        <w:rPr>
          <w:rFonts w:ascii="Times New Roman" w:hAnsi="Times New Roman" w:cs="Times New Roman"/>
          <w:sz w:val="24"/>
          <w:szCs w:val="24"/>
        </w:rPr>
        <w:t xml:space="preserve">ных программ  - </w:t>
      </w:r>
      <w:r w:rsidR="006A70D7" w:rsidRPr="00082D45">
        <w:rPr>
          <w:rFonts w:ascii="Times New Roman" w:hAnsi="Times New Roman" w:cs="Times New Roman"/>
          <w:sz w:val="24"/>
          <w:szCs w:val="24"/>
        </w:rPr>
        <w:t>курсов внеурочной деятельности.</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Среди технологий, методов и приём</w:t>
      </w:r>
      <w:r w:rsidR="00996A21" w:rsidRPr="00082D45">
        <w:rPr>
          <w:rFonts w:ascii="Times New Roman" w:hAnsi="Times New Roman" w:cs="Times New Roman"/>
          <w:sz w:val="24"/>
          <w:szCs w:val="24"/>
        </w:rPr>
        <w:t>ов развития УУД в 5-</w:t>
      </w:r>
      <w:r w:rsidR="001C40C3" w:rsidRPr="00082D45">
        <w:rPr>
          <w:rFonts w:ascii="Times New Roman" w:hAnsi="Times New Roman" w:cs="Times New Roman"/>
          <w:sz w:val="24"/>
          <w:szCs w:val="24"/>
        </w:rPr>
        <w:t>7</w:t>
      </w:r>
      <w:r w:rsidR="0099563C" w:rsidRPr="00082D45">
        <w:rPr>
          <w:rFonts w:ascii="Times New Roman" w:hAnsi="Times New Roman" w:cs="Times New Roman"/>
          <w:sz w:val="24"/>
          <w:szCs w:val="24"/>
        </w:rPr>
        <w:t>х классах</w:t>
      </w:r>
      <w:r w:rsidRPr="00082D45">
        <w:rPr>
          <w:rFonts w:ascii="Times New Roman" w:hAnsi="Times New Roman" w:cs="Times New Roman"/>
          <w:sz w:val="24"/>
          <w:szCs w:val="24"/>
        </w:rPr>
        <w:t xml:space="preserve"> особое место занимают учебные ситуации, которые специализированы для развития определённых УУД. Они могут </w:t>
      </w:r>
      <w:r w:rsidRPr="00082D45">
        <w:rPr>
          <w:rFonts w:ascii="Times New Roman" w:hAnsi="Times New Roman" w:cs="Times New Roman"/>
          <w:sz w:val="24"/>
          <w:szCs w:val="24"/>
        </w:rPr>
        <w:lastRenderedPageBreak/>
        <w:t>быть построены на предметном содержании и носить надпредметный характер. Типология у</w:t>
      </w:r>
      <w:r w:rsidR="00996A21" w:rsidRPr="00082D45">
        <w:rPr>
          <w:rFonts w:ascii="Times New Roman" w:hAnsi="Times New Roman" w:cs="Times New Roman"/>
          <w:sz w:val="24"/>
          <w:szCs w:val="24"/>
        </w:rPr>
        <w:t>чебных ситуаций в 5-</w:t>
      </w:r>
      <w:r w:rsidR="001C40C3" w:rsidRPr="00082D45">
        <w:rPr>
          <w:rFonts w:ascii="Times New Roman" w:hAnsi="Times New Roman" w:cs="Times New Roman"/>
          <w:sz w:val="24"/>
          <w:szCs w:val="24"/>
        </w:rPr>
        <w:t xml:space="preserve"> 7</w:t>
      </w:r>
      <w:r w:rsidR="00180F9A" w:rsidRPr="00082D45">
        <w:rPr>
          <w:rFonts w:ascii="Times New Roman" w:hAnsi="Times New Roman" w:cs="Times New Roman"/>
          <w:sz w:val="24"/>
          <w:szCs w:val="24"/>
        </w:rPr>
        <w:t xml:space="preserve"> </w:t>
      </w:r>
      <w:r w:rsidR="0099563C" w:rsidRPr="00082D45">
        <w:rPr>
          <w:rFonts w:ascii="Times New Roman" w:hAnsi="Times New Roman" w:cs="Times New Roman"/>
          <w:sz w:val="24"/>
          <w:szCs w:val="24"/>
        </w:rPr>
        <w:t xml:space="preserve">х классах </w:t>
      </w:r>
      <w:r w:rsidR="00996A21" w:rsidRPr="00082D45">
        <w:rPr>
          <w:rFonts w:ascii="Times New Roman" w:hAnsi="Times New Roman" w:cs="Times New Roman"/>
          <w:sz w:val="24"/>
          <w:szCs w:val="24"/>
        </w:rPr>
        <w:t>школы</w:t>
      </w:r>
      <w:r w:rsidRPr="00082D45">
        <w:rPr>
          <w:rFonts w:ascii="Times New Roman" w:hAnsi="Times New Roman" w:cs="Times New Roman"/>
          <w:sz w:val="24"/>
          <w:szCs w:val="24"/>
        </w:rPr>
        <w:t xml:space="preserve"> может быть представлена такими ситуациями, как:</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i/>
          <w:sz w:val="24"/>
          <w:szCs w:val="24"/>
        </w:rPr>
        <w:t>ситуация-проблема</w:t>
      </w:r>
      <w:r w:rsidRPr="00082D45">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i/>
          <w:sz w:val="24"/>
          <w:szCs w:val="24"/>
        </w:rPr>
        <w:t>ситуация-иллюстрация</w:t>
      </w:r>
      <w:r w:rsidRPr="00082D45">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i/>
          <w:sz w:val="24"/>
          <w:szCs w:val="24"/>
        </w:rPr>
        <w:t>ситуация-оценка</w:t>
      </w:r>
      <w:r w:rsidRPr="00082D45">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A766FA" w:rsidRPr="00082D45" w:rsidRDefault="00A766FA" w:rsidP="00082D45">
      <w:pPr>
        <w:pStyle w:val="affff2"/>
        <w:spacing w:line="240" w:lineRule="auto"/>
        <w:ind w:firstLine="0"/>
        <w:rPr>
          <w:sz w:val="24"/>
          <w:szCs w:val="24"/>
        </w:rPr>
      </w:pPr>
      <w:r w:rsidRPr="00082D45">
        <w:rPr>
          <w:iCs/>
          <w:sz w:val="24"/>
          <w:szCs w:val="24"/>
        </w:rPr>
        <w:t>• </w:t>
      </w:r>
      <w:r w:rsidRPr="00082D45">
        <w:rPr>
          <w:i/>
          <w:sz w:val="24"/>
          <w:szCs w:val="24"/>
        </w:rPr>
        <w:t>ситуация-тренинг</w:t>
      </w:r>
      <w:r w:rsidRPr="00082D45">
        <w:rPr>
          <w:sz w:val="24"/>
          <w:szCs w:val="24"/>
        </w:rPr>
        <w:t xml:space="preserve"> — прототип стандартной или другой ситуации (</w:t>
      </w:r>
      <w:proofErr w:type="gramStart"/>
      <w:r w:rsidRPr="00082D45">
        <w:rPr>
          <w:sz w:val="24"/>
          <w:szCs w:val="24"/>
        </w:rPr>
        <w:t>тренинг</w:t>
      </w:r>
      <w:proofErr w:type="gramEnd"/>
      <w:r w:rsidRPr="00082D45">
        <w:rPr>
          <w:sz w:val="24"/>
          <w:szCs w:val="24"/>
        </w:rPr>
        <w:t xml:space="preserve"> возможно проводить как по описанию ситуации, так и по её решению).</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Наряду с учебными ситуациями для раз</w:t>
      </w:r>
      <w:r w:rsidR="00195D0B" w:rsidRPr="00082D45">
        <w:rPr>
          <w:rFonts w:ascii="Times New Roman" w:hAnsi="Times New Roman" w:cs="Times New Roman"/>
          <w:sz w:val="24"/>
          <w:szCs w:val="24"/>
        </w:rPr>
        <w:t xml:space="preserve">вития УУД </w:t>
      </w:r>
      <w:r w:rsidRPr="00082D45">
        <w:rPr>
          <w:rFonts w:ascii="Times New Roman" w:hAnsi="Times New Roman" w:cs="Times New Roman"/>
          <w:sz w:val="24"/>
          <w:szCs w:val="24"/>
        </w:rPr>
        <w:t>используются следующие типы задач.</w:t>
      </w:r>
    </w:p>
    <w:p w:rsidR="00A766FA" w:rsidRPr="00082D45" w:rsidRDefault="00A766FA" w:rsidP="00082D45">
      <w:pPr>
        <w:pStyle w:val="afff3"/>
        <w:jc w:val="both"/>
        <w:outlineLvl w:val="0"/>
        <w:rPr>
          <w:rFonts w:ascii="Times New Roman" w:hAnsi="Times New Roman" w:cs="Times New Roman"/>
          <w:i/>
          <w:sz w:val="24"/>
          <w:szCs w:val="24"/>
        </w:rPr>
      </w:pPr>
      <w:r w:rsidRPr="00082D45">
        <w:rPr>
          <w:rFonts w:ascii="Times New Roman" w:hAnsi="Times New Roman" w:cs="Times New Roman"/>
          <w:i/>
          <w:sz w:val="24"/>
          <w:szCs w:val="24"/>
        </w:rPr>
        <w:t>Личностные универсальные учебные действия:</w:t>
      </w:r>
    </w:p>
    <w:p w:rsidR="00A766FA" w:rsidRPr="00082D45" w:rsidRDefault="00A766FA" w:rsidP="00082D45">
      <w:pPr>
        <w:pStyle w:val="affff2"/>
        <w:spacing w:line="240" w:lineRule="auto"/>
        <w:ind w:firstLine="0"/>
        <w:rPr>
          <w:sz w:val="24"/>
          <w:szCs w:val="24"/>
        </w:rPr>
      </w:pPr>
      <w:r w:rsidRPr="00082D45">
        <w:rPr>
          <w:sz w:val="24"/>
          <w:szCs w:val="24"/>
        </w:rPr>
        <w:t>— на личностное самоопределение;</w:t>
      </w:r>
    </w:p>
    <w:p w:rsidR="00A766FA" w:rsidRPr="00082D45" w:rsidRDefault="00A766FA" w:rsidP="00082D45">
      <w:pPr>
        <w:pStyle w:val="affff2"/>
        <w:spacing w:line="240" w:lineRule="auto"/>
        <w:ind w:firstLine="0"/>
        <w:rPr>
          <w:sz w:val="24"/>
          <w:szCs w:val="24"/>
        </w:rPr>
      </w:pPr>
      <w:r w:rsidRPr="00082D45">
        <w:rPr>
          <w:sz w:val="24"/>
          <w:szCs w:val="24"/>
        </w:rPr>
        <w:t xml:space="preserve">— на развитие </w:t>
      </w:r>
      <w:proofErr w:type="gramStart"/>
      <w:r w:rsidRPr="00082D45">
        <w:rPr>
          <w:sz w:val="24"/>
          <w:szCs w:val="24"/>
        </w:rPr>
        <w:t>Я-концепции</w:t>
      </w:r>
      <w:proofErr w:type="gramEnd"/>
      <w:r w:rsidRPr="00082D45">
        <w:rPr>
          <w:sz w:val="24"/>
          <w:szCs w:val="24"/>
        </w:rPr>
        <w:t>;</w:t>
      </w:r>
    </w:p>
    <w:p w:rsidR="00A766FA" w:rsidRPr="00082D45" w:rsidRDefault="00A766FA" w:rsidP="00082D45">
      <w:pPr>
        <w:pStyle w:val="affff2"/>
        <w:spacing w:line="240" w:lineRule="auto"/>
        <w:ind w:firstLine="0"/>
        <w:rPr>
          <w:sz w:val="24"/>
          <w:szCs w:val="24"/>
        </w:rPr>
      </w:pPr>
      <w:r w:rsidRPr="00082D45">
        <w:rPr>
          <w:sz w:val="24"/>
          <w:szCs w:val="24"/>
        </w:rPr>
        <w:t>— на смыслообразование;</w:t>
      </w:r>
    </w:p>
    <w:p w:rsidR="00A766FA" w:rsidRPr="00082D45" w:rsidRDefault="00A766FA" w:rsidP="00082D45">
      <w:pPr>
        <w:pStyle w:val="affff2"/>
        <w:spacing w:line="240" w:lineRule="auto"/>
        <w:ind w:firstLine="0"/>
        <w:rPr>
          <w:sz w:val="24"/>
          <w:szCs w:val="24"/>
        </w:rPr>
      </w:pPr>
      <w:r w:rsidRPr="00082D45">
        <w:rPr>
          <w:sz w:val="24"/>
          <w:szCs w:val="24"/>
        </w:rPr>
        <w:t>— на мотивацию;</w:t>
      </w:r>
    </w:p>
    <w:p w:rsidR="00A766FA" w:rsidRPr="00082D45" w:rsidRDefault="00A766FA" w:rsidP="00082D45">
      <w:pPr>
        <w:pStyle w:val="affff2"/>
        <w:spacing w:line="240" w:lineRule="auto"/>
        <w:ind w:firstLine="0"/>
        <w:rPr>
          <w:sz w:val="24"/>
          <w:szCs w:val="24"/>
        </w:rPr>
      </w:pPr>
      <w:r w:rsidRPr="00082D45">
        <w:rPr>
          <w:sz w:val="24"/>
          <w:szCs w:val="24"/>
        </w:rPr>
        <w:t>— на нравственно-этическое оценивание.</w:t>
      </w:r>
    </w:p>
    <w:p w:rsidR="00A766FA" w:rsidRPr="00082D45" w:rsidRDefault="00A766FA" w:rsidP="00082D45">
      <w:pPr>
        <w:pStyle w:val="afff3"/>
        <w:jc w:val="both"/>
        <w:outlineLvl w:val="0"/>
        <w:rPr>
          <w:rFonts w:ascii="Times New Roman" w:hAnsi="Times New Roman" w:cs="Times New Roman"/>
          <w:i/>
          <w:sz w:val="24"/>
          <w:szCs w:val="24"/>
        </w:rPr>
      </w:pPr>
      <w:r w:rsidRPr="00082D45">
        <w:rPr>
          <w:rFonts w:ascii="Times New Roman" w:hAnsi="Times New Roman" w:cs="Times New Roman"/>
          <w:i/>
          <w:sz w:val="24"/>
          <w:szCs w:val="24"/>
        </w:rPr>
        <w:t>Коммуникативные универсальные учебные действия:</w:t>
      </w:r>
    </w:p>
    <w:p w:rsidR="00A766FA" w:rsidRPr="00082D45" w:rsidRDefault="00A766FA" w:rsidP="00082D45">
      <w:pPr>
        <w:pStyle w:val="affff2"/>
        <w:spacing w:line="240" w:lineRule="auto"/>
        <w:ind w:firstLine="0"/>
        <w:rPr>
          <w:sz w:val="24"/>
          <w:szCs w:val="24"/>
        </w:rPr>
      </w:pPr>
      <w:r w:rsidRPr="00082D45">
        <w:rPr>
          <w:sz w:val="24"/>
          <w:szCs w:val="24"/>
        </w:rPr>
        <w:t>— на учёт позиции партнёра;</w:t>
      </w:r>
    </w:p>
    <w:p w:rsidR="00A766FA" w:rsidRPr="00082D45" w:rsidRDefault="00A766FA" w:rsidP="00082D45">
      <w:pPr>
        <w:pStyle w:val="affff2"/>
        <w:spacing w:line="240" w:lineRule="auto"/>
        <w:ind w:firstLine="0"/>
        <w:rPr>
          <w:sz w:val="24"/>
          <w:szCs w:val="24"/>
        </w:rPr>
      </w:pPr>
      <w:r w:rsidRPr="00082D45">
        <w:rPr>
          <w:sz w:val="24"/>
          <w:szCs w:val="24"/>
        </w:rPr>
        <w:t>— на организацию и осуществление сотрудничества;</w:t>
      </w:r>
    </w:p>
    <w:p w:rsidR="00A766FA" w:rsidRPr="00082D45" w:rsidRDefault="00A766FA" w:rsidP="00082D45">
      <w:pPr>
        <w:pStyle w:val="affff2"/>
        <w:spacing w:line="240" w:lineRule="auto"/>
        <w:ind w:firstLine="0"/>
        <w:rPr>
          <w:sz w:val="24"/>
          <w:szCs w:val="24"/>
        </w:rPr>
      </w:pPr>
      <w:r w:rsidRPr="00082D45">
        <w:rPr>
          <w:sz w:val="24"/>
          <w:szCs w:val="24"/>
        </w:rPr>
        <w:t>— на передачу информации и отображению предметного содержания;</w:t>
      </w:r>
    </w:p>
    <w:p w:rsidR="00A766FA" w:rsidRPr="00082D45" w:rsidRDefault="00A766FA" w:rsidP="00082D45">
      <w:pPr>
        <w:pStyle w:val="affff2"/>
        <w:spacing w:line="240" w:lineRule="auto"/>
        <w:ind w:firstLine="0"/>
        <w:rPr>
          <w:sz w:val="24"/>
          <w:szCs w:val="24"/>
        </w:rPr>
      </w:pPr>
      <w:r w:rsidRPr="00082D45">
        <w:rPr>
          <w:sz w:val="24"/>
          <w:szCs w:val="24"/>
        </w:rPr>
        <w:t>— тренинги коммуникативных навыков;</w:t>
      </w:r>
    </w:p>
    <w:p w:rsidR="00A766FA" w:rsidRPr="00082D45" w:rsidRDefault="00A766FA" w:rsidP="00082D45">
      <w:pPr>
        <w:pStyle w:val="affff2"/>
        <w:spacing w:line="240" w:lineRule="auto"/>
        <w:ind w:firstLine="0"/>
        <w:rPr>
          <w:sz w:val="24"/>
          <w:szCs w:val="24"/>
        </w:rPr>
      </w:pPr>
      <w:r w:rsidRPr="00082D45">
        <w:rPr>
          <w:sz w:val="24"/>
          <w:szCs w:val="24"/>
        </w:rPr>
        <w:t>— ролевые игры;</w:t>
      </w:r>
    </w:p>
    <w:p w:rsidR="00A766FA" w:rsidRPr="00082D45" w:rsidRDefault="00A766FA" w:rsidP="00082D45">
      <w:pPr>
        <w:pStyle w:val="affff2"/>
        <w:spacing w:line="240" w:lineRule="auto"/>
        <w:ind w:firstLine="0"/>
        <w:rPr>
          <w:sz w:val="24"/>
          <w:szCs w:val="24"/>
        </w:rPr>
      </w:pPr>
      <w:r w:rsidRPr="00082D45">
        <w:rPr>
          <w:sz w:val="24"/>
          <w:szCs w:val="24"/>
        </w:rPr>
        <w:t>— групповые игры.</w:t>
      </w:r>
    </w:p>
    <w:p w:rsidR="00A766FA" w:rsidRPr="00082D45" w:rsidRDefault="00A766FA" w:rsidP="00082D45">
      <w:pPr>
        <w:pStyle w:val="afff3"/>
        <w:jc w:val="both"/>
        <w:outlineLvl w:val="0"/>
        <w:rPr>
          <w:rFonts w:ascii="Times New Roman" w:hAnsi="Times New Roman" w:cs="Times New Roman"/>
          <w:i/>
          <w:sz w:val="24"/>
          <w:szCs w:val="24"/>
        </w:rPr>
      </w:pPr>
      <w:r w:rsidRPr="00082D45">
        <w:rPr>
          <w:rFonts w:ascii="Times New Roman" w:hAnsi="Times New Roman" w:cs="Times New Roman"/>
          <w:i/>
          <w:sz w:val="24"/>
          <w:szCs w:val="24"/>
        </w:rPr>
        <w:t>Познавательные универсальные учебные действия:</w:t>
      </w:r>
    </w:p>
    <w:p w:rsidR="00A766FA" w:rsidRPr="00082D45" w:rsidRDefault="00A766FA" w:rsidP="00082D45">
      <w:pPr>
        <w:pStyle w:val="affff2"/>
        <w:spacing w:line="240" w:lineRule="auto"/>
        <w:ind w:firstLine="0"/>
        <w:rPr>
          <w:sz w:val="24"/>
          <w:szCs w:val="24"/>
        </w:rPr>
      </w:pPr>
      <w:r w:rsidRPr="00082D45">
        <w:rPr>
          <w:sz w:val="24"/>
          <w:szCs w:val="24"/>
        </w:rPr>
        <w:t>— задачи и проекты на выстраивание стратегии поиска решения задач;</w:t>
      </w:r>
    </w:p>
    <w:p w:rsidR="00A766FA" w:rsidRPr="00082D45" w:rsidRDefault="00A766FA" w:rsidP="00082D45">
      <w:pPr>
        <w:pStyle w:val="affff2"/>
        <w:spacing w:line="240" w:lineRule="auto"/>
        <w:ind w:firstLine="0"/>
        <w:rPr>
          <w:sz w:val="24"/>
          <w:szCs w:val="24"/>
        </w:rPr>
      </w:pPr>
      <w:r w:rsidRPr="00082D45">
        <w:rPr>
          <w:sz w:val="24"/>
          <w:szCs w:val="24"/>
        </w:rPr>
        <w:t>— задачи и проекты на сериацию, сравнение, оценивание;</w:t>
      </w:r>
    </w:p>
    <w:p w:rsidR="00A766FA" w:rsidRPr="00082D45" w:rsidRDefault="00A766FA" w:rsidP="00082D45">
      <w:pPr>
        <w:pStyle w:val="affff2"/>
        <w:spacing w:line="240" w:lineRule="auto"/>
        <w:ind w:firstLine="0"/>
        <w:rPr>
          <w:sz w:val="24"/>
          <w:szCs w:val="24"/>
        </w:rPr>
      </w:pPr>
      <w:r w:rsidRPr="00082D45">
        <w:rPr>
          <w:sz w:val="24"/>
          <w:szCs w:val="24"/>
        </w:rPr>
        <w:t>— задачи и проекты на проведение эмпирического исследования;</w:t>
      </w:r>
    </w:p>
    <w:p w:rsidR="00A766FA" w:rsidRPr="00082D45" w:rsidRDefault="00A766FA" w:rsidP="00082D45">
      <w:pPr>
        <w:pStyle w:val="affff2"/>
        <w:spacing w:line="240" w:lineRule="auto"/>
        <w:ind w:firstLine="0"/>
        <w:rPr>
          <w:sz w:val="24"/>
          <w:szCs w:val="24"/>
        </w:rPr>
      </w:pPr>
      <w:r w:rsidRPr="00082D45">
        <w:rPr>
          <w:sz w:val="24"/>
          <w:szCs w:val="24"/>
        </w:rPr>
        <w:t>— задачи и проекты на проведение теоретического исследования;</w:t>
      </w:r>
    </w:p>
    <w:p w:rsidR="00A766FA" w:rsidRPr="00082D45" w:rsidRDefault="00A766FA" w:rsidP="00082D45">
      <w:pPr>
        <w:pStyle w:val="affff2"/>
        <w:spacing w:line="240" w:lineRule="auto"/>
        <w:ind w:firstLine="0"/>
        <w:rPr>
          <w:sz w:val="24"/>
          <w:szCs w:val="24"/>
        </w:rPr>
      </w:pPr>
      <w:r w:rsidRPr="00082D45">
        <w:rPr>
          <w:sz w:val="24"/>
          <w:szCs w:val="24"/>
        </w:rPr>
        <w:t>— задачи на смысловое чтение.</w:t>
      </w:r>
    </w:p>
    <w:p w:rsidR="00A766FA" w:rsidRPr="00082D45" w:rsidRDefault="00A766FA" w:rsidP="00082D45">
      <w:pPr>
        <w:pStyle w:val="afff3"/>
        <w:jc w:val="both"/>
        <w:outlineLvl w:val="0"/>
        <w:rPr>
          <w:rFonts w:ascii="Times New Roman" w:hAnsi="Times New Roman" w:cs="Times New Roman"/>
          <w:i/>
          <w:sz w:val="24"/>
          <w:szCs w:val="24"/>
        </w:rPr>
      </w:pPr>
      <w:r w:rsidRPr="00082D45">
        <w:rPr>
          <w:rFonts w:ascii="Times New Roman" w:hAnsi="Times New Roman" w:cs="Times New Roman"/>
          <w:i/>
          <w:sz w:val="24"/>
          <w:szCs w:val="24"/>
        </w:rPr>
        <w:t>Регулятивные универсальные учебные действия:</w:t>
      </w:r>
    </w:p>
    <w:p w:rsidR="00A766FA" w:rsidRPr="00082D45" w:rsidRDefault="00A766FA" w:rsidP="00082D45">
      <w:pPr>
        <w:pStyle w:val="affff2"/>
        <w:spacing w:line="240" w:lineRule="auto"/>
        <w:ind w:firstLine="0"/>
        <w:rPr>
          <w:sz w:val="24"/>
          <w:szCs w:val="24"/>
        </w:rPr>
      </w:pPr>
      <w:r w:rsidRPr="00082D45">
        <w:rPr>
          <w:sz w:val="24"/>
          <w:szCs w:val="24"/>
        </w:rPr>
        <w:t>— на планирование;</w:t>
      </w:r>
    </w:p>
    <w:p w:rsidR="00A766FA" w:rsidRPr="00082D45" w:rsidRDefault="00A766FA" w:rsidP="00082D45">
      <w:pPr>
        <w:pStyle w:val="affff2"/>
        <w:spacing w:line="240" w:lineRule="auto"/>
        <w:ind w:firstLine="0"/>
        <w:rPr>
          <w:sz w:val="24"/>
          <w:szCs w:val="24"/>
        </w:rPr>
      </w:pPr>
      <w:r w:rsidRPr="00082D45">
        <w:rPr>
          <w:sz w:val="24"/>
          <w:szCs w:val="24"/>
        </w:rPr>
        <w:t>— на рефлексию;</w:t>
      </w:r>
    </w:p>
    <w:p w:rsidR="00A766FA" w:rsidRPr="00082D45" w:rsidRDefault="00A766FA" w:rsidP="00082D45">
      <w:pPr>
        <w:pStyle w:val="affff2"/>
        <w:spacing w:line="240" w:lineRule="auto"/>
        <w:ind w:firstLine="0"/>
        <w:rPr>
          <w:sz w:val="24"/>
          <w:szCs w:val="24"/>
        </w:rPr>
      </w:pPr>
      <w:r w:rsidRPr="00082D45">
        <w:rPr>
          <w:sz w:val="24"/>
          <w:szCs w:val="24"/>
        </w:rPr>
        <w:t>— на ориентировку в ситуации;</w:t>
      </w:r>
    </w:p>
    <w:p w:rsidR="00A766FA" w:rsidRPr="00082D45" w:rsidRDefault="00A766FA" w:rsidP="00082D45">
      <w:pPr>
        <w:pStyle w:val="affff2"/>
        <w:spacing w:line="240" w:lineRule="auto"/>
        <w:ind w:firstLine="0"/>
        <w:rPr>
          <w:sz w:val="24"/>
          <w:szCs w:val="24"/>
        </w:rPr>
      </w:pPr>
      <w:r w:rsidRPr="00082D45">
        <w:rPr>
          <w:sz w:val="24"/>
          <w:szCs w:val="24"/>
        </w:rPr>
        <w:t>— на прогнозирование;</w:t>
      </w:r>
    </w:p>
    <w:p w:rsidR="00A766FA" w:rsidRPr="00082D45" w:rsidRDefault="00A766FA" w:rsidP="00082D45">
      <w:pPr>
        <w:pStyle w:val="affff2"/>
        <w:spacing w:line="240" w:lineRule="auto"/>
        <w:ind w:firstLine="0"/>
        <w:rPr>
          <w:sz w:val="24"/>
          <w:szCs w:val="24"/>
        </w:rPr>
      </w:pPr>
      <w:r w:rsidRPr="00082D45">
        <w:rPr>
          <w:sz w:val="24"/>
          <w:szCs w:val="24"/>
        </w:rPr>
        <w:t>— на целеполагание;</w:t>
      </w:r>
    </w:p>
    <w:p w:rsidR="00A766FA" w:rsidRPr="00082D45" w:rsidRDefault="00A766FA" w:rsidP="00082D45">
      <w:pPr>
        <w:pStyle w:val="affff2"/>
        <w:spacing w:line="240" w:lineRule="auto"/>
        <w:ind w:firstLine="0"/>
        <w:rPr>
          <w:sz w:val="24"/>
          <w:szCs w:val="24"/>
        </w:rPr>
      </w:pPr>
      <w:r w:rsidRPr="00082D45">
        <w:rPr>
          <w:sz w:val="24"/>
          <w:szCs w:val="24"/>
        </w:rPr>
        <w:t>— на оценивание;</w:t>
      </w:r>
    </w:p>
    <w:p w:rsidR="00A766FA" w:rsidRPr="00082D45" w:rsidRDefault="00A766FA" w:rsidP="00082D45">
      <w:pPr>
        <w:pStyle w:val="affff2"/>
        <w:spacing w:line="240" w:lineRule="auto"/>
        <w:ind w:firstLine="0"/>
        <w:rPr>
          <w:sz w:val="24"/>
          <w:szCs w:val="24"/>
        </w:rPr>
      </w:pPr>
      <w:r w:rsidRPr="00082D45">
        <w:rPr>
          <w:sz w:val="24"/>
          <w:szCs w:val="24"/>
        </w:rPr>
        <w:t>— на принятие решения;</w:t>
      </w:r>
    </w:p>
    <w:p w:rsidR="00A766FA" w:rsidRPr="00082D45" w:rsidRDefault="00A766FA" w:rsidP="00082D45">
      <w:pPr>
        <w:pStyle w:val="affff2"/>
        <w:spacing w:line="240" w:lineRule="auto"/>
        <w:ind w:firstLine="0"/>
        <w:rPr>
          <w:sz w:val="24"/>
          <w:szCs w:val="24"/>
        </w:rPr>
      </w:pPr>
      <w:r w:rsidRPr="00082D45">
        <w:rPr>
          <w:sz w:val="24"/>
          <w:szCs w:val="24"/>
        </w:rPr>
        <w:t>— на самоконтроль;</w:t>
      </w:r>
    </w:p>
    <w:p w:rsidR="00A766FA" w:rsidRPr="00082D45" w:rsidRDefault="00A766FA" w:rsidP="00082D45">
      <w:pPr>
        <w:pStyle w:val="affff2"/>
        <w:spacing w:line="240" w:lineRule="auto"/>
        <w:ind w:firstLine="0"/>
        <w:rPr>
          <w:sz w:val="24"/>
          <w:szCs w:val="24"/>
        </w:rPr>
      </w:pPr>
      <w:r w:rsidRPr="00082D45">
        <w:rPr>
          <w:sz w:val="24"/>
          <w:szCs w:val="24"/>
        </w:rPr>
        <w:t>— на коррекцию.</w:t>
      </w:r>
    </w:p>
    <w:p w:rsidR="00046200" w:rsidRPr="00082D45" w:rsidRDefault="00A766FA" w:rsidP="00082D45">
      <w:pPr>
        <w:pStyle w:val="afff3"/>
        <w:jc w:val="both"/>
        <w:outlineLvl w:val="0"/>
        <w:rPr>
          <w:rFonts w:ascii="Times New Roman" w:hAnsi="Times New Roman" w:cs="Times New Roman"/>
          <w:sz w:val="24"/>
          <w:szCs w:val="24"/>
        </w:rPr>
      </w:pPr>
      <w:proofErr w:type="gramStart"/>
      <w:r w:rsidRPr="00082D45">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082D45">
        <w:rPr>
          <w:rFonts w:ascii="Times New Roman" w:hAnsi="Times New Roman" w:cs="Times New Roman"/>
          <w:sz w:val="24"/>
          <w:szCs w:val="24"/>
        </w:rPr>
        <w:t xml:space="preserve"> Примерами такого рода заданий могут служить: подготовка спортивного праздника, концерта, выставки поделок и т. п. - для младших подростков; подготовка материалов для внутришкольного сайта, стенгазеты, выставки, ведение читательских дневников, дневников </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lastRenderedPageBreak/>
        <w:t xml:space="preserve">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roofErr w:type="gramStart"/>
      <w:r w:rsidRPr="00082D45">
        <w:rPr>
          <w:rFonts w:ascii="Times New Roman" w:hAnsi="Times New Roman" w:cs="Times New Roman"/>
          <w:sz w:val="24"/>
          <w:szCs w:val="24"/>
        </w:rPr>
        <w:t>дл</w:t>
      </w:r>
      <w:proofErr w:type="gramEnd"/>
      <w:r w:rsidRPr="00082D45">
        <w:rPr>
          <w:rFonts w:ascii="Times New Roman" w:hAnsi="Times New Roman" w:cs="Times New Roman"/>
          <w:sz w:val="24"/>
          <w:szCs w:val="24"/>
        </w:rPr>
        <w:t>я старших подростков.</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Но распределение типовых задач внутри предмета однозначно  направлено на достижение баланса между временем освоения и временем использования соответствующих действий. При этом особенно важно то, что при организации образовательной деятельности учитывается:  достижение це</w:t>
      </w:r>
      <w:r w:rsidR="0099563C" w:rsidRPr="00082D45">
        <w:rPr>
          <w:rFonts w:ascii="Times New Roman" w:hAnsi="Times New Roman" w:cs="Times New Roman"/>
          <w:sz w:val="24"/>
          <w:szCs w:val="24"/>
        </w:rPr>
        <w:t>ли развития УУД</w:t>
      </w:r>
      <w:r w:rsidRPr="00082D45">
        <w:rPr>
          <w:rFonts w:ascii="Times New Roman" w:hAnsi="Times New Roman" w:cs="Times New Roman"/>
          <w:sz w:val="24"/>
          <w:szCs w:val="24"/>
        </w:rPr>
        <w:t xml:space="preserve"> не является уделом отдельных предметов, а становится обязательным для всех без исключения учебных </w:t>
      </w:r>
      <w:r w:rsidR="00E73172"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курсов</w:t>
      </w:r>
      <w:proofErr w:type="gramEnd"/>
      <w:r w:rsidRPr="00082D45">
        <w:rPr>
          <w:rFonts w:ascii="Times New Roman" w:hAnsi="Times New Roman" w:cs="Times New Roman"/>
          <w:sz w:val="24"/>
          <w:szCs w:val="24"/>
        </w:rPr>
        <w:t xml:space="preserve"> как в урочной, так и во внеурочной деятельности.</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Одним из путей повышения мотивации и эффективности учебной деятельно</w:t>
      </w:r>
      <w:r w:rsidR="00996A21" w:rsidRPr="00082D45">
        <w:rPr>
          <w:rFonts w:ascii="Times New Roman" w:hAnsi="Times New Roman" w:cs="Times New Roman"/>
          <w:sz w:val="24"/>
          <w:szCs w:val="24"/>
        </w:rPr>
        <w:t>сти в 5-</w:t>
      </w:r>
      <w:r w:rsidR="001C40C3" w:rsidRPr="00082D45">
        <w:rPr>
          <w:rFonts w:ascii="Times New Roman" w:hAnsi="Times New Roman" w:cs="Times New Roman"/>
          <w:sz w:val="24"/>
          <w:szCs w:val="24"/>
        </w:rPr>
        <w:t xml:space="preserve"> 7</w:t>
      </w:r>
      <w:r w:rsidR="00180F9A" w:rsidRPr="00082D45">
        <w:rPr>
          <w:rFonts w:ascii="Times New Roman" w:hAnsi="Times New Roman" w:cs="Times New Roman"/>
          <w:sz w:val="24"/>
          <w:szCs w:val="24"/>
        </w:rPr>
        <w:t xml:space="preserve"> </w:t>
      </w:r>
      <w:r w:rsidR="0099563C" w:rsidRPr="00082D45">
        <w:rPr>
          <w:rFonts w:ascii="Times New Roman" w:hAnsi="Times New Roman" w:cs="Times New Roman"/>
          <w:sz w:val="24"/>
          <w:szCs w:val="24"/>
        </w:rPr>
        <w:t>х классах</w:t>
      </w:r>
      <w:r w:rsidRPr="00082D45">
        <w:rPr>
          <w:rFonts w:ascii="Times New Roman" w:hAnsi="Times New Roman" w:cs="Times New Roman"/>
          <w:sz w:val="24"/>
          <w:szCs w:val="24"/>
        </w:rPr>
        <w:t xml:space="preserve"> МБОУ </w:t>
      </w:r>
      <w:r w:rsidR="00180F9A" w:rsidRPr="00082D45">
        <w:rPr>
          <w:rFonts w:ascii="Times New Roman" w:hAnsi="Times New Roman" w:cs="Times New Roman"/>
          <w:sz w:val="24"/>
          <w:szCs w:val="24"/>
        </w:rPr>
        <w:t xml:space="preserve"> Верхнеобливская оош</w:t>
      </w:r>
      <w:r w:rsidR="0099563C" w:rsidRPr="00082D45">
        <w:rPr>
          <w:rFonts w:ascii="Times New Roman" w:hAnsi="Times New Roman" w:cs="Times New Roman"/>
          <w:sz w:val="24"/>
          <w:szCs w:val="24"/>
        </w:rPr>
        <w:t xml:space="preserve"> является включение уча</w:t>
      </w:r>
      <w:r w:rsidRPr="00082D45">
        <w:rPr>
          <w:rFonts w:ascii="Times New Roman" w:hAnsi="Times New Roman" w:cs="Times New Roman"/>
          <w:sz w:val="24"/>
          <w:szCs w:val="24"/>
        </w:rPr>
        <w:t>щихся в учебно-исследовательскую и проектную деятельность, имеющую следующие особенности:</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1) цели и задач</w:t>
      </w:r>
      <w:r w:rsidR="0099563C" w:rsidRPr="00082D45">
        <w:rPr>
          <w:rFonts w:ascii="Times New Roman" w:hAnsi="Times New Roman" w:cs="Times New Roman"/>
          <w:sz w:val="24"/>
          <w:szCs w:val="24"/>
        </w:rPr>
        <w:t>и этих видов деятельности уча</w:t>
      </w:r>
      <w:r w:rsidRPr="00082D45">
        <w:rPr>
          <w:rFonts w:ascii="Times New Roman" w:hAnsi="Times New Roman" w:cs="Times New Roman"/>
          <w:sz w:val="24"/>
          <w:szCs w:val="24"/>
        </w:rPr>
        <w:t>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046200"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2) учебно-исследовательская и проектная деятельность в </w:t>
      </w:r>
      <w:r w:rsidR="00996A21" w:rsidRPr="00082D45">
        <w:rPr>
          <w:rFonts w:ascii="Times New Roman" w:hAnsi="Times New Roman" w:cs="Times New Roman"/>
          <w:sz w:val="24"/>
          <w:szCs w:val="24"/>
        </w:rPr>
        <w:t xml:space="preserve">МБОУ </w:t>
      </w:r>
      <w:r w:rsidR="002D7A44" w:rsidRPr="00082D45">
        <w:rPr>
          <w:rFonts w:ascii="Times New Roman" w:hAnsi="Times New Roman" w:cs="Times New Roman"/>
          <w:sz w:val="24"/>
          <w:szCs w:val="24"/>
        </w:rPr>
        <w:t xml:space="preserve">Верхнеобливская оош </w:t>
      </w:r>
      <w:r w:rsidR="00996A21" w:rsidRPr="00082D45">
        <w:rPr>
          <w:rFonts w:ascii="Times New Roman" w:hAnsi="Times New Roman" w:cs="Times New Roman"/>
          <w:sz w:val="24"/>
          <w:szCs w:val="24"/>
        </w:rPr>
        <w:t xml:space="preserve"> </w:t>
      </w:r>
      <w:r w:rsidRPr="00082D45">
        <w:rPr>
          <w:rFonts w:ascii="Times New Roman" w:hAnsi="Times New Roman" w:cs="Times New Roman"/>
          <w:sz w:val="24"/>
          <w:szCs w:val="24"/>
        </w:rPr>
        <w:t>организу</w:t>
      </w:r>
      <w:r w:rsidR="0099563C" w:rsidRPr="00082D45">
        <w:rPr>
          <w:rFonts w:ascii="Times New Roman" w:hAnsi="Times New Roman" w:cs="Times New Roman"/>
          <w:sz w:val="24"/>
          <w:szCs w:val="24"/>
        </w:rPr>
        <w:t>ется таким образом, чтобы уча</w:t>
      </w:r>
      <w:r w:rsidRPr="00082D45">
        <w:rPr>
          <w:rFonts w:ascii="Times New Roman" w:hAnsi="Times New Roman" w:cs="Times New Roman"/>
          <w:sz w:val="24"/>
          <w:szCs w:val="24"/>
        </w:rPr>
        <w:t>щиеся смогли реализовать свои потребности в общении со значимыми, референтными группами одноклассников, учителей и т. д.</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w:t>
      </w:r>
      <w:r w:rsidR="00E73172" w:rsidRPr="00082D45">
        <w:rPr>
          <w:rFonts w:ascii="Times New Roman" w:hAnsi="Times New Roman" w:cs="Times New Roman"/>
          <w:sz w:val="24"/>
          <w:szCs w:val="24"/>
        </w:rPr>
        <w:t xml:space="preserve"> </w:t>
      </w:r>
      <w:r w:rsidRPr="00082D45">
        <w:rPr>
          <w:rFonts w:ascii="Times New Roman" w:hAnsi="Times New Roman" w:cs="Times New Roman"/>
          <w:sz w:val="24"/>
          <w:szCs w:val="24"/>
        </w:rPr>
        <w:t>другому, приобретают навыки индивидуальной самостоятельной работы и сотрудничества в коллективе;</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3) организация учебно-исследовательских и проектных работ лицеистов </w:t>
      </w:r>
      <w:r w:rsidR="00996A21" w:rsidRPr="00082D45">
        <w:rPr>
          <w:rFonts w:ascii="Times New Roman" w:hAnsi="Times New Roman" w:cs="Times New Roman"/>
          <w:sz w:val="24"/>
          <w:szCs w:val="24"/>
        </w:rPr>
        <w:t>5-</w:t>
      </w:r>
      <w:r w:rsidR="0099563C"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обеспечивает сочетание различных видов познавательной деятельности. В этих видах деятельности учителем могут быть организованы практически любые способности подростков, реализованы личные пристрастия к тому или иному виду деятельности.</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При построении учебно-исследовательского процесса учитель  учитывает следующие моменты:</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A766FA" w:rsidRPr="00082D45" w:rsidRDefault="00A766FA" w:rsidP="00082D45">
      <w:pPr>
        <w:spacing w:after="0" w:line="240" w:lineRule="auto"/>
        <w:jc w:val="both"/>
        <w:rPr>
          <w:rFonts w:ascii="Times New Roman" w:hAnsi="Times New Roman" w:cs="Times New Roman"/>
          <w:snapToGrid w:val="0"/>
          <w:sz w:val="24"/>
          <w:szCs w:val="24"/>
        </w:rPr>
      </w:pPr>
      <w:r w:rsidRPr="00082D45">
        <w:rPr>
          <w:rFonts w:ascii="Times New Roman" w:hAnsi="Times New Roman" w:cs="Times New Roman"/>
          <w:snapToGrid w:val="0"/>
          <w:sz w:val="24"/>
          <w:szCs w:val="24"/>
        </w:rPr>
        <w:t>Учебно-исследовательская и проектная деятельность имеет как общие, так и специфические черты.</w:t>
      </w:r>
    </w:p>
    <w:p w:rsidR="00A766FA" w:rsidRPr="00082D45" w:rsidRDefault="00A766FA" w:rsidP="00082D45">
      <w:pPr>
        <w:spacing w:after="0" w:line="240" w:lineRule="auto"/>
        <w:jc w:val="both"/>
        <w:rPr>
          <w:rFonts w:ascii="Times New Roman" w:hAnsi="Times New Roman" w:cs="Times New Roman"/>
          <w:snapToGrid w:val="0"/>
          <w:sz w:val="24"/>
          <w:szCs w:val="24"/>
        </w:rPr>
      </w:pPr>
      <w:r w:rsidRPr="00082D45">
        <w:rPr>
          <w:rFonts w:ascii="Times New Roman" w:hAnsi="Times New Roman" w:cs="Times New Roman"/>
          <w:snapToGrid w:val="0"/>
          <w:sz w:val="24"/>
          <w:szCs w:val="24"/>
        </w:rPr>
        <w:t xml:space="preserve">К </w:t>
      </w:r>
      <w:r w:rsidRPr="00082D45">
        <w:rPr>
          <w:rFonts w:ascii="Times New Roman" w:hAnsi="Times New Roman" w:cs="Times New Roman"/>
          <w:i/>
          <w:snapToGrid w:val="0"/>
          <w:sz w:val="24"/>
          <w:szCs w:val="24"/>
        </w:rPr>
        <w:t>общим характеристикам</w:t>
      </w:r>
      <w:r w:rsidRPr="00082D45">
        <w:rPr>
          <w:rFonts w:ascii="Times New Roman" w:hAnsi="Times New Roman" w:cs="Times New Roman"/>
          <w:snapToGrid w:val="0"/>
          <w:sz w:val="24"/>
          <w:szCs w:val="24"/>
        </w:rPr>
        <w:t xml:space="preserve"> следует отнести:</w:t>
      </w:r>
    </w:p>
    <w:p w:rsidR="00A766FA" w:rsidRPr="00082D45" w:rsidRDefault="00A766FA" w:rsidP="00082D45">
      <w:pPr>
        <w:pStyle w:val="affff2"/>
        <w:spacing w:line="240" w:lineRule="auto"/>
        <w:ind w:firstLine="0"/>
        <w:rPr>
          <w:snapToGrid w:val="0"/>
          <w:sz w:val="24"/>
          <w:szCs w:val="24"/>
        </w:rPr>
      </w:pPr>
      <w:r w:rsidRPr="00082D45">
        <w:rPr>
          <w:sz w:val="24"/>
          <w:szCs w:val="24"/>
        </w:rPr>
        <w:t>• </w:t>
      </w:r>
      <w:r w:rsidRPr="00082D45">
        <w:rPr>
          <w:snapToGrid w:val="0"/>
          <w:sz w:val="24"/>
          <w:szCs w:val="24"/>
        </w:rPr>
        <w:t>практически значимые цели и задачи учебно-исследовательской и проектной деятельности;</w:t>
      </w:r>
    </w:p>
    <w:p w:rsidR="00A766FA" w:rsidRPr="00082D45" w:rsidRDefault="00A766FA" w:rsidP="00082D45">
      <w:pPr>
        <w:pStyle w:val="affff2"/>
        <w:spacing w:line="240" w:lineRule="auto"/>
        <w:ind w:firstLine="0"/>
        <w:rPr>
          <w:snapToGrid w:val="0"/>
          <w:sz w:val="24"/>
          <w:szCs w:val="24"/>
        </w:rPr>
      </w:pPr>
      <w:proofErr w:type="gramStart"/>
      <w:r w:rsidRPr="00082D45">
        <w:rPr>
          <w:sz w:val="24"/>
          <w:szCs w:val="24"/>
        </w:rPr>
        <w:t>• </w:t>
      </w:r>
      <w:r w:rsidRPr="00082D45">
        <w:rPr>
          <w:snapToGrid w:val="0"/>
          <w:sz w:val="24"/>
          <w:szCs w:val="24"/>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w:t>
      </w:r>
      <w:r w:rsidRPr="00082D45">
        <w:rPr>
          <w:snapToGrid w:val="0"/>
          <w:sz w:val="24"/>
          <w:szCs w:val="24"/>
        </w:rPr>
        <w:lastRenderedPageBreak/>
        <w:t>или целями исследования; представление результатов в соответствующем использованию виде;</w:t>
      </w:r>
      <w:proofErr w:type="gramEnd"/>
    </w:p>
    <w:p w:rsidR="00A766FA" w:rsidRPr="00082D45" w:rsidRDefault="00A766FA" w:rsidP="00082D45">
      <w:pPr>
        <w:pStyle w:val="affff2"/>
        <w:spacing w:line="240" w:lineRule="auto"/>
        <w:ind w:firstLine="0"/>
        <w:rPr>
          <w:snapToGrid w:val="0"/>
          <w:sz w:val="24"/>
          <w:szCs w:val="24"/>
        </w:rPr>
      </w:pPr>
      <w:r w:rsidRPr="00082D45">
        <w:rPr>
          <w:sz w:val="24"/>
          <w:szCs w:val="24"/>
        </w:rPr>
        <w:t>• </w:t>
      </w:r>
      <w:r w:rsidRPr="00082D45">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A766FA" w:rsidRPr="00082D45" w:rsidRDefault="00A766FA" w:rsidP="00082D45">
      <w:pPr>
        <w:pStyle w:val="affff2"/>
        <w:spacing w:line="240" w:lineRule="auto"/>
        <w:ind w:firstLine="0"/>
        <w:rPr>
          <w:snapToGrid w:val="0"/>
          <w:sz w:val="24"/>
          <w:szCs w:val="24"/>
        </w:rPr>
      </w:pPr>
      <w:r w:rsidRPr="00082D45">
        <w:rPr>
          <w:sz w:val="24"/>
          <w:szCs w:val="24"/>
        </w:rPr>
        <w:t>И</w:t>
      </w:r>
      <w:r w:rsidRPr="00082D45">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w:t>
      </w:r>
      <w:r w:rsidR="0099563C" w:rsidRPr="00082D45">
        <w:rPr>
          <w:snapToGrid w:val="0"/>
          <w:sz w:val="24"/>
          <w:szCs w:val="24"/>
        </w:rPr>
        <w:t>, личностное развитие учащихся</w:t>
      </w:r>
      <w:r w:rsidRPr="00082D45">
        <w:rPr>
          <w:snapToGrid w:val="0"/>
          <w:sz w:val="24"/>
          <w:szCs w:val="24"/>
        </w:rPr>
        <w:t>,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w:t>
      </w:r>
      <w:r w:rsidR="0099563C" w:rsidRPr="00082D45">
        <w:rPr>
          <w:rFonts w:ascii="Times New Roman" w:hAnsi="Times New Roman" w:cs="Times New Roman"/>
          <w:sz w:val="24"/>
          <w:szCs w:val="24"/>
        </w:rPr>
        <w:t>е деятельности учителем и уча</w:t>
      </w:r>
      <w:r w:rsidRPr="00082D45">
        <w:rPr>
          <w:rFonts w:ascii="Times New Roman" w:hAnsi="Times New Roman" w:cs="Times New Roman"/>
          <w:sz w:val="24"/>
          <w:szCs w:val="24"/>
        </w:rPr>
        <w:t>щимися. Существенно: при организации образовательной деятельности в форме проекта учитель учитывает то,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w:t>
      </w:r>
      <w:r w:rsidR="007D4691" w:rsidRPr="00082D45">
        <w:rPr>
          <w:rFonts w:ascii="Times New Roman" w:hAnsi="Times New Roman" w:cs="Times New Roman"/>
          <w:sz w:val="24"/>
          <w:szCs w:val="24"/>
        </w:rPr>
        <w:t xml:space="preserve">ний он становится </w:t>
      </w:r>
      <w:r w:rsidRPr="00082D45">
        <w:rPr>
          <w:rFonts w:ascii="Times New Roman" w:hAnsi="Times New Roman" w:cs="Times New Roman"/>
          <w:sz w:val="24"/>
          <w:szCs w:val="24"/>
        </w:rPr>
        <w:t xml:space="preserve"> организатором совместной работы с обучающимися, способствуя переходу к реальному сотрудничеству в ходе овладения знаниями.</w:t>
      </w:r>
    </w:p>
    <w:p w:rsidR="00A766FA" w:rsidRPr="00082D45" w:rsidRDefault="00A766FA" w:rsidP="00082D45">
      <w:pPr>
        <w:pStyle w:val="afff3"/>
        <w:jc w:val="both"/>
        <w:outlineLvl w:val="0"/>
        <w:rPr>
          <w:rFonts w:ascii="Times New Roman" w:hAnsi="Times New Roman" w:cs="Times New Roman"/>
          <w:sz w:val="24"/>
          <w:szCs w:val="24"/>
        </w:rPr>
      </w:pPr>
      <w:proofErr w:type="gramStart"/>
      <w:r w:rsidRPr="00082D45">
        <w:rPr>
          <w:rFonts w:ascii="Times New Roman" w:hAnsi="Times New Roman" w:cs="Times New Roman"/>
          <w:sz w:val="24"/>
          <w:szCs w:val="24"/>
        </w:rPr>
        <w:t>При вовле</w:t>
      </w:r>
      <w:r w:rsidR="0099563C" w:rsidRPr="00082D45">
        <w:rPr>
          <w:rFonts w:ascii="Times New Roman" w:hAnsi="Times New Roman" w:cs="Times New Roman"/>
          <w:sz w:val="24"/>
          <w:szCs w:val="24"/>
        </w:rPr>
        <w:t>чении уча</w:t>
      </w:r>
      <w:r w:rsidRPr="00082D45">
        <w:rPr>
          <w:rFonts w:ascii="Times New Roman" w:hAnsi="Times New Roman" w:cs="Times New Roman"/>
          <w:sz w:val="24"/>
          <w:szCs w:val="24"/>
        </w:rPr>
        <w:t>щихся в проектную деятельность учитель исходит из того, что проект — это форма организации совместн</w:t>
      </w:r>
      <w:r w:rsidR="0099563C" w:rsidRPr="00082D45">
        <w:rPr>
          <w:rFonts w:ascii="Times New Roman" w:hAnsi="Times New Roman" w:cs="Times New Roman"/>
          <w:sz w:val="24"/>
          <w:szCs w:val="24"/>
        </w:rPr>
        <w:t>ой деятельности учителя и уча</w:t>
      </w:r>
      <w:r w:rsidRPr="00082D45">
        <w:rPr>
          <w:rFonts w:ascii="Times New Roman" w:hAnsi="Times New Roman" w:cs="Times New Roman"/>
          <w:sz w:val="24"/>
          <w:szCs w:val="24"/>
        </w:rPr>
        <w:t>щихся, совокупность приёмов и действий в их определённой последовательности, направленной на достижение поставленной цели</w:t>
      </w:r>
      <w:r w:rsidRPr="00082D45">
        <w:rPr>
          <w:rFonts w:ascii="Times New Roman" w:hAnsi="Times New Roman" w:cs="Times New Roman"/>
          <w:sz w:val="24"/>
          <w:szCs w:val="24"/>
          <w:lang w:val="en-US"/>
        </w:rPr>
        <w:t> </w:t>
      </w:r>
      <w:r w:rsidRPr="00082D45">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roofErr w:type="gramEnd"/>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Типология форм организации проектной деятельности (проек</w:t>
      </w:r>
      <w:r w:rsidR="00996A21" w:rsidRPr="00082D45">
        <w:rPr>
          <w:rFonts w:ascii="Times New Roman" w:hAnsi="Times New Roman" w:cs="Times New Roman"/>
          <w:sz w:val="24"/>
          <w:szCs w:val="24"/>
        </w:rPr>
        <w:t>тов) учащихся 5-</w:t>
      </w:r>
      <w:r w:rsidR="00180F9A" w:rsidRPr="00082D45">
        <w:rPr>
          <w:rFonts w:ascii="Times New Roman" w:hAnsi="Times New Roman" w:cs="Times New Roman"/>
          <w:sz w:val="24"/>
          <w:szCs w:val="24"/>
        </w:rPr>
        <w:t xml:space="preserve"> 6 </w:t>
      </w:r>
      <w:r w:rsidR="0099563C"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 xml:space="preserve"> может быть представлена по следующим основаниям:</w:t>
      </w:r>
    </w:p>
    <w:p w:rsidR="00A766FA" w:rsidRPr="00082D45" w:rsidRDefault="00A766FA" w:rsidP="00082D45">
      <w:pPr>
        <w:pStyle w:val="affff2"/>
        <w:spacing w:line="240" w:lineRule="auto"/>
        <w:ind w:firstLine="0"/>
        <w:rPr>
          <w:sz w:val="24"/>
          <w:szCs w:val="24"/>
        </w:rPr>
      </w:pPr>
      <w:proofErr w:type="gramStart"/>
      <w:r w:rsidRPr="00082D45">
        <w:rPr>
          <w:sz w:val="24"/>
          <w:szCs w:val="24"/>
        </w:rPr>
        <w:t>• видам проектов: информационный (поисковый), исследовательский, творческий, социальный, прикладной (практико-орие</w:t>
      </w:r>
      <w:r w:rsidR="0099563C" w:rsidRPr="00082D45">
        <w:rPr>
          <w:sz w:val="24"/>
          <w:szCs w:val="24"/>
        </w:rPr>
        <w:t>нтированный), игровой (ролевой)</w:t>
      </w:r>
      <w:r w:rsidRPr="00082D45">
        <w:rPr>
          <w:sz w:val="24"/>
          <w:szCs w:val="24"/>
        </w:rPr>
        <w:t>;</w:t>
      </w:r>
      <w:proofErr w:type="gramEnd"/>
    </w:p>
    <w:p w:rsidR="00A766FA" w:rsidRPr="00082D45" w:rsidRDefault="00A766FA" w:rsidP="00082D45">
      <w:pPr>
        <w:pStyle w:val="affff2"/>
        <w:spacing w:line="240" w:lineRule="auto"/>
        <w:ind w:firstLine="0"/>
        <w:rPr>
          <w:sz w:val="24"/>
          <w:szCs w:val="24"/>
        </w:rPr>
      </w:pPr>
      <w:r w:rsidRPr="00082D45">
        <w:rPr>
          <w:sz w:val="24"/>
          <w:szCs w:val="24"/>
        </w:rPr>
        <w:t xml:space="preserve">• содержанию: монопредметный, метапредметный, </w:t>
      </w:r>
      <w:proofErr w:type="gramStart"/>
      <w:r w:rsidRPr="00082D45">
        <w:rPr>
          <w:sz w:val="24"/>
          <w:szCs w:val="24"/>
        </w:rPr>
        <w:t>относящийся</w:t>
      </w:r>
      <w:proofErr w:type="gramEnd"/>
      <w:r w:rsidRPr="00082D45">
        <w:rPr>
          <w:sz w:val="24"/>
          <w:szCs w:val="24"/>
        </w:rPr>
        <w:t xml:space="preserve"> к области знаний (нескольким областям), относящийся к области деятельности и пр.;</w:t>
      </w:r>
    </w:p>
    <w:p w:rsidR="00A766FA" w:rsidRPr="00082D45" w:rsidRDefault="00A766FA" w:rsidP="00082D45">
      <w:pPr>
        <w:pStyle w:val="affff2"/>
        <w:spacing w:line="240" w:lineRule="auto"/>
        <w:ind w:firstLine="0"/>
        <w:rPr>
          <w:sz w:val="24"/>
          <w:szCs w:val="24"/>
        </w:rPr>
      </w:pPr>
      <w:proofErr w:type="gramStart"/>
      <w:r w:rsidRPr="00082D45">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A766FA" w:rsidRPr="00082D45" w:rsidRDefault="00A766FA" w:rsidP="00082D45">
      <w:pPr>
        <w:pStyle w:val="affff2"/>
        <w:spacing w:line="240" w:lineRule="auto"/>
        <w:ind w:firstLine="0"/>
        <w:rPr>
          <w:sz w:val="24"/>
          <w:szCs w:val="24"/>
        </w:rPr>
      </w:pPr>
      <w:r w:rsidRPr="00082D45">
        <w:rPr>
          <w:sz w:val="24"/>
          <w:szCs w:val="24"/>
        </w:rPr>
        <w:t>• длительности (продолжительности) проекта: от проекта-урока до вертикального многолетнего проекта;</w:t>
      </w:r>
    </w:p>
    <w:p w:rsidR="00A766FA" w:rsidRPr="00082D45" w:rsidRDefault="00A766FA" w:rsidP="00082D45">
      <w:pPr>
        <w:pStyle w:val="affff2"/>
        <w:spacing w:line="240" w:lineRule="auto"/>
        <w:ind w:firstLine="0"/>
        <w:rPr>
          <w:sz w:val="24"/>
          <w:szCs w:val="24"/>
        </w:rPr>
      </w:pPr>
      <w:r w:rsidRPr="00082D45">
        <w:rPr>
          <w:sz w:val="24"/>
          <w:szCs w:val="24"/>
        </w:rPr>
        <w:t>• дидактической цели: оз</w:t>
      </w:r>
      <w:r w:rsidR="0099563C" w:rsidRPr="00082D45">
        <w:rPr>
          <w:sz w:val="24"/>
          <w:szCs w:val="24"/>
        </w:rPr>
        <w:t>накомление уча</w:t>
      </w:r>
      <w:r w:rsidRPr="00082D45">
        <w:rPr>
          <w:sz w:val="24"/>
          <w:szCs w:val="24"/>
        </w:rPr>
        <w:t>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Особое значение для раз</w:t>
      </w:r>
      <w:r w:rsidR="00195D0B" w:rsidRPr="00082D45">
        <w:rPr>
          <w:rFonts w:ascii="Times New Roman" w:hAnsi="Times New Roman" w:cs="Times New Roman"/>
          <w:sz w:val="24"/>
          <w:szCs w:val="24"/>
        </w:rPr>
        <w:t xml:space="preserve">вития УУД </w:t>
      </w:r>
      <w:r w:rsidRPr="00082D45">
        <w:rPr>
          <w:rFonts w:ascii="Times New Roman" w:hAnsi="Times New Roman" w:cs="Times New Roman"/>
          <w:sz w:val="24"/>
          <w:szCs w:val="24"/>
        </w:rPr>
        <w:t xml:space="preserve">имеет </w:t>
      </w:r>
      <w:proofErr w:type="gramStart"/>
      <w:r w:rsidRPr="00082D45">
        <w:rPr>
          <w:rFonts w:ascii="Times New Roman" w:hAnsi="Times New Roman" w:cs="Times New Roman"/>
          <w:sz w:val="24"/>
          <w:szCs w:val="24"/>
        </w:rPr>
        <w:t>индивидуальный проект</w:t>
      </w:r>
      <w:proofErr w:type="gramEnd"/>
      <w:r w:rsidRPr="00082D45">
        <w:rPr>
          <w:rFonts w:ascii="Times New Roman" w:hAnsi="Times New Roman" w:cs="Times New Roman"/>
          <w:sz w:val="24"/>
          <w:szCs w:val="24"/>
        </w:rPr>
        <w:t>, представляющий собой самостоятельн</w:t>
      </w:r>
      <w:r w:rsidR="0099563C" w:rsidRPr="00082D45">
        <w:rPr>
          <w:rFonts w:ascii="Times New Roman" w:hAnsi="Times New Roman" w:cs="Times New Roman"/>
          <w:sz w:val="24"/>
          <w:szCs w:val="24"/>
        </w:rPr>
        <w:t>ую работу, осуществляемую уча</w:t>
      </w:r>
      <w:r w:rsidRPr="00082D45">
        <w:rPr>
          <w:rFonts w:ascii="Times New Roman" w:hAnsi="Times New Roman" w:cs="Times New Roman"/>
          <w:sz w:val="24"/>
          <w:szCs w:val="24"/>
        </w:rPr>
        <w:t xml:space="preserve">щимся на протяжении длительного периода, возможно в течение всего учебного года. Здесь мы исходим из того, что ходе такой работы подросток </w:t>
      </w:r>
      <w:r w:rsidR="001C40C3" w:rsidRPr="00082D45">
        <w:rPr>
          <w:rFonts w:ascii="Times New Roman" w:hAnsi="Times New Roman" w:cs="Times New Roman"/>
          <w:sz w:val="24"/>
          <w:szCs w:val="24"/>
        </w:rPr>
        <w:t>11-13</w:t>
      </w:r>
      <w:r w:rsidR="0099563C" w:rsidRPr="00082D45">
        <w:rPr>
          <w:rFonts w:ascii="Times New Roman" w:hAnsi="Times New Roman" w:cs="Times New Roman"/>
          <w:sz w:val="24"/>
          <w:szCs w:val="24"/>
        </w:rPr>
        <w:t xml:space="preserve"> лет </w:t>
      </w:r>
      <w:r w:rsidRPr="00082D45">
        <w:rPr>
          <w:rFonts w:ascii="Times New Roman" w:hAnsi="Times New Roman" w:cs="Times New Roman"/>
          <w:sz w:val="24"/>
          <w:szCs w:val="24"/>
        </w:rPr>
        <w:t xml:space="preserve">—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Одной из особенностей работы над проектом является самооценивание хода и результата работы – рефлексия деятельности и её результатов. Это позволяет, оглянувшись назад, увидеть допущенные просчёты. </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Кроме того, мы учитываем то, что 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w:t>
      </w:r>
      <w:r w:rsidR="00195D0B" w:rsidRPr="00082D45">
        <w:rPr>
          <w:rFonts w:ascii="Times New Roman" w:hAnsi="Times New Roman" w:cs="Times New Roman"/>
          <w:sz w:val="24"/>
          <w:szCs w:val="24"/>
        </w:rPr>
        <w:t xml:space="preserve">й деятельности партнёров. Такая </w:t>
      </w:r>
      <w:r w:rsidRPr="00082D45">
        <w:rPr>
          <w:rFonts w:ascii="Times New Roman" w:hAnsi="Times New Roman" w:cs="Times New Roman"/>
          <w:sz w:val="24"/>
          <w:szCs w:val="24"/>
        </w:rPr>
        <w:t xml:space="preserve">деятельность </w:t>
      </w:r>
      <w:r w:rsidRPr="00082D45">
        <w:rPr>
          <w:rFonts w:ascii="Times New Roman" w:hAnsi="Times New Roman" w:cs="Times New Roman"/>
          <w:sz w:val="24"/>
          <w:szCs w:val="24"/>
        </w:rPr>
        <w:lastRenderedPageBreak/>
        <w:t>ориентирована на удовлетворение эмоционально-психологических потребностей партнёров на основе развития соответствующих УУД, а именно:</w:t>
      </w:r>
    </w:p>
    <w:p w:rsidR="00A766FA" w:rsidRPr="00082D45" w:rsidRDefault="00A766FA" w:rsidP="00082D45">
      <w:pPr>
        <w:pStyle w:val="affff2"/>
        <w:spacing w:line="240" w:lineRule="auto"/>
        <w:ind w:firstLine="0"/>
        <w:rPr>
          <w:sz w:val="24"/>
          <w:szCs w:val="24"/>
        </w:rPr>
      </w:pPr>
      <w:r w:rsidRPr="00082D45">
        <w:rPr>
          <w:sz w:val="24"/>
          <w:szCs w:val="24"/>
        </w:rPr>
        <w:t xml:space="preserve">• оказывать поддержку и содействие тем, от кого зависит достижение цели; </w:t>
      </w:r>
    </w:p>
    <w:p w:rsidR="00A766FA" w:rsidRPr="00082D45" w:rsidRDefault="00A766FA" w:rsidP="00082D45">
      <w:pPr>
        <w:pStyle w:val="affff2"/>
        <w:spacing w:line="240" w:lineRule="auto"/>
        <w:ind w:firstLine="0"/>
        <w:rPr>
          <w:sz w:val="24"/>
          <w:szCs w:val="24"/>
        </w:rPr>
      </w:pPr>
      <w:r w:rsidRPr="00082D45">
        <w:rPr>
          <w:sz w:val="24"/>
          <w:szCs w:val="24"/>
        </w:rPr>
        <w:t xml:space="preserve">• обеспечивать бесконфликтную совместную работу в группе; </w:t>
      </w:r>
    </w:p>
    <w:p w:rsidR="00A766FA" w:rsidRPr="00082D45" w:rsidRDefault="00A766FA" w:rsidP="00082D45">
      <w:pPr>
        <w:pStyle w:val="affff2"/>
        <w:spacing w:line="240" w:lineRule="auto"/>
        <w:ind w:firstLine="0"/>
        <w:rPr>
          <w:sz w:val="24"/>
          <w:szCs w:val="24"/>
        </w:rPr>
      </w:pPr>
      <w:r w:rsidRPr="00082D45">
        <w:rPr>
          <w:sz w:val="24"/>
          <w:szCs w:val="24"/>
        </w:rPr>
        <w:t xml:space="preserve">• устанавливать с партнёрами отношения взаимопонимания; </w:t>
      </w:r>
    </w:p>
    <w:p w:rsidR="00A766FA" w:rsidRPr="00082D45" w:rsidRDefault="00A766FA" w:rsidP="00082D45">
      <w:pPr>
        <w:pStyle w:val="affff2"/>
        <w:spacing w:line="240" w:lineRule="auto"/>
        <w:ind w:firstLine="0"/>
        <w:rPr>
          <w:sz w:val="24"/>
          <w:szCs w:val="24"/>
        </w:rPr>
      </w:pPr>
      <w:r w:rsidRPr="00082D45">
        <w:rPr>
          <w:sz w:val="24"/>
          <w:szCs w:val="24"/>
        </w:rPr>
        <w:t xml:space="preserve">• проводить эффективные групповые обсуждения; </w:t>
      </w:r>
    </w:p>
    <w:p w:rsidR="00A766FA" w:rsidRPr="00082D45" w:rsidRDefault="00A766FA" w:rsidP="00082D45">
      <w:pPr>
        <w:pStyle w:val="affff2"/>
        <w:spacing w:line="240" w:lineRule="auto"/>
        <w:ind w:firstLine="0"/>
        <w:rPr>
          <w:sz w:val="24"/>
          <w:szCs w:val="24"/>
        </w:rPr>
      </w:pPr>
      <w:r w:rsidRPr="00082D45">
        <w:rPr>
          <w:sz w:val="24"/>
          <w:szCs w:val="24"/>
        </w:rPr>
        <w:t xml:space="preserve">• обеспечивать обмен знаниями между членами группы для принятия эффективных совместных решений; </w:t>
      </w:r>
    </w:p>
    <w:p w:rsidR="00A766FA" w:rsidRPr="00082D45" w:rsidRDefault="00A766FA" w:rsidP="00082D45">
      <w:pPr>
        <w:pStyle w:val="affff2"/>
        <w:spacing w:line="240" w:lineRule="auto"/>
        <w:ind w:firstLine="0"/>
        <w:rPr>
          <w:sz w:val="24"/>
          <w:szCs w:val="24"/>
        </w:rPr>
      </w:pPr>
      <w:r w:rsidRPr="00082D45">
        <w:rPr>
          <w:sz w:val="24"/>
          <w:szCs w:val="24"/>
        </w:rPr>
        <w:t>• чётко формулировать цели группы и позволять её участникам проявлять инициативу для достижения этих целей;</w:t>
      </w:r>
    </w:p>
    <w:p w:rsidR="00A766FA" w:rsidRPr="00082D45" w:rsidRDefault="00A766FA" w:rsidP="00082D45">
      <w:pPr>
        <w:pStyle w:val="affff2"/>
        <w:spacing w:line="240" w:lineRule="auto"/>
        <w:ind w:firstLine="0"/>
        <w:rPr>
          <w:sz w:val="24"/>
          <w:szCs w:val="24"/>
        </w:rPr>
      </w:pPr>
      <w:r w:rsidRPr="00082D45">
        <w:rPr>
          <w:sz w:val="24"/>
          <w:szCs w:val="24"/>
        </w:rPr>
        <w:t>• адекватно реагировать на нужды других.</w:t>
      </w:r>
    </w:p>
    <w:p w:rsidR="00A766FA" w:rsidRPr="00082D45" w:rsidRDefault="00A766FA" w:rsidP="00082D45">
      <w:pPr>
        <w:pStyle w:val="afff3"/>
        <w:jc w:val="both"/>
        <w:outlineLvl w:val="0"/>
        <w:rPr>
          <w:rFonts w:ascii="Times New Roman" w:hAnsi="Times New Roman" w:cs="Times New Roman"/>
          <w:sz w:val="24"/>
          <w:szCs w:val="24"/>
        </w:rPr>
      </w:pPr>
      <w:proofErr w:type="gramStart"/>
      <w:r w:rsidRPr="00082D45">
        <w:rPr>
          <w:rFonts w:ascii="Times New Roman" w:hAnsi="Times New Roman" w:cs="Times New Roman"/>
          <w:sz w:val="24"/>
          <w:szCs w:val="24"/>
        </w:rPr>
        <w:t xml:space="preserve">Организуя проектирование учитель </w:t>
      </w:r>
      <w:r w:rsidR="00996A21" w:rsidRPr="00082D45">
        <w:rPr>
          <w:rFonts w:ascii="Times New Roman" w:hAnsi="Times New Roman" w:cs="Times New Roman"/>
          <w:sz w:val="24"/>
          <w:szCs w:val="24"/>
        </w:rPr>
        <w:t xml:space="preserve">МБОУ </w:t>
      </w:r>
      <w:r w:rsidR="00617D4D" w:rsidRPr="00082D45">
        <w:rPr>
          <w:rFonts w:ascii="Times New Roman" w:hAnsi="Times New Roman" w:cs="Times New Roman"/>
          <w:sz w:val="24"/>
          <w:szCs w:val="24"/>
        </w:rPr>
        <w:t>Верхнеобливская</w:t>
      </w:r>
      <w:proofErr w:type="gramEnd"/>
      <w:r w:rsidR="00617D4D" w:rsidRPr="00082D45">
        <w:rPr>
          <w:rFonts w:ascii="Times New Roman" w:hAnsi="Times New Roman" w:cs="Times New Roman"/>
          <w:sz w:val="24"/>
          <w:szCs w:val="24"/>
        </w:rPr>
        <w:t xml:space="preserve"> оош</w:t>
      </w:r>
      <w:r w:rsidR="00996A21"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должен учитывать то, что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w:t>
      </w:r>
      <w:r w:rsidR="00EB5DEA"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работы. </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Следующий шаг — к</w:t>
      </w:r>
      <w:r w:rsidR="0099563C" w:rsidRPr="00082D45">
        <w:rPr>
          <w:rFonts w:ascii="Times New Roman" w:hAnsi="Times New Roman" w:cs="Times New Roman"/>
          <w:sz w:val="24"/>
          <w:szCs w:val="24"/>
        </w:rPr>
        <w:t>ак это делать. Поняв это, уча</w:t>
      </w:r>
      <w:r w:rsidRPr="00082D45">
        <w:rPr>
          <w:rFonts w:ascii="Times New Roman" w:hAnsi="Times New Roman" w:cs="Times New Roman"/>
          <w:sz w:val="24"/>
          <w:szCs w:val="24"/>
        </w:rPr>
        <w:t>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Это связано с тем,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w:t>
      </w:r>
      <w:r w:rsidR="007D4691" w:rsidRPr="00082D45">
        <w:rPr>
          <w:rFonts w:ascii="Times New Roman" w:hAnsi="Times New Roman" w:cs="Times New Roman"/>
          <w:sz w:val="24"/>
          <w:szCs w:val="24"/>
        </w:rPr>
        <w:t>роек</w:t>
      </w:r>
      <w:r w:rsidR="0099563C" w:rsidRPr="00082D45">
        <w:rPr>
          <w:rFonts w:ascii="Times New Roman" w:hAnsi="Times New Roman" w:cs="Times New Roman"/>
          <w:sz w:val="24"/>
          <w:szCs w:val="24"/>
        </w:rPr>
        <w:t>ты, которые  предлагаются уча</w:t>
      </w:r>
      <w:r w:rsidR="007D4691" w:rsidRPr="00082D45">
        <w:rPr>
          <w:rFonts w:ascii="Times New Roman" w:hAnsi="Times New Roman" w:cs="Times New Roman"/>
          <w:sz w:val="24"/>
          <w:szCs w:val="24"/>
        </w:rPr>
        <w:t>щимся</w:t>
      </w:r>
      <w:r w:rsidRPr="00082D45">
        <w:rPr>
          <w:rFonts w:ascii="Times New Roman" w:hAnsi="Times New Roman" w:cs="Times New Roman"/>
          <w:sz w:val="24"/>
          <w:szCs w:val="24"/>
        </w:rPr>
        <w:t xml:space="preserve"> с 5 класса. Кроме того, учебный проект</w:t>
      </w:r>
      <w:r w:rsidRPr="00082D45">
        <w:rPr>
          <w:rFonts w:ascii="Times New Roman" w:hAnsi="Times New Roman" w:cs="Times New Roman"/>
          <w:sz w:val="24"/>
          <w:szCs w:val="24"/>
          <w:lang w:val="en-US"/>
        </w:rPr>
        <w:t> </w:t>
      </w:r>
      <w:r w:rsidR="007D4691" w:rsidRPr="00082D45">
        <w:rPr>
          <w:rFonts w:ascii="Times New Roman" w:hAnsi="Times New Roman" w:cs="Times New Roman"/>
          <w:sz w:val="24"/>
          <w:szCs w:val="24"/>
        </w:rPr>
        <w:t xml:space="preserve">— </w:t>
      </w:r>
      <w:r w:rsidR="0099563C" w:rsidRPr="00082D45">
        <w:rPr>
          <w:rFonts w:ascii="Times New Roman" w:hAnsi="Times New Roman" w:cs="Times New Roman"/>
          <w:sz w:val="24"/>
          <w:szCs w:val="24"/>
        </w:rPr>
        <w:t xml:space="preserve"> способ проверки знаний уча</w:t>
      </w:r>
      <w:r w:rsidRPr="00082D45">
        <w:rPr>
          <w:rFonts w:ascii="Times New Roman" w:hAnsi="Times New Roman" w:cs="Times New Roman"/>
          <w:sz w:val="24"/>
          <w:szCs w:val="24"/>
        </w:rPr>
        <w:t>щихся, поэтому контрольная работа по пройденной тем</w:t>
      </w:r>
      <w:r w:rsidR="007D4691" w:rsidRPr="00082D45">
        <w:rPr>
          <w:rFonts w:ascii="Times New Roman" w:hAnsi="Times New Roman" w:cs="Times New Roman"/>
          <w:sz w:val="24"/>
          <w:szCs w:val="24"/>
        </w:rPr>
        <w:t xml:space="preserve">е </w:t>
      </w:r>
      <w:r w:rsidRPr="00082D45">
        <w:rPr>
          <w:rFonts w:ascii="Times New Roman" w:hAnsi="Times New Roman" w:cs="Times New Roman"/>
          <w:sz w:val="24"/>
          <w:szCs w:val="24"/>
        </w:rPr>
        <w:t xml:space="preserve"> может проводиться в форме защиты учебного проекта.</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 xml:space="preserve">Проектная деятельность способствует развитию адекватной самооценки, формированию позитивной </w:t>
      </w:r>
      <w:proofErr w:type="gramStart"/>
      <w:r w:rsidRPr="00082D45">
        <w:rPr>
          <w:rFonts w:ascii="Times New Roman" w:hAnsi="Times New Roman" w:cs="Times New Roman"/>
          <w:sz w:val="24"/>
          <w:szCs w:val="24"/>
        </w:rPr>
        <w:t>Я-концепции</w:t>
      </w:r>
      <w:proofErr w:type="gramEnd"/>
      <w:r w:rsidRPr="00082D45">
        <w:rPr>
          <w:rFonts w:ascii="Times New Roman" w:hAnsi="Times New Roman" w:cs="Times New Roman"/>
          <w:sz w:val="24"/>
          <w:szCs w:val="24"/>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Для успешного осуществления учебно-исследо</w:t>
      </w:r>
      <w:r w:rsidR="0099563C" w:rsidRPr="00082D45">
        <w:rPr>
          <w:rFonts w:ascii="Times New Roman" w:hAnsi="Times New Roman" w:cs="Times New Roman"/>
          <w:sz w:val="24"/>
          <w:szCs w:val="24"/>
        </w:rPr>
        <w:t>вательской деятельности уча</w:t>
      </w:r>
      <w:r w:rsidRPr="00082D45">
        <w:rPr>
          <w:rFonts w:ascii="Times New Roman" w:hAnsi="Times New Roman" w:cs="Times New Roman"/>
          <w:sz w:val="24"/>
          <w:szCs w:val="24"/>
        </w:rPr>
        <w:t>щиеся должны овладеть следующими действиями:</w:t>
      </w:r>
    </w:p>
    <w:p w:rsidR="00A766FA" w:rsidRPr="00082D45" w:rsidRDefault="00A766FA" w:rsidP="00082D45">
      <w:pPr>
        <w:pStyle w:val="affff2"/>
        <w:spacing w:line="240" w:lineRule="auto"/>
        <w:ind w:firstLine="0"/>
        <w:rPr>
          <w:sz w:val="24"/>
          <w:szCs w:val="24"/>
        </w:rPr>
      </w:pPr>
      <w:r w:rsidRPr="00082D45">
        <w:rPr>
          <w:sz w:val="24"/>
          <w:szCs w:val="24"/>
        </w:rPr>
        <w:t>• постановка проблемы и аргументирование её актуальности;</w:t>
      </w:r>
    </w:p>
    <w:p w:rsidR="00A766FA" w:rsidRPr="00082D45" w:rsidRDefault="00A766FA" w:rsidP="00082D45">
      <w:pPr>
        <w:pStyle w:val="affff2"/>
        <w:spacing w:line="240" w:lineRule="auto"/>
        <w:ind w:firstLine="0"/>
        <w:rPr>
          <w:sz w:val="24"/>
          <w:szCs w:val="24"/>
        </w:rPr>
      </w:pPr>
      <w:r w:rsidRPr="00082D45">
        <w:rPr>
          <w:sz w:val="24"/>
          <w:szCs w:val="24"/>
        </w:rPr>
        <w:t>• формулировка гипотезы исследования и раскрытие замысла — сущности будущей деятельности;</w:t>
      </w:r>
    </w:p>
    <w:p w:rsidR="00A766FA" w:rsidRPr="00082D45" w:rsidRDefault="00A766FA" w:rsidP="00082D45">
      <w:pPr>
        <w:pStyle w:val="affff2"/>
        <w:spacing w:line="240" w:lineRule="auto"/>
        <w:ind w:firstLine="0"/>
        <w:rPr>
          <w:sz w:val="24"/>
          <w:szCs w:val="24"/>
        </w:rPr>
      </w:pPr>
      <w:r w:rsidRPr="00082D45">
        <w:rPr>
          <w:sz w:val="24"/>
          <w:szCs w:val="24"/>
        </w:rPr>
        <w:t>• планирование исследовательских работ и выбор необходимого инструментария;</w:t>
      </w:r>
    </w:p>
    <w:p w:rsidR="00A766FA" w:rsidRPr="00082D45" w:rsidRDefault="00A766FA" w:rsidP="00082D45">
      <w:pPr>
        <w:pStyle w:val="affff2"/>
        <w:spacing w:line="240" w:lineRule="auto"/>
        <w:ind w:firstLine="0"/>
        <w:rPr>
          <w:sz w:val="24"/>
          <w:szCs w:val="24"/>
        </w:rPr>
      </w:pPr>
      <w:r w:rsidRPr="00082D45">
        <w:rPr>
          <w:sz w:val="24"/>
          <w:szCs w:val="24"/>
        </w:rPr>
        <w:t>• собственно проведение исследования с обязательным поэтапным контролем и коррекцией результатов работ;</w:t>
      </w:r>
    </w:p>
    <w:p w:rsidR="00A766FA" w:rsidRPr="00082D45" w:rsidRDefault="00A766FA" w:rsidP="00082D45">
      <w:pPr>
        <w:pStyle w:val="affff2"/>
        <w:spacing w:line="240" w:lineRule="auto"/>
        <w:ind w:firstLine="0"/>
        <w:rPr>
          <w:sz w:val="24"/>
          <w:szCs w:val="24"/>
        </w:rPr>
      </w:pPr>
      <w:r w:rsidRPr="00082D45">
        <w:rPr>
          <w:sz w:val="24"/>
          <w:szCs w:val="24"/>
        </w:rPr>
        <w:t>• оформление результатов учебно-исследовательской деятельности как конечного продукта;</w:t>
      </w:r>
    </w:p>
    <w:p w:rsidR="00A766FA" w:rsidRPr="00082D45" w:rsidRDefault="00A766FA" w:rsidP="00082D45">
      <w:pPr>
        <w:pStyle w:val="affff2"/>
        <w:spacing w:line="240" w:lineRule="auto"/>
        <w:ind w:firstLine="0"/>
        <w:rPr>
          <w:sz w:val="24"/>
          <w:szCs w:val="24"/>
        </w:rPr>
      </w:pPr>
      <w:r w:rsidRPr="00082D45">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факультативных  занятий учебно-исследовательская деятельность может приобретать разные формы.</w:t>
      </w:r>
    </w:p>
    <w:p w:rsidR="00A766FA" w:rsidRPr="00082D45" w:rsidRDefault="00A766FA" w:rsidP="00082D45">
      <w:pPr>
        <w:pStyle w:val="afff3"/>
        <w:jc w:val="both"/>
        <w:outlineLvl w:val="0"/>
        <w:rPr>
          <w:rFonts w:ascii="Times New Roman" w:hAnsi="Times New Roman" w:cs="Times New Roman"/>
          <w:i/>
          <w:sz w:val="24"/>
          <w:szCs w:val="24"/>
        </w:rPr>
      </w:pPr>
      <w:r w:rsidRPr="00082D45">
        <w:rPr>
          <w:rFonts w:ascii="Times New Roman" w:hAnsi="Times New Roman" w:cs="Times New Roman"/>
          <w:i/>
          <w:sz w:val="24"/>
          <w:szCs w:val="24"/>
        </w:rPr>
        <w:t>Формы организации учебно-исследовательской деятельности на урочных занятиях могут быть следующими:</w:t>
      </w:r>
    </w:p>
    <w:p w:rsidR="00A766FA" w:rsidRPr="00082D45" w:rsidRDefault="00A766FA" w:rsidP="00082D45">
      <w:pPr>
        <w:pStyle w:val="affff2"/>
        <w:spacing w:line="240" w:lineRule="auto"/>
        <w:ind w:firstLine="0"/>
        <w:rPr>
          <w:sz w:val="24"/>
          <w:szCs w:val="24"/>
        </w:rPr>
      </w:pPr>
      <w:proofErr w:type="gramStart"/>
      <w:r w:rsidRPr="00082D45">
        <w:rPr>
          <w:sz w:val="24"/>
          <w:szCs w:val="24"/>
        </w:rPr>
        <w:t xml:space="preserve">• урок-исследование, урок-лаборатория, урок — творческий отчёт, урок изобретательства, урок </w:t>
      </w:r>
      <w:r w:rsidR="00513C5B" w:rsidRPr="00082D45">
        <w:rPr>
          <w:sz w:val="24"/>
          <w:szCs w:val="24"/>
        </w:rPr>
        <w:t xml:space="preserve"> </w:t>
      </w:r>
      <w:r w:rsidRPr="00082D45">
        <w:rPr>
          <w:sz w:val="24"/>
          <w:szCs w:val="24"/>
        </w:rPr>
        <w:t>«Удивительное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A766FA" w:rsidRPr="00082D45" w:rsidRDefault="00A766FA" w:rsidP="00082D45">
      <w:pPr>
        <w:pStyle w:val="affff2"/>
        <w:spacing w:line="240" w:lineRule="auto"/>
        <w:ind w:firstLine="0"/>
        <w:rPr>
          <w:sz w:val="24"/>
          <w:szCs w:val="24"/>
        </w:rPr>
      </w:pPr>
      <w:r w:rsidRPr="00082D45">
        <w:rPr>
          <w:sz w:val="24"/>
          <w:szCs w:val="24"/>
        </w:rPr>
        <w:lastRenderedPageBreak/>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766FA" w:rsidRPr="00082D45" w:rsidRDefault="00A766FA" w:rsidP="00082D45">
      <w:pPr>
        <w:pStyle w:val="affff2"/>
        <w:spacing w:line="240" w:lineRule="auto"/>
        <w:ind w:firstLine="0"/>
        <w:rPr>
          <w:sz w:val="24"/>
          <w:szCs w:val="24"/>
        </w:rPr>
      </w:pPr>
      <w:r w:rsidRPr="00082D45">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766FA" w:rsidRPr="00082D45" w:rsidRDefault="00A766FA" w:rsidP="00082D45">
      <w:pPr>
        <w:pStyle w:val="afff3"/>
        <w:jc w:val="both"/>
        <w:outlineLvl w:val="0"/>
        <w:rPr>
          <w:rFonts w:ascii="Times New Roman" w:hAnsi="Times New Roman" w:cs="Times New Roman"/>
          <w:i/>
          <w:sz w:val="24"/>
          <w:szCs w:val="24"/>
        </w:rPr>
      </w:pPr>
      <w:r w:rsidRPr="00082D45">
        <w:rPr>
          <w:rFonts w:ascii="Times New Roman" w:hAnsi="Times New Roman" w:cs="Times New Roman"/>
          <w:i/>
          <w:sz w:val="24"/>
          <w:szCs w:val="24"/>
        </w:rPr>
        <w:t>Формы организации учебно-исследовательской деятельности на внеурочных занятиях могут быть следующими:</w:t>
      </w:r>
    </w:p>
    <w:p w:rsidR="00A766FA" w:rsidRPr="00082D45" w:rsidRDefault="00A766FA" w:rsidP="00082D45">
      <w:pPr>
        <w:pStyle w:val="affff2"/>
        <w:spacing w:line="240" w:lineRule="auto"/>
        <w:ind w:firstLine="0"/>
        <w:rPr>
          <w:sz w:val="24"/>
          <w:szCs w:val="24"/>
        </w:rPr>
      </w:pPr>
      <w:r w:rsidRPr="00082D45">
        <w:rPr>
          <w:sz w:val="24"/>
          <w:szCs w:val="24"/>
        </w:rPr>
        <w:t>• и</w:t>
      </w:r>
      <w:r w:rsidR="0099563C" w:rsidRPr="00082D45">
        <w:rPr>
          <w:sz w:val="24"/>
          <w:szCs w:val="24"/>
        </w:rPr>
        <w:t>сследовательская практика уча</w:t>
      </w:r>
      <w:r w:rsidRPr="00082D45">
        <w:rPr>
          <w:sz w:val="24"/>
          <w:szCs w:val="24"/>
        </w:rPr>
        <w:t>щихся;</w:t>
      </w:r>
    </w:p>
    <w:p w:rsidR="00A766FA" w:rsidRPr="00082D45" w:rsidRDefault="00A766FA" w:rsidP="00082D45">
      <w:pPr>
        <w:pStyle w:val="affff2"/>
        <w:spacing w:line="240" w:lineRule="auto"/>
        <w:ind w:firstLine="0"/>
        <w:rPr>
          <w:sz w:val="24"/>
          <w:szCs w:val="24"/>
        </w:rPr>
      </w:pPr>
      <w:r w:rsidRPr="00082D45">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A766FA" w:rsidRPr="00082D45" w:rsidRDefault="00A766FA" w:rsidP="00082D45">
      <w:pPr>
        <w:pStyle w:val="affff2"/>
        <w:spacing w:line="240" w:lineRule="auto"/>
        <w:ind w:firstLine="0"/>
        <w:rPr>
          <w:sz w:val="24"/>
          <w:szCs w:val="24"/>
        </w:rPr>
      </w:pPr>
      <w:r w:rsidRPr="00082D45">
        <w:rPr>
          <w:sz w:val="24"/>
          <w:szCs w:val="24"/>
        </w:rPr>
        <w:t>• факультативные занятия, предполагающие углублённое изучение предмета, дают большие возможности для реализации на них учебно-иссле</w:t>
      </w:r>
      <w:r w:rsidR="0099563C" w:rsidRPr="00082D45">
        <w:rPr>
          <w:sz w:val="24"/>
          <w:szCs w:val="24"/>
        </w:rPr>
        <w:t>довательской деятельности уча</w:t>
      </w:r>
      <w:r w:rsidRPr="00082D45">
        <w:rPr>
          <w:sz w:val="24"/>
          <w:szCs w:val="24"/>
        </w:rPr>
        <w:t>щихся;</w:t>
      </w:r>
    </w:p>
    <w:p w:rsidR="00A766FA" w:rsidRPr="00082D45" w:rsidRDefault="00A766FA" w:rsidP="00082D45">
      <w:pPr>
        <w:pStyle w:val="affff2"/>
        <w:spacing w:line="240" w:lineRule="auto"/>
        <w:ind w:firstLine="0"/>
        <w:rPr>
          <w:sz w:val="24"/>
          <w:szCs w:val="24"/>
        </w:rPr>
      </w:pPr>
      <w:proofErr w:type="gramStart"/>
      <w:r w:rsidRPr="00082D45">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интеллектуальных игр, пуб</w:t>
      </w:r>
      <w:r w:rsidR="0099563C" w:rsidRPr="00082D45">
        <w:rPr>
          <w:sz w:val="24"/>
          <w:szCs w:val="24"/>
        </w:rPr>
        <w:t>личных защит, конференций и др.</w:t>
      </w:r>
      <w:r w:rsidRPr="00082D45">
        <w:rPr>
          <w:sz w:val="24"/>
          <w:szCs w:val="24"/>
        </w:rPr>
        <w:t>;</w:t>
      </w:r>
      <w:proofErr w:type="gramEnd"/>
    </w:p>
    <w:p w:rsidR="00A766FA" w:rsidRPr="00082D45" w:rsidRDefault="0099563C" w:rsidP="00082D45">
      <w:pPr>
        <w:pStyle w:val="affff2"/>
        <w:spacing w:line="240" w:lineRule="auto"/>
        <w:ind w:firstLine="0"/>
        <w:rPr>
          <w:sz w:val="24"/>
          <w:szCs w:val="24"/>
        </w:rPr>
      </w:pPr>
      <w:r w:rsidRPr="00082D45">
        <w:rPr>
          <w:sz w:val="24"/>
          <w:szCs w:val="24"/>
        </w:rPr>
        <w:t>• участие уча</w:t>
      </w:r>
      <w:r w:rsidR="00A766FA" w:rsidRPr="00082D45">
        <w:rPr>
          <w:sz w:val="24"/>
          <w:szCs w:val="24"/>
        </w:rPr>
        <w:t>щихся в оли</w:t>
      </w:r>
      <w:r w:rsidRPr="00082D45">
        <w:rPr>
          <w:sz w:val="24"/>
          <w:szCs w:val="24"/>
        </w:rPr>
        <w:t>мпиадах, конкурсах</w:t>
      </w:r>
      <w:r w:rsidR="00A766FA" w:rsidRPr="00082D45">
        <w:rPr>
          <w:sz w:val="24"/>
          <w:szCs w:val="24"/>
        </w:rPr>
        <w:t>,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A766FA" w:rsidRPr="00082D45" w:rsidRDefault="00A766FA" w:rsidP="00082D45">
      <w:pPr>
        <w:pStyle w:val="afff3"/>
        <w:jc w:val="both"/>
        <w:outlineLvl w:val="0"/>
        <w:rPr>
          <w:rFonts w:ascii="Times New Roman" w:hAnsi="Times New Roman" w:cs="Times New Roman"/>
          <w:sz w:val="24"/>
          <w:szCs w:val="24"/>
        </w:rPr>
      </w:pPr>
      <w:r w:rsidRPr="00082D45">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w:t>
      </w:r>
      <w:r w:rsidR="007D4691" w:rsidRPr="00082D45">
        <w:rPr>
          <w:rFonts w:ascii="Times New Roman" w:hAnsi="Times New Roman" w:cs="Times New Roman"/>
          <w:sz w:val="24"/>
          <w:szCs w:val="24"/>
        </w:rPr>
        <w:t xml:space="preserve"> по развитию у них УУД. Особенностью</w:t>
      </w:r>
      <w:r w:rsidRPr="00082D45">
        <w:rPr>
          <w:rFonts w:ascii="Times New Roman" w:hAnsi="Times New Roman" w:cs="Times New Roman"/>
          <w:sz w:val="24"/>
          <w:szCs w:val="24"/>
        </w:rPr>
        <w:t xml:space="preserve">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w:t>
      </w:r>
      <w:r w:rsidR="007D4691" w:rsidRPr="00082D45">
        <w:rPr>
          <w:rFonts w:ascii="Times New Roman" w:hAnsi="Times New Roman" w:cs="Times New Roman"/>
          <w:sz w:val="24"/>
          <w:szCs w:val="24"/>
        </w:rPr>
        <w:t>тельностью обучающихся:  к</w:t>
      </w:r>
      <w:r w:rsidRPr="00082D45">
        <w:rPr>
          <w:rFonts w:ascii="Times New Roman" w:hAnsi="Times New Roman" w:cs="Times New Roman"/>
          <w:sz w:val="24"/>
          <w:szCs w:val="24"/>
        </w:rPr>
        <w:t>ак было указано выше, одним из видов учебных проектов является исследовательский проект, где при сохранении всех че</w:t>
      </w:r>
      <w:r w:rsidR="0099563C" w:rsidRPr="00082D45">
        <w:rPr>
          <w:rFonts w:ascii="Times New Roman" w:hAnsi="Times New Roman" w:cs="Times New Roman"/>
          <w:sz w:val="24"/>
          <w:szCs w:val="24"/>
        </w:rPr>
        <w:t>рт проектной деятельности уча</w:t>
      </w:r>
      <w:r w:rsidRPr="00082D45">
        <w:rPr>
          <w:rFonts w:ascii="Times New Roman" w:hAnsi="Times New Roman" w:cs="Times New Roman"/>
          <w:sz w:val="24"/>
          <w:szCs w:val="24"/>
        </w:rPr>
        <w:t>щихся одним из её компонентов выступает исследование.</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 этом педагог лицея должен  соблюдать ряд условий:</w:t>
      </w:r>
    </w:p>
    <w:p w:rsidR="00A766FA" w:rsidRPr="00082D45" w:rsidRDefault="00A766FA" w:rsidP="00082D45">
      <w:pPr>
        <w:pStyle w:val="affff2"/>
        <w:spacing w:line="240" w:lineRule="auto"/>
        <w:ind w:firstLine="0"/>
        <w:rPr>
          <w:sz w:val="24"/>
          <w:szCs w:val="24"/>
        </w:rPr>
      </w:pPr>
      <w:r w:rsidRPr="00082D45">
        <w:rPr>
          <w:sz w:val="24"/>
          <w:szCs w:val="24"/>
        </w:rPr>
        <w:t>• проект или учебное исследование должны быть выполнимыми и соответствовать возрасту, сп</w:t>
      </w:r>
      <w:r w:rsidR="0009750E" w:rsidRPr="00082D45">
        <w:rPr>
          <w:sz w:val="24"/>
          <w:szCs w:val="24"/>
        </w:rPr>
        <w:t>особностям и возможностям уча</w:t>
      </w:r>
      <w:r w:rsidRPr="00082D45">
        <w:rPr>
          <w:sz w:val="24"/>
          <w:szCs w:val="24"/>
        </w:rPr>
        <w:t>щегося;</w:t>
      </w:r>
    </w:p>
    <w:p w:rsidR="00A766FA" w:rsidRPr="00082D45" w:rsidRDefault="00A766FA" w:rsidP="00082D45">
      <w:pPr>
        <w:pStyle w:val="affff2"/>
        <w:spacing w:line="240" w:lineRule="auto"/>
        <w:ind w:firstLine="0"/>
        <w:rPr>
          <w:sz w:val="24"/>
          <w:szCs w:val="24"/>
        </w:rPr>
      </w:pPr>
      <w:r w:rsidRPr="00082D45">
        <w:rPr>
          <w:sz w:val="24"/>
          <w:szCs w:val="24"/>
        </w:rPr>
        <w:t>• для выполнения проекта должны быть все условия — информационные ресурсы, мастерские, клубы, школьные научные общества;</w:t>
      </w:r>
    </w:p>
    <w:p w:rsidR="00A766FA" w:rsidRPr="00082D45" w:rsidRDefault="0009750E" w:rsidP="00082D45">
      <w:pPr>
        <w:pStyle w:val="affff2"/>
        <w:spacing w:line="240" w:lineRule="auto"/>
        <w:ind w:firstLine="0"/>
        <w:rPr>
          <w:sz w:val="24"/>
          <w:szCs w:val="24"/>
        </w:rPr>
      </w:pPr>
      <w:r w:rsidRPr="00082D45">
        <w:rPr>
          <w:sz w:val="24"/>
          <w:szCs w:val="24"/>
        </w:rPr>
        <w:t>• уча</w:t>
      </w:r>
      <w:r w:rsidR="00A766FA" w:rsidRPr="00082D45">
        <w:rPr>
          <w:sz w:val="24"/>
          <w:szCs w:val="24"/>
        </w:rPr>
        <w:t xml:space="preserve">щиеся должны быть подготовлены к выполнению проектов и учебных исследований как в части ориентации при выборе темы проекта или </w:t>
      </w:r>
      <w:r w:rsidR="00EB5DEA" w:rsidRPr="00082D45">
        <w:rPr>
          <w:sz w:val="24"/>
          <w:szCs w:val="24"/>
        </w:rPr>
        <w:t xml:space="preserve"> </w:t>
      </w:r>
      <w:r w:rsidR="00A766FA" w:rsidRPr="00082D45">
        <w:rPr>
          <w:sz w:val="24"/>
          <w:szCs w:val="24"/>
        </w:rPr>
        <w:t>учебного исследования, так и в части конкретных приёмов, технологий и методов, необходимых для успешной реализации выбранного вида проекта;</w:t>
      </w:r>
    </w:p>
    <w:p w:rsidR="00A766FA" w:rsidRPr="00082D45" w:rsidRDefault="00A766FA" w:rsidP="00082D45">
      <w:pPr>
        <w:pStyle w:val="affff2"/>
        <w:spacing w:line="240" w:lineRule="auto"/>
        <w:ind w:firstLine="0"/>
        <w:rPr>
          <w:sz w:val="24"/>
          <w:szCs w:val="24"/>
        </w:rPr>
      </w:pPr>
      <w:r w:rsidRPr="00082D45">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A766FA" w:rsidRPr="00082D45" w:rsidRDefault="00A766FA" w:rsidP="00082D45">
      <w:pPr>
        <w:pStyle w:val="affff2"/>
        <w:spacing w:line="240" w:lineRule="auto"/>
        <w:ind w:firstLine="0"/>
        <w:rPr>
          <w:sz w:val="24"/>
          <w:szCs w:val="24"/>
        </w:rPr>
      </w:pPr>
      <w:r w:rsidRPr="00082D45">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A766FA" w:rsidRPr="00082D45" w:rsidRDefault="00A766FA" w:rsidP="00082D45">
      <w:pPr>
        <w:pStyle w:val="affff2"/>
        <w:spacing w:line="240" w:lineRule="auto"/>
        <w:ind w:firstLine="0"/>
        <w:rPr>
          <w:sz w:val="24"/>
          <w:szCs w:val="24"/>
        </w:rPr>
      </w:pPr>
      <w:r w:rsidRPr="00082D45">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A766FA" w:rsidRPr="00082D45" w:rsidRDefault="00A766FA" w:rsidP="00082D45">
      <w:pPr>
        <w:pStyle w:val="affff2"/>
        <w:spacing w:line="240" w:lineRule="auto"/>
        <w:ind w:firstLine="0"/>
        <w:rPr>
          <w:sz w:val="24"/>
          <w:szCs w:val="24"/>
        </w:rPr>
      </w:pPr>
      <w:r w:rsidRPr="00082D45">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A766FA" w:rsidRPr="00082D45" w:rsidRDefault="00A766FA"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Условия и средства формирования универсальных учебных действий</w:t>
      </w:r>
    </w:p>
    <w:p w:rsidR="00A766FA" w:rsidRPr="00082D45" w:rsidRDefault="00A766FA" w:rsidP="00082D45">
      <w:pPr>
        <w:pStyle w:val="af"/>
        <w:spacing w:before="0" w:beforeAutospacing="0" w:after="0" w:afterAutospacing="0"/>
        <w:jc w:val="both"/>
        <w:outlineLvl w:val="0"/>
        <w:rPr>
          <w:b/>
          <w:bCs/>
          <w:i/>
        </w:rPr>
      </w:pPr>
      <w:r w:rsidRPr="00082D45">
        <w:rPr>
          <w:b/>
          <w:bCs/>
          <w:i/>
        </w:rPr>
        <w:lastRenderedPageBreak/>
        <w:t>Учебное сотрудничество</w:t>
      </w:r>
    </w:p>
    <w:p w:rsidR="00A766FA" w:rsidRPr="00082D45" w:rsidRDefault="00996A21"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Учащиеся 5-</w:t>
      </w:r>
      <w:r w:rsidR="001C40C3" w:rsidRPr="00082D45">
        <w:rPr>
          <w:rFonts w:ascii="Times New Roman" w:hAnsi="Times New Roman" w:cs="Times New Roman"/>
          <w:sz w:val="24"/>
          <w:szCs w:val="24"/>
        </w:rPr>
        <w:t xml:space="preserve"> 7</w:t>
      </w:r>
      <w:r w:rsidR="00180F9A" w:rsidRPr="00082D45">
        <w:rPr>
          <w:rFonts w:ascii="Times New Roman" w:hAnsi="Times New Roman" w:cs="Times New Roman"/>
          <w:sz w:val="24"/>
          <w:szCs w:val="24"/>
        </w:rPr>
        <w:t xml:space="preserve"> </w:t>
      </w:r>
      <w:r w:rsidR="0009750E" w:rsidRPr="00082D45">
        <w:rPr>
          <w:rFonts w:ascii="Times New Roman" w:hAnsi="Times New Roman" w:cs="Times New Roman"/>
          <w:sz w:val="24"/>
          <w:szCs w:val="24"/>
        </w:rPr>
        <w:t xml:space="preserve">х классов </w:t>
      </w:r>
      <w:r w:rsidRPr="00082D45">
        <w:rPr>
          <w:rFonts w:ascii="Times New Roman" w:hAnsi="Times New Roman" w:cs="Times New Roman"/>
          <w:sz w:val="24"/>
          <w:szCs w:val="24"/>
        </w:rPr>
        <w:t xml:space="preserve">МБОУ </w:t>
      </w:r>
      <w:r w:rsidR="002D7A44" w:rsidRPr="00082D45">
        <w:rPr>
          <w:rFonts w:ascii="Times New Roman" w:hAnsi="Times New Roman" w:cs="Times New Roman"/>
          <w:sz w:val="24"/>
          <w:szCs w:val="24"/>
        </w:rPr>
        <w:t xml:space="preserve">Верхнеобливская оош </w:t>
      </w:r>
      <w:r w:rsidRPr="00082D45">
        <w:rPr>
          <w:rFonts w:ascii="Times New Roman" w:hAnsi="Times New Roman" w:cs="Times New Roman"/>
          <w:sz w:val="24"/>
          <w:szCs w:val="24"/>
        </w:rPr>
        <w:t xml:space="preserve"> </w:t>
      </w:r>
      <w:r w:rsidR="00A766FA" w:rsidRPr="00082D45">
        <w:rPr>
          <w:rFonts w:ascii="Times New Roman" w:hAnsi="Times New Roman" w:cs="Times New Roman"/>
          <w:sz w:val="24"/>
          <w:szCs w:val="24"/>
        </w:rPr>
        <w:t xml:space="preserve">активно включаются в совместные занятия. Хотя учебная деятельность по своему характеру остаётся преимущественно </w:t>
      </w:r>
      <w:r w:rsidR="00A766FA" w:rsidRPr="00082D45">
        <w:rPr>
          <w:rFonts w:ascii="Times New Roman" w:hAnsi="Times New Roman" w:cs="Times New Roman"/>
          <w:i/>
          <w:sz w:val="24"/>
          <w:szCs w:val="24"/>
        </w:rPr>
        <w:t>индивидуальной</w:t>
      </w:r>
      <w:r w:rsidR="00A766FA" w:rsidRPr="00082D45">
        <w:rPr>
          <w:rFonts w:ascii="Times New Roman" w:hAnsi="Times New Roman" w:cs="Times New Roman"/>
          <w:sz w:val="24"/>
          <w:szCs w:val="24"/>
        </w:rPr>
        <w:t xml:space="preserve">, тем не менее </w:t>
      </w:r>
      <w:r w:rsidR="00A766FA" w:rsidRPr="00082D45">
        <w:rPr>
          <w:rFonts w:ascii="Times New Roman" w:hAnsi="Times New Roman" w:cs="Times New Roman"/>
          <w:i/>
          <w:sz w:val="24"/>
          <w:szCs w:val="24"/>
        </w:rPr>
        <w:t>вокруг</w:t>
      </w:r>
      <w:r w:rsidR="00A766FA" w:rsidRPr="00082D45">
        <w:rPr>
          <w:rFonts w:ascii="Times New Roman" w:hAnsi="Times New Roman" w:cs="Times New Roman"/>
          <w:sz w:val="24"/>
          <w:szCs w:val="24"/>
        </w:rPr>
        <w:t xml:space="preserve"> неё (например, на переменах, в групповых играх, спортивных соревнованиях, в домашней обстановке и т. д.) нередко возникает</w:t>
      </w:r>
      <w:r w:rsidR="0009750E" w:rsidRPr="00082D45">
        <w:rPr>
          <w:rFonts w:ascii="Times New Roman" w:hAnsi="Times New Roman" w:cs="Times New Roman"/>
          <w:sz w:val="24"/>
          <w:szCs w:val="24"/>
        </w:rPr>
        <w:t xml:space="preserve"> настоящее сотрудничество уча</w:t>
      </w:r>
      <w:r w:rsidR="00A766FA" w:rsidRPr="00082D45">
        <w:rPr>
          <w:rFonts w:ascii="Times New Roman" w:hAnsi="Times New Roman" w:cs="Times New Roman"/>
          <w:sz w:val="24"/>
          <w:szCs w:val="24"/>
        </w:rPr>
        <w:t xml:space="preserve">щихся: дети </w:t>
      </w:r>
      <w:r w:rsidR="00A766FA" w:rsidRPr="00082D45">
        <w:rPr>
          <w:rFonts w:ascii="Times New Roman" w:hAnsi="Times New Roman" w:cs="Times New Roman"/>
          <w:i/>
          <w:sz w:val="24"/>
          <w:szCs w:val="24"/>
        </w:rPr>
        <w:t>помогают</w:t>
      </w:r>
      <w:r w:rsidR="00A766FA" w:rsidRPr="00082D45">
        <w:rPr>
          <w:rFonts w:ascii="Times New Roman" w:hAnsi="Times New Roman" w:cs="Times New Roman"/>
          <w:sz w:val="24"/>
          <w:szCs w:val="24"/>
        </w:rPr>
        <w:t xml:space="preserve"> друг другу, осуществляют </w:t>
      </w:r>
      <w:r w:rsidR="00A766FA" w:rsidRPr="00082D45">
        <w:rPr>
          <w:rFonts w:ascii="Times New Roman" w:hAnsi="Times New Roman" w:cs="Times New Roman"/>
          <w:i/>
          <w:sz w:val="24"/>
          <w:szCs w:val="24"/>
        </w:rPr>
        <w:t xml:space="preserve">взаимоконтроль </w:t>
      </w:r>
      <w:r w:rsidR="00A766FA" w:rsidRPr="00082D45">
        <w:rPr>
          <w:rFonts w:ascii="Times New Roman" w:hAnsi="Times New Roman" w:cs="Times New Roman"/>
          <w:sz w:val="24"/>
          <w:szCs w:val="24"/>
        </w:rPr>
        <w:t xml:space="preserve"> и т. д.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условиях </w:t>
      </w:r>
      <w:r w:rsidRPr="00082D45">
        <w:rPr>
          <w:rFonts w:ascii="Times New Roman" w:hAnsi="Times New Roman" w:cs="Times New Roman"/>
          <w:i/>
          <w:sz w:val="24"/>
          <w:szCs w:val="24"/>
        </w:rPr>
        <w:t>специально организуемого учебного сотрудничества</w:t>
      </w:r>
      <w:r w:rsidRPr="00082D45">
        <w:rPr>
          <w:rFonts w:ascii="Times New Roman" w:hAnsi="Times New Roman" w:cs="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A766FA" w:rsidRPr="00082D45" w:rsidRDefault="00A766FA" w:rsidP="00082D45">
      <w:pPr>
        <w:pStyle w:val="affff2"/>
        <w:spacing w:line="240" w:lineRule="auto"/>
        <w:ind w:firstLine="0"/>
        <w:rPr>
          <w:sz w:val="24"/>
          <w:szCs w:val="24"/>
        </w:rPr>
      </w:pPr>
      <w:r w:rsidRPr="00082D45">
        <w:rPr>
          <w:sz w:val="24"/>
          <w:szCs w:val="24"/>
        </w:rPr>
        <w:t>• распределение начальных действий и операций, заданное предметным условием совместной работы;</w:t>
      </w:r>
    </w:p>
    <w:p w:rsidR="00A766FA" w:rsidRPr="00082D45" w:rsidRDefault="00A766FA" w:rsidP="00082D45">
      <w:pPr>
        <w:pStyle w:val="affff2"/>
        <w:spacing w:line="240" w:lineRule="auto"/>
        <w:ind w:firstLine="0"/>
        <w:rPr>
          <w:sz w:val="24"/>
          <w:szCs w:val="24"/>
        </w:rPr>
      </w:pPr>
      <w:proofErr w:type="gramStart"/>
      <w:r w:rsidRPr="00082D45">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roofErr w:type="gramEnd"/>
    </w:p>
    <w:p w:rsidR="00A766FA" w:rsidRPr="00082D45" w:rsidRDefault="00A766FA" w:rsidP="00082D45">
      <w:pPr>
        <w:pStyle w:val="affff2"/>
        <w:spacing w:line="240" w:lineRule="auto"/>
        <w:ind w:firstLine="0"/>
        <w:rPr>
          <w:sz w:val="24"/>
          <w:szCs w:val="24"/>
        </w:rPr>
      </w:pPr>
      <w:r w:rsidRPr="00082D45">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A766FA" w:rsidRPr="00082D45" w:rsidRDefault="00A766FA" w:rsidP="00082D45">
      <w:pPr>
        <w:pStyle w:val="affff2"/>
        <w:spacing w:line="240" w:lineRule="auto"/>
        <w:ind w:firstLine="0"/>
        <w:rPr>
          <w:sz w:val="24"/>
          <w:szCs w:val="24"/>
        </w:rPr>
      </w:pPr>
      <w:r w:rsidRPr="00082D45">
        <w:rPr>
          <w:sz w:val="24"/>
          <w:szCs w:val="24"/>
        </w:rPr>
        <w:t>• коммуникацию (общение), обеспечивающую реализацию процессов распределения, обмена и взаимопонимания;</w:t>
      </w:r>
    </w:p>
    <w:p w:rsidR="00A766FA" w:rsidRPr="00082D45" w:rsidRDefault="00A766FA" w:rsidP="00082D45">
      <w:pPr>
        <w:pStyle w:val="affff2"/>
        <w:spacing w:line="240" w:lineRule="auto"/>
        <w:ind w:firstLine="0"/>
        <w:rPr>
          <w:sz w:val="24"/>
          <w:szCs w:val="24"/>
        </w:rPr>
      </w:pPr>
      <w:r w:rsidRPr="00082D45">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766FA" w:rsidRPr="00082D45" w:rsidRDefault="00A766FA" w:rsidP="00082D45">
      <w:pPr>
        <w:pStyle w:val="affff2"/>
        <w:spacing w:line="240" w:lineRule="auto"/>
        <w:ind w:firstLine="0"/>
        <w:rPr>
          <w:sz w:val="24"/>
          <w:szCs w:val="24"/>
        </w:rPr>
      </w:pPr>
      <w:r w:rsidRPr="00082D45">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A766FA" w:rsidRPr="00082D45" w:rsidRDefault="00A766FA" w:rsidP="00082D45">
      <w:pPr>
        <w:overflowPunct w:val="0"/>
        <w:spacing w:after="0" w:line="240" w:lineRule="auto"/>
        <w:jc w:val="both"/>
        <w:outlineLvl w:val="0"/>
        <w:rPr>
          <w:rFonts w:ascii="Times New Roman" w:hAnsi="Times New Roman" w:cs="Times New Roman"/>
          <w:b/>
          <w:i/>
          <w:sz w:val="24"/>
          <w:szCs w:val="24"/>
        </w:rPr>
      </w:pPr>
      <w:r w:rsidRPr="00082D45">
        <w:rPr>
          <w:rFonts w:ascii="Times New Roman" w:hAnsi="Times New Roman" w:cs="Times New Roman"/>
          <w:b/>
          <w:i/>
          <w:sz w:val="24"/>
          <w:szCs w:val="24"/>
        </w:rPr>
        <w:t>Совместная деятельность</w:t>
      </w:r>
      <w:r w:rsidR="00195D0B" w:rsidRPr="00082D45">
        <w:rPr>
          <w:rFonts w:ascii="Times New Roman" w:hAnsi="Times New Roman" w:cs="Times New Roman"/>
          <w:b/>
          <w:i/>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w:t>
      </w:r>
      <w:r w:rsidR="0009750E" w:rsidRPr="00082D45">
        <w:rPr>
          <w:rFonts w:ascii="Times New Roman" w:hAnsi="Times New Roman" w:cs="Times New Roman"/>
          <w:sz w:val="24"/>
          <w:szCs w:val="24"/>
        </w:rPr>
        <w:t xml:space="preserve"> учениками и между самими уча</w:t>
      </w:r>
      <w:r w:rsidRPr="00082D45">
        <w:rPr>
          <w:rFonts w:ascii="Times New Roman" w:hAnsi="Times New Roman" w:cs="Times New Roman"/>
          <w:sz w:val="24"/>
          <w:szCs w:val="24"/>
        </w:rPr>
        <w:t>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A766FA" w:rsidRPr="00082D45" w:rsidRDefault="00A766FA" w:rsidP="00082D45">
      <w:pPr>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Цели организации работы в группе:</w:t>
      </w:r>
    </w:p>
    <w:p w:rsidR="00A766FA" w:rsidRPr="00082D45" w:rsidRDefault="00A766FA" w:rsidP="00082D45">
      <w:pPr>
        <w:pStyle w:val="affff2"/>
        <w:spacing w:line="240" w:lineRule="auto"/>
        <w:ind w:firstLine="0"/>
        <w:rPr>
          <w:sz w:val="24"/>
          <w:szCs w:val="24"/>
        </w:rPr>
      </w:pPr>
      <w:r w:rsidRPr="00082D45">
        <w:rPr>
          <w:sz w:val="24"/>
          <w:szCs w:val="24"/>
        </w:rPr>
        <w:t>• создание учебной мотивации;</w:t>
      </w:r>
    </w:p>
    <w:p w:rsidR="00A766FA" w:rsidRPr="00082D45" w:rsidRDefault="00A766FA" w:rsidP="00082D45">
      <w:pPr>
        <w:pStyle w:val="affff2"/>
        <w:spacing w:line="240" w:lineRule="auto"/>
        <w:ind w:firstLine="0"/>
        <w:rPr>
          <w:sz w:val="24"/>
          <w:szCs w:val="24"/>
        </w:rPr>
      </w:pPr>
      <w:r w:rsidRPr="00082D45">
        <w:rPr>
          <w:sz w:val="24"/>
          <w:szCs w:val="24"/>
        </w:rPr>
        <w:t>• пробуждение в учениках познавательного интереса;</w:t>
      </w:r>
    </w:p>
    <w:p w:rsidR="00A766FA" w:rsidRPr="00082D45" w:rsidRDefault="00A766FA" w:rsidP="00082D45">
      <w:pPr>
        <w:pStyle w:val="affff2"/>
        <w:spacing w:line="240" w:lineRule="auto"/>
        <w:ind w:firstLine="0"/>
        <w:rPr>
          <w:sz w:val="24"/>
          <w:szCs w:val="24"/>
        </w:rPr>
      </w:pPr>
      <w:r w:rsidRPr="00082D45">
        <w:rPr>
          <w:sz w:val="24"/>
          <w:szCs w:val="24"/>
        </w:rPr>
        <w:t>• развитие стремления к успеху и одобрению;</w:t>
      </w:r>
    </w:p>
    <w:p w:rsidR="00A766FA" w:rsidRPr="00082D45" w:rsidRDefault="00A766FA" w:rsidP="00082D45">
      <w:pPr>
        <w:pStyle w:val="affff2"/>
        <w:spacing w:line="240" w:lineRule="auto"/>
        <w:ind w:firstLine="0"/>
        <w:rPr>
          <w:sz w:val="24"/>
          <w:szCs w:val="24"/>
        </w:rPr>
      </w:pPr>
      <w:r w:rsidRPr="00082D45">
        <w:rPr>
          <w:sz w:val="24"/>
          <w:szCs w:val="24"/>
        </w:rPr>
        <w:t>• снятие неуверенности в себе, боязни сделать ошибку и получить за это порицание;</w:t>
      </w:r>
    </w:p>
    <w:p w:rsidR="00A766FA" w:rsidRPr="00082D45" w:rsidRDefault="00A766FA" w:rsidP="00082D45">
      <w:pPr>
        <w:pStyle w:val="affff2"/>
        <w:spacing w:line="240" w:lineRule="auto"/>
        <w:ind w:firstLine="0"/>
        <w:rPr>
          <w:sz w:val="24"/>
          <w:szCs w:val="24"/>
        </w:rPr>
      </w:pPr>
      <w:r w:rsidRPr="00082D45">
        <w:rPr>
          <w:sz w:val="24"/>
          <w:szCs w:val="24"/>
        </w:rPr>
        <w:t>• развитие способности к самостоятельной оценке своей работы;</w:t>
      </w:r>
    </w:p>
    <w:p w:rsidR="00A766FA" w:rsidRPr="00082D45" w:rsidRDefault="00A766FA" w:rsidP="00082D45">
      <w:pPr>
        <w:pStyle w:val="affff2"/>
        <w:spacing w:line="240" w:lineRule="auto"/>
        <w:ind w:firstLine="0"/>
        <w:rPr>
          <w:sz w:val="24"/>
          <w:szCs w:val="24"/>
        </w:rPr>
      </w:pPr>
      <w:r w:rsidRPr="00082D45">
        <w:rPr>
          <w:sz w:val="24"/>
          <w:szCs w:val="24"/>
        </w:rPr>
        <w:t>• формирование умения общаться и взаимодействовать с другими обучающимися.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w:t>
      </w:r>
      <w:r w:rsidR="0009750E" w:rsidRPr="00082D45">
        <w:rPr>
          <w:rFonts w:ascii="Times New Roman" w:hAnsi="Times New Roman" w:cs="Times New Roman"/>
          <w:sz w:val="24"/>
          <w:szCs w:val="24"/>
        </w:rPr>
        <w:t>ия позволяют актуализировать у уча</w:t>
      </w:r>
      <w:r w:rsidRPr="00082D45">
        <w:rPr>
          <w:rFonts w:ascii="Times New Roman" w:hAnsi="Times New Roman" w:cs="Times New Roman"/>
          <w:sz w:val="24"/>
          <w:szCs w:val="24"/>
        </w:rPr>
        <w:t xml:space="preserve">щихся мотив выигрыша и тем самым пробудить интерес к выполняемой деятельности. </w:t>
      </w:r>
    </w:p>
    <w:p w:rsidR="00A766FA" w:rsidRPr="00082D45" w:rsidRDefault="007D4691"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П</w:t>
      </w:r>
      <w:r w:rsidR="00A766FA" w:rsidRPr="00082D45">
        <w:rPr>
          <w:rFonts w:ascii="Times New Roman" w:hAnsi="Times New Roman" w:cs="Times New Roman"/>
          <w:sz w:val="24"/>
          <w:szCs w:val="24"/>
        </w:rPr>
        <w:t>ринцип</w:t>
      </w:r>
      <w:r w:rsidRPr="00082D45">
        <w:rPr>
          <w:rFonts w:ascii="Times New Roman" w:hAnsi="Times New Roman" w:cs="Times New Roman"/>
          <w:sz w:val="24"/>
          <w:szCs w:val="24"/>
        </w:rPr>
        <w:t>ы</w:t>
      </w:r>
      <w:r w:rsidR="00A766FA" w:rsidRPr="00082D45">
        <w:rPr>
          <w:rFonts w:ascii="Times New Roman" w:hAnsi="Times New Roman" w:cs="Times New Roman"/>
          <w:sz w:val="24"/>
          <w:szCs w:val="24"/>
        </w:rPr>
        <w:t xml:space="preserve"> организации совместной деятельности:</w:t>
      </w:r>
    </w:p>
    <w:p w:rsidR="00A766FA" w:rsidRPr="00082D45" w:rsidRDefault="00A766FA" w:rsidP="00082D45">
      <w:pPr>
        <w:pStyle w:val="affff2"/>
        <w:spacing w:line="240" w:lineRule="auto"/>
        <w:ind w:firstLine="0"/>
        <w:rPr>
          <w:sz w:val="24"/>
          <w:szCs w:val="24"/>
        </w:rPr>
      </w:pPr>
      <w:r w:rsidRPr="00082D45">
        <w:rPr>
          <w:sz w:val="24"/>
          <w:szCs w:val="24"/>
        </w:rPr>
        <w:t>1)</w:t>
      </w:r>
      <w:r w:rsidRPr="00082D45">
        <w:rPr>
          <w:sz w:val="24"/>
          <w:szCs w:val="24"/>
          <w:lang w:val="en-US"/>
        </w:rPr>
        <w:t> </w:t>
      </w:r>
      <w:r w:rsidRPr="00082D45">
        <w:rPr>
          <w:sz w:val="24"/>
          <w:szCs w:val="24"/>
        </w:rPr>
        <w:t>принцип индивидуальных вкладов;</w:t>
      </w:r>
    </w:p>
    <w:p w:rsidR="00A766FA" w:rsidRPr="00082D45" w:rsidRDefault="00A766FA" w:rsidP="00082D45">
      <w:pPr>
        <w:pStyle w:val="affff2"/>
        <w:spacing w:line="240" w:lineRule="auto"/>
        <w:ind w:firstLine="0"/>
        <w:rPr>
          <w:sz w:val="24"/>
          <w:szCs w:val="24"/>
        </w:rPr>
      </w:pPr>
      <w:r w:rsidRPr="00082D45">
        <w:rPr>
          <w:sz w:val="24"/>
          <w:szCs w:val="24"/>
        </w:rPr>
        <w:t>2)</w:t>
      </w:r>
      <w:r w:rsidRPr="00082D45">
        <w:rPr>
          <w:sz w:val="24"/>
          <w:szCs w:val="24"/>
          <w:lang w:val="en-US"/>
        </w:rPr>
        <w:t> </w:t>
      </w:r>
      <w:r w:rsidRPr="00082D45">
        <w:rPr>
          <w:sz w:val="24"/>
          <w:szCs w:val="24"/>
        </w:rPr>
        <w:t>позиционный принцип, при котором важно столкновение и координация разных позиций членов группы;</w:t>
      </w:r>
    </w:p>
    <w:p w:rsidR="00A766FA" w:rsidRPr="00082D45" w:rsidRDefault="00A766FA" w:rsidP="00082D45">
      <w:pPr>
        <w:pStyle w:val="affff2"/>
        <w:spacing w:line="240" w:lineRule="auto"/>
        <w:ind w:firstLine="0"/>
        <w:rPr>
          <w:sz w:val="24"/>
          <w:szCs w:val="24"/>
        </w:rPr>
      </w:pPr>
      <w:r w:rsidRPr="00082D45">
        <w:rPr>
          <w:sz w:val="24"/>
          <w:szCs w:val="24"/>
        </w:rPr>
        <w:t>3)</w:t>
      </w:r>
      <w:r w:rsidRPr="00082D45">
        <w:rPr>
          <w:sz w:val="24"/>
          <w:szCs w:val="24"/>
          <w:lang w:val="en-US"/>
        </w:rPr>
        <w:t> </w:t>
      </w:r>
      <w:r w:rsidRPr="00082D45">
        <w:rPr>
          <w:sz w:val="24"/>
          <w:szCs w:val="24"/>
        </w:rPr>
        <w:t>принцип содержательного распределения</w:t>
      </w:r>
      <w:r w:rsidR="0009750E" w:rsidRPr="00082D45">
        <w:rPr>
          <w:sz w:val="24"/>
          <w:szCs w:val="24"/>
        </w:rPr>
        <w:t xml:space="preserve"> действий, при котором за уча</w:t>
      </w:r>
      <w:r w:rsidRPr="00082D45">
        <w:rPr>
          <w:sz w:val="24"/>
          <w:szCs w:val="24"/>
        </w:rPr>
        <w:t xml:space="preserve">щимися закреплены определённые модели действий.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Группа</w:t>
      </w:r>
      <w:r w:rsidR="0009750E" w:rsidRPr="00082D45">
        <w:rPr>
          <w:rFonts w:ascii="Times New Roman" w:hAnsi="Times New Roman" w:cs="Times New Roman"/>
          <w:sz w:val="24"/>
          <w:szCs w:val="24"/>
        </w:rPr>
        <w:t xml:space="preserve"> может быть составлена из уча</w:t>
      </w:r>
      <w:r w:rsidRPr="00082D45">
        <w:rPr>
          <w:rFonts w:ascii="Times New Roman" w:hAnsi="Times New Roman" w:cs="Times New Roman"/>
          <w:sz w:val="24"/>
          <w:szCs w:val="24"/>
        </w:rPr>
        <w:t>щегося, имеющего высокий уровень ин</w:t>
      </w:r>
      <w:r w:rsidR="0009750E" w:rsidRPr="00082D45">
        <w:rPr>
          <w:rFonts w:ascii="Times New Roman" w:hAnsi="Times New Roman" w:cs="Times New Roman"/>
          <w:sz w:val="24"/>
          <w:szCs w:val="24"/>
        </w:rPr>
        <w:t>теллектуального развития, уча</w:t>
      </w:r>
      <w:r w:rsidRPr="00082D45">
        <w:rPr>
          <w:rFonts w:ascii="Times New Roman" w:hAnsi="Times New Roman" w:cs="Times New Roman"/>
          <w:sz w:val="24"/>
          <w:szCs w:val="24"/>
        </w:rPr>
        <w:t xml:space="preserve">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w:t>
      </w:r>
      <w:r w:rsidR="0009750E" w:rsidRPr="00082D45">
        <w:rPr>
          <w:rFonts w:ascii="Times New Roman" w:hAnsi="Times New Roman" w:cs="Times New Roman"/>
          <w:sz w:val="24"/>
          <w:szCs w:val="24"/>
        </w:rPr>
        <w:t>на основе пожеланий самих уча</w:t>
      </w:r>
      <w:r w:rsidRPr="00082D45">
        <w:rPr>
          <w:rFonts w:ascii="Times New Roman" w:hAnsi="Times New Roman" w:cs="Times New Roman"/>
          <w:sz w:val="24"/>
          <w:szCs w:val="24"/>
        </w:rPr>
        <w:t>щихся: по сходным интересам, стилям работы, дружеским отношениям и т. п.</w:t>
      </w:r>
    </w:p>
    <w:p w:rsidR="00A766FA" w:rsidRPr="00082D45" w:rsidRDefault="0009750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Роли уча</w:t>
      </w:r>
      <w:r w:rsidR="00A766FA" w:rsidRPr="00082D45">
        <w:rPr>
          <w:rFonts w:ascii="Times New Roman" w:hAnsi="Times New Roman" w:cs="Times New Roman"/>
          <w:sz w:val="24"/>
          <w:szCs w:val="24"/>
        </w:rPr>
        <w:t>щихся при работе в группе могут распределяться по-разному:</w:t>
      </w:r>
    </w:p>
    <w:p w:rsidR="00A766FA" w:rsidRPr="00082D45" w:rsidRDefault="00A766FA" w:rsidP="00082D45">
      <w:pPr>
        <w:pStyle w:val="affff2"/>
        <w:spacing w:line="240" w:lineRule="auto"/>
        <w:ind w:firstLine="0"/>
        <w:rPr>
          <w:sz w:val="24"/>
          <w:szCs w:val="24"/>
        </w:rPr>
      </w:pPr>
      <w:r w:rsidRPr="00082D45">
        <w:rPr>
          <w:sz w:val="24"/>
          <w:szCs w:val="24"/>
        </w:rPr>
        <w:t>• все роли заранее распределены учителем;</w:t>
      </w:r>
    </w:p>
    <w:p w:rsidR="00A766FA" w:rsidRPr="00082D45" w:rsidRDefault="00A766FA" w:rsidP="00082D45">
      <w:pPr>
        <w:pStyle w:val="affff2"/>
        <w:spacing w:line="240" w:lineRule="auto"/>
        <w:ind w:firstLine="0"/>
        <w:rPr>
          <w:sz w:val="24"/>
          <w:szCs w:val="24"/>
        </w:rPr>
      </w:pPr>
      <w:r w:rsidRPr="00082D45">
        <w:rPr>
          <w:sz w:val="24"/>
          <w:szCs w:val="24"/>
        </w:rPr>
        <w:t>• роли учас</w:t>
      </w:r>
      <w:r w:rsidR="0009750E" w:rsidRPr="00082D45">
        <w:rPr>
          <w:sz w:val="24"/>
          <w:szCs w:val="24"/>
        </w:rPr>
        <w:t>тников смешаны: для части уча</w:t>
      </w:r>
      <w:r w:rsidRPr="00082D45">
        <w:rPr>
          <w:sz w:val="24"/>
          <w:szCs w:val="24"/>
        </w:rPr>
        <w:t>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A766FA" w:rsidRPr="00082D45" w:rsidRDefault="00A766FA" w:rsidP="00082D45">
      <w:pPr>
        <w:pStyle w:val="affff2"/>
        <w:spacing w:line="240" w:lineRule="auto"/>
        <w:ind w:firstLine="0"/>
        <w:rPr>
          <w:sz w:val="24"/>
          <w:szCs w:val="24"/>
        </w:rPr>
      </w:pPr>
      <w:r w:rsidRPr="00082D45">
        <w:rPr>
          <w:sz w:val="24"/>
          <w:szCs w:val="24"/>
        </w:rPr>
        <w:t>• участники группы сами выбирают себе роли.</w:t>
      </w:r>
    </w:p>
    <w:p w:rsidR="00A766FA" w:rsidRPr="00082D45" w:rsidRDefault="0009750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Во время работы уча</w:t>
      </w:r>
      <w:r w:rsidR="00A766FA" w:rsidRPr="00082D45">
        <w:rPr>
          <w:rFonts w:ascii="Times New Roman" w:hAnsi="Times New Roman" w:cs="Times New Roman"/>
          <w:sz w:val="24"/>
          <w:szCs w:val="24"/>
        </w:rPr>
        <w:t>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Частным случаем группово</w:t>
      </w:r>
      <w:r w:rsidR="0009750E" w:rsidRPr="00082D45">
        <w:rPr>
          <w:rFonts w:ascii="Times New Roman" w:hAnsi="Times New Roman" w:cs="Times New Roman"/>
          <w:sz w:val="24"/>
          <w:szCs w:val="24"/>
        </w:rPr>
        <w:t>й совместной деятельности уча</w:t>
      </w:r>
      <w:r w:rsidRPr="00082D45">
        <w:rPr>
          <w:rFonts w:ascii="Times New Roman" w:hAnsi="Times New Roman" w:cs="Times New Roman"/>
          <w:sz w:val="24"/>
          <w:szCs w:val="24"/>
        </w:rPr>
        <w:t xml:space="preserve">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082D45">
        <w:rPr>
          <w:rFonts w:ascii="Times New Roman" w:hAnsi="Times New Roman" w:cs="Times New Roman"/>
          <w:sz w:val="24"/>
          <w:szCs w:val="24"/>
        </w:rPr>
        <w:t>контроля за</w:t>
      </w:r>
      <w:proofErr w:type="gramEnd"/>
      <w:r w:rsidRPr="00082D45">
        <w:rPr>
          <w:rFonts w:ascii="Times New Roman" w:hAnsi="Times New Roman" w:cs="Times New Roman"/>
          <w:sz w:val="24"/>
          <w:szCs w:val="24"/>
        </w:rPr>
        <w:t xml:space="preserve"> процессом усвоения.</w:t>
      </w:r>
    </w:p>
    <w:p w:rsidR="00A766FA" w:rsidRPr="00082D45" w:rsidRDefault="007D4691"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w:t>
      </w:r>
      <w:r w:rsidR="00A766FA" w:rsidRPr="00082D45">
        <w:rPr>
          <w:rFonts w:ascii="Times New Roman" w:hAnsi="Times New Roman" w:cs="Times New Roman"/>
          <w:sz w:val="24"/>
          <w:szCs w:val="24"/>
        </w:rPr>
        <w:t>ариант</w:t>
      </w:r>
      <w:r w:rsidRPr="00082D45">
        <w:rPr>
          <w:rFonts w:ascii="Times New Roman" w:hAnsi="Times New Roman" w:cs="Times New Roman"/>
          <w:sz w:val="24"/>
          <w:szCs w:val="24"/>
        </w:rPr>
        <w:t>ы</w:t>
      </w:r>
      <w:r w:rsidR="00A766FA" w:rsidRPr="00082D45">
        <w:rPr>
          <w:rFonts w:ascii="Times New Roman" w:hAnsi="Times New Roman" w:cs="Times New Roman"/>
          <w:sz w:val="24"/>
          <w:szCs w:val="24"/>
        </w:rPr>
        <w:t xml:space="preserve"> работ</w:t>
      </w:r>
      <w:r w:rsidRPr="00082D45">
        <w:rPr>
          <w:rFonts w:ascii="Times New Roman" w:hAnsi="Times New Roman" w:cs="Times New Roman"/>
          <w:sz w:val="24"/>
          <w:szCs w:val="24"/>
        </w:rPr>
        <w:t>ы парами</w:t>
      </w:r>
      <w:r w:rsidR="00A766FA" w:rsidRPr="00082D45">
        <w:rPr>
          <w:rFonts w:ascii="Times New Roman" w:hAnsi="Times New Roman" w:cs="Times New Roman"/>
          <w:sz w:val="24"/>
          <w:szCs w:val="24"/>
        </w:rPr>
        <w:t>:</w:t>
      </w:r>
    </w:p>
    <w:p w:rsidR="00A766FA" w:rsidRPr="00082D45" w:rsidRDefault="00A766FA" w:rsidP="00082D45">
      <w:pPr>
        <w:pStyle w:val="afc"/>
        <w:ind w:left="0"/>
        <w:jc w:val="both"/>
      </w:pPr>
      <w:r w:rsidRPr="00082D45">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ученики поочерёдно выполняют общее задание, используя те определённые знания и средства, которые имеются у каждого;</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Учитель получает возможность реально осуществлять дифференцированный </w:t>
      </w:r>
      <w:r w:rsidR="0009750E" w:rsidRPr="00082D45">
        <w:rPr>
          <w:rFonts w:ascii="Times New Roman" w:hAnsi="Times New Roman" w:cs="Times New Roman"/>
          <w:sz w:val="24"/>
          <w:szCs w:val="24"/>
        </w:rPr>
        <w:t>и индивидуальный подход к уча</w:t>
      </w:r>
      <w:r w:rsidRPr="00082D45">
        <w:rPr>
          <w:rFonts w:ascii="Times New Roman" w:hAnsi="Times New Roman" w:cs="Times New Roman"/>
          <w:sz w:val="24"/>
          <w:szCs w:val="24"/>
        </w:rPr>
        <w:t xml:space="preserve">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A766FA" w:rsidRPr="00082D45" w:rsidRDefault="0009750E" w:rsidP="00082D45">
      <w:pPr>
        <w:pStyle w:val="af"/>
        <w:spacing w:before="0" w:beforeAutospacing="0" w:after="0" w:afterAutospacing="0"/>
        <w:jc w:val="both"/>
        <w:rPr>
          <w:b/>
          <w:bCs/>
          <w:i/>
        </w:rPr>
      </w:pPr>
      <w:r w:rsidRPr="00082D45">
        <w:rPr>
          <w:b/>
          <w:bCs/>
          <w:i/>
        </w:rPr>
        <w:t>Проектная деятельность уча</w:t>
      </w:r>
      <w:r w:rsidR="00A766FA" w:rsidRPr="00082D45">
        <w:rPr>
          <w:b/>
          <w:bCs/>
          <w:i/>
        </w:rPr>
        <w:t>щихся как форма сотрудничества</w:t>
      </w:r>
      <w:r w:rsidR="00195D0B" w:rsidRPr="00082D45">
        <w:rPr>
          <w:b/>
          <w:bCs/>
          <w:i/>
        </w:rPr>
        <w:t>.</w:t>
      </w:r>
    </w:p>
    <w:p w:rsidR="00A766FA" w:rsidRPr="00082D45" w:rsidRDefault="00A766FA" w:rsidP="00082D45">
      <w:pPr>
        <w:pStyle w:val="af"/>
        <w:spacing w:before="0" w:beforeAutospacing="0" w:after="0" w:afterAutospacing="0"/>
        <w:jc w:val="both"/>
      </w:pPr>
      <w:r w:rsidRPr="00082D45">
        <w:t xml:space="preserve"> </w:t>
      </w:r>
      <w:r w:rsidR="00180F9A" w:rsidRPr="00082D45">
        <w:t xml:space="preserve">Мы </w:t>
      </w:r>
      <w:r w:rsidRPr="00082D45">
        <w:t xml:space="preserve"> разделяем разные типы ситуаций сотрудничества. </w:t>
      </w:r>
    </w:p>
    <w:p w:rsidR="00A766FA" w:rsidRPr="00082D45" w:rsidRDefault="00A766FA" w:rsidP="00082D45">
      <w:pPr>
        <w:pStyle w:val="16"/>
        <w:rPr>
          <w:sz w:val="24"/>
          <w:szCs w:val="24"/>
        </w:rPr>
      </w:pPr>
      <w:r w:rsidRPr="00082D45">
        <w:rPr>
          <w:sz w:val="24"/>
          <w:szCs w:val="24"/>
        </w:rPr>
        <w:t xml:space="preserve">1. Ситуация </w:t>
      </w:r>
      <w:r w:rsidRPr="00082D45">
        <w:rPr>
          <w:i/>
          <w:sz w:val="24"/>
          <w:szCs w:val="24"/>
        </w:rPr>
        <w:t>сотрудничества со сверстникамис распределением функций</w:t>
      </w:r>
      <w:r w:rsidRPr="00082D45">
        <w:rPr>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00900962" w:rsidRPr="00082D45">
        <w:rPr>
          <w:sz w:val="24"/>
          <w:szCs w:val="24"/>
        </w:rPr>
        <w:t>учебной инициативности уча</w:t>
      </w:r>
      <w:r w:rsidRPr="00082D45">
        <w:rPr>
          <w:sz w:val="24"/>
          <w:szCs w:val="24"/>
        </w:rPr>
        <w:t xml:space="preserve">щегося, перехода от позиции обучаемого к позиции учащего себя самостоятельно с помощью других людей. </w:t>
      </w:r>
    </w:p>
    <w:p w:rsidR="00A766FA" w:rsidRPr="00082D45" w:rsidRDefault="00A766FA" w:rsidP="00082D45">
      <w:pPr>
        <w:pStyle w:val="16"/>
        <w:rPr>
          <w:sz w:val="24"/>
          <w:szCs w:val="24"/>
        </w:rPr>
      </w:pPr>
      <w:r w:rsidRPr="00082D45">
        <w:rPr>
          <w:sz w:val="24"/>
          <w:szCs w:val="24"/>
        </w:rPr>
        <w:t>2.</w:t>
      </w:r>
      <w:r w:rsidRPr="00082D45">
        <w:rPr>
          <w:b/>
          <w:sz w:val="24"/>
          <w:szCs w:val="24"/>
        </w:rPr>
        <w:t> </w:t>
      </w:r>
      <w:r w:rsidRPr="00082D45">
        <w:rPr>
          <w:sz w:val="24"/>
          <w:szCs w:val="24"/>
        </w:rPr>
        <w:t xml:space="preserve">Ситуация </w:t>
      </w:r>
      <w:r w:rsidRPr="00082D45">
        <w:rPr>
          <w:i/>
          <w:sz w:val="24"/>
          <w:szCs w:val="24"/>
        </w:rPr>
        <w:t>сотрудничества со взрослымс распределением функций</w:t>
      </w:r>
      <w:r w:rsidRPr="00082D45">
        <w:rPr>
          <w:sz w:val="24"/>
          <w:szCs w:val="24"/>
        </w:rPr>
        <w:t xml:space="preserve">. Эта ситуация отличается от </w:t>
      </w:r>
      <w:r w:rsidR="00046200" w:rsidRPr="00082D45">
        <w:rPr>
          <w:sz w:val="24"/>
          <w:szCs w:val="24"/>
        </w:rPr>
        <w:t xml:space="preserve"> </w:t>
      </w:r>
      <w:proofErr w:type="gramStart"/>
      <w:r w:rsidRPr="00082D45">
        <w:rPr>
          <w:sz w:val="24"/>
          <w:szCs w:val="24"/>
        </w:rPr>
        <w:t>предыдущей</w:t>
      </w:r>
      <w:proofErr w:type="gramEnd"/>
      <w:r w:rsidRPr="00082D45">
        <w:rPr>
          <w:sz w:val="24"/>
          <w:szCs w:val="24"/>
        </w:rPr>
        <w:t xml:space="preserve"> тем, чт</w:t>
      </w:r>
      <w:r w:rsidR="00900962" w:rsidRPr="00082D45">
        <w:rPr>
          <w:sz w:val="24"/>
          <w:szCs w:val="24"/>
        </w:rPr>
        <w:t>о партнёром уча</w:t>
      </w:r>
      <w:r w:rsidRPr="00082D45">
        <w:rPr>
          <w:sz w:val="24"/>
          <w:szCs w:val="24"/>
        </w:rPr>
        <w:t>щегося выступает не сверстник, а взрослый. Зд</w:t>
      </w:r>
      <w:r w:rsidR="00900962" w:rsidRPr="00082D45">
        <w:rPr>
          <w:sz w:val="24"/>
          <w:szCs w:val="24"/>
        </w:rPr>
        <w:t>есь требуется способность уча</w:t>
      </w:r>
      <w:r w:rsidRPr="00082D45">
        <w:rPr>
          <w:sz w:val="24"/>
          <w:szCs w:val="24"/>
        </w:rPr>
        <w:t xml:space="preserve">щегося проявлять инициативу в ситуации </w:t>
      </w:r>
      <w:r w:rsidRPr="00082D45">
        <w:rPr>
          <w:sz w:val="24"/>
          <w:szCs w:val="24"/>
        </w:rPr>
        <w:lastRenderedPageBreak/>
        <w:t xml:space="preserve">неопределённой задачи: с помощью вопросов получать недостающую информацию. </w:t>
      </w:r>
    </w:p>
    <w:p w:rsidR="00A766FA" w:rsidRPr="00082D45" w:rsidRDefault="00A766FA" w:rsidP="00082D45">
      <w:pPr>
        <w:pStyle w:val="16"/>
        <w:rPr>
          <w:sz w:val="24"/>
          <w:szCs w:val="24"/>
        </w:rPr>
      </w:pPr>
      <w:r w:rsidRPr="00082D45">
        <w:rPr>
          <w:sz w:val="24"/>
          <w:szCs w:val="24"/>
        </w:rPr>
        <w:t>3.</w:t>
      </w:r>
      <w:r w:rsidRPr="00082D45">
        <w:rPr>
          <w:b/>
          <w:sz w:val="24"/>
          <w:szCs w:val="24"/>
        </w:rPr>
        <w:t> </w:t>
      </w:r>
      <w:r w:rsidRPr="00082D45">
        <w:rPr>
          <w:sz w:val="24"/>
          <w:szCs w:val="24"/>
        </w:rPr>
        <w:t xml:space="preserve">Ситуация </w:t>
      </w:r>
      <w:r w:rsidRPr="00082D45">
        <w:rPr>
          <w:i/>
          <w:sz w:val="24"/>
          <w:szCs w:val="24"/>
        </w:rPr>
        <w:t>взаимодействия со сверстниками без чёткого разделения функций</w:t>
      </w:r>
      <w:r w:rsidRPr="00082D45">
        <w:rPr>
          <w:sz w:val="24"/>
          <w:szCs w:val="24"/>
        </w:rPr>
        <w:t>.</w:t>
      </w:r>
    </w:p>
    <w:p w:rsidR="00A766FA" w:rsidRPr="00082D45" w:rsidRDefault="00A766FA" w:rsidP="00082D45">
      <w:pPr>
        <w:pStyle w:val="16"/>
        <w:rPr>
          <w:sz w:val="24"/>
          <w:szCs w:val="24"/>
        </w:rPr>
      </w:pPr>
      <w:r w:rsidRPr="00082D45">
        <w:rPr>
          <w:sz w:val="24"/>
          <w:szCs w:val="24"/>
        </w:rPr>
        <w:t xml:space="preserve">4. Ситуация </w:t>
      </w:r>
      <w:r w:rsidRPr="00082D45">
        <w:rPr>
          <w:i/>
          <w:sz w:val="24"/>
          <w:szCs w:val="24"/>
        </w:rPr>
        <w:t>конфликтного взаимодействия со сверстниками</w:t>
      </w:r>
      <w:r w:rsidRPr="00082D45">
        <w:rPr>
          <w:sz w:val="24"/>
          <w:szCs w:val="24"/>
        </w:rPr>
        <w:t xml:space="preserve">. </w:t>
      </w:r>
    </w:p>
    <w:p w:rsidR="00A766FA" w:rsidRPr="00082D45" w:rsidRDefault="00A766FA" w:rsidP="00082D45">
      <w:pPr>
        <w:pStyle w:val="16"/>
        <w:rPr>
          <w:sz w:val="24"/>
          <w:szCs w:val="24"/>
        </w:rPr>
      </w:pPr>
      <w:r w:rsidRPr="00082D45">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A766FA" w:rsidRPr="00082D45" w:rsidRDefault="00443B3F" w:rsidP="00082D45">
      <w:pPr>
        <w:pStyle w:val="af"/>
        <w:spacing w:before="0" w:beforeAutospacing="0" w:after="0" w:afterAutospacing="0"/>
        <w:jc w:val="both"/>
      </w:pPr>
      <w:r w:rsidRPr="00082D45">
        <w:t xml:space="preserve"> В основной школе лицейского образовательного пространства </w:t>
      </w:r>
      <w:r w:rsidR="00900962" w:rsidRPr="00082D45">
        <w:t xml:space="preserve">в целом </w:t>
      </w:r>
      <w:r w:rsidRPr="00082D45">
        <w:t>пр</w:t>
      </w:r>
      <w:r w:rsidR="00900962" w:rsidRPr="00082D45">
        <w:t>о</w:t>
      </w:r>
      <w:r w:rsidRPr="00082D45">
        <w:t>ектная деятельность занимает особое место</w:t>
      </w:r>
      <w:r w:rsidR="00900962" w:rsidRPr="00082D45">
        <w:t>,</w:t>
      </w:r>
      <w:r w:rsidRPr="00082D45">
        <w:t xml:space="preserve"> так как у</w:t>
      </w:r>
      <w:r w:rsidR="00900962" w:rsidRPr="00082D45">
        <w:t>становлено, что у уча</w:t>
      </w:r>
      <w:r w:rsidR="00A766FA" w:rsidRPr="00082D45">
        <w:t>щихся, занимающихся проектной деятельностью, учебная мотивация учения в целом выражена выше. Кроме того, с помощью пр</w:t>
      </w:r>
      <w:r w:rsidRPr="00082D45">
        <w:t xml:space="preserve">оектной деятельности существенно снижается </w:t>
      </w:r>
      <w:r w:rsidR="00A766FA" w:rsidRPr="00082D45">
        <w:t xml:space="preserve"> школьная тревожность.</w:t>
      </w:r>
    </w:p>
    <w:p w:rsidR="00A766FA" w:rsidRPr="00082D45" w:rsidRDefault="00A766FA" w:rsidP="00082D45">
      <w:pPr>
        <w:pStyle w:val="af"/>
        <w:spacing w:before="0" w:beforeAutospacing="0" w:after="0" w:afterAutospacing="0"/>
        <w:jc w:val="both"/>
        <w:outlineLvl w:val="0"/>
        <w:rPr>
          <w:b/>
          <w:i/>
        </w:rPr>
      </w:pPr>
      <w:r w:rsidRPr="00082D45">
        <w:rPr>
          <w:b/>
          <w:i/>
        </w:rPr>
        <w:t>Дискуссия</w:t>
      </w:r>
      <w:r w:rsidR="00195D0B" w:rsidRPr="00082D45">
        <w:rPr>
          <w:b/>
          <w:i/>
        </w:rPr>
        <w:t>.</w:t>
      </w:r>
    </w:p>
    <w:p w:rsidR="00A766FA" w:rsidRPr="00082D45" w:rsidRDefault="0090096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Cs/>
          <w:sz w:val="24"/>
          <w:szCs w:val="24"/>
        </w:rPr>
        <w:t>Диалог уча</w:t>
      </w:r>
      <w:r w:rsidR="00A766FA" w:rsidRPr="00082D45">
        <w:rPr>
          <w:rFonts w:ascii="Times New Roman" w:hAnsi="Times New Roman" w:cs="Times New Roman"/>
          <w:iCs/>
          <w:sz w:val="24"/>
          <w:szCs w:val="24"/>
        </w:rPr>
        <w:t>щихся может проходить не только в устной, но и в письменной форме. На определённом этапе эфф</w:t>
      </w:r>
      <w:r w:rsidRPr="00082D45">
        <w:rPr>
          <w:rFonts w:ascii="Times New Roman" w:hAnsi="Times New Roman" w:cs="Times New Roman"/>
          <w:iCs/>
          <w:sz w:val="24"/>
          <w:szCs w:val="24"/>
        </w:rPr>
        <w:t>ективным средством работы уча</w:t>
      </w:r>
      <w:r w:rsidR="00A766FA" w:rsidRPr="00082D45">
        <w:rPr>
          <w:rFonts w:ascii="Times New Roman" w:hAnsi="Times New Roman" w:cs="Times New Roman"/>
          <w:iCs/>
          <w:sz w:val="24"/>
          <w:szCs w:val="24"/>
        </w:rPr>
        <w:t xml:space="preserve">щихся со своей и чужой точками зрения может стать </w:t>
      </w:r>
      <w:r w:rsidR="00A766FA" w:rsidRPr="00082D45">
        <w:rPr>
          <w:rFonts w:ascii="Times New Roman" w:hAnsi="Times New Roman" w:cs="Times New Roman"/>
          <w:i/>
          <w:iCs/>
          <w:sz w:val="24"/>
          <w:szCs w:val="24"/>
        </w:rPr>
        <w:t>письменная дискуссия</w:t>
      </w:r>
      <w:r w:rsidR="00A766FA" w:rsidRPr="00082D45">
        <w:rPr>
          <w:rFonts w:ascii="Times New Roman" w:hAnsi="Times New Roman" w:cs="Times New Roman"/>
          <w:iCs/>
          <w:sz w:val="24"/>
          <w:szCs w:val="24"/>
        </w:rPr>
        <w:t xml:space="preserve">. В </w:t>
      </w:r>
      <w:r w:rsidR="00A766FA" w:rsidRPr="00082D45">
        <w:rPr>
          <w:rFonts w:ascii="Times New Roman" w:hAnsi="Times New Roman" w:cs="Times New Roman"/>
          <w:sz w:val="24"/>
          <w:szCs w:val="24"/>
        </w:rPr>
        <w:t xml:space="preserve">начальной школе на протяжении более чем </w:t>
      </w:r>
      <w:r w:rsidRPr="00082D45">
        <w:rPr>
          <w:rFonts w:ascii="Times New Roman" w:hAnsi="Times New Roman" w:cs="Times New Roman"/>
          <w:sz w:val="24"/>
          <w:szCs w:val="24"/>
        </w:rPr>
        <w:t>3 лет совместные действия уча</w:t>
      </w:r>
      <w:r w:rsidR="00A766FA" w:rsidRPr="00082D45">
        <w:rPr>
          <w:rFonts w:ascii="Times New Roman" w:hAnsi="Times New Roman" w:cs="Times New Roman"/>
          <w:sz w:val="24"/>
          <w:szCs w:val="24"/>
        </w:rPr>
        <w:t xml:space="preserve">щихся строятся преимущественно через </w:t>
      </w:r>
      <w:r w:rsidR="00A766FA" w:rsidRPr="00082D45">
        <w:rPr>
          <w:rFonts w:ascii="Times New Roman" w:hAnsi="Times New Roman" w:cs="Times New Roman"/>
          <w:i/>
          <w:sz w:val="24"/>
          <w:szCs w:val="24"/>
        </w:rPr>
        <w:t>устные формы учебных диалогов</w:t>
      </w:r>
      <w:r w:rsidR="00A766FA" w:rsidRPr="00082D45">
        <w:rPr>
          <w:rFonts w:ascii="Times New Roman" w:hAnsi="Times New Roman" w:cs="Times New Roman"/>
          <w:sz w:val="24"/>
          <w:szCs w:val="24"/>
        </w:rPr>
        <w:t xml:space="preserve"> с одноклассниками и учителем. </w:t>
      </w:r>
    </w:p>
    <w:p w:rsidR="008772A3" w:rsidRPr="00082D45" w:rsidRDefault="008772A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Мы считаем, что у</w:t>
      </w:r>
      <w:r w:rsidR="00A766FA" w:rsidRPr="00082D45">
        <w:rPr>
          <w:rFonts w:ascii="Times New Roman" w:hAnsi="Times New Roman" w:cs="Times New Roman"/>
          <w:sz w:val="24"/>
          <w:szCs w:val="24"/>
        </w:rPr>
        <w:t>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w:t>
      </w:r>
      <w:r w:rsidRPr="00082D45">
        <w:rPr>
          <w:rFonts w:ascii="Times New Roman" w:hAnsi="Times New Roman" w:cs="Times New Roman"/>
          <w:sz w:val="24"/>
          <w:szCs w:val="24"/>
        </w:rPr>
        <w:t xml:space="preserve"> мы</w:t>
      </w:r>
      <w:r w:rsidR="00A766FA" w:rsidRPr="00082D45">
        <w:rPr>
          <w:rFonts w:ascii="Times New Roman" w:hAnsi="Times New Roman" w:cs="Times New Roman"/>
          <w:sz w:val="24"/>
          <w:szCs w:val="24"/>
        </w:rPr>
        <w:t xml:space="preserve"> развива</w:t>
      </w:r>
      <w:r w:rsidRPr="00082D45">
        <w:rPr>
          <w:rFonts w:ascii="Times New Roman" w:hAnsi="Times New Roman" w:cs="Times New Roman"/>
          <w:sz w:val="24"/>
          <w:szCs w:val="24"/>
        </w:rPr>
        <w:t>ем</w:t>
      </w:r>
      <w:r w:rsidR="00A766FA" w:rsidRPr="00082D45">
        <w:rPr>
          <w:rFonts w:ascii="Times New Roman" w:hAnsi="Times New Roman" w:cs="Times New Roman"/>
          <w:sz w:val="24"/>
          <w:szCs w:val="24"/>
        </w:rPr>
        <w:t xml:space="preserve"> письменную форму диалогического взаимодействия с другими и самим собой.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Выделяются следующие </w:t>
      </w:r>
      <w:r w:rsidRPr="00082D45">
        <w:rPr>
          <w:rFonts w:ascii="Times New Roman" w:hAnsi="Times New Roman" w:cs="Times New Roman"/>
          <w:i/>
          <w:sz w:val="24"/>
          <w:szCs w:val="24"/>
        </w:rPr>
        <w:t>функции письменной дискуссии</w:t>
      </w:r>
      <w:r w:rsidRPr="00082D45">
        <w:rPr>
          <w:rFonts w:ascii="Times New Roman" w:hAnsi="Times New Roman" w:cs="Times New Roman"/>
          <w:sz w:val="24"/>
          <w:szCs w:val="24"/>
        </w:rPr>
        <w:t>:</w:t>
      </w:r>
    </w:p>
    <w:p w:rsidR="00A766FA" w:rsidRPr="00082D45" w:rsidRDefault="00A766FA" w:rsidP="00082D45">
      <w:pPr>
        <w:pStyle w:val="affff2"/>
        <w:spacing w:line="240" w:lineRule="auto"/>
        <w:ind w:firstLine="0"/>
        <w:rPr>
          <w:sz w:val="24"/>
          <w:szCs w:val="24"/>
        </w:rPr>
      </w:pPr>
      <w:r w:rsidRPr="00082D45">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w:t>
      </w:r>
      <w:r w:rsidR="00900962" w:rsidRPr="00082D45">
        <w:rPr>
          <w:sz w:val="24"/>
          <w:szCs w:val="24"/>
        </w:rPr>
        <w:t>рных текстов, из которых младшие</w:t>
      </w:r>
      <w:r w:rsidRPr="00082D45">
        <w:rPr>
          <w:sz w:val="24"/>
          <w:szCs w:val="24"/>
        </w:rPr>
        <w:t xml:space="preserve"> подростки получают сведения о взглядах на проблемы, существующие в разных областях знаний;</w:t>
      </w:r>
    </w:p>
    <w:p w:rsidR="00A766FA" w:rsidRPr="00082D45" w:rsidRDefault="00A766FA" w:rsidP="00082D45">
      <w:pPr>
        <w:pStyle w:val="affff2"/>
        <w:spacing w:line="240" w:lineRule="auto"/>
        <w:ind w:firstLine="0"/>
        <w:rPr>
          <w:sz w:val="24"/>
          <w:szCs w:val="24"/>
        </w:rPr>
      </w:pPr>
      <w:r w:rsidRPr="00082D45">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A766FA" w:rsidRPr="00082D45" w:rsidRDefault="00A766FA" w:rsidP="00082D45">
      <w:pPr>
        <w:pStyle w:val="affff2"/>
        <w:spacing w:line="240" w:lineRule="auto"/>
        <w:ind w:firstLine="0"/>
        <w:rPr>
          <w:sz w:val="24"/>
          <w:szCs w:val="24"/>
        </w:rPr>
      </w:pPr>
      <w:r w:rsidRPr="00082D45">
        <w:rPr>
          <w:sz w:val="24"/>
          <w:szCs w:val="24"/>
        </w:rPr>
        <w:t xml:space="preserve">• письменная речь как средство развития теоретического мышления школьника </w:t>
      </w:r>
      <w:r w:rsidR="00996A21" w:rsidRPr="00082D45">
        <w:rPr>
          <w:sz w:val="24"/>
          <w:szCs w:val="24"/>
        </w:rPr>
        <w:t>5-</w:t>
      </w:r>
      <w:r w:rsidR="001C40C3" w:rsidRPr="00082D45">
        <w:rPr>
          <w:sz w:val="24"/>
          <w:szCs w:val="24"/>
        </w:rPr>
        <w:t>7</w:t>
      </w:r>
      <w:r w:rsidR="00900962" w:rsidRPr="00082D45">
        <w:rPr>
          <w:sz w:val="24"/>
          <w:szCs w:val="24"/>
        </w:rPr>
        <w:t xml:space="preserve">х классов </w:t>
      </w:r>
      <w:r w:rsidRPr="00082D45">
        <w:rPr>
          <w:sz w:val="24"/>
          <w:szCs w:val="24"/>
        </w:rPr>
        <w:t>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766FA" w:rsidRPr="00082D45" w:rsidRDefault="00A766FA" w:rsidP="00082D45">
      <w:pPr>
        <w:pStyle w:val="affff2"/>
        <w:spacing w:line="240" w:lineRule="auto"/>
        <w:ind w:firstLine="0"/>
        <w:rPr>
          <w:sz w:val="24"/>
          <w:szCs w:val="24"/>
        </w:rPr>
      </w:pPr>
      <w:r w:rsidRPr="00082D45">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766FA" w:rsidRPr="00082D45" w:rsidRDefault="00A766FA" w:rsidP="00082D45">
      <w:pPr>
        <w:pStyle w:val="af"/>
        <w:spacing w:before="0" w:beforeAutospacing="0" w:after="0" w:afterAutospacing="0"/>
        <w:outlineLvl w:val="0"/>
        <w:rPr>
          <w:b/>
          <w:i/>
        </w:rPr>
      </w:pPr>
      <w:r w:rsidRPr="00082D45">
        <w:rPr>
          <w:b/>
          <w:i/>
        </w:rPr>
        <w:t>Тренинги</w:t>
      </w:r>
      <w:r w:rsidR="00195D0B" w:rsidRPr="00082D45">
        <w:rPr>
          <w:b/>
          <w:i/>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082D45">
        <w:rPr>
          <w:rFonts w:ascii="Times New Roman" w:hAnsi="Times New Roman" w:cs="Times New Roman"/>
          <w:i/>
          <w:sz w:val="24"/>
          <w:szCs w:val="24"/>
        </w:rPr>
        <w:t>тренингов</w:t>
      </w:r>
      <w:r w:rsidRPr="00082D45">
        <w:rPr>
          <w:rFonts w:ascii="Times New Roman" w:hAnsi="Times New Roman" w:cs="Times New Roman"/>
          <w:sz w:val="24"/>
          <w:szCs w:val="24"/>
        </w:rPr>
        <w:t xml:space="preserve"> для </w:t>
      </w:r>
      <w:r w:rsidR="00900962" w:rsidRPr="00082D45">
        <w:rPr>
          <w:rFonts w:ascii="Times New Roman" w:hAnsi="Times New Roman" w:cs="Times New Roman"/>
          <w:sz w:val="24"/>
          <w:szCs w:val="24"/>
        </w:rPr>
        <w:t xml:space="preserve">младших </w:t>
      </w:r>
      <w:r w:rsidRPr="00082D45">
        <w:rPr>
          <w:rFonts w:ascii="Times New Roman" w:hAnsi="Times New Roman" w:cs="Times New Roman"/>
          <w:sz w:val="24"/>
          <w:szCs w:val="24"/>
        </w:rPr>
        <w:t xml:space="preserve">подростков. Программы тренингов позволяют ставить и достигать следующих конкретных целей: </w:t>
      </w:r>
    </w:p>
    <w:p w:rsidR="00A766FA" w:rsidRPr="00082D45" w:rsidRDefault="00A766FA" w:rsidP="00082D45">
      <w:pPr>
        <w:pStyle w:val="affff2"/>
        <w:spacing w:line="240" w:lineRule="auto"/>
        <w:ind w:firstLine="0"/>
        <w:rPr>
          <w:sz w:val="24"/>
          <w:szCs w:val="24"/>
        </w:rPr>
      </w:pPr>
      <w:r w:rsidRPr="00082D45">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A766FA" w:rsidRPr="00082D45" w:rsidRDefault="00A766FA" w:rsidP="00082D45">
      <w:pPr>
        <w:pStyle w:val="affff2"/>
        <w:spacing w:line="240" w:lineRule="auto"/>
        <w:ind w:firstLine="0"/>
        <w:rPr>
          <w:sz w:val="24"/>
          <w:szCs w:val="24"/>
        </w:rPr>
      </w:pPr>
      <w:r w:rsidRPr="00082D45">
        <w:rPr>
          <w:sz w:val="24"/>
          <w:szCs w:val="24"/>
        </w:rPr>
        <w:t>• развивать навыки взаимодействия в группе;</w:t>
      </w:r>
    </w:p>
    <w:p w:rsidR="00A766FA" w:rsidRPr="00082D45" w:rsidRDefault="00A766FA" w:rsidP="00082D45">
      <w:pPr>
        <w:pStyle w:val="affff2"/>
        <w:spacing w:line="240" w:lineRule="auto"/>
        <w:ind w:firstLine="0"/>
        <w:rPr>
          <w:sz w:val="24"/>
          <w:szCs w:val="24"/>
        </w:rPr>
      </w:pPr>
      <w:r w:rsidRPr="00082D45">
        <w:rPr>
          <w:sz w:val="24"/>
          <w:szCs w:val="24"/>
        </w:rPr>
        <w:t>• создать положительное настроение на дальнейшее продолжительное взаимодействие в тренинговой группе;</w:t>
      </w:r>
    </w:p>
    <w:p w:rsidR="00A766FA" w:rsidRPr="00082D45" w:rsidRDefault="00A766FA" w:rsidP="00082D45">
      <w:pPr>
        <w:pStyle w:val="affff2"/>
        <w:spacing w:line="240" w:lineRule="auto"/>
        <w:ind w:firstLine="0"/>
        <w:rPr>
          <w:sz w:val="24"/>
          <w:szCs w:val="24"/>
        </w:rPr>
      </w:pPr>
      <w:r w:rsidRPr="00082D45">
        <w:rPr>
          <w:sz w:val="24"/>
          <w:szCs w:val="24"/>
        </w:rPr>
        <w:t>• развивать невербальные навыки общения;</w:t>
      </w:r>
    </w:p>
    <w:p w:rsidR="00A766FA" w:rsidRPr="00082D45" w:rsidRDefault="00A766FA" w:rsidP="00082D45">
      <w:pPr>
        <w:pStyle w:val="affff2"/>
        <w:spacing w:line="240" w:lineRule="auto"/>
        <w:ind w:firstLine="0"/>
        <w:rPr>
          <w:sz w:val="24"/>
          <w:szCs w:val="24"/>
        </w:rPr>
      </w:pPr>
      <w:r w:rsidRPr="00082D45">
        <w:rPr>
          <w:sz w:val="24"/>
          <w:szCs w:val="24"/>
        </w:rPr>
        <w:t>• развивать навыки самопознания;</w:t>
      </w:r>
    </w:p>
    <w:p w:rsidR="00A766FA" w:rsidRPr="00082D45" w:rsidRDefault="00A766FA" w:rsidP="00082D45">
      <w:pPr>
        <w:pStyle w:val="affff2"/>
        <w:spacing w:line="240" w:lineRule="auto"/>
        <w:ind w:firstLine="0"/>
        <w:rPr>
          <w:sz w:val="24"/>
          <w:szCs w:val="24"/>
        </w:rPr>
      </w:pPr>
      <w:r w:rsidRPr="00082D45">
        <w:rPr>
          <w:sz w:val="24"/>
          <w:szCs w:val="24"/>
        </w:rPr>
        <w:t>• развивать навыки восприятия и понимания других людей;</w:t>
      </w:r>
    </w:p>
    <w:p w:rsidR="00A766FA" w:rsidRPr="00082D45" w:rsidRDefault="00A766FA" w:rsidP="00082D45">
      <w:pPr>
        <w:pStyle w:val="affff2"/>
        <w:spacing w:line="240" w:lineRule="auto"/>
        <w:ind w:firstLine="0"/>
        <w:rPr>
          <w:sz w:val="24"/>
          <w:szCs w:val="24"/>
        </w:rPr>
      </w:pPr>
      <w:r w:rsidRPr="00082D45">
        <w:rPr>
          <w:sz w:val="24"/>
          <w:szCs w:val="24"/>
        </w:rPr>
        <w:t>• учиться познавать себя через восприятие другого;</w:t>
      </w:r>
    </w:p>
    <w:p w:rsidR="00A766FA" w:rsidRPr="00082D45" w:rsidRDefault="00A766FA" w:rsidP="00082D45">
      <w:pPr>
        <w:pStyle w:val="affff2"/>
        <w:spacing w:line="240" w:lineRule="auto"/>
        <w:ind w:firstLine="0"/>
        <w:rPr>
          <w:sz w:val="24"/>
          <w:szCs w:val="24"/>
        </w:rPr>
      </w:pPr>
      <w:r w:rsidRPr="00082D45">
        <w:rPr>
          <w:sz w:val="24"/>
          <w:szCs w:val="24"/>
        </w:rPr>
        <w:t>• получить представление о «неверных средствах общения»;</w:t>
      </w:r>
    </w:p>
    <w:p w:rsidR="00A766FA" w:rsidRPr="00082D45" w:rsidRDefault="00A766FA" w:rsidP="00082D45">
      <w:pPr>
        <w:pStyle w:val="affff2"/>
        <w:spacing w:line="240" w:lineRule="auto"/>
        <w:ind w:firstLine="0"/>
        <w:rPr>
          <w:sz w:val="24"/>
          <w:szCs w:val="24"/>
        </w:rPr>
      </w:pPr>
      <w:r w:rsidRPr="00082D45">
        <w:rPr>
          <w:sz w:val="24"/>
          <w:szCs w:val="24"/>
        </w:rPr>
        <w:lastRenderedPageBreak/>
        <w:t>• развивать положительную самооценку;</w:t>
      </w:r>
    </w:p>
    <w:p w:rsidR="00A766FA" w:rsidRPr="00082D45" w:rsidRDefault="00A766FA" w:rsidP="00082D45">
      <w:pPr>
        <w:pStyle w:val="affff2"/>
        <w:spacing w:line="240" w:lineRule="auto"/>
        <w:ind w:firstLine="0"/>
        <w:rPr>
          <w:sz w:val="24"/>
          <w:szCs w:val="24"/>
        </w:rPr>
      </w:pPr>
      <w:r w:rsidRPr="00082D45">
        <w:rPr>
          <w:sz w:val="24"/>
          <w:szCs w:val="24"/>
        </w:rPr>
        <w:t>• сформировать чувство уверенности в себе и осознание себя в новом качестве;</w:t>
      </w:r>
    </w:p>
    <w:p w:rsidR="00A766FA" w:rsidRPr="00082D45" w:rsidRDefault="00A766FA" w:rsidP="00082D45">
      <w:pPr>
        <w:pStyle w:val="affff2"/>
        <w:spacing w:line="240" w:lineRule="auto"/>
        <w:ind w:firstLine="0"/>
        <w:rPr>
          <w:sz w:val="24"/>
          <w:szCs w:val="24"/>
        </w:rPr>
      </w:pPr>
      <w:r w:rsidRPr="00082D45">
        <w:rPr>
          <w:sz w:val="24"/>
          <w:szCs w:val="24"/>
        </w:rPr>
        <w:t>• познакомить с понятием «конфликт»;</w:t>
      </w:r>
    </w:p>
    <w:p w:rsidR="00A766FA" w:rsidRPr="00082D45" w:rsidRDefault="00A766FA" w:rsidP="00082D45">
      <w:pPr>
        <w:pStyle w:val="affff2"/>
        <w:spacing w:line="240" w:lineRule="auto"/>
        <w:ind w:firstLine="0"/>
        <w:rPr>
          <w:sz w:val="24"/>
          <w:szCs w:val="24"/>
        </w:rPr>
      </w:pPr>
      <w:r w:rsidRPr="00082D45">
        <w:rPr>
          <w:sz w:val="24"/>
          <w:szCs w:val="24"/>
        </w:rPr>
        <w:t>• определить особенности поведения в конфликтной ситуации;</w:t>
      </w:r>
    </w:p>
    <w:p w:rsidR="00A766FA" w:rsidRPr="00082D45" w:rsidRDefault="00A766FA" w:rsidP="00082D45">
      <w:pPr>
        <w:pStyle w:val="affff2"/>
        <w:spacing w:line="240" w:lineRule="auto"/>
        <w:ind w:firstLine="0"/>
        <w:rPr>
          <w:sz w:val="24"/>
          <w:szCs w:val="24"/>
        </w:rPr>
      </w:pPr>
      <w:r w:rsidRPr="00082D45">
        <w:rPr>
          <w:sz w:val="24"/>
          <w:szCs w:val="24"/>
        </w:rPr>
        <w:t>• обучить способам выхода из конфликтной ситуации;</w:t>
      </w:r>
    </w:p>
    <w:p w:rsidR="00A766FA" w:rsidRPr="00082D45" w:rsidRDefault="00A766FA" w:rsidP="00082D45">
      <w:pPr>
        <w:pStyle w:val="affff2"/>
        <w:spacing w:line="240" w:lineRule="auto"/>
        <w:ind w:firstLine="0"/>
        <w:rPr>
          <w:sz w:val="24"/>
          <w:szCs w:val="24"/>
        </w:rPr>
      </w:pPr>
      <w:r w:rsidRPr="00082D45">
        <w:rPr>
          <w:sz w:val="24"/>
          <w:szCs w:val="24"/>
        </w:rPr>
        <w:t>• отработать ситуации предотвращения конфликтов;</w:t>
      </w:r>
    </w:p>
    <w:p w:rsidR="00A766FA" w:rsidRPr="00082D45" w:rsidRDefault="00A766FA" w:rsidP="00082D45">
      <w:pPr>
        <w:pStyle w:val="affff2"/>
        <w:spacing w:line="240" w:lineRule="auto"/>
        <w:ind w:firstLine="0"/>
        <w:rPr>
          <w:sz w:val="24"/>
          <w:szCs w:val="24"/>
        </w:rPr>
      </w:pPr>
      <w:r w:rsidRPr="00082D45">
        <w:rPr>
          <w:sz w:val="24"/>
          <w:szCs w:val="24"/>
        </w:rPr>
        <w:t>• закрепить навыки поведения в конфликтной ситуации;</w:t>
      </w:r>
    </w:p>
    <w:p w:rsidR="00A766FA" w:rsidRPr="00082D45" w:rsidRDefault="00A766FA" w:rsidP="00082D45">
      <w:pPr>
        <w:pStyle w:val="affff2"/>
        <w:spacing w:line="240" w:lineRule="auto"/>
        <w:ind w:firstLine="0"/>
        <w:rPr>
          <w:sz w:val="24"/>
          <w:szCs w:val="24"/>
        </w:rPr>
      </w:pPr>
      <w:r w:rsidRPr="00082D45">
        <w:rPr>
          <w:sz w:val="24"/>
          <w:szCs w:val="24"/>
        </w:rPr>
        <w:t>• снизить уровень конфликтности подростков.</w:t>
      </w:r>
    </w:p>
    <w:p w:rsidR="00A766FA" w:rsidRPr="00082D45" w:rsidRDefault="00A766FA" w:rsidP="00082D45">
      <w:pPr>
        <w:spacing w:after="0" w:line="240" w:lineRule="auto"/>
        <w:jc w:val="both"/>
        <w:rPr>
          <w:rFonts w:ascii="Times New Roman" w:hAnsi="Times New Roman" w:cs="Times New Roman"/>
          <w:iCs/>
          <w:sz w:val="24"/>
          <w:szCs w:val="24"/>
        </w:rPr>
      </w:pPr>
      <w:r w:rsidRPr="00082D45">
        <w:rPr>
          <w:rFonts w:ascii="Times New Roman" w:hAnsi="Times New Roman" w:cs="Times New Roman"/>
          <w:iCs/>
          <w:sz w:val="24"/>
          <w:szCs w:val="24"/>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w:t>
      </w:r>
      <w:r w:rsidR="00900962" w:rsidRPr="00082D45">
        <w:rPr>
          <w:rFonts w:ascii="Times New Roman" w:hAnsi="Times New Roman" w:cs="Times New Roman"/>
          <w:iCs/>
          <w:sz w:val="24"/>
          <w:szCs w:val="24"/>
        </w:rPr>
        <w:t xml:space="preserve">младшему </w:t>
      </w:r>
      <w:r w:rsidRPr="00082D45">
        <w:rPr>
          <w:rFonts w:ascii="Times New Roman" w:hAnsi="Times New Roman" w:cs="Times New Roman"/>
          <w:iCs/>
          <w:sz w:val="24"/>
          <w:szCs w:val="24"/>
        </w:rPr>
        <w:t>подростку чувство благополучия и устойчивости.</w:t>
      </w:r>
    </w:p>
    <w:p w:rsidR="00A766FA" w:rsidRPr="00082D45" w:rsidRDefault="00A766FA" w:rsidP="00082D45">
      <w:pPr>
        <w:pStyle w:val="af"/>
        <w:spacing w:before="0" w:beforeAutospacing="0" w:after="0" w:afterAutospacing="0"/>
        <w:jc w:val="both"/>
      </w:pPr>
      <w:r w:rsidRPr="00082D45">
        <w:t xml:space="preserve">В ходе тренингов коммуникативной компетентности </w:t>
      </w:r>
      <w:r w:rsidR="00900962" w:rsidRPr="00082D45">
        <w:t xml:space="preserve">младших </w:t>
      </w:r>
      <w:r w:rsidRPr="00082D45">
        <w:t>подростков необходимо также уделять внимание вопросам культуры общения и выработке элементарных правил вежливости — повседневному этикету</w:t>
      </w:r>
      <w:r w:rsidR="00900962" w:rsidRPr="00082D45">
        <w:t xml:space="preserve">. Очень важно, чтобы младшие </w:t>
      </w:r>
      <w:r w:rsidRPr="00082D45">
        <w:t xml:space="preserve">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A766FA" w:rsidRPr="00082D45" w:rsidRDefault="00A766FA" w:rsidP="00082D45">
      <w:pPr>
        <w:spacing w:after="0" w:line="240" w:lineRule="auto"/>
        <w:jc w:val="both"/>
        <w:outlineLvl w:val="0"/>
        <w:rPr>
          <w:rFonts w:ascii="Times New Roman" w:hAnsi="Times New Roman" w:cs="Times New Roman"/>
          <w:b/>
          <w:i/>
          <w:sz w:val="24"/>
          <w:szCs w:val="24"/>
        </w:rPr>
      </w:pPr>
      <w:r w:rsidRPr="00082D45">
        <w:rPr>
          <w:rFonts w:ascii="Times New Roman" w:hAnsi="Times New Roman" w:cs="Times New Roman"/>
          <w:b/>
          <w:i/>
          <w:sz w:val="24"/>
          <w:szCs w:val="24"/>
        </w:rPr>
        <w:t>Общий приём доказательства</w:t>
      </w:r>
      <w:r w:rsidR="00195D0B" w:rsidRPr="00082D45">
        <w:rPr>
          <w:rFonts w:ascii="Times New Roman" w:hAnsi="Times New Roman" w:cs="Times New Roman"/>
          <w:b/>
          <w:i/>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Доказательства могут выступать в процессе обучения в разнообразных функциях: как средство разв</w:t>
      </w:r>
      <w:r w:rsidR="00900962" w:rsidRPr="00082D45">
        <w:rPr>
          <w:rFonts w:ascii="Times New Roman" w:hAnsi="Times New Roman" w:cs="Times New Roman"/>
          <w:sz w:val="24"/>
          <w:szCs w:val="24"/>
        </w:rPr>
        <w:t>ития логического мышления уча</w:t>
      </w:r>
      <w:r w:rsidRPr="00082D45">
        <w:rPr>
          <w:rFonts w:ascii="Times New Roman" w:hAnsi="Times New Roman" w:cs="Times New Roman"/>
          <w:sz w:val="24"/>
          <w:szCs w:val="24"/>
        </w:rPr>
        <w:t xml:space="preserve">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w:t>
      </w:r>
      <w:r w:rsidR="00900962" w:rsidRPr="00082D45">
        <w:rPr>
          <w:rFonts w:ascii="Times New Roman" w:hAnsi="Times New Roman" w:cs="Times New Roman"/>
          <w:sz w:val="24"/>
          <w:szCs w:val="24"/>
        </w:rPr>
        <w:t xml:space="preserve"> Обучение доказательству </w:t>
      </w:r>
      <w:r w:rsidRPr="00082D45">
        <w:rPr>
          <w:rFonts w:ascii="Times New Roman" w:hAnsi="Times New Roman" w:cs="Times New Roman"/>
          <w:sz w:val="24"/>
          <w:szCs w:val="24"/>
        </w:rPr>
        <w:t xml:space="preserve"> предполагает формирование умений по решению следующих задач:</w:t>
      </w:r>
    </w:p>
    <w:p w:rsidR="00A766FA" w:rsidRPr="00082D45" w:rsidRDefault="00A766FA" w:rsidP="00082D45">
      <w:pPr>
        <w:pStyle w:val="affff2"/>
        <w:spacing w:line="240" w:lineRule="auto"/>
        <w:ind w:firstLine="0"/>
        <w:rPr>
          <w:sz w:val="24"/>
          <w:szCs w:val="24"/>
        </w:rPr>
      </w:pPr>
      <w:r w:rsidRPr="00082D45">
        <w:rPr>
          <w:sz w:val="24"/>
          <w:szCs w:val="24"/>
        </w:rPr>
        <w:t>• анализ и воспроизведение готовых доказательств;</w:t>
      </w:r>
    </w:p>
    <w:p w:rsidR="00A766FA" w:rsidRPr="00082D45" w:rsidRDefault="00A766FA" w:rsidP="00082D45">
      <w:pPr>
        <w:pStyle w:val="affff2"/>
        <w:spacing w:line="240" w:lineRule="auto"/>
        <w:ind w:firstLine="0"/>
        <w:rPr>
          <w:sz w:val="24"/>
          <w:szCs w:val="24"/>
        </w:rPr>
      </w:pPr>
      <w:r w:rsidRPr="00082D45">
        <w:rPr>
          <w:sz w:val="24"/>
          <w:szCs w:val="24"/>
        </w:rPr>
        <w:t>• опровержение предложенных доказательств;</w:t>
      </w:r>
    </w:p>
    <w:p w:rsidR="00A766FA" w:rsidRPr="00082D45" w:rsidRDefault="00A766FA" w:rsidP="00082D45">
      <w:pPr>
        <w:pStyle w:val="affff2"/>
        <w:spacing w:line="240" w:lineRule="auto"/>
        <w:ind w:firstLine="0"/>
        <w:rPr>
          <w:sz w:val="24"/>
          <w:szCs w:val="24"/>
        </w:rPr>
      </w:pPr>
      <w:r w:rsidRPr="00082D45">
        <w:rPr>
          <w:sz w:val="24"/>
          <w:szCs w:val="24"/>
        </w:rPr>
        <w:t>• самостоятельный поиск, конструирование и осуществление доказательства.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Не</w:t>
      </w:r>
      <w:r w:rsidR="00900962" w:rsidRPr="00082D45">
        <w:rPr>
          <w:rFonts w:ascii="Times New Roman" w:hAnsi="Times New Roman" w:cs="Times New Roman"/>
          <w:sz w:val="24"/>
          <w:szCs w:val="24"/>
        </w:rPr>
        <w:t>обходимость использования уча</w:t>
      </w:r>
      <w:r w:rsidRPr="00082D45">
        <w:rPr>
          <w:rFonts w:ascii="Times New Roman" w:hAnsi="Times New Roman" w:cs="Times New Roman"/>
          <w:sz w:val="24"/>
          <w:szCs w:val="24"/>
        </w:rPr>
        <w:t>щимися доказательства возникает в ситуациях, когда:</w:t>
      </w:r>
    </w:p>
    <w:p w:rsidR="00A766FA" w:rsidRPr="00082D45" w:rsidRDefault="00A766FA" w:rsidP="00082D45">
      <w:pPr>
        <w:pStyle w:val="affff2"/>
        <w:spacing w:line="240" w:lineRule="auto"/>
        <w:ind w:firstLine="0"/>
        <w:rPr>
          <w:sz w:val="24"/>
          <w:szCs w:val="24"/>
        </w:rPr>
      </w:pPr>
      <w:r w:rsidRPr="00082D45">
        <w:rPr>
          <w:sz w:val="24"/>
          <w:szCs w:val="24"/>
        </w:rPr>
        <w:t>• учитель сам формулирует то или ин</w:t>
      </w:r>
      <w:r w:rsidR="00900962" w:rsidRPr="00082D45">
        <w:rPr>
          <w:sz w:val="24"/>
          <w:szCs w:val="24"/>
        </w:rPr>
        <w:t>ое положение и предлагает уча</w:t>
      </w:r>
      <w:r w:rsidRPr="00082D45">
        <w:rPr>
          <w:sz w:val="24"/>
          <w:szCs w:val="24"/>
        </w:rPr>
        <w:t>щимся доказать его;</w:t>
      </w:r>
    </w:p>
    <w:p w:rsidR="00A766FA" w:rsidRPr="00082D45" w:rsidRDefault="00A766FA" w:rsidP="00082D45">
      <w:pPr>
        <w:pStyle w:val="affff2"/>
        <w:spacing w:line="240" w:lineRule="auto"/>
        <w:ind w:firstLine="0"/>
        <w:rPr>
          <w:sz w:val="24"/>
          <w:szCs w:val="24"/>
        </w:rPr>
      </w:pPr>
      <w:r w:rsidRPr="00082D45">
        <w:rPr>
          <w:sz w:val="24"/>
          <w:szCs w:val="24"/>
        </w:rPr>
        <w:t>• учитель ставит проблему,</w:t>
      </w:r>
      <w:r w:rsidR="00900962" w:rsidRPr="00082D45">
        <w:rPr>
          <w:sz w:val="24"/>
          <w:szCs w:val="24"/>
        </w:rPr>
        <w:t xml:space="preserve"> в ходе решения которой у уча</w:t>
      </w:r>
      <w:r w:rsidRPr="00082D45">
        <w:rPr>
          <w:sz w:val="24"/>
          <w:szCs w:val="24"/>
        </w:rPr>
        <w:t xml:space="preserve">щихся возникает потребность доказать правильность (истинность) выбранного пути решения.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этих случаях для выполн</w:t>
      </w:r>
      <w:r w:rsidR="00900962" w:rsidRPr="00082D45">
        <w:rPr>
          <w:rFonts w:ascii="Times New Roman" w:hAnsi="Times New Roman" w:cs="Times New Roman"/>
          <w:sz w:val="24"/>
          <w:szCs w:val="24"/>
        </w:rPr>
        <w:t>ения предлагаемых заданий уча</w:t>
      </w:r>
      <w:r w:rsidRPr="00082D45">
        <w:rPr>
          <w:rFonts w:ascii="Times New Roman" w:hAnsi="Times New Roman" w:cs="Times New Roman"/>
          <w:sz w:val="24"/>
          <w:szCs w:val="24"/>
        </w:rPr>
        <w:t xml:space="preserve">щийся должен владеть деятельностью доказательства как одним из универсальных логических приёмов мышления.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которогодоказывается, либо с реальным положением вещей, либо с другими суждениями, истинность которых несомненна или уже доказана.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Любое доказательство включает:</w:t>
      </w:r>
    </w:p>
    <w:p w:rsidR="00A766FA" w:rsidRPr="00082D45" w:rsidRDefault="00A766FA" w:rsidP="00082D45">
      <w:pPr>
        <w:pStyle w:val="affff2"/>
        <w:spacing w:line="240" w:lineRule="auto"/>
        <w:ind w:firstLine="0"/>
        <w:rPr>
          <w:sz w:val="24"/>
          <w:szCs w:val="24"/>
        </w:rPr>
      </w:pPr>
      <w:r w:rsidRPr="00082D45">
        <w:rPr>
          <w:sz w:val="24"/>
          <w:szCs w:val="24"/>
        </w:rPr>
        <w:t>• </w:t>
      </w:r>
      <w:r w:rsidRPr="00082D45">
        <w:rPr>
          <w:i/>
          <w:sz w:val="24"/>
          <w:szCs w:val="24"/>
        </w:rPr>
        <w:t>тезис</w:t>
      </w:r>
      <w:r w:rsidRPr="00082D45">
        <w:rPr>
          <w:sz w:val="24"/>
          <w:szCs w:val="24"/>
        </w:rPr>
        <w:t xml:space="preserve"> — суждение (утверждение), истинность которого доказывается;</w:t>
      </w:r>
    </w:p>
    <w:p w:rsidR="00A766FA" w:rsidRPr="00082D45" w:rsidRDefault="00A766FA" w:rsidP="00082D45">
      <w:pPr>
        <w:pStyle w:val="affff2"/>
        <w:spacing w:line="240" w:lineRule="auto"/>
        <w:ind w:firstLine="0"/>
        <w:rPr>
          <w:sz w:val="24"/>
          <w:szCs w:val="24"/>
        </w:rPr>
      </w:pPr>
      <w:r w:rsidRPr="00082D45">
        <w:rPr>
          <w:sz w:val="24"/>
          <w:szCs w:val="24"/>
        </w:rPr>
        <w:t>• </w:t>
      </w:r>
      <w:r w:rsidRPr="00082D45">
        <w:rPr>
          <w:i/>
          <w:sz w:val="24"/>
          <w:szCs w:val="24"/>
        </w:rPr>
        <w:t>аргументы</w:t>
      </w:r>
      <w:r w:rsidRPr="00082D45">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A766FA" w:rsidRPr="00082D45" w:rsidRDefault="00A766FA" w:rsidP="00082D45">
      <w:pPr>
        <w:pStyle w:val="affff2"/>
        <w:spacing w:line="240" w:lineRule="auto"/>
        <w:ind w:firstLine="0"/>
        <w:rPr>
          <w:sz w:val="24"/>
          <w:szCs w:val="24"/>
        </w:rPr>
      </w:pPr>
      <w:r w:rsidRPr="00082D45">
        <w:rPr>
          <w:sz w:val="24"/>
          <w:szCs w:val="24"/>
        </w:rPr>
        <w:t>• </w:t>
      </w:r>
      <w:r w:rsidRPr="00082D45">
        <w:rPr>
          <w:i/>
          <w:sz w:val="24"/>
          <w:szCs w:val="24"/>
        </w:rPr>
        <w:t>демонстрация</w:t>
      </w:r>
      <w:r w:rsidRPr="00082D45">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В ц</w:t>
      </w:r>
      <w:r w:rsidR="00900962" w:rsidRPr="00082D45">
        <w:rPr>
          <w:rFonts w:ascii="Times New Roman" w:hAnsi="Times New Roman" w:cs="Times New Roman"/>
          <w:sz w:val="24"/>
          <w:szCs w:val="24"/>
        </w:rPr>
        <w:t>елях обеспечения освоения уча</w:t>
      </w:r>
      <w:r w:rsidRPr="00082D45">
        <w:rPr>
          <w:rFonts w:ascii="Times New Roman" w:hAnsi="Times New Roman" w:cs="Times New Roman"/>
          <w:sz w:val="24"/>
          <w:szCs w:val="24"/>
        </w:rPr>
        <w:t>щимися деятельности доказательства в работе учителей, наряду с обучением школьников конкретному доказательству тех или иных теорем, особое внимание до</w:t>
      </w:r>
      <w:r w:rsidR="00900962" w:rsidRPr="00082D45">
        <w:rPr>
          <w:rFonts w:ascii="Times New Roman" w:hAnsi="Times New Roman" w:cs="Times New Roman"/>
          <w:sz w:val="24"/>
          <w:szCs w:val="24"/>
        </w:rPr>
        <w:t>лжно уделяться вооружению уча</w:t>
      </w:r>
      <w:r w:rsidRPr="00082D45">
        <w:rPr>
          <w:rFonts w:ascii="Times New Roman" w:hAnsi="Times New Roman" w:cs="Times New Roman"/>
          <w:sz w:val="24"/>
          <w:szCs w:val="24"/>
        </w:rPr>
        <w:t>щихся обобщённым умением доказывать.</w:t>
      </w:r>
    </w:p>
    <w:p w:rsidR="00A766FA" w:rsidRPr="00082D45" w:rsidRDefault="00A766FA" w:rsidP="00082D45">
      <w:pPr>
        <w:pStyle w:val="ab"/>
        <w:spacing w:after="0"/>
        <w:ind w:left="0"/>
        <w:jc w:val="both"/>
        <w:rPr>
          <w:b/>
          <w:i/>
        </w:rPr>
      </w:pPr>
      <w:r w:rsidRPr="00082D45">
        <w:rPr>
          <w:b/>
          <w:i/>
        </w:rPr>
        <w:t>Рефлексия</w:t>
      </w:r>
      <w:r w:rsidR="00195D0B" w:rsidRPr="00082D45">
        <w:rPr>
          <w:b/>
          <w:i/>
        </w:rPr>
        <w:t>.</w:t>
      </w:r>
    </w:p>
    <w:p w:rsidR="00A766FA" w:rsidRPr="00082D45" w:rsidRDefault="00A766FA" w:rsidP="00082D45">
      <w:pPr>
        <w:pStyle w:val="ab"/>
        <w:spacing w:after="0"/>
        <w:ind w:left="0"/>
        <w:jc w:val="both"/>
      </w:pPr>
      <w:r w:rsidRPr="00082D45">
        <w:t xml:space="preserve">В наиболее широком значении </w:t>
      </w:r>
      <w:r w:rsidRPr="00082D45">
        <w:rPr>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082D45">
        <w:t xml:space="preserve"> Задача рефлексии — осознание внешнего и внутреннего опыта субъекта и его отражение в той или иной форме.</w:t>
      </w:r>
    </w:p>
    <w:p w:rsidR="00046200"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Выделяются </w:t>
      </w:r>
      <w:r w:rsidRPr="00082D45">
        <w:rPr>
          <w:rFonts w:ascii="Times New Roman" w:hAnsi="Times New Roman" w:cs="Times New Roman"/>
          <w:i/>
          <w:sz w:val="24"/>
          <w:szCs w:val="24"/>
        </w:rPr>
        <w:t>три основные сферы</w:t>
      </w:r>
      <w:r w:rsidRPr="00082D45">
        <w:rPr>
          <w:rFonts w:ascii="Times New Roman" w:hAnsi="Times New Roman" w:cs="Times New Roman"/>
          <w:sz w:val="24"/>
          <w:szCs w:val="24"/>
        </w:rPr>
        <w:t xml:space="preserve"> существования рефлексии. Во-первых, это </w:t>
      </w:r>
      <w:r w:rsidRPr="00082D45">
        <w:rPr>
          <w:rFonts w:ascii="Times New Roman" w:hAnsi="Times New Roman" w:cs="Times New Roman"/>
          <w:i/>
          <w:sz w:val="24"/>
          <w:szCs w:val="24"/>
        </w:rPr>
        <w:t>сфера коммуникации и кооперации</w:t>
      </w:r>
      <w:r w:rsidRPr="00082D45">
        <w:rPr>
          <w:rFonts w:ascii="Times New Roman" w:hAnsi="Times New Roman" w:cs="Times New Roman"/>
          <w:sz w:val="24"/>
          <w:szCs w:val="24"/>
        </w:rPr>
        <w:t>, где рефлексия является механизмом выхода в позицию «над» и позицию «вне» — позиции,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Во-вторых, это </w:t>
      </w:r>
      <w:r w:rsidRPr="00082D45">
        <w:rPr>
          <w:rFonts w:ascii="Times New Roman" w:hAnsi="Times New Roman" w:cs="Times New Roman"/>
          <w:i/>
          <w:sz w:val="24"/>
          <w:szCs w:val="24"/>
        </w:rPr>
        <w:t>сфера мыслительных процессов,</w:t>
      </w:r>
      <w:r w:rsidRPr="00082D45">
        <w:rPr>
          <w:rFonts w:ascii="Times New Roman" w:hAnsi="Times New Roman" w:cs="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В-третьих, это </w:t>
      </w:r>
      <w:r w:rsidRPr="00082D45">
        <w:rPr>
          <w:rFonts w:ascii="Times New Roman" w:hAnsi="Times New Roman" w:cs="Times New Roman"/>
          <w:i/>
          <w:sz w:val="24"/>
          <w:szCs w:val="24"/>
        </w:rPr>
        <w:t>сфера самосознания</w:t>
      </w:r>
      <w:r w:rsidRPr="00082D45">
        <w:rPr>
          <w:rFonts w:ascii="Times New Roman" w:hAnsi="Times New Roman" w:cs="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w:t>
      </w:r>
      <w:r w:rsidR="00900962" w:rsidRPr="00082D45">
        <w:rPr>
          <w:rFonts w:ascii="Times New Roman" w:hAnsi="Times New Roman" w:cs="Times New Roman"/>
          <w:sz w:val="24"/>
          <w:szCs w:val="24"/>
        </w:rPr>
        <w:t>лане развитая способность уча</w:t>
      </w:r>
      <w:r w:rsidRPr="00082D45">
        <w:rPr>
          <w:rFonts w:ascii="Times New Roman" w:hAnsi="Times New Roman" w:cs="Times New Roman"/>
          <w:sz w:val="24"/>
          <w:szCs w:val="24"/>
        </w:rPr>
        <w:t>щихся к рефлексии своих действий предполагает осознание ими всех компонентов учебной деятельности:</w:t>
      </w:r>
    </w:p>
    <w:p w:rsidR="00A766FA" w:rsidRPr="00082D45" w:rsidRDefault="00A766FA" w:rsidP="00082D45">
      <w:pPr>
        <w:pStyle w:val="affff2"/>
        <w:spacing w:line="240" w:lineRule="auto"/>
        <w:ind w:firstLine="0"/>
        <w:rPr>
          <w:sz w:val="24"/>
          <w:szCs w:val="24"/>
        </w:rPr>
      </w:pPr>
      <w:r w:rsidRPr="00082D45">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A766FA" w:rsidRPr="00082D45" w:rsidRDefault="00A766FA" w:rsidP="00082D45">
      <w:pPr>
        <w:pStyle w:val="affff2"/>
        <w:spacing w:line="240" w:lineRule="auto"/>
        <w:ind w:firstLine="0"/>
        <w:rPr>
          <w:sz w:val="24"/>
          <w:szCs w:val="24"/>
        </w:rPr>
      </w:pPr>
      <w:r w:rsidRPr="00082D45">
        <w:rPr>
          <w:sz w:val="24"/>
          <w:szCs w:val="24"/>
        </w:rPr>
        <w:t>• понимание цели учебной деятельности (чему я научился на уроке? каких целей добился? чему можно было научиться ещё?);</w:t>
      </w:r>
    </w:p>
    <w:p w:rsidR="00A766FA" w:rsidRPr="00082D45" w:rsidRDefault="00900962" w:rsidP="00082D45">
      <w:pPr>
        <w:pStyle w:val="affff2"/>
        <w:spacing w:line="240" w:lineRule="auto"/>
        <w:ind w:firstLine="0"/>
        <w:rPr>
          <w:sz w:val="24"/>
          <w:szCs w:val="24"/>
        </w:rPr>
      </w:pPr>
      <w:r w:rsidRPr="00082D45">
        <w:rPr>
          <w:sz w:val="24"/>
          <w:szCs w:val="24"/>
        </w:rPr>
        <w:t>• оценка уча</w:t>
      </w:r>
      <w:r w:rsidR="00A766FA" w:rsidRPr="00082D45">
        <w:rPr>
          <w:sz w:val="24"/>
          <w:szCs w:val="24"/>
        </w:rPr>
        <w:t>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Соответственно развитию рефлексии должны способствовать  организация учебной деятельности, отвечающая следующим критериям: </w:t>
      </w:r>
    </w:p>
    <w:p w:rsidR="00046200" w:rsidRPr="00082D45" w:rsidRDefault="00A766FA" w:rsidP="00082D45">
      <w:pPr>
        <w:pStyle w:val="affff2"/>
        <w:spacing w:line="240" w:lineRule="auto"/>
        <w:ind w:firstLine="0"/>
        <w:rPr>
          <w:sz w:val="24"/>
          <w:szCs w:val="24"/>
        </w:rPr>
      </w:pPr>
      <w:r w:rsidRPr="00082D45">
        <w:rPr>
          <w:sz w:val="24"/>
          <w:szCs w:val="24"/>
        </w:rPr>
        <w:t>• постановка всякой новой задачи как задачи с недостающими данными;</w:t>
      </w:r>
    </w:p>
    <w:p w:rsidR="00A766FA" w:rsidRPr="00082D45" w:rsidRDefault="00A766FA" w:rsidP="00082D45">
      <w:pPr>
        <w:pStyle w:val="affff2"/>
        <w:spacing w:line="240" w:lineRule="auto"/>
        <w:ind w:firstLine="0"/>
        <w:rPr>
          <w:sz w:val="24"/>
          <w:szCs w:val="24"/>
        </w:rPr>
      </w:pPr>
      <w:r w:rsidRPr="00082D45">
        <w:rPr>
          <w:sz w:val="24"/>
          <w:szCs w:val="24"/>
        </w:rPr>
        <w:t xml:space="preserve">• анализ наличия способов и средств выполнения задачи; </w:t>
      </w:r>
    </w:p>
    <w:p w:rsidR="00A766FA" w:rsidRPr="00082D45" w:rsidRDefault="00A766FA" w:rsidP="00082D45">
      <w:pPr>
        <w:pStyle w:val="affff2"/>
        <w:spacing w:line="240" w:lineRule="auto"/>
        <w:ind w:firstLine="0"/>
        <w:rPr>
          <w:sz w:val="24"/>
          <w:szCs w:val="24"/>
        </w:rPr>
      </w:pPr>
      <w:r w:rsidRPr="00082D45">
        <w:rPr>
          <w:sz w:val="24"/>
          <w:szCs w:val="24"/>
        </w:rPr>
        <w:t xml:space="preserve">• оценка своей готовности к решению проблемы; </w:t>
      </w:r>
    </w:p>
    <w:p w:rsidR="00A766FA" w:rsidRPr="00082D45" w:rsidRDefault="00A766FA" w:rsidP="00082D45">
      <w:pPr>
        <w:pStyle w:val="affff2"/>
        <w:spacing w:line="240" w:lineRule="auto"/>
        <w:ind w:firstLine="0"/>
        <w:rPr>
          <w:sz w:val="24"/>
          <w:szCs w:val="24"/>
        </w:rPr>
      </w:pPr>
      <w:r w:rsidRPr="00082D45">
        <w:rPr>
          <w:sz w:val="24"/>
          <w:szCs w:val="24"/>
        </w:rPr>
        <w:t xml:space="preserve">• самостоятельный поиск недостающей информации в любом «хранилище» (учебнике, справочнике, книге, у учителя); </w:t>
      </w:r>
    </w:p>
    <w:p w:rsidR="00A766FA" w:rsidRPr="00082D45" w:rsidRDefault="00A766FA" w:rsidP="00082D45">
      <w:pPr>
        <w:pStyle w:val="affff2"/>
        <w:spacing w:line="240" w:lineRule="auto"/>
        <w:ind w:firstLine="0"/>
        <w:rPr>
          <w:sz w:val="24"/>
          <w:szCs w:val="24"/>
        </w:rPr>
      </w:pPr>
      <w:r w:rsidRPr="00082D45">
        <w:rPr>
          <w:sz w:val="24"/>
          <w:szCs w:val="24"/>
        </w:rPr>
        <w:t xml:space="preserve">• самостоятельное изобретение недостающего способа действия (практически это перевод учебной задачи в </w:t>
      </w:r>
      <w:proofErr w:type="gramStart"/>
      <w:r w:rsidRPr="00082D45">
        <w:rPr>
          <w:sz w:val="24"/>
          <w:szCs w:val="24"/>
        </w:rPr>
        <w:t>творческую</w:t>
      </w:r>
      <w:proofErr w:type="gramEnd"/>
      <w:r w:rsidRPr="00082D45">
        <w:rPr>
          <w:sz w:val="24"/>
          <w:szCs w:val="24"/>
        </w:rPr>
        <w:t>).</w:t>
      </w:r>
    </w:p>
    <w:p w:rsidR="00A766FA" w:rsidRPr="00082D45" w:rsidRDefault="00996A21"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Формирование у учащихся 5-</w:t>
      </w:r>
      <w:r w:rsidR="00EB5DEA" w:rsidRPr="00082D45">
        <w:rPr>
          <w:rFonts w:ascii="Times New Roman" w:hAnsi="Times New Roman" w:cs="Times New Roman"/>
          <w:sz w:val="24"/>
          <w:szCs w:val="24"/>
        </w:rPr>
        <w:t xml:space="preserve">7 </w:t>
      </w:r>
      <w:r w:rsidR="00900962" w:rsidRPr="00082D45">
        <w:rPr>
          <w:rFonts w:ascii="Times New Roman" w:hAnsi="Times New Roman" w:cs="Times New Roman"/>
          <w:sz w:val="24"/>
          <w:szCs w:val="24"/>
        </w:rPr>
        <w:t xml:space="preserve">х классов </w:t>
      </w:r>
      <w:r w:rsidR="00A766FA" w:rsidRPr="00082D45">
        <w:rPr>
          <w:rFonts w:ascii="Times New Roman" w:hAnsi="Times New Roman" w:cs="Times New Roman"/>
          <w:sz w:val="24"/>
          <w:szCs w:val="24"/>
        </w:rPr>
        <w:t xml:space="preserve"> привычки к </w:t>
      </w:r>
      <w:r w:rsidR="00A766FA" w:rsidRPr="00082D45">
        <w:rPr>
          <w:rFonts w:ascii="Times New Roman" w:hAnsi="Times New Roman" w:cs="Times New Roman"/>
          <w:i/>
          <w:sz w:val="24"/>
          <w:szCs w:val="24"/>
        </w:rPr>
        <w:t>систематическому развёрнутому словесному разъяснению всех совершаемых действий</w:t>
      </w:r>
      <w:r w:rsidR="00A766FA" w:rsidRPr="00082D45">
        <w:rPr>
          <w:rFonts w:ascii="Times New Roman" w:hAnsi="Times New Roman" w:cs="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00A766FA" w:rsidRPr="00082D45">
        <w:rPr>
          <w:rFonts w:ascii="Times New Roman" w:hAnsi="Times New Roman" w:cs="Times New Roman"/>
          <w:i/>
          <w:sz w:val="24"/>
          <w:szCs w:val="24"/>
        </w:rPr>
        <w:t>рефлексии</w:t>
      </w:r>
      <w:r w:rsidR="00A766FA" w:rsidRPr="00082D45">
        <w:rPr>
          <w:rFonts w:ascii="Times New Roman" w:hAnsi="Times New Roman" w:cs="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00A766FA" w:rsidRPr="00082D45">
        <w:rPr>
          <w:rFonts w:ascii="Times New Roman" w:hAnsi="Times New Roman" w:cs="Times New Roman"/>
          <w:i/>
          <w:sz w:val="24"/>
          <w:szCs w:val="24"/>
        </w:rPr>
        <w:t>рефлексия</w:t>
      </w:r>
      <w:r w:rsidR="00A766FA" w:rsidRPr="00082D45">
        <w:rPr>
          <w:rFonts w:ascii="Times New Roman" w:hAnsi="Times New Roman" w:cs="Times New Roman"/>
          <w:sz w:val="24"/>
          <w:szCs w:val="24"/>
        </w:rPr>
        <w:t>. В конечном счёте</w:t>
      </w:r>
      <w:r w:rsidR="00900962" w:rsidRPr="00082D45">
        <w:rPr>
          <w:rFonts w:ascii="Times New Roman" w:hAnsi="Times New Roman" w:cs="Times New Roman"/>
          <w:sz w:val="24"/>
          <w:szCs w:val="24"/>
        </w:rPr>
        <w:t xml:space="preserve">, </w:t>
      </w:r>
      <w:r w:rsidR="00A766FA" w:rsidRPr="00082D45">
        <w:rPr>
          <w:rFonts w:ascii="Times New Roman" w:hAnsi="Times New Roman" w:cs="Times New Roman"/>
          <w:sz w:val="24"/>
          <w:szCs w:val="24"/>
        </w:rPr>
        <w:t xml:space="preserve">рефлексия даёт возможность человеку определять подлинные </w:t>
      </w:r>
      <w:r w:rsidR="00A766FA" w:rsidRPr="00082D45">
        <w:rPr>
          <w:rFonts w:ascii="Times New Roman" w:hAnsi="Times New Roman" w:cs="Times New Roman"/>
          <w:i/>
          <w:sz w:val="24"/>
          <w:szCs w:val="24"/>
        </w:rPr>
        <w:t>основания</w:t>
      </w:r>
      <w:r w:rsidR="00A766FA" w:rsidRPr="00082D45">
        <w:rPr>
          <w:rFonts w:ascii="Times New Roman" w:hAnsi="Times New Roman" w:cs="Times New Roman"/>
          <w:sz w:val="24"/>
          <w:szCs w:val="24"/>
        </w:rPr>
        <w:t xml:space="preserve"> собственных действий при решении задач.</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В </w:t>
      </w:r>
      <w:r w:rsidRPr="00082D45">
        <w:rPr>
          <w:rFonts w:ascii="Times New Roman" w:hAnsi="Times New Roman" w:cs="Times New Roman"/>
          <w:i/>
          <w:sz w:val="24"/>
          <w:szCs w:val="24"/>
        </w:rPr>
        <w:t>процессе совместной коллективно-распределённой деятельности</w:t>
      </w:r>
      <w:r w:rsidRPr="00082D45">
        <w:rPr>
          <w:rFonts w:ascii="Times New Roman" w:hAnsi="Times New Roman" w:cs="Times New Roman"/>
          <w:sz w:val="24"/>
          <w:szCs w:val="24"/>
        </w:rPr>
        <w:t xml:space="preserve"> с учителем </w:t>
      </w:r>
      <w:proofErr w:type="gramStart"/>
      <w:r w:rsidRPr="00082D45">
        <w:rPr>
          <w:rFonts w:ascii="Times New Roman" w:hAnsi="Times New Roman" w:cs="Times New Roman"/>
          <w:sz w:val="24"/>
          <w:szCs w:val="24"/>
        </w:rPr>
        <w:t>и</w:t>
      </w:r>
      <w:proofErr w:type="gramEnd"/>
      <w:r w:rsidRPr="00082D45">
        <w:rPr>
          <w:rFonts w:ascii="Times New Roman" w:hAnsi="Times New Roman" w:cs="Times New Roman"/>
          <w:sz w:val="24"/>
          <w:szCs w:val="24"/>
        </w:rPr>
        <w:t xml:space="preserve">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Кооперация со сверстниками</w:t>
      </w:r>
      <w:r w:rsidRPr="00082D45">
        <w:rPr>
          <w:rFonts w:ascii="Times New Roman" w:hAnsi="Times New Roman" w:cs="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A766FA" w:rsidRPr="00082D45" w:rsidRDefault="00A766FA"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Коммуникативная деятельность в рамках специально организованного учебного сотрудничества</w:t>
      </w:r>
      <w:r w:rsidRPr="00082D45">
        <w:rPr>
          <w:rFonts w:ascii="Times New Roman" w:hAnsi="Times New Roman" w:cs="Times New Roman"/>
          <w:sz w:val="24"/>
          <w:szCs w:val="24"/>
        </w:rPr>
        <w:t xml:space="preserve"> учеников с взрослыми и сверстниками сопровождается яркими </w:t>
      </w:r>
      <w:r w:rsidRPr="00082D45">
        <w:rPr>
          <w:rFonts w:ascii="Times New Roman" w:hAnsi="Times New Roman" w:cs="Times New Roman"/>
          <w:i/>
          <w:sz w:val="24"/>
          <w:szCs w:val="24"/>
        </w:rPr>
        <w:t>эмоциональными</w:t>
      </w:r>
      <w:r w:rsidRPr="00082D45">
        <w:rPr>
          <w:rFonts w:ascii="Times New Roman" w:hAnsi="Times New Roman" w:cs="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082D45">
        <w:rPr>
          <w:rFonts w:ascii="Times New Roman" w:hAnsi="Times New Roman" w:cs="Times New Roman"/>
          <w:i/>
          <w:sz w:val="24"/>
          <w:szCs w:val="24"/>
        </w:rPr>
        <w:t>эмпатического</w:t>
      </w:r>
      <w:r w:rsidRPr="00082D45">
        <w:rPr>
          <w:rFonts w:ascii="Times New Roman" w:hAnsi="Times New Roman" w:cs="Times New Roman"/>
          <w:sz w:val="24"/>
          <w:szCs w:val="24"/>
        </w:rPr>
        <w:t xml:space="preserve"> отношения друг к другу. </w:t>
      </w:r>
    </w:p>
    <w:p w:rsidR="00A766FA" w:rsidRPr="00082D45" w:rsidRDefault="00A766FA" w:rsidP="00082D45">
      <w:pPr>
        <w:spacing w:after="0" w:line="240" w:lineRule="auto"/>
        <w:jc w:val="both"/>
        <w:outlineLvl w:val="0"/>
        <w:rPr>
          <w:rFonts w:ascii="Times New Roman" w:hAnsi="Times New Roman" w:cs="Times New Roman"/>
          <w:b/>
          <w:i/>
          <w:sz w:val="24"/>
          <w:szCs w:val="24"/>
        </w:rPr>
      </w:pPr>
      <w:r w:rsidRPr="00082D45">
        <w:rPr>
          <w:rFonts w:ascii="Times New Roman" w:hAnsi="Times New Roman" w:cs="Times New Roman"/>
          <w:b/>
          <w:i/>
          <w:sz w:val="24"/>
          <w:szCs w:val="24"/>
        </w:rPr>
        <w:t>Педагогическое общение</w:t>
      </w:r>
      <w:r w:rsidR="00195D0B" w:rsidRPr="00082D45">
        <w:rPr>
          <w:rFonts w:ascii="Times New Roman" w:hAnsi="Times New Roman" w:cs="Times New Roman"/>
          <w:b/>
          <w:i/>
          <w:sz w:val="24"/>
          <w:szCs w:val="24"/>
        </w:rPr>
        <w:t>.</w:t>
      </w:r>
    </w:p>
    <w:p w:rsidR="00C37551"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B464C9" w:rsidRPr="00082D45" w:rsidRDefault="00B464C9" w:rsidP="00082D45">
      <w:pPr>
        <w:tabs>
          <w:tab w:val="left" w:pos="357"/>
        </w:tabs>
        <w:spacing w:after="0" w:line="240" w:lineRule="auto"/>
        <w:rPr>
          <w:rFonts w:ascii="Times New Roman" w:hAnsi="Times New Roman" w:cs="Times New Roman"/>
          <w:b/>
          <w:sz w:val="24"/>
          <w:szCs w:val="24"/>
        </w:rPr>
      </w:pPr>
    </w:p>
    <w:p w:rsidR="00A766FA" w:rsidRPr="00082D45" w:rsidRDefault="00C37551" w:rsidP="00082D45">
      <w:pPr>
        <w:tabs>
          <w:tab w:val="left" w:pos="357"/>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2</w:t>
      </w:r>
      <w:r w:rsidR="00A766FA" w:rsidRPr="00082D45">
        <w:rPr>
          <w:rFonts w:ascii="Times New Roman" w:hAnsi="Times New Roman" w:cs="Times New Roman"/>
          <w:b/>
          <w:sz w:val="24"/>
          <w:szCs w:val="24"/>
        </w:rPr>
        <w:t>.2. Програм</w:t>
      </w:r>
      <w:r w:rsidR="008C7564" w:rsidRPr="00082D45">
        <w:rPr>
          <w:rFonts w:ascii="Times New Roman" w:hAnsi="Times New Roman" w:cs="Times New Roman"/>
          <w:b/>
          <w:sz w:val="24"/>
          <w:szCs w:val="24"/>
        </w:rPr>
        <w:t xml:space="preserve">мы отдельных учебных предметов, образовательных </w:t>
      </w:r>
      <w:r w:rsidR="00A766FA" w:rsidRPr="00082D45">
        <w:rPr>
          <w:rFonts w:ascii="Times New Roman" w:hAnsi="Times New Roman" w:cs="Times New Roman"/>
          <w:b/>
          <w:sz w:val="24"/>
          <w:szCs w:val="24"/>
        </w:rPr>
        <w:t>курсов</w:t>
      </w:r>
      <w:r w:rsidR="00195D0B" w:rsidRPr="00082D45">
        <w:rPr>
          <w:rFonts w:ascii="Times New Roman" w:hAnsi="Times New Roman" w:cs="Times New Roman"/>
          <w:b/>
          <w:sz w:val="24"/>
          <w:szCs w:val="24"/>
        </w:rPr>
        <w:t>.</w:t>
      </w:r>
    </w:p>
    <w:p w:rsidR="00A766FA" w:rsidRPr="00082D45" w:rsidRDefault="00A766FA" w:rsidP="00082D45">
      <w:pPr>
        <w:pStyle w:val="Zag2"/>
        <w:tabs>
          <w:tab w:val="left" w:leader="dot" w:pos="624"/>
        </w:tabs>
        <w:spacing w:after="0" w:line="240" w:lineRule="auto"/>
        <w:jc w:val="left"/>
        <w:outlineLvl w:val="0"/>
        <w:rPr>
          <w:rStyle w:val="Zag11"/>
          <w:rFonts w:eastAsia="@Arial Unicode MS"/>
          <w:color w:val="auto"/>
          <w:lang w:val="ru-RU"/>
        </w:rPr>
      </w:pPr>
      <w:r w:rsidRPr="00082D45">
        <w:rPr>
          <w:rStyle w:val="Zag11"/>
          <w:rFonts w:eastAsia="@Arial Unicode MS"/>
          <w:color w:val="auto"/>
          <w:lang w:val="ru-RU"/>
        </w:rPr>
        <w:t> </w:t>
      </w:r>
      <w:r w:rsidR="00C37551" w:rsidRPr="00082D45">
        <w:rPr>
          <w:rStyle w:val="Zag11"/>
          <w:rFonts w:eastAsia="@Arial Unicode MS"/>
          <w:color w:val="auto"/>
          <w:lang w:val="ru-RU"/>
        </w:rPr>
        <w:t xml:space="preserve">2.2.1. </w:t>
      </w:r>
      <w:r w:rsidRPr="00082D45">
        <w:rPr>
          <w:rStyle w:val="Zag11"/>
          <w:rFonts w:eastAsia="@Arial Unicode MS"/>
          <w:color w:val="auto"/>
          <w:lang w:val="ru-RU"/>
        </w:rPr>
        <w:t>Общие положения</w:t>
      </w:r>
      <w:r w:rsidR="00195D0B" w:rsidRPr="00082D45">
        <w:rPr>
          <w:rStyle w:val="Zag11"/>
          <w:rFonts w:eastAsia="@Arial Unicode MS"/>
          <w:color w:val="auto"/>
          <w:lang w:val="ru-RU"/>
        </w:rPr>
        <w:t>.</w:t>
      </w:r>
    </w:p>
    <w:p w:rsidR="00A766FA" w:rsidRPr="00082D45" w:rsidRDefault="00A766FA" w:rsidP="00082D45">
      <w:pPr>
        <w:tabs>
          <w:tab w:val="left" w:leader="dot" w:pos="624"/>
        </w:tabs>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Образование</w:t>
      </w:r>
      <w:r w:rsidR="001C40C3" w:rsidRPr="00082D45">
        <w:rPr>
          <w:rStyle w:val="Zag11"/>
          <w:rFonts w:ascii="Times New Roman" w:eastAsia="@Arial Unicode MS" w:hAnsi="Times New Roman" w:cs="Times New Roman"/>
          <w:sz w:val="24"/>
          <w:szCs w:val="24"/>
        </w:rPr>
        <w:t>, организованное в 5-7</w:t>
      </w:r>
      <w:r w:rsidR="00900962" w:rsidRPr="00082D45">
        <w:rPr>
          <w:rStyle w:val="Zag11"/>
          <w:rFonts w:ascii="Times New Roman" w:eastAsia="@Arial Unicode MS" w:hAnsi="Times New Roman" w:cs="Times New Roman"/>
          <w:sz w:val="24"/>
          <w:szCs w:val="24"/>
        </w:rPr>
        <w:t>-х классах</w:t>
      </w:r>
      <w:r w:rsidRPr="00082D45">
        <w:rPr>
          <w:rStyle w:val="Zag11"/>
          <w:rFonts w:ascii="Times New Roman" w:eastAsia="@Arial Unicode MS" w:hAnsi="Times New Roman" w:cs="Times New Roman"/>
          <w:sz w:val="24"/>
          <w:szCs w:val="24"/>
        </w:rPr>
        <w:t xml:space="preserve">, с одной стороны, является логическим продолжением обучения в начальной школе, а с другой стороны, является базой для подготовки завершения </w:t>
      </w:r>
      <w:r w:rsidR="00900962" w:rsidRPr="00082D45">
        <w:rPr>
          <w:rStyle w:val="Zag11"/>
          <w:rFonts w:ascii="Times New Roman" w:eastAsia="@Arial Unicode MS" w:hAnsi="Times New Roman" w:cs="Times New Roman"/>
          <w:sz w:val="24"/>
          <w:szCs w:val="24"/>
        </w:rPr>
        <w:t xml:space="preserve">основного </w:t>
      </w:r>
      <w:r w:rsidRPr="00082D45">
        <w:rPr>
          <w:rStyle w:val="Zag11"/>
          <w:rFonts w:ascii="Times New Roman" w:eastAsia="@Arial Unicode MS" w:hAnsi="Times New Roman" w:cs="Times New Roman"/>
          <w:sz w:val="24"/>
          <w:szCs w:val="24"/>
        </w:rPr>
        <w:t xml:space="preserve">общего образования </w:t>
      </w:r>
      <w:r w:rsidR="00C45414" w:rsidRPr="00082D45">
        <w:rPr>
          <w:rStyle w:val="Zag11"/>
          <w:rFonts w:ascii="Times New Roman" w:eastAsia="@Arial Unicode MS" w:hAnsi="Times New Roman" w:cs="Times New Roman"/>
          <w:sz w:val="24"/>
          <w:szCs w:val="24"/>
        </w:rPr>
        <w:t xml:space="preserve">и </w:t>
      </w:r>
      <w:r w:rsidRPr="00082D45">
        <w:rPr>
          <w:rStyle w:val="Zag11"/>
          <w:rFonts w:ascii="Times New Roman" w:eastAsia="@Arial Unicode MS" w:hAnsi="Times New Roman" w:cs="Times New Roman"/>
          <w:sz w:val="24"/>
          <w:szCs w:val="24"/>
        </w:rPr>
        <w:t>п</w:t>
      </w:r>
      <w:r w:rsidR="00C45414" w:rsidRPr="00082D45">
        <w:rPr>
          <w:rStyle w:val="Zag11"/>
          <w:rFonts w:ascii="Times New Roman" w:eastAsia="@Arial Unicode MS" w:hAnsi="Times New Roman" w:cs="Times New Roman"/>
          <w:sz w:val="24"/>
          <w:szCs w:val="24"/>
        </w:rPr>
        <w:t>ерехода к профильному обучению.</w:t>
      </w:r>
    </w:p>
    <w:p w:rsidR="00A766FA" w:rsidRPr="00082D45" w:rsidRDefault="00A766FA" w:rsidP="00082D45">
      <w:pPr>
        <w:pStyle w:val="ab"/>
        <w:spacing w:after="0"/>
        <w:ind w:left="0"/>
        <w:jc w:val="both"/>
      </w:pPr>
      <w:r w:rsidRPr="00082D45">
        <w:rPr>
          <w:bCs/>
        </w:rPr>
        <w:t xml:space="preserve">Учебная деятельность </w:t>
      </w:r>
      <w:r w:rsidR="00996A21" w:rsidRPr="00082D45">
        <w:rPr>
          <w:bCs/>
        </w:rPr>
        <w:t>в 5-</w:t>
      </w:r>
      <w:r w:rsidR="001C40C3" w:rsidRPr="00082D45">
        <w:rPr>
          <w:bCs/>
        </w:rPr>
        <w:t>7</w:t>
      </w:r>
      <w:r w:rsidR="00C45414" w:rsidRPr="00082D45">
        <w:rPr>
          <w:bCs/>
        </w:rPr>
        <w:t>х классх</w:t>
      </w:r>
      <w:r w:rsidR="00B101CF" w:rsidRPr="00082D45">
        <w:rPr>
          <w:bCs/>
        </w:rPr>
        <w:t xml:space="preserve"> </w:t>
      </w:r>
      <w:r w:rsidRPr="00082D45">
        <w:rPr>
          <w:bCs/>
        </w:rPr>
        <w:t>приобретает черты деятельности по саморазвитию и самообразованию.</w:t>
      </w:r>
    </w:p>
    <w:p w:rsidR="00A766FA" w:rsidRPr="00082D45" w:rsidRDefault="00A766FA" w:rsidP="00082D45">
      <w:pPr>
        <w:pStyle w:val="16"/>
        <w:rPr>
          <w:sz w:val="24"/>
          <w:szCs w:val="24"/>
        </w:rPr>
      </w:pPr>
      <w:r w:rsidRPr="00082D45">
        <w:rPr>
          <w:sz w:val="24"/>
          <w:szCs w:val="24"/>
        </w:rPr>
        <w:t xml:space="preserve">В </w:t>
      </w:r>
      <w:r w:rsidR="00996A21" w:rsidRPr="00082D45">
        <w:rPr>
          <w:sz w:val="24"/>
          <w:szCs w:val="24"/>
        </w:rPr>
        <w:t>5-</w:t>
      </w:r>
      <w:r w:rsidR="001C40C3" w:rsidRPr="00082D45">
        <w:rPr>
          <w:sz w:val="24"/>
          <w:szCs w:val="24"/>
        </w:rPr>
        <w:t xml:space="preserve"> 7</w:t>
      </w:r>
      <w:r w:rsidR="00D51448" w:rsidRPr="00082D45">
        <w:rPr>
          <w:sz w:val="24"/>
          <w:szCs w:val="24"/>
        </w:rPr>
        <w:t xml:space="preserve"> </w:t>
      </w:r>
      <w:r w:rsidR="00C45414" w:rsidRPr="00082D45">
        <w:rPr>
          <w:sz w:val="24"/>
          <w:szCs w:val="24"/>
        </w:rPr>
        <w:t xml:space="preserve">х </w:t>
      </w:r>
      <w:r w:rsidRPr="00082D45">
        <w:rPr>
          <w:sz w:val="24"/>
          <w:szCs w:val="24"/>
        </w:rPr>
        <w:t>класс</w:t>
      </w:r>
      <w:r w:rsidR="008C0515" w:rsidRPr="00082D45">
        <w:rPr>
          <w:sz w:val="24"/>
          <w:szCs w:val="24"/>
        </w:rPr>
        <w:t xml:space="preserve">ах основной школы </w:t>
      </w:r>
      <w:r w:rsidR="00C45414" w:rsidRPr="00082D45">
        <w:rPr>
          <w:sz w:val="24"/>
          <w:szCs w:val="24"/>
        </w:rPr>
        <w:t>у уча</w:t>
      </w:r>
      <w:r w:rsidRPr="00082D45">
        <w:rPr>
          <w:sz w:val="24"/>
          <w:szCs w:val="24"/>
        </w:rPr>
        <w:t xml:space="preserve">щихся на основе усвоения научных понятий закладываются основы </w:t>
      </w:r>
      <w:r w:rsidRPr="00082D45">
        <w:rPr>
          <w:i/>
          <w:sz w:val="24"/>
          <w:szCs w:val="24"/>
        </w:rPr>
        <w:t xml:space="preserve">теоретического, формального </w:t>
      </w:r>
      <w:r w:rsidRPr="00082D45">
        <w:rPr>
          <w:sz w:val="24"/>
          <w:szCs w:val="24"/>
        </w:rPr>
        <w:t>и</w:t>
      </w:r>
      <w:r w:rsidRPr="00082D45">
        <w:rPr>
          <w:i/>
          <w:sz w:val="24"/>
          <w:szCs w:val="24"/>
        </w:rPr>
        <w:t xml:space="preserve"> рефлексивного мышления,</w:t>
      </w:r>
      <w:r w:rsidRPr="00082D45">
        <w:rPr>
          <w:sz w:val="24"/>
          <w:szCs w:val="24"/>
        </w:rPr>
        <w:t xml:space="preserve"> появляются </w:t>
      </w:r>
      <w:r w:rsidRPr="00082D45">
        <w:rPr>
          <w:i/>
          <w:sz w:val="24"/>
          <w:szCs w:val="24"/>
        </w:rPr>
        <w:t>способностирассуждать</w:t>
      </w:r>
      <w:r w:rsidRPr="00082D45">
        <w:rPr>
          <w:sz w:val="24"/>
          <w:szCs w:val="24"/>
        </w:rPr>
        <w:t xml:space="preserve"> на основе общих посылок, у</w:t>
      </w:r>
      <w:r w:rsidRPr="00082D45">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082D45">
        <w:rPr>
          <w:sz w:val="24"/>
          <w:szCs w:val="24"/>
        </w:rPr>
        <w:t>становится</w:t>
      </w:r>
      <w:r w:rsidRPr="00082D45">
        <w:rPr>
          <w:i/>
          <w:sz w:val="24"/>
          <w:szCs w:val="24"/>
        </w:rPr>
        <w:t xml:space="preserve"> речь </w:t>
      </w:r>
      <w:r w:rsidRPr="00082D45">
        <w:rPr>
          <w:sz w:val="24"/>
          <w:szCs w:val="24"/>
        </w:rPr>
        <w:t>(обучающийся способен осознанно и произвольно строить свой рассказ)</w:t>
      </w:r>
      <w:r w:rsidRPr="00082D45">
        <w:rPr>
          <w:i/>
          <w:sz w:val="24"/>
          <w:szCs w:val="24"/>
        </w:rPr>
        <w:t xml:space="preserve">, </w:t>
      </w:r>
      <w:r w:rsidRPr="00082D45">
        <w:rPr>
          <w:sz w:val="24"/>
          <w:szCs w:val="24"/>
        </w:rPr>
        <w:t>а также другие высшие психические функции — внимание и память.</w:t>
      </w:r>
      <w:r w:rsidR="00D51448" w:rsidRPr="00082D45">
        <w:rPr>
          <w:sz w:val="24"/>
          <w:szCs w:val="24"/>
        </w:rPr>
        <w:t xml:space="preserve"> </w:t>
      </w:r>
      <w:r w:rsidRPr="00082D45">
        <w:rPr>
          <w:sz w:val="24"/>
          <w:szCs w:val="24"/>
        </w:rPr>
        <w:t>У</w:t>
      </w:r>
      <w:r w:rsidR="00D51448" w:rsidRPr="00082D45">
        <w:rPr>
          <w:sz w:val="24"/>
          <w:szCs w:val="24"/>
        </w:rPr>
        <w:t xml:space="preserve"> </w:t>
      </w:r>
      <w:r w:rsidR="00C45414" w:rsidRPr="00082D45">
        <w:rPr>
          <w:sz w:val="24"/>
          <w:szCs w:val="24"/>
        </w:rPr>
        <w:t xml:space="preserve">младших </w:t>
      </w:r>
      <w:r w:rsidRPr="00082D45">
        <w:rPr>
          <w:sz w:val="24"/>
          <w:szCs w:val="24"/>
        </w:rPr>
        <w:t xml:space="preserve">подростков впервые начинает наблюдаться </w:t>
      </w:r>
      <w:r w:rsidRPr="00082D45">
        <w:rPr>
          <w:i/>
          <w:sz w:val="24"/>
          <w:szCs w:val="24"/>
        </w:rPr>
        <w:t>умение длительное время удерживать внимание на отвлечённом, логически организованном материале.</w:t>
      </w:r>
      <w:r w:rsidR="00D51448" w:rsidRPr="00082D45">
        <w:rPr>
          <w:i/>
          <w:sz w:val="24"/>
          <w:szCs w:val="24"/>
        </w:rPr>
        <w:t xml:space="preserve"> </w:t>
      </w:r>
      <w:r w:rsidRPr="00082D45">
        <w:rPr>
          <w:i/>
          <w:sz w:val="24"/>
          <w:szCs w:val="24"/>
        </w:rPr>
        <w:t>Интеллектуализируется</w:t>
      </w:r>
      <w:r w:rsidRPr="00082D45">
        <w:rPr>
          <w:sz w:val="24"/>
          <w:szCs w:val="24"/>
        </w:rPr>
        <w:t xml:space="preserve"> процесс </w:t>
      </w:r>
      <w:r w:rsidRPr="00082D45">
        <w:rPr>
          <w:i/>
          <w:sz w:val="24"/>
          <w:szCs w:val="24"/>
        </w:rPr>
        <w:t>восприятия</w:t>
      </w:r>
      <w:r w:rsidRPr="00082D45">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082D45">
        <w:rPr>
          <w:i/>
          <w:sz w:val="24"/>
          <w:szCs w:val="24"/>
        </w:rPr>
        <w:t>осмысления</w:t>
      </w:r>
      <w:r w:rsidRPr="00082D45">
        <w:rPr>
          <w:sz w:val="24"/>
          <w:szCs w:val="24"/>
        </w:rPr>
        <w:t xml:space="preserve"> первичных зрительных ощущений.</w:t>
      </w:r>
    </w:p>
    <w:p w:rsidR="00A766FA" w:rsidRPr="00082D45" w:rsidRDefault="00A766FA" w:rsidP="00082D45">
      <w:pPr>
        <w:tabs>
          <w:tab w:val="left" w:leader="dot" w:pos="624"/>
        </w:tabs>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Ос</w:t>
      </w:r>
      <w:r w:rsidR="00C45414" w:rsidRPr="00082D45">
        <w:rPr>
          <w:rStyle w:val="Zag11"/>
          <w:rFonts w:ascii="Times New Roman" w:eastAsia="@Arial Unicode MS" w:hAnsi="Times New Roman" w:cs="Times New Roman"/>
          <w:sz w:val="24"/>
          <w:szCs w:val="24"/>
        </w:rPr>
        <w:t xml:space="preserve">обенностью содержания лицейского </w:t>
      </w:r>
      <w:r w:rsidRPr="00082D45">
        <w:rPr>
          <w:rStyle w:val="Zag11"/>
          <w:rFonts w:ascii="Times New Roman" w:eastAsia="@Arial Unicode MS" w:hAnsi="Times New Roman" w:cs="Times New Roman"/>
          <w:sz w:val="24"/>
          <w:szCs w:val="24"/>
        </w:rPr>
        <w:t xml:space="preserve">основного общего образования </w:t>
      </w:r>
      <w:r w:rsidR="00C45414" w:rsidRPr="00082D45">
        <w:rPr>
          <w:rStyle w:val="Zag11"/>
          <w:rFonts w:ascii="Times New Roman" w:eastAsia="@Arial Unicode MS" w:hAnsi="Times New Roman" w:cs="Times New Roman"/>
          <w:sz w:val="24"/>
          <w:szCs w:val="24"/>
        </w:rPr>
        <w:t xml:space="preserve">в целом </w:t>
      </w:r>
      <w:r w:rsidRPr="00082D45">
        <w:rPr>
          <w:rStyle w:val="Zag11"/>
          <w:rFonts w:ascii="Times New Roman" w:eastAsia="@Arial Unicode MS" w:hAnsi="Times New Roman" w:cs="Times New Roman"/>
          <w:sz w:val="24"/>
          <w:szCs w:val="24"/>
        </w:rPr>
        <w:t>является не то</w:t>
      </w:r>
      <w:r w:rsidR="00C45414" w:rsidRPr="00082D45">
        <w:rPr>
          <w:rStyle w:val="Zag11"/>
          <w:rFonts w:ascii="Times New Roman" w:eastAsia="@Arial Unicode MS" w:hAnsi="Times New Roman" w:cs="Times New Roman"/>
          <w:sz w:val="24"/>
          <w:szCs w:val="24"/>
        </w:rPr>
        <w:t>лько ответ на вопрос, что уча</w:t>
      </w:r>
      <w:r w:rsidRPr="00082D45">
        <w:rPr>
          <w:rStyle w:val="Zag11"/>
          <w:rFonts w:ascii="Times New Roman" w:eastAsia="@Arial Unicode MS" w:hAnsi="Times New Roman" w:cs="Times New Roman"/>
          <w:sz w:val="24"/>
          <w:szCs w:val="24"/>
        </w:rPr>
        <w:t xml:space="preserve">щийся </w:t>
      </w:r>
      <w:r w:rsidR="00996A21" w:rsidRPr="00082D45">
        <w:rPr>
          <w:rStyle w:val="Zag11"/>
          <w:rFonts w:ascii="Times New Roman" w:eastAsia="@Arial Unicode MS" w:hAnsi="Times New Roman" w:cs="Times New Roman"/>
          <w:sz w:val="24"/>
          <w:szCs w:val="24"/>
        </w:rPr>
        <w:t>5-</w:t>
      </w:r>
      <w:r w:rsidR="001C40C3" w:rsidRPr="00082D45">
        <w:rPr>
          <w:rStyle w:val="Zag11"/>
          <w:rFonts w:ascii="Times New Roman" w:eastAsia="@Arial Unicode MS" w:hAnsi="Times New Roman" w:cs="Times New Roman"/>
          <w:sz w:val="24"/>
          <w:szCs w:val="24"/>
        </w:rPr>
        <w:t xml:space="preserve"> 7</w:t>
      </w:r>
      <w:r w:rsidR="00C45414" w:rsidRPr="00082D45">
        <w:rPr>
          <w:rStyle w:val="Zag11"/>
          <w:rFonts w:ascii="Times New Roman" w:eastAsia="@Arial Unicode MS" w:hAnsi="Times New Roman" w:cs="Times New Roman"/>
          <w:sz w:val="24"/>
          <w:szCs w:val="24"/>
        </w:rPr>
        <w:t xml:space="preserve">х классов </w:t>
      </w:r>
      <w:r w:rsidRPr="00082D45">
        <w:rPr>
          <w:rStyle w:val="Zag11"/>
          <w:rFonts w:ascii="Times New Roman" w:eastAsia="@Arial Unicode MS" w:hAnsi="Times New Roman" w:cs="Times New Roman"/>
          <w:sz w:val="24"/>
          <w:szCs w:val="24"/>
        </w:rPr>
        <w:t xml:space="preserve">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766FA" w:rsidRPr="00082D45" w:rsidRDefault="00A766FA" w:rsidP="00082D45">
      <w:pPr>
        <w:tabs>
          <w:tab w:val="left" w:leader="dot" w:pos="624"/>
        </w:tabs>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46200" w:rsidRPr="00082D45" w:rsidRDefault="00A766FA" w:rsidP="00082D45">
      <w:pPr>
        <w:tabs>
          <w:tab w:val="left" w:leader="dot" w:pos="624"/>
        </w:tabs>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w:t>
      </w:r>
      <w:r w:rsidR="00C45414" w:rsidRPr="00082D45">
        <w:rPr>
          <w:rStyle w:val="Zag11"/>
          <w:rFonts w:ascii="Times New Roman" w:eastAsia="@Arial Unicode MS" w:hAnsi="Times New Roman" w:cs="Times New Roman"/>
          <w:sz w:val="24"/>
          <w:szCs w:val="24"/>
        </w:rPr>
        <w:t>муникативной деятельности уча</w:t>
      </w:r>
      <w:r w:rsidRPr="00082D45">
        <w:rPr>
          <w:rStyle w:val="Zag11"/>
          <w:rFonts w:ascii="Times New Roman" w:eastAsia="@Arial Unicode MS" w:hAnsi="Times New Roman" w:cs="Times New Roman"/>
          <w:sz w:val="24"/>
          <w:szCs w:val="24"/>
        </w:rPr>
        <w:t xml:space="preserve">щихся. Это определило необходимость выделить в </w:t>
      </w:r>
      <w:r w:rsidRPr="00082D45">
        <w:rPr>
          <w:rStyle w:val="Zag11"/>
          <w:rFonts w:ascii="Times New Roman" w:eastAsia="@Arial Unicode MS" w:hAnsi="Times New Roman" w:cs="Times New Roman"/>
          <w:sz w:val="24"/>
          <w:szCs w:val="24"/>
        </w:rPr>
        <w:lastRenderedPageBreak/>
        <w:t xml:space="preserve">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w:t>
      </w:r>
    </w:p>
    <w:p w:rsidR="00A766FA" w:rsidRPr="00082D45" w:rsidRDefault="00A766FA" w:rsidP="00082D45">
      <w:pPr>
        <w:tabs>
          <w:tab w:val="left" w:leader="dot" w:pos="624"/>
        </w:tabs>
        <w:spacing w:after="0" w:line="240" w:lineRule="auto"/>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направлен</w:t>
      </w:r>
      <w:r w:rsidR="00C45414" w:rsidRPr="00082D45">
        <w:rPr>
          <w:rStyle w:val="Zag11"/>
          <w:rFonts w:ascii="Times New Roman" w:eastAsia="@Arial Unicode MS" w:hAnsi="Times New Roman" w:cs="Times New Roman"/>
          <w:sz w:val="24"/>
          <w:szCs w:val="24"/>
        </w:rPr>
        <w:t>ности процесса образования в основной школе в целом.</w:t>
      </w:r>
    </w:p>
    <w:p w:rsidR="00A766FA" w:rsidRPr="00082D45" w:rsidRDefault="00A766FA"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xml:space="preserve">В соответствии с </w:t>
      </w:r>
      <w:r w:rsidR="00D51448" w:rsidRPr="00082D45">
        <w:rPr>
          <w:rFonts w:ascii="Times New Roman" w:hAnsi="Times New Roman" w:cs="Times New Roman"/>
          <w:sz w:val="24"/>
          <w:szCs w:val="24"/>
        </w:rPr>
        <w:t xml:space="preserve"> </w:t>
      </w:r>
      <w:r w:rsidRPr="00082D45">
        <w:rPr>
          <w:rFonts w:ascii="Times New Roman" w:hAnsi="Times New Roman" w:cs="Times New Roman"/>
          <w:sz w:val="24"/>
          <w:szCs w:val="24"/>
        </w:rPr>
        <w:t>системно-деятельностным подходом, составляющим методологическую основу требований ФГОС, содержание планируемых результатов описывает и характеризует обобщённые способы действий с учебным материалом</w:t>
      </w:r>
      <w:r w:rsidRPr="00082D45">
        <w:rPr>
          <w:rFonts w:ascii="Times New Roman" w:hAnsi="Times New Roman" w:cs="Times New Roman"/>
          <w:i/>
          <w:sz w:val="24"/>
          <w:szCs w:val="24"/>
        </w:rPr>
        <w:t xml:space="preserve">, </w:t>
      </w:r>
      <w:r w:rsidRPr="00082D45">
        <w:rPr>
          <w:rFonts w:ascii="Times New Roman" w:hAnsi="Times New Roman" w:cs="Times New Roman"/>
          <w:sz w:val="24"/>
          <w:szCs w:val="24"/>
        </w:rPr>
        <w:t>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w:t>
      </w:r>
      <w:r w:rsidR="00D51448"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жизненным ситуациям. </w:t>
      </w:r>
      <w:proofErr w:type="gramEnd"/>
    </w:p>
    <w:p w:rsidR="00A766FA" w:rsidRPr="00082D45" w:rsidRDefault="00654D43" w:rsidP="00082D45">
      <w:pPr>
        <w:tabs>
          <w:tab w:val="left" w:leader="dot" w:pos="624"/>
        </w:tabs>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Образовательные</w:t>
      </w:r>
      <w:r w:rsidR="00A766FA" w:rsidRPr="00082D45">
        <w:rPr>
          <w:rStyle w:val="Zag11"/>
          <w:rFonts w:ascii="Times New Roman" w:eastAsia="@Arial Unicode MS" w:hAnsi="Times New Roman" w:cs="Times New Roman"/>
          <w:sz w:val="24"/>
          <w:szCs w:val="24"/>
        </w:rPr>
        <w:t xml:space="preserve"> программы по учебным предметам </w:t>
      </w:r>
      <w:r w:rsidR="00996A21" w:rsidRPr="00082D45">
        <w:rPr>
          <w:rStyle w:val="Zag11"/>
          <w:rFonts w:ascii="Times New Roman" w:eastAsia="@Arial Unicode MS" w:hAnsi="Times New Roman" w:cs="Times New Roman"/>
          <w:sz w:val="24"/>
          <w:szCs w:val="24"/>
        </w:rPr>
        <w:t>для 5-</w:t>
      </w:r>
      <w:r w:rsidR="001C40C3" w:rsidRPr="00082D45">
        <w:rPr>
          <w:rStyle w:val="Zag11"/>
          <w:rFonts w:ascii="Times New Roman" w:eastAsia="@Arial Unicode MS" w:hAnsi="Times New Roman" w:cs="Times New Roman"/>
          <w:sz w:val="24"/>
          <w:szCs w:val="24"/>
        </w:rPr>
        <w:t xml:space="preserve"> 7</w:t>
      </w:r>
      <w:r w:rsidR="00D51448" w:rsidRPr="00082D45">
        <w:rPr>
          <w:rStyle w:val="Zag11"/>
          <w:rFonts w:ascii="Times New Roman" w:eastAsia="@Arial Unicode MS" w:hAnsi="Times New Roman" w:cs="Times New Roman"/>
          <w:sz w:val="24"/>
          <w:szCs w:val="24"/>
        </w:rPr>
        <w:t xml:space="preserve"> </w:t>
      </w:r>
      <w:r w:rsidR="00C45414" w:rsidRPr="00082D45">
        <w:rPr>
          <w:rStyle w:val="Zag11"/>
          <w:rFonts w:ascii="Times New Roman" w:eastAsia="@Arial Unicode MS" w:hAnsi="Times New Roman" w:cs="Times New Roman"/>
          <w:sz w:val="24"/>
          <w:szCs w:val="24"/>
        </w:rPr>
        <w:t xml:space="preserve">х классов </w:t>
      </w:r>
      <w:r w:rsidR="00A766FA" w:rsidRPr="00082D45">
        <w:rPr>
          <w:rStyle w:val="Zag11"/>
          <w:rFonts w:ascii="Times New Roman" w:eastAsia="@Arial Unicode MS" w:hAnsi="Times New Roman" w:cs="Times New Roman"/>
          <w:sz w:val="24"/>
          <w:szCs w:val="24"/>
        </w:rPr>
        <w:t>включают:</w:t>
      </w:r>
    </w:p>
    <w:p w:rsidR="00C1089A" w:rsidRPr="00082D45" w:rsidRDefault="00C1089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 Титульный лист - структурный элемент программы, представляющий сведения о названии программы, которое должно отражать ее содержание, место в образовательном процессе, адресность.</w:t>
      </w:r>
    </w:p>
    <w:p w:rsidR="00C1089A" w:rsidRPr="00082D45" w:rsidRDefault="00C1089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Раздел «Пояснительная записка» - структурный элемент программы, конкретизирующий нормативные акты и учебно-методические документы, на основании которых разработана рабочая программа; формулирует цели и задачи образования с учётом специфики учебного предмета</w:t>
      </w:r>
      <w:r w:rsidR="002B538A" w:rsidRPr="00082D45">
        <w:rPr>
          <w:rFonts w:ascii="Times New Roman" w:hAnsi="Times New Roman" w:cs="Times New Roman"/>
          <w:sz w:val="24"/>
          <w:szCs w:val="24"/>
        </w:rPr>
        <w:t>.</w:t>
      </w:r>
    </w:p>
    <w:p w:rsidR="00C1089A" w:rsidRPr="00082D45" w:rsidRDefault="00C1089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 Раздел «Общая характеристика учебных предметов</w:t>
      </w:r>
      <w:r w:rsidR="002B538A" w:rsidRPr="00082D45">
        <w:rPr>
          <w:rFonts w:ascii="Times New Roman" w:hAnsi="Times New Roman" w:cs="Times New Roman"/>
          <w:sz w:val="24"/>
          <w:szCs w:val="24"/>
        </w:rPr>
        <w:t xml:space="preserve">» </w:t>
      </w:r>
      <w:r w:rsidRPr="00082D45">
        <w:rPr>
          <w:rFonts w:ascii="Times New Roman" w:hAnsi="Times New Roman" w:cs="Times New Roman"/>
          <w:sz w:val="24"/>
          <w:szCs w:val="24"/>
        </w:rPr>
        <w:t>включает роль, значимость, преемственность, практическую направленность учебного курса, предмета, дисциплины в достижении обучающимися планируемых личностных, метапредметных и предметных результатов; ценностные ориентиры содержания учебного предмета</w:t>
      </w:r>
      <w:r w:rsidR="002B538A" w:rsidRPr="00082D45">
        <w:rPr>
          <w:rFonts w:ascii="Times New Roman" w:hAnsi="Times New Roman" w:cs="Times New Roman"/>
          <w:sz w:val="24"/>
          <w:szCs w:val="24"/>
        </w:rPr>
        <w:t>;</w:t>
      </w:r>
      <w:r w:rsidRPr="00082D45">
        <w:rPr>
          <w:rFonts w:ascii="Times New Roman" w:hAnsi="Times New Roman" w:cs="Times New Roman"/>
          <w:sz w:val="24"/>
          <w:szCs w:val="24"/>
        </w:rPr>
        <w:t xml:space="preserve"> обоснование выбора содержания учебного курса, предмета, дисциплины (модуля); обоснование выбора содержания части программы по учебному предмету, формируемой участниками образовательного процесса.</w:t>
      </w:r>
    </w:p>
    <w:p w:rsidR="00C1089A" w:rsidRPr="00082D45" w:rsidRDefault="00C1089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4. Раздел «Место учебного предметав </w:t>
      </w:r>
      <w:proofErr w:type="gramStart"/>
      <w:r w:rsidRPr="00082D45">
        <w:rPr>
          <w:rFonts w:ascii="Times New Roman" w:hAnsi="Times New Roman" w:cs="Times New Roman"/>
          <w:sz w:val="24"/>
          <w:szCs w:val="24"/>
        </w:rPr>
        <w:t>инвариантной</w:t>
      </w:r>
      <w:proofErr w:type="gramEnd"/>
      <w:r w:rsidRPr="00082D45">
        <w:rPr>
          <w:rFonts w:ascii="Times New Roman" w:hAnsi="Times New Roman" w:cs="Times New Roman"/>
          <w:sz w:val="24"/>
          <w:szCs w:val="24"/>
        </w:rPr>
        <w:t xml:space="preserve"> и (или) вариативной частях учебного плана; общее количество часов, отводимых на изучение данного курса согласно учебно-тематическому плану, в год, количество часов в неделю; классы; последовательность изучения тем. </w:t>
      </w:r>
    </w:p>
    <w:p w:rsidR="00C1089A" w:rsidRPr="00082D45" w:rsidRDefault="00C1089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5. Раздел «Содержание учебного предмета</w:t>
      </w:r>
      <w:r w:rsidR="002B538A" w:rsidRPr="00082D45">
        <w:rPr>
          <w:rFonts w:ascii="Times New Roman" w:hAnsi="Times New Roman" w:cs="Times New Roman"/>
          <w:sz w:val="24"/>
          <w:szCs w:val="24"/>
        </w:rPr>
        <w:t>»</w:t>
      </w:r>
      <w:r w:rsidRPr="00082D45">
        <w:rPr>
          <w:rFonts w:ascii="Times New Roman" w:hAnsi="Times New Roman" w:cs="Times New Roman"/>
          <w:sz w:val="24"/>
          <w:szCs w:val="24"/>
        </w:rPr>
        <w:t xml:space="preserve"> - структурный элемент программы, включающий наименование разделов, характеристику основных содержательных линий, тем, перечень лабораторных и практических работ, экскурсий, направления проектной деятельности обучающихся, использование резерва учебного времени с учётом количества часов.</w:t>
      </w:r>
    </w:p>
    <w:p w:rsidR="00C1089A" w:rsidRPr="00082D45" w:rsidRDefault="00C1089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 Раздел «Тематическое планирование» состоит из разделов программы, указано количество часов, период прохождения программы; в рамках ФГОС указываются универсальные учебные действия, осваиваемые в рамках изучения темы.</w:t>
      </w:r>
    </w:p>
    <w:p w:rsidR="00C1089A" w:rsidRPr="00082D45" w:rsidRDefault="00C1089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7. Раздел «Календарно-тематическое планирование»- структурный элемент программы, включающийобязательные графы для всех учителей-предметников: № п\</w:t>
      </w:r>
      <w:proofErr w:type="gramStart"/>
      <w:r w:rsidRPr="00082D45">
        <w:rPr>
          <w:rFonts w:ascii="Times New Roman" w:hAnsi="Times New Roman" w:cs="Times New Roman"/>
          <w:sz w:val="24"/>
          <w:szCs w:val="24"/>
        </w:rPr>
        <w:t>п</w:t>
      </w:r>
      <w:proofErr w:type="gramEnd"/>
      <w:r w:rsidRPr="00082D45">
        <w:rPr>
          <w:rFonts w:ascii="Times New Roman" w:hAnsi="Times New Roman" w:cs="Times New Roman"/>
          <w:sz w:val="24"/>
          <w:szCs w:val="24"/>
        </w:rPr>
        <w:t xml:space="preserve">, наименование раздела и темы урока, количество часов, дату проведения урока (плановая и фактическая), требования к знаниям, умениям, навыкам (требования к результату). Составляется в виде таблицы. </w:t>
      </w:r>
    </w:p>
    <w:p w:rsidR="00C1089A" w:rsidRPr="00082D45" w:rsidRDefault="00C1089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8. </w:t>
      </w:r>
      <w:proofErr w:type="gramStart"/>
      <w:r w:rsidRPr="00082D45">
        <w:rPr>
          <w:rFonts w:ascii="Times New Roman" w:hAnsi="Times New Roman" w:cs="Times New Roman"/>
          <w:sz w:val="24"/>
          <w:szCs w:val="24"/>
        </w:rPr>
        <w:t xml:space="preserve">Раздел «Учебно-методическое и материально-техническое обеспечение образовательного процесса» – структурный элемент рабочей программы, включающий перечень используемых учебников и учебных пособий; печатных, электронных, экранно-звуковых учебных изданий; технических средств обучения (средств ИКТ), образовательных ресурсов; учебно-практического и учебно-лабораторного оборудования; натуральных объектов; демонстрационных пособий; музыкальных инструментови т.д. </w:t>
      </w:r>
      <w:proofErr w:type="gramEnd"/>
    </w:p>
    <w:p w:rsidR="00A766FA" w:rsidRPr="00082D45" w:rsidRDefault="00654D43" w:rsidP="00082D45">
      <w:pPr>
        <w:tabs>
          <w:tab w:val="left" w:leader="dot" w:pos="624"/>
        </w:tabs>
        <w:spacing w:after="0" w:line="240" w:lineRule="auto"/>
        <w:jc w:val="both"/>
        <w:rPr>
          <w:rStyle w:val="Zag11"/>
          <w:rFonts w:ascii="Times New Roman" w:eastAsia="@Arial Unicode MS" w:hAnsi="Times New Roman" w:cs="Times New Roman"/>
          <w:sz w:val="24"/>
          <w:szCs w:val="24"/>
        </w:rPr>
      </w:pPr>
      <w:r w:rsidRPr="00082D45">
        <w:rPr>
          <w:rStyle w:val="Zag11"/>
          <w:rFonts w:ascii="Times New Roman" w:eastAsia="@Arial Unicode MS" w:hAnsi="Times New Roman" w:cs="Times New Roman"/>
          <w:sz w:val="24"/>
          <w:szCs w:val="24"/>
        </w:rPr>
        <w:t xml:space="preserve">В данном разделе </w:t>
      </w:r>
      <w:r w:rsidR="00C45414" w:rsidRPr="00082D45">
        <w:rPr>
          <w:rStyle w:val="Zag11"/>
          <w:rFonts w:ascii="Times New Roman" w:eastAsia="@Arial Unicode MS" w:hAnsi="Times New Roman" w:cs="Times New Roman"/>
          <w:sz w:val="24"/>
          <w:szCs w:val="24"/>
        </w:rPr>
        <w:t>О</w:t>
      </w:r>
      <w:r w:rsidR="00A766FA" w:rsidRPr="00082D45">
        <w:rPr>
          <w:rStyle w:val="Zag11"/>
          <w:rFonts w:ascii="Times New Roman" w:eastAsia="@Arial Unicode MS" w:hAnsi="Times New Roman" w:cs="Times New Roman"/>
          <w:sz w:val="24"/>
          <w:szCs w:val="24"/>
        </w:rPr>
        <w:t xml:space="preserve">сновной образовательной программы </w:t>
      </w:r>
      <w:r w:rsidR="00996A21" w:rsidRPr="00082D45">
        <w:rPr>
          <w:rStyle w:val="Zag11"/>
          <w:rFonts w:ascii="Times New Roman" w:eastAsia="@Arial Unicode MS" w:hAnsi="Times New Roman" w:cs="Times New Roman"/>
          <w:sz w:val="24"/>
          <w:szCs w:val="24"/>
        </w:rPr>
        <w:t>для 5-</w:t>
      </w:r>
      <w:r w:rsidR="001C40C3" w:rsidRPr="00082D45">
        <w:rPr>
          <w:rStyle w:val="Zag11"/>
          <w:rFonts w:ascii="Times New Roman" w:eastAsia="@Arial Unicode MS" w:hAnsi="Times New Roman" w:cs="Times New Roman"/>
          <w:sz w:val="24"/>
          <w:szCs w:val="24"/>
        </w:rPr>
        <w:t xml:space="preserve"> 7</w:t>
      </w:r>
      <w:r w:rsidR="00C45414" w:rsidRPr="00082D45">
        <w:rPr>
          <w:rStyle w:val="Zag11"/>
          <w:rFonts w:ascii="Times New Roman" w:eastAsia="@Arial Unicode MS" w:hAnsi="Times New Roman" w:cs="Times New Roman"/>
          <w:sz w:val="24"/>
          <w:szCs w:val="24"/>
        </w:rPr>
        <w:t xml:space="preserve">х классов </w:t>
      </w:r>
      <w:r w:rsidR="00A766FA" w:rsidRPr="00082D45">
        <w:rPr>
          <w:rStyle w:val="Zag11"/>
          <w:rFonts w:ascii="Times New Roman" w:eastAsia="@Arial Unicode MS" w:hAnsi="Times New Roman" w:cs="Times New Roman"/>
          <w:sz w:val="24"/>
          <w:szCs w:val="24"/>
        </w:rPr>
        <w:t xml:space="preserve">основного общего образования в </w:t>
      </w:r>
      <w:r w:rsidR="00996A21" w:rsidRPr="00082D45">
        <w:rPr>
          <w:rFonts w:ascii="Times New Roman" w:hAnsi="Times New Roman" w:cs="Times New Roman"/>
          <w:sz w:val="24"/>
          <w:szCs w:val="24"/>
        </w:rPr>
        <w:t xml:space="preserve">МБОУ </w:t>
      </w:r>
      <w:r w:rsidR="00180F9A" w:rsidRPr="00082D45">
        <w:rPr>
          <w:rFonts w:ascii="Times New Roman" w:hAnsi="Times New Roman" w:cs="Times New Roman"/>
          <w:sz w:val="24"/>
          <w:szCs w:val="24"/>
        </w:rPr>
        <w:t xml:space="preserve"> Верхнеобливская оош</w:t>
      </w:r>
      <w:r w:rsidR="00996A21" w:rsidRPr="00082D45">
        <w:rPr>
          <w:rFonts w:ascii="Times New Roman" w:hAnsi="Times New Roman" w:cs="Times New Roman"/>
          <w:sz w:val="24"/>
          <w:szCs w:val="24"/>
        </w:rPr>
        <w:t xml:space="preserve"> </w:t>
      </w:r>
      <w:r w:rsidR="00A766FA" w:rsidRPr="00082D45">
        <w:rPr>
          <w:rStyle w:val="Zag11"/>
          <w:rFonts w:ascii="Times New Roman" w:eastAsia="@Arial Unicode MS" w:hAnsi="Times New Roman" w:cs="Times New Roman"/>
          <w:sz w:val="24"/>
          <w:szCs w:val="24"/>
        </w:rPr>
        <w:t>приводится основное содержание курсов по всем обязательным предметам на ступен</w:t>
      </w:r>
      <w:r w:rsidR="00C45414" w:rsidRPr="00082D45">
        <w:rPr>
          <w:rStyle w:val="Zag11"/>
          <w:rFonts w:ascii="Times New Roman" w:eastAsia="@Arial Unicode MS" w:hAnsi="Times New Roman" w:cs="Times New Roman"/>
          <w:sz w:val="24"/>
          <w:szCs w:val="24"/>
        </w:rPr>
        <w:t>и основного общего образования, которое отражается в рабочих программах по предметам.</w:t>
      </w:r>
    </w:p>
    <w:p w:rsidR="00C37551" w:rsidRPr="00082D45" w:rsidRDefault="00A766FA" w:rsidP="00082D45">
      <w:pPr>
        <w:pStyle w:val="Osnova"/>
        <w:tabs>
          <w:tab w:val="left" w:leader="dot" w:pos="624"/>
        </w:tabs>
        <w:spacing w:line="240" w:lineRule="auto"/>
        <w:ind w:firstLine="0"/>
        <w:rPr>
          <w:rStyle w:val="Zag11"/>
          <w:rFonts w:ascii="Times New Roman" w:eastAsia="@Arial Unicode MS" w:hAnsi="Times New Roman" w:cs="Times New Roman"/>
          <w:color w:val="auto"/>
          <w:sz w:val="24"/>
          <w:szCs w:val="24"/>
          <w:lang w:val="ru-RU"/>
        </w:rPr>
      </w:pPr>
      <w:r w:rsidRPr="00082D45">
        <w:rPr>
          <w:rStyle w:val="Zag11"/>
          <w:rFonts w:ascii="Times New Roman" w:eastAsia="@Arial Unicode MS" w:hAnsi="Times New Roman" w:cs="Times New Roman"/>
          <w:color w:val="auto"/>
          <w:sz w:val="24"/>
          <w:szCs w:val="24"/>
          <w:lang w:val="ru-RU"/>
        </w:rPr>
        <w:lastRenderedPageBreak/>
        <w:t>П</w:t>
      </w:r>
      <w:r w:rsidR="00654D43" w:rsidRPr="00082D45">
        <w:rPr>
          <w:rStyle w:val="Zag11"/>
          <w:rFonts w:ascii="Times New Roman" w:eastAsia="@Arial Unicode MS" w:hAnsi="Times New Roman" w:cs="Times New Roman"/>
          <w:color w:val="auto"/>
          <w:sz w:val="24"/>
          <w:szCs w:val="24"/>
          <w:lang w:val="ru-RU"/>
        </w:rPr>
        <w:t xml:space="preserve">олное изложение образовательных </w:t>
      </w:r>
      <w:r w:rsidRPr="00082D45">
        <w:rPr>
          <w:rStyle w:val="Zag11"/>
          <w:rFonts w:ascii="Times New Roman" w:eastAsia="@Arial Unicode MS" w:hAnsi="Times New Roman" w:cs="Times New Roman"/>
          <w:color w:val="auto"/>
          <w:sz w:val="24"/>
          <w:szCs w:val="24"/>
          <w:lang w:val="ru-RU"/>
        </w:rPr>
        <w:t>программ уч</w:t>
      </w:r>
      <w:r w:rsidR="00C45414" w:rsidRPr="00082D45">
        <w:rPr>
          <w:rStyle w:val="Zag11"/>
          <w:rFonts w:ascii="Times New Roman" w:eastAsia="@Arial Unicode MS" w:hAnsi="Times New Roman" w:cs="Times New Roman"/>
          <w:color w:val="auto"/>
          <w:sz w:val="24"/>
          <w:szCs w:val="24"/>
          <w:lang w:val="ru-RU"/>
        </w:rPr>
        <w:t>ебных предметов ивнеурочных</w:t>
      </w:r>
      <w:r w:rsidRPr="00082D45">
        <w:rPr>
          <w:rStyle w:val="Zag11"/>
          <w:rFonts w:ascii="Times New Roman" w:eastAsia="@Arial Unicode MS" w:hAnsi="Times New Roman" w:cs="Times New Roman"/>
          <w:color w:val="auto"/>
          <w:sz w:val="24"/>
          <w:szCs w:val="24"/>
          <w:lang w:val="ru-RU"/>
        </w:rPr>
        <w:t xml:space="preserve"> курсов, предусмотре</w:t>
      </w:r>
      <w:r w:rsidR="00654D43" w:rsidRPr="00082D45">
        <w:rPr>
          <w:rStyle w:val="Zag11"/>
          <w:rFonts w:ascii="Times New Roman" w:eastAsia="@Arial Unicode MS" w:hAnsi="Times New Roman" w:cs="Times New Roman"/>
          <w:color w:val="auto"/>
          <w:sz w:val="24"/>
          <w:szCs w:val="24"/>
          <w:lang w:val="ru-RU"/>
        </w:rPr>
        <w:t xml:space="preserve">нных к изучению </w:t>
      </w:r>
      <w:r w:rsidR="00C45414" w:rsidRPr="00082D45">
        <w:rPr>
          <w:rStyle w:val="Zag11"/>
          <w:rFonts w:ascii="Times New Roman" w:eastAsia="@Arial Unicode MS" w:hAnsi="Times New Roman" w:cs="Times New Roman"/>
          <w:color w:val="auto"/>
          <w:sz w:val="24"/>
          <w:szCs w:val="24"/>
          <w:lang w:val="ru-RU"/>
        </w:rPr>
        <w:t xml:space="preserve">в </w:t>
      </w:r>
      <w:r w:rsidR="00996A21" w:rsidRPr="00082D45">
        <w:rPr>
          <w:rStyle w:val="Zag11"/>
          <w:rFonts w:ascii="Times New Roman" w:eastAsia="@Arial Unicode MS" w:hAnsi="Times New Roman" w:cs="Times New Roman"/>
          <w:color w:val="auto"/>
          <w:sz w:val="24"/>
          <w:szCs w:val="24"/>
          <w:lang w:val="ru-RU"/>
        </w:rPr>
        <w:t>школе в 5-</w:t>
      </w:r>
      <w:r w:rsidR="001C40C3" w:rsidRPr="00082D45">
        <w:rPr>
          <w:rStyle w:val="Zag11"/>
          <w:rFonts w:ascii="Times New Roman" w:eastAsia="@Arial Unicode MS" w:hAnsi="Times New Roman" w:cs="Times New Roman"/>
          <w:color w:val="auto"/>
          <w:sz w:val="24"/>
          <w:szCs w:val="24"/>
          <w:lang w:val="ru-RU"/>
        </w:rPr>
        <w:t xml:space="preserve"> 7</w:t>
      </w:r>
      <w:r w:rsidR="00180F9A" w:rsidRPr="00082D45">
        <w:rPr>
          <w:rStyle w:val="Zag11"/>
          <w:rFonts w:ascii="Times New Roman" w:eastAsia="@Arial Unicode MS" w:hAnsi="Times New Roman" w:cs="Times New Roman"/>
          <w:color w:val="auto"/>
          <w:sz w:val="24"/>
          <w:szCs w:val="24"/>
          <w:lang w:val="ru-RU"/>
        </w:rPr>
        <w:t xml:space="preserve"> </w:t>
      </w:r>
      <w:r w:rsidR="00C45414" w:rsidRPr="00082D45">
        <w:rPr>
          <w:rStyle w:val="Zag11"/>
          <w:rFonts w:ascii="Times New Roman" w:eastAsia="@Arial Unicode MS" w:hAnsi="Times New Roman" w:cs="Times New Roman"/>
          <w:color w:val="auto"/>
          <w:sz w:val="24"/>
          <w:szCs w:val="24"/>
          <w:lang w:val="ru-RU"/>
        </w:rPr>
        <w:t xml:space="preserve">х классах </w:t>
      </w:r>
      <w:r w:rsidR="00180F9A" w:rsidRPr="00082D45">
        <w:rPr>
          <w:rStyle w:val="Zag11"/>
          <w:rFonts w:ascii="Times New Roman" w:eastAsia="@Arial Unicode MS" w:hAnsi="Times New Roman" w:cs="Times New Roman"/>
          <w:color w:val="auto"/>
          <w:sz w:val="24"/>
          <w:szCs w:val="24"/>
          <w:lang w:val="ru-RU"/>
        </w:rPr>
        <w:t xml:space="preserve">  соответствует </w:t>
      </w:r>
      <w:r w:rsidRPr="00082D45">
        <w:rPr>
          <w:rStyle w:val="Zag11"/>
          <w:rFonts w:ascii="Times New Roman" w:eastAsia="@Arial Unicode MS" w:hAnsi="Times New Roman" w:cs="Times New Roman"/>
          <w:color w:val="auto"/>
          <w:sz w:val="24"/>
          <w:szCs w:val="24"/>
          <w:lang w:val="ru-RU"/>
        </w:rPr>
        <w:t xml:space="preserve"> структуре, установленной в ФГОС. </w:t>
      </w:r>
    </w:p>
    <w:p w:rsidR="00B464C9" w:rsidRPr="00082D45" w:rsidRDefault="00B464C9" w:rsidP="00082D45">
      <w:pPr>
        <w:pStyle w:val="Zag2"/>
        <w:tabs>
          <w:tab w:val="left" w:leader="dot" w:pos="0"/>
        </w:tabs>
        <w:spacing w:after="0" w:line="240" w:lineRule="auto"/>
        <w:jc w:val="left"/>
        <w:outlineLvl w:val="0"/>
        <w:rPr>
          <w:rStyle w:val="Zag11"/>
          <w:rFonts w:eastAsia="@Arial Unicode MS"/>
          <w:color w:val="auto"/>
          <w:lang w:val="ru-RU"/>
        </w:rPr>
      </w:pPr>
    </w:p>
    <w:p w:rsidR="006A70D7" w:rsidRPr="00082D45" w:rsidRDefault="00C37551" w:rsidP="00082D45">
      <w:pPr>
        <w:pStyle w:val="Zag2"/>
        <w:tabs>
          <w:tab w:val="left" w:leader="dot" w:pos="0"/>
        </w:tabs>
        <w:spacing w:after="0" w:line="240" w:lineRule="auto"/>
        <w:jc w:val="left"/>
        <w:outlineLvl w:val="0"/>
        <w:rPr>
          <w:rFonts w:eastAsia="@Arial Unicode MS"/>
          <w:color w:val="auto"/>
          <w:lang w:val="ru-RU"/>
        </w:rPr>
      </w:pPr>
      <w:r w:rsidRPr="00082D45">
        <w:rPr>
          <w:rStyle w:val="Zag11"/>
          <w:rFonts w:eastAsia="@Arial Unicode MS"/>
          <w:color w:val="auto"/>
          <w:lang w:val="ru-RU"/>
        </w:rPr>
        <w:t>2.</w:t>
      </w:r>
      <w:r w:rsidR="0077158A" w:rsidRPr="00082D45">
        <w:rPr>
          <w:rStyle w:val="Zag11"/>
          <w:rFonts w:eastAsia="@Arial Unicode MS"/>
          <w:color w:val="auto"/>
          <w:lang w:val="ru-RU"/>
        </w:rPr>
        <w:t>2</w:t>
      </w:r>
      <w:r w:rsidR="00A766FA" w:rsidRPr="00082D45">
        <w:rPr>
          <w:rStyle w:val="Zag11"/>
          <w:rFonts w:eastAsia="@Arial Unicode MS"/>
          <w:color w:val="auto"/>
          <w:lang w:val="ru-RU"/>
        </w:rPr>
        <w:t>.</w:t>
      </w:r>
      <w:r w:rsidR="0077158A" w:rsidRPr="00082D45">
        <w:rPr>
          <w:rStyle w:val="Zag11"/>
          <w:rFonts w:eastAsia="@Arial Unicode MS"/>
          <w:color w:val="auto"/>
          <w:lang w:val="ru-RU"/>
        </w:rPr>
        <w:t xml:space="preserve">2. </w:t>
      </w:r>
      <w:r w:rsidR="00A766FA" w:rsidRPr="00082D45">
        <w:rPr>
          <w:rStyle w:val="Zag11"/>
          <w:rFonts w:eastAsia="@Arial Unicode MS"/>
          <w:color w:val="auto"/>
          <w:lang w:val="ru-RU"/>
        </w:rPr>
        <w:t>Основное содержание учебных предметов</w:t>
      </w:r>
      <w:r w:rsidR="001C40C3" w:rsidRPr="00082D45">
        <w:rPr>
          <w:rStyle w:val="Zag11"/>
          <w:rFonts w:eastAsia="@Arial Unicode MS"/>
          <w:color w:val="auto"/>
          <w:lang w:val="ru-RU"/>
        </w:rPr>
        <w:t xml:space="preserve"> -   5 – 7</w:t>
      </w:r>
      <w:r w:rsidR="00D51448" w:rsidRPr="00082D45">
        <w:rPr>
          <w:rStyle w:val="Zag11"/>
          <w:rFonts w:eastAsia="@Arial Unicode MS"/>
          <w:color w:val="auto"/>
          <w:lang w:val="ru-RU"/>
        </w:rPr>
        <w:t xml:space="preserve"> класс.</w:t>
      </w:r>
    </w:p>
    <w:p w:rsidR="00513C5B" w:rsidRPr="00082D45" w:rsidRDefault="00860098" w:rsidP="00082D45">
      <w:pPr>
        <w:pStyle w:val="a7"/>
        <w:rPr>
          <w:b/>
          <w:lang w:val="ru-RU"/>
        </w:rPr>
      </w:pPr>
      <w:r w:rsidRPr="00082D45">
        <w:rPr>
          <w:b/>
          <w:lang w:val="ru-RU"/>
        </w:rPr>
        <w:t xml:space="preserve">2.2.2.1. </w:t>
      </w:r>
      <w:r w:rsidR="001C40C3" w:rsidRPr="00082D45">
        <w:rPr>
          <w:b/>
          <w:lang w:val="ru-RU"/>
        </w:rPr>
        <w:t xml:space="preserve"> Русский язык 5 – 7</w:t>
      </w:r>
      <w:r w:rsidR="00513C5B" w:rsidRPr="00082D45">
        <w:rPr>
          <w:b/>
          <w:lang w:val="ru-RU"/>
        </w:rPr>
        <w:t xml:space="preserve"> классы</w:t>
      </w:r>
    </w:p>
    <w:p w:rsidR="001C076E" w:rsidRPr="00082D45" w:rsidRDefault="001C076E" w:rsidP="00082D45">
      <w:pPr>
        <w:tabs>
          <w:tab w:val="left" w:pos="-284"/>
        </w:tabs>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5  класс</w:t>
      </w:r>
    </w:p>
    <w:p w:rsidR="001C076E" w:rsidRPr="00082D45" w:rsidRDefault="001C076E"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 xml:space="preserve">О языке </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Зачем человеку нужен язык. Что такое речь. Речь монологическая и диалогическая.  Речь устная и письменная.</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b/>
          <w:sz w:val="24"/>
          <w:szCs w:val="24"/>
        </w:rPr>
        <w:t xml:space="preserve">Фонетика. Графика. Орфоэпия.      </w:t>
      </w:r>
      <w:r w:rsidRPr="00082D45">
        <w:rPr>
          <w:rFonts w:ascii="Times New Roman" w:eastAsia="Times New Roman" w:hAnsi="Times New Roman" w:cs="Times New Roman"/>
          <w:sz w:val="24"/>
          <w:szCs w:val="24"/>
        </w:rPr>
        <w:t xml:space="preserve">Что изучает фонетика. Звуки гласные и согласные. Алфавит. Что обозначают буквы Е, Ё, </w:t>
      </w:r>
      <w:proofErr w:type="gramStart"/>
      <w:r w:rsidRPr="00082D45">
        <w:rPr>
          <w:rFonts w:ascii="Times New Roman" w:eastAsia="Times New Roman" w:hAnsi="Times New Roman" w:cs="Times New Roman"/>
          <w:sz w:val="24"/>
          <w:szCs w:val="24"/>
        </w:rPr>
        <w:t>Ю</w:t>
      </w:r>
      <w:proofErr w:type="gramEnd"/>
      <w:r w:rsidRPr="00082D45">
        <w:rPr>
          <w:rFonts w:ascii="Times New Roman" w:eastAsia="Times New Roman" w:hAnsi="Times New Roman" w:cs="Times New Roman"/>
          <w:sz w:val="24"/>
          <w:szCs w:val="24"/>
        </w:rPr>
        <w:t>, Я. Слог, ударение. Что изучает орфоэпия. Произношение ударных и безударных звуков. Орфоэпический разбор слова. Фонетический разбор слова.</w:t>
      </w:r>
    </w:p>
    <w:p w:rsidR="001C076E" w:rsidRPr="00082D45" w:rsidRDefault="001C076E" w:rsidP="00082D45">
      <w:pPr>
        <w:spacing w:after="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
          <w:sz w:val="24"/>
          <w:szCs w:val="24"/>
        </w:rPr>
        <w:t xml:space="preserve">Письмо. Орфография.     </w:t>
      </w:r>
      <w:r w:rsidRPr="00082D45">
        <w:rPr>
          <w:rFonts w:ascii="Times New Roman" w:eastAsia="Times New Roman" w:hAnsi="Times New Roman" w:cs="Times New Roman"/>
          <w:sz w:val="24"/>
          <w:szCs w:val="24"/>
        </w:rPr>
        <w:t xml:space="preserve">Зачем людям письмо. Орфография. Нужны ли правила?  Орфограммы в корнях слов. Правила обозначения буквами гласных звуков. Правила обозначения буквами согласных звуков. Сочетание букв ЖИ-ШИ, </w:t>
      </w:r>
      <w:proofErr w:type="gramStart"/>
      <w:r w:rsidRPr="00082D45">
        <w:rPr>
          <w:rFonts w:ascii="Times New Roman" w:eastAsia="Times New Roman" w:hAnsi="Times New Roman" w:cs="Times New Roman"/>
          <w:sz w:val="24"/>
          <w:szCs w:val="24"/>
        </w:rPr>
        <w:t>ЧА-ЩА</w:t>
      </w:r>
      <w:proofErr w:type="gramEnd"/>
      <w:r w:rsidRPr="00082D45">
        <w:rPr>
          <w:rFonts w:ascii="Times New Roman" w:eastAsia="Times New Roman" w:hAnsi="Times New Roman" w:cs="Times New Roman"/>
          <w:sz w:val="24"/>
          <w:szCs w:val="24"/>
        </w:rPr>
        <w:t xml:space="preserve">, ЧУ-ЩУ; НЧ, ЧН, ЧК, НЩ, РЩ. Ь в конце существительных и глаголов. Разделительные Ъ и Ь. НЕ с глаголами. </w:t>
      </w:r>
      <w:proofErr w:type="gramStart"/>
      <w:r w:rsidRPr="00082D45">
        <w:rPr>
          <w:rFonts w:ascii="Times New Roman" w:eastAsia="Times New Roman" w:hAnsi="Times New Roman" w:cs="Times New Roman"/>
          <w:sz w:val="24"/>
          <w:szCs w:val="24"/>
        </w:rPr>
        <w:t>-Т</w:t>
      </w:r>
      <w:proofErr w:type="gramEnd"/>
      <w:r w:rsidRPr="00082D45">
        <w:rPr>
          <w:rFonts w:ascii="Times New Roman" w:eastAsia="Times New Roman" w:hAnsi="Times New Roman" w:cs="Times New Roman"/>
          <w:sz w:val="24"/>
          <w:szCs w:val="24"/>
        </w:rPr>
        <w:t>СЯ, -ТЬСЯ на конце глаголов. Обобщение по теме «Письмо».</w:t>
      </w:r>
      <w:r w:rsidRPr="00082D45">
        <w:rPr>
          <w:rFonts w:ascii="Times New Roman" w:eastAsia="Times New Roman" w:hAnsi="Times New Roman" w:cs="Times New Roman"/>
          <w:b/>
          <w:i/>
          <w:sz w:val="24"/>
          <w:szCs w:val="24"/>
        </w:rPr>
        <w:t xml:space="preserve"> </w:t>
      </w:r>
    </w:p>
    <w:p w:rsidR="001C076E" w:rsidRPr="00082D45" w:rsidRDefault="001C076E" w:rsidP="00082D45">
      <w:pPr>
        <w:spacing w:after="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b/>
          <w:i/>
          <w:sz w:val="24"/>
          <w:szCs w:val="24"/>
        </w:rPr>
        <w:t>Текст и его признаки. От чего зависит порядок расположения предложений в тексте. Абзац как часть текста.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
          <w:sz w:val="24"/>
          <w:szCs w:val="24"/>
        </w:rPr>
        <w:t>Слово и его строение</w:t>
      </w:r>
      <w:proofErr w:type="gramStart"/>
      <w:r w:rsidRPr="00082D45">
        <w:rPr>
          <w:rFonts w:ascii="Times New Roman" w:eastAsia="Times New Roman" w:hAnsi="Times New Roman" w:cs="Times New Roman"/>
          <w:b/>
          <w:sz w:val="24"/>
          <w:szCs w:val="24"/>
        </w:rPr>
        <w:t xml:space="preserve">      </w:t>
      </w:r>
      <w:r w:rsidRPr="00082D45">
        <w:rPr>
          <w:rFonts w:ascii="Times New Roman" w:eastAsia="Times New Roman" w:hAnsi="Times New Roman" w:cs="Times New Roman"/>
          <w:sz w:val="24"/>
          <w:szCs w:val="24"/>
        </w:rPr>
        <w:t>П</w:t>
      </w:r>
      <w:proofErr w:type="gramEnd"/>
      <w:r w:rsidRPr="00082D45">
        <w:rPr>
          <w:rFonts w:ascii="Times New Roman" w:eastAsia="Times New Roman" w:hAnsi="Times New Roman" w:cs="Times New Roman"/>
          <w:sz w:val="24"/>
          <w:szCs w:val="24"/>
        </w:rPr>
        <w:t>очему корень, приставка, суффикс и окончание – значимые части слова? Как образуются формы слова с помощью окончания.</w:t>
      </w:r>
    </w:p>
    <w:p w:rsidR="001C076E" w:rsidRPr="00082D45" w:rsidRDefault="001C076E" w:rsidP="00082D45">
      <w:pPr>
        <w:spacing w:after="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b/>
          <w:i/>
          <w:sz w:val="24"/>
          <w:szCs w:val="24"/>
        </w:rPr>
        <w:t>Р</w:t>
      </w:r>
      <w:proofErr w:type="gramEnd"/>
      <w:r w:rsidRPr="00082D45">
        <w:rPr>
          <w:rFonts w:ascii="Times New Roman" w:eastAsia="Times New Roman" w:hAnsi="Times New Roman" w:cs="Times New Roman"/>
          <w:b/>
          <w:i/>
          <w:sz w:val="24"/>
          <w:szCs w:val="24"/>
        </w:rPr>
        <w:t>/р Стили речи.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
          <w:sz w:val="24"/>
          <w:szCs w:val="24"/>
        </w:rPr>
        <w:t xml:space="preserve">Слово как часть речи </w:t>
      </w:r>
      <w:r w:rsidRPr="00082D45">
        <w:rPr>
          <w:rFonts w:ascii="Times New Roman" w:eastAsia="Times New Roman" w:hAnsi="Times New Roman" w:cs="Times New Roman"/>
          <w:sz w:val="24"/>
          <w:szCs w:val="24"/>
        </w:rPr>
        <w:t xml:space="preserve">     Морфология. Слово как часть речи. Самостоятельные части речи. Как изменяются имена существительные, прилагательные и глаголы. Служебные части речи</w:t>
      </w:r>
    </w:p>
    <w:p w:rsidR="001C076E" w:rsidRPr="00082D45" w:rsidRDefault="001C076E" w:rsidP="00082D45">
      <w:pPr>
        <w:tabs>
          <w:tab w:val="left" w:pos="6560"/>
        </w:tabs>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
          <w:sz w:val="24"/>
          <w:szCs w:val="24"/>
        </w:rPr>
        <w:t xml:space="preserve">Лексика. Словообразование. Правописание. </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     </w:t>
      </w:r>
      <w:r w:rsidRPr="00082D45">
        <w:rPr>
          <w:rFonts w:ascii="Times New Roman" w:eastAsia="Times New Roman" w:hAnsi="Times New Roman" w:cs="Times New Roman"/>
          <w:sz w:val="24"/>
          <w:szCs w:val="24"/>
        </w:rPr>
        <w:t xml:space="preserve">Как определить лексическое значение слова. Сколько лексических значений имеет слово? Когда слово употребляется в переносном значении. Как пополняется словарный состав русского языка. Как образуются слова в русском языке. Какие чередования гласных и согласных происходят в словах? Правописание чередующихся гласных а – о в корнях </w:t>
      </w:r>
      <w:proofErr w:type="gramStart"/>
      <w:r w:rsidRPr="00082D45">
        <w:rPr>
          <w:rFonts w:ascii="Times New Roman" w:eastAsia="Times New Roman" w:hAnsi="Times New Roman" w:cs="Times New Roman"/>
          <w:sz w:val="24"/>
          <w:szCs w:val="24"/>
        </w:rPr>
        <w:t>–л</w:t>
      </w:r>
      <w:proofErr w:type="gramEnd"/>
      <w:r w:rsidRPr="00082D45">
        <w:rPr>
          <w:rFonts w:ascii="Times New Roman" w:eastAsia="Times New Roman" w:hAnsi="Times New Roman" w:cs="Times New Roman"/>
          <w:sz w:val="24"/>
          <w:szCs w:val="24"/>
        </w:rPr>
        <w:t>аг- - -лож- , рос- - раст- (-ращ-). Буквы о – ё после шипящих в корнях слов. Чем отличаются друг от друга слова – омонимы? Что такое профессиональные и диалектные слова. О чем рассказывают устаревшие слова. Умеем ли мы употреблять в речи этикетные слова. Правописание приставок. Буквы и-ы после ц.</w:t>
      </w:r>
    </w:p>
    <w:p w:rsidR="001C076E" w:rsidRPr="00082D45" w:rsidRDefault="001C076E" w:rsidP="00082D45">
      <w:pPr>
        <w:spacing w:after="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b/>
          <w:i/>
          <w:sz w:val="24"/>
          <w:szCs w:val="24"/>
        </w:rPr>
        <w:t>Разговорная и книжная речь. Художественная и научно-деловая речь</w:t>
      </w:r>
    </w:p>
    <w:p w:rsidR="001C076E" w:rsidRPr="00082D45" w:rsidRDefault="001C076E"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
          <w:sz w:val="24"/>
          <w:szCs w:val="24"/>
        </w:rPr>
        <w:t xml:space="preserve">Синтаксис и пунктуация </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     </w:t>
      </w:r>
      <w:r w:rsidRPr="00082D45">
        <w:rPr>
          <w:rFonts w:ascii="Times New Roman" w:eastAsia="Times New Roman" w:hAnsi="Times New Roman" w:cs="Times New Roman"/>
          <w:sz w:val="24"/>
          <w:szCs w:val="24"/>
        </w:rPr>
        <w:t>Что изучает синтаксис и пунктуация? Словосочетание. Разбор словосочетания. Предложение. Интонация предложения. Виды предложений по цели высказывания. Восклицательные предложения. Главные члены предложения. Тире между подлежащим и сказуемым. Предложения с одним главным членом. Предложения распространенные и нераспространенные. Второстепенные члены предложения. Однородные члены предложения. Обобщающее слово перед однородными членами. Двоеточие после обобщающего слова. Обращение. Синтаксический разбор простого предложения. Сложное предложение. Прямая речь. Диалог.</w:t>
      </w:r>
    </w:p>
    <w:p w:rsidR="001C076E" w:rsidRPr="00082D45" w:rsidRDefault="001C076E" w:rsidP="00082D45">
      <w:pPr>
        <w:spacing w:after="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b/>
          <w:i/>
          <w:sz w:val="24"/>
          <w:szCs w:val="24"/>
        </w:rPr>
        <w:t>Р</w:t>
      </w:r>
      <w:proofErr w:type="gramEnd"/>
      <w:r w:rsidRPr="00082D45">
        <w:rPr>
          <w:rFonts w:ascii="Times New Roman" w:eastAsia="Times New Roman" w:hAnsi="Times New Roman" w:cs="Times New Roman"/>
          <w:b/>
          <w:i/>
          <w:sz w:val="24"/>
          <w:szCs w:val="24"/>
        </w:rPr>
        <w:t xml:space="preserve">/р Что такое тип речи? Описание, повествование, рассуждение. Оценка действительности. </w:t>
      </w:r>
    </w:p>
    <w:p w:rsidR="001C076E" w:rsidRPr="00082D45" w:rsidRDefault="001C076E"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
          <w:sz w:val="24"/>
          <w:szCs w:val="24"/>
        </w:rPr>
        <w:t xml:space="preserve">Морфология. Правописание. Глагол </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     </w:t>
      </w:r>
      <w:r w:rsidRPr="00082D45">
        <w:rPr>
          <w:rFonts w:ascii="Times New Roman" w:eastAsia="Times New Roman" w:hAnsi="Times New Roman" w:cs="Times New Roman"/>
          <w:sz w:val="24"/>
          <w:szCs w:val="24"/>
        </w:rPr>
        <w:t xml:space="preserve">Что вы знаете о частях речи? Что обозначает глагол? Слитное и раздельное написание НЕ с глаголами. Как образуются глаголы? Вид глагола. Корни с чередованием букв </w:t>
      </w:r>
      <w:proofErr w:type="gramStart"/>
      <w:r w:rsidRPr="00082D45">
        <w:rPr>
          <w:rFonts w:ascii="Times New Roman" w:eastAsia="Times New Roman" w:hAnsi="Times New Roman" w:cs="Times New Roman"/>
          <w:sz w:val="24"/>
          <w:szCs w:val="24"/>
        </w:rPr>
        <w:t>Е-И</w:t>
      </w:r>
      <w:proofErr w:type="gramEnd"/>
      <w:r w:rsidRPr="00082D45">
        <w:rPr>
          <w:rFonts w:ascii="Times New Roman" w:eastAsia="Times New Roman" w:hAnsi="Times New Roman" w:cs="Times New Roman"/>
          <w:sz w:val="24"/>
          <w:szCs w:val="24"/>
        </w:rPr>
        <w:t xml:space="preserve">. Неопределенная форма глагола. </w:t>
      </w:r>
      <w:proofErr w:type="gramStart"/>
      <w:r w:rsidRPr="00082D45">
        <w:rPr>
          <w:rFonts w:ascii="Times New Roman" w:eastAsia="Times New Roman" w:hAnsi="Times New Roman" w:cs="Times New Roman"/>
          <w:sz w:val="24"/>
          <w:szCs w:val="24"/>
        </w:rPr>
        <w:t>–Т</w:t>
      </w:r>
      <w:proofErr w:type="gramEnd"/>
      <w:r w:rsidRPr="00082D45">
        <w:rPr>
          <w:rFonts w:ascii="Times New Roman" w:eastAsia="Times New Roman" w:hAnsi="Times New Roman" w:cs="Times New Roman"/>
          <w:sz w:val="24"/>
          <w:szCs w:val="24"/>
        </w:rPr>
        <w:t xml:space="preserve">СЯ и – ТЬСЯ в глаголах. Наклонение глагола. Как образуется сослагательное наклонение глагола? Как образуется повелительное наклонение </w:t>
      </w:r>
      <w:r w:rsidRPr="00082D45">
        <w:rPr>
          <w:rFonts w:ascii="Times New Roman" w:eastAsia="Times New Roman" w:hAnsi="Times New Roman" w:cs="Times New Roman"/>
          <w:sz w:val="24"/>
          <w:szCs w:val="24"/>
        </w:rPr>
        <w:lastRenderedPageBreak/>
        <w:t>глагола? Времена глагола. Спряжение глагола. Лицо и число. Правописание личных окончаний глагола. Безличные глаголы.</w:t>
      </w:r>
    </w:p>
    <w:p w:rsidR="001C076E" w:rsidRPr="00082D45" w:rsidRDefault="001C076E" w:rsidP="00082D45">
      <w:pPr>
        <w:spacing w:after="0" w:line="240" w:lineRule="auto"/>
        <w:rPr>
          <w:rFonts w:ascii="Times New Roman" w:eastAsia="Times New Roman" w:hAnsi="Times New Roman" w:cs="Times New Roman"/>
          <w:b/>
          <w:i/>
          <w:sz w:val="24"/>
          <w:szCs w:val="24"/>
        </w:rPr>
      </w:pPr>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b/>
          <w:i/>
          <w:sz w:val="24"/>
          <w:szCs w:val="24"/>
        </w:rPr>
        <w:t>Р</w:t>
      </w:r>
      <w:proofErr w:type="gramEnd"/>
      <w:r w:rsidRPr="00082D45">
        <w:rPr>
          <w:rFonts w:ascii="Times New Roman" w:eastAsia="Times New Roman" w:hAnsi="Times New Roman" w:cs="Times New Roman"/>
          <w:b/>
          <w:i/>
          <w:sz w:val="24"/>
          <w:szCs w:val="24"/>
        </w:rPr>
        <w:t>/р Строение текста типа рассуждения-доказательства. Как связываются предложения в тексте. «Данное» и «новое» в предложениях. Строение текста типа повествования. Строение текста типа описания предмета.</w:t>
      </w:r>
    </w:p>
    <w:p w:rsidR="001C076E" w:rsidRPr="00082D45" w:rsidRDefault="001C076E"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
          <w:sz w:val="24"/>
          <w:szCs w:val="24"/>
        </w:rPr>
        <w:t xml:space="preserve">Существительное </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     </w:t>
      </w:r>
      <w:r w:rsidRPr="00082D45">
        <w:rPr>
          <w:rFonts w:ascii="Times New Roman" w:eastAsia="Times New Roman" w:hAnsi="Times New Roman" w:cs="Times New Roman"/>
          <w:sz w:val="24"/>
          <w:szCs w:val="24"/>
        </w:rPr>
        <w:t xml:space="preserve">Что обозначает имя существительное? Как образуются имена существительные? Употребление суффиксов существительных </w:t>
      </w:r>
      <w:proofErr w:type="gramStart"/>
      <w:r w:rsidRPr="00082D45">
        <w:rPr>
          <w:rFonts w:ascii="Times New Roman" w:eastAsia="Times New Roman" w:hAnsi="Times New Roman" w:cs="Times New Roman"/>
          <w:sz w:val="24"/>
          <w:szCs w:val="24"/>
        </w:rPr>
        <w:t>–ч</w:t>
      </w:r>
      <w:proofErr w:type="gramEnd"/>
      <w:r w:rsidRPr="00082D45">
        <w:rPr>
          <w:rFonts w:ascii="Times New Roman" w:eastAsia="Times New Roman" w:hAnsi="Times New Roman" w:cs="Times New Roman"/>
          <w:sz w:val="24"/>
          <w:szCs w:val="24"/>
        </w:rPr>
        <w:t>ик-, -щик-; -ек-, -ик- (-чик-). Слитное и раздельное написание НЕ с существительными. Имена существительные одушевленные и неодушевленные. Собственные и нарицательные имена существительные. Род имен существительных. Существительные общего рода. Род несклоняемых существительных. Число имен существительных. Падеж и склонение существительных. Правописание безударных падежных окончаний существительных. Употребление имен существительных в речи.</w:t>
      </w:r>
    </w:p>
    <w:p w:rsidR="001C076E" w:rsidRPr="00082D45" w:rsidRDefault="001C076E" w:rsidP="00082D45">
      <w:pPr>
        <w:spacing w:after="0" w:line="240" w:lineRule="auto"/>
        <w:rPr>
          <w:rFonts w:ascii="Times New Roman" w:eastAsia="Times New Roman" w:hAnsi="Times New Roman" w:cs="Times New Roman"/>
          <w:b/>
          <w:i/>
          <w:sz w:val="24"/>
          <w:szCs w:val="24"/>
        </w:rPr>
      </w:pPr>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b/>
          <w:i/>
          <w:sz w:val="24"/>
          <w:szCs w:val="24"/>
        </w:rPr>
        <w:t>Р</w:t>
      </w:r>
      <w:proofErr w:type="gramEnd"/>
      <w:r w:rsidRPr="00082D45">
        <w:rPr>
          <w:rFonts w:ascii="Times New Roman" w:eastAsia="Times New Roman" w:hAnsi="Times New Roman" w:cs="Times New Roman"/>
          <w:b/>
          <w:i/>
          <w:sz w:val="24"/>
          <w:szCs w:val="24"/>
        </w:rPr>
        <w:t xml:space="preserve">/р Соединение типов речи в тексте. </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
          <w:sz w:val="24"/>
          <w:szCs w:val="24"/>
        </w:rPr>
        <w:t xml:space="preserve">Прилагательное </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Что обозначает имя прилагательное? Прилагательные качественные, относительные, притяжательные. Правописание окончаний имен прилагательных. Образование имен прилагательных. Прилагательные полные и краткие. Сравнительная и превосходная степень качественных прилагательных. Образование сравнительной и превосходной степени прилагательных.</w:t>
      </w:r>
    </w:p>
    <w:p w:rsidR="001C076E" w:rsidRPr="00082D45" w:rsidRDefault="001C076E" w:rsidP="00082D45">
      <w:pPr>
        <w:spacing w:after="0" w:line="240" w:lineRule="auto"/>
        <w:rPr>
          <w:rFonts w:ascii="Times New Roman" w:eastAsia="Times New Roman" w:hAnsi="Times New Roman" w:cs="Times New Roman"/>
          <w:b/>
          <w:caps/>
          <w:sz w:val="24"/>
          <w:szCs w:val="24"/>
          <w:u w:val="single"/>
        </w:rPr>
      </w:pPr>
    </w:p>
    <w:p w:rsidR="001C076E" w:rsidRPr="00082D45" w:rsidRDefault="001C076E"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6  класс</w:t>
      </w:r>
    </w:p>
    <w:p w:rsidR="001C076E" w:rsidRPr="00082D45" w:rsidRDefault="001C076E"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color w:val="000000"/>
          <w:spacing w:val="-3"/>
          <w:sz w:val="24"/>
          <w:szCs w:val="24"/>
        </w:rPr>
        <w:t xml:space="preserve">О языке </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Слово как основная единица языка.</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color w:val="000000"/>
          <w:sz w:val="24"/>
          <w:szCs w:val="24"/>
        </w:rPr>
        <w:t xml:space="preserve">Речь </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Повторение изученного о тексте, стилях и типах </w:t>
      </w:r>
      <w:r w:rsidRPr="00082D45">
        <w:rPr>
          <w:rFonts w:ascii="Times New Roman" w:eastAsia="Times New Roman" w:hAnsi="Times New Roman" w:cs="Times New Roman"/>
          <w:color w:val="000000"/>
          <w:spacing w:val="-5"/>
          <w:sz w:val="24"/>
          <w:szCs w:val="24"/>
        </w:rPr>
        <w:t>речи; расширение представления о языковых средст</w:t>
      </w:r>
      <w:r w:rsidRPr="00082D45">
        <w:rPr>
          <w:rFonts w:ascii="Times New Roman" w:eastAsia="Times New Roman" w:hAnsi="Times New Roman" w:cs="Times New Roman"/>
          <w:color w:val="000000"/>
          <w:spacing w:val="-5"/>
          <w:sz w:val="24"/>
          <w:szCs w:val="24"/>
        </w:rPr>
        <w:softHyphen/>
      </w:r>
      <w:r w:rsidRPr="00082D45">
        <w:rPr>
          <w:rFonts w:ascii="Times New Roman" w:eastAsia="Times New Roman" w:hAnsi="Times New Roman" w:cs="Times New Roman"/>
          <w:color w:val="000000"/>
          <w:spacing w:val="-2"/>
          <w:sz w:val="24"/>
          <w:szCs w:val="24"/>
        </w:rPr>
        <w:t>вах, характерных для изученных стилей речи.</w:t>
      </w:r>
    </w:p>
    <w:p w:rsidR="001C076E" w:rsidRPr="00082D45" w:rsidRDefault="001C076E" w:rsidP="00082D45">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4"/>
          <w:sz w:val="24"/>
          <w:szCs w:val="24"/>
        </w:rPr>
        <w:t>Текст:</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pacing w:val="-4"/>
          <w:sz w:val="24"/>
          <w:szCs w:val="24"/>
        </w:rPr>
        <w:t xml:space="preserve">способы и средства связи предложений; </w:t>
      </w:r>
      <w:r w:rsidRPr="00082D45">
        <w:rPr>
          <w:rFonts w:ascii="Times New Roman" w:eastAsia="Times New Roman" w:hAnsi="Times New Roman" w:cs="Times New Roman"/>
          <w:color w:val="000000"/>
          <w:spacing w:val="-5"/>
          <w:sz w:val="24"/>
          <w:szCs w:val="24"/>
        </w:rPr>
        <w:t xml:space="preserve">нормативный повтор и повтор-недочет; сложный </w:t>
      </w:r>
      <w:r w:rsidRPr="00082D45">
        <w:rPr>
          <w:rFonts w:ascii="Times New Roman" w:eastAsia="Times New Roman" w:hAnsi="Times New Roman" w:cs="Times New Roman"/>
          <w:color w:val="000000"/>
          <w:spacing w:val="-6"/>
          <w:sz w:val="24"/>
          <w:szCs w:val="24"/>
        </w:rPr>
        <w:t>план.</w:t>
      </w:r>
    </w:p>
    <w:p w:rsidR="001C076E" w:rsidRPr="00082D45" w:rsidRDefault="001C076E" w:rsidP="00082D45">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9"/>
          <w:sz w:val="24"/>
          <w:szCs w:val="24"/>
        </w:rPr>
        <w:t>Стили</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pacing w:val="25"/>
          <w:sz w:val="24"/>
          <w:szCs w:val="24"/>
        </w:rPr>
        <w:t>речи:</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pacing w:val="-6"/>
          <w:sz w:val="24"/>
          <w:szCs w:val="24"/>
        </w:rPr>
        <w:t>научный стиль (сфера употреб</w:t>
      </w:r>
      <w:r w:rsidRPr="00082D45">
        <w:rPr>
          <w:rFonts w:ascii="Times New Roman" w:eastAsia="Times New Roman" w:hAnsi="Times New Roman" w:cs="Times New Roman"/>
          <w:color w:val="000000"/>
          <w:spacing w:val="-6"/>
          <w:sz w:val="24"/>
          <w:szCs w:val="24"/>
        </w:rPr>
        <w:softHyphen/>
      </w:r>
      <w:r w:rsidRPr="00082D45">
        <w:rPr>
          <w:rFonts w:ascii="Times New Roman" w:eastAsia="Times New Roman" w:hAnsi="Times New Roman" w:cs="Times New Roman"/>
          <w:color w:val="000000"/>
          <w:spacing w:val="-4"/>
          <w:sz w:val="24"/>
          <w:szCs w:val="24"/>
        </w:rPr>
        <w:t>ления, задача речи, характерные языковые средства).</w:t>
      </w:r>
    </w:p>
    <w:p w:rsidR="001C076E" w:rsidRPr="00082D45" w:rsidRDefault="001C076E" w:rsidP="00082D45">
      <w:pPr>
        <w:widowControl w:val="0"/>
        <w:shd w:val="clear" w:color="auto" w:fill="FFFFFF"/>
        <w:autoSpaceDE w:val="0"/>
        <w:autoSpaceDN w:val="0"/>
        <w:adjustRightInd w:val="0"/>
        <w:spacing w:after="0" w:line="240" w:lineRule="auto"/>
        <w:ind w:right="67"/>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7"/>
          <w:sz w:val="24"/>
          <w:szCs w:val="24"/>
        </w:rPr>
        <w:t>Типы</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pacing w:val="26"/>
          <w:sz w:val="24"/>
          <w:szCs w:val="24"/>
        </w:rPr>
        <w:t>речи:</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pacing w:val="-2"/>
          <w:sz w:val="24"/>
          <w:szCs w:val="24"/>
        </w:rPr>
        <w:t>описание места, описание состоя</w:t>
      </w:r>
      <w:r w:rsidRPr="00082D45">
        <w:rPr>
          <w:rFonts w:ascii="Times New Roman" w:eastAsia="Times New Roman" w:hAnsi="Times New Roman" w:cs="Times New Roman"/>
          <w:color w:val="000000"/>
          <w:spacing w:val="-2"/>
          <w:sz w:val="24"/>
          <w:szCs w:val="24"/>
        </w:rPr>
        <w:softHyphen/>
      </w:r>
      <w:r w:rsidRPr="00082D45">
        <w:rPr>
          <w:rFonts w:ascii="Times New Roman" w:eastAsia="Times New Roman" w:hAnsi="Times New Roman" w:cs="Times New Roman"/>
          <w:color w:val="000000"/>
          <w:spacing w:val="-5"/>
          <w:sz w:val="24"/>
          <w:szCs w:val="24"/>
        </w:rPr>
        <w:t>ния природы, рассуждение-объяснение.</w:t>
      </w:r>
    </w:p>
    <w:p w:rsidR="001C076E" w:rsidRPr="00082D45" w:rsidRDefault="001C076E" w:rsidP="00082D45">
      <w:pPr>
        <w:widowControl w:val="0"/>
        <w:shd w:val="clear" w:color="auto" w:fill="FFFFFF"/>
        <w:autoSpaceDE w:val="0"/>
        <w:autoSpaceDN w:val="0"/>
        <w:adjustRightInd w:val="0"/>
        <w:spacing w:after="0" w:line="240" w:lineRule="auto"/>
        <w:ind w:right="96"/>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4"/>
          <w:sz w:val="24"/>
          <w:szCs w:val="24"/>
        </w:rPr>
        <w:t>Композиционные</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pacing w:val="30"/>
          <w:sz w:val="24"/>
          <w:szCs w:val="24"/>
        </w:rPr>
        <w:t>формы:</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pacing w:val="-8"/>
          <w:sz w:val="24"/>
          <w:szCs w:val="24"/>
        </w:rPr>
        <w:t xml:space="preserve">аннотация, </w:t>
      </w:r>
      <w:r w:rsidRPr="00082D45">
        <w:rPr>
          <w:rFonts w:ascii="Times New Roman" w:eastAsia="Times New Roman" w:hAnsi="Times New Roman" w:cs="Times New Roman"/>
          <w:color w:val="000000"/>
          <w:spacing w:val="-3"/>
          <w:sz w:val="24"/>
          <w:szCs w:val="24"/>
        </w:rPr>
        <w:t>отзыв, структура научного определения понятая.</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6"/>
          <w:sz w:val="24"/>
          <w:szCs w:val="24"/>
        </w:rPr>
        <w:t>Основные требования к выборочному изложению.</w:t>
      </w:r>
    </w:p>
    <w:p w:rsidR="001C076E" w:rsidRPr="00082D45" w:rsidRDefault="001C076E" w:rsidP="00082D45">
      <w:pPr>
        <w:widowControl w:val="0"/>
        <w:shd w:val="clear" w:color="auto" w:fill="FFFFFF"/>
        <w:autoSpaceDE w:val="0"/>
        <w:autoSpaceDN w:val="0"/>
        <w:adjustRightInd w:val="0"/>
        <w:spacing w:after="0" w:line="240" w:lineRule="auto"/>
        <w:ind w:right="1613"/>
        <w:jc w:val="both"/>
        <w:rPr>
          <w:rFonts w:ascii="Times New Roman" w:eastAsia="Times New Roman" w:hAnsi="Times New Roman" w:cs="Times New Roman"/>
          <w:sz w:val="24"/>
          <w:szCs w:val="24"/>
        </w:rPr>
      </w:pPr>
      <w:r w:rsidRPr="00082D45">
        <w:rPr>
          <w:rFonts w:ascii="Times New Roman" w:eastAsia="Times New Roman" w:hAnsi="Times New Roman" w:cs="Times New Roman"/>
          <w:b/>
          <w:bCs/>
          <w:color w:val="000000"/>
          <w:spacing w:val="-1"/>
          <w:sz w:val="24"/>
          <w:szCs w:val="24"/>
        </w:rPr>
        <w:t xml:space="preserve">Закрепление и углубление </w:t>
      </w:r>
      <w:proofErr w:type="gramStart"/>
      <w:r w:rsidRPr="00082D45">
        <w:rPr>
          <w:rFonts w:ascii="Times New Roman" w:eastAsia="Times New Roman" w:hAnsi="Times New Roman" w:cs="Times New Roman"/>
          <w:b/>
          <w:color w:val="000000"/>
          <w:sz w:val="24"/>
          <w:szCs w:val="24"/>
        </w:rPr>
        <w:t>изученного</w:t>
      </w:r>
      <w:proofErr w:type="gramEnd"/>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b/>
          <w:bCs/>
          <w:color w:val="000000"/>
          <w:sz w:val="24"/>
          <w:szCs w:val="24"/>
        </w:rPr>
        <w:t xml:space="preserve">в </w:t>
      </w:r>
      <w:r w:rsidRPr="00082D45">
        <w:rPr>
          <w:rFonts w:ascii="Times New Roman" w:eastAsia="Times New Roman" w:hAnsi="Times New Roman" w:cs="Times New Roman"/>
          <w:color w:val="000000"/>
          <w:sz w:val="24"/>
          <w:szCs w:val="24"/>
        </w:rPr>
        <w:t xml:space="preserve">5 </w:t>
      </w:r>
      <w:r w:rsidRPr="00082D45">
        <w:rPr>
          <w:rFonts w:ascii="Times New Roman" w:eastAsia="Times New Roman" w:hAnsi="Times New Roman" w:cs="Times New Roman"/>
          <w:b/>
          <w:bCs/>
          <w:color w:val="000000"/>
          <w:sz w:val="24"/>
          <w:szCs w:val="24"/>
        </w:rPr>
        <w:t>классе</w:t>
      </w:r>
    </w:p>
    <w:p w:rsidR="001C076E" w:rsidRPr="00082D45" w:rsidRDefault="001C076E" w:rsidP="00082D45">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b/>
          <w:color w:val="000000"/>
          <w:spacing w:val="-1"/>
          <w:sz w:val="24"/>
          <w:szCs w:val="24"/>
        </w:rPr>
      </w:pPr>
      <w:r w:rsidRPr="00082D45">
        <w:rPr>
          <w:rFonts w:ascii="Times New Roman" w:eastAsia="Times New Roman" w:hAnsi="Times New Roman" w:cs="Times New Roman"/>
          <w:b/>
          <w:color w:val="000000"/>
          <w:spacing w:val="-1"/>
          <w:sz w:val="24"/>
          <w:szCs w:val="24"/>
        </w:rPr>
        <w:t xml:space="preserve">Грамматика </w:t>
      </w:r>
    </w:p>
    <w:p w:rsidR="001C076E" w:rsidRPr="00082D45" w:rsidRDefault="001C076E" w:rsidP="00082D45">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color w:val="000000"/>
          <w:spacing w:val="-1"/>
          <w:sz w:val="24"/>
          <w:szCs w:val="24"/>
        </w:rPr>
      </w:pPr>
      <w:r w:rsidRPr="00082D45">
        <w:rPr>
          <w:rFonts w:ascii="Times New Roman" w:eastAsia="Times New Roman" w:hAnsi="Times New Roman" w:cs="Times New Roman"/>
          <w:color w:val="000000"/>
          <w:spacing w:val="-1"/>
          <w:sz w:val="24"/>
          <w:szCs w:val="24"/>
        </w:rPr>
        <w:t xml:space="preserve">Морфология и синтаксис как разделы грамматики. </w:t>
      </w:r>
    </w:p>
    <w:p w:rsidR="001C076E" w:rsidRPr="00082D45" w:rsidRDefault="001C076E" w:rsidP="00082D45">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i/>
          <w:iCs/>
          <w:color w:val="000000"/>
          <w:spacing w:val="-10"/>
          <w:sz w:val="24"/>
          <w:szCs w:val="24"/>
        </w:rPr>
      </w:pPr>
      <w:r w:rsidRPr="00082D45">
        <w:rPr>
          <w:rFonts w:ascii="Times New Roman" w:eastAsia="Times New Roman" w:hAnsi="Times New Roman" w:cs="Times New Roman"/>
          <w:color w:val="000000"/>
          <w:sz w:val="24"/>
          <w:szCs w:val="24"/>
        </w:rPr>
        <w:t>Имя существительное, имя прилагательное и глагол</w:t>
      </w:r>
      <w:r w:rsidRPr="00082D45">
        <w:rPr>
          <w:rFonts w:ascii="Times New Roman" w:eastAsia="Times New Roman" w:hAnsi="Times New Roman" w:cs="Times New Roman"/>
          <w:color w:val="000000"/>
          <w:spacing w:val="-6"/>
          <w:sz w:val="24"/>
          <w:szCs w:val="24"/>
        </w:rPr>
        <w:t>; их общее грамматическое значение, морфологи</w:t>
      </w:r>
      <w:r w:rsidRPr="00082D45">
        <w:rPr>
          <w:rFonts w:ascii="Times New Roman" w:eastAsia="Times New Roman" w:hAnsi="Times New Roman" w:cs="Times New Roman"/>
          <w:color w:val="000000"/>
          <w:spacing w:val="-7"/>
          <w:sz w:val="24"/>
          <w:szCs w:val="24"/>
        </w:rPr>
        <w:t>ческие и синтаксические признаки.</w:t>
      </w:r>
      <w:r w:rsidRPr="00082D45">
        <w:rPr>
          <w:rFonts w:ascii="Times New Roman" w:eastAsia="Times New Roman" w:hAnsi="Times New Roman" w:cs="Times New Roman"/>
          <w:i/>
          <w:iCs/>
          <w:color w:val="000000"/>
          <w:spacing w:val="-10"/>
          <w:sz w:val="24"/>
          <w:szCs w:val="24"/>
        </w:rPr>
        <w:t xml:space="preserve">          </w:t>
      </w:r>
    </w:p>
    <w:p w:rsidR="001C076E" w:rsidRPr="00082D45" w:rsidRDefault="001C076E" w:rsidP="00082D45">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0"/>
          <w:sz w:val="24"/>
          <w:szCs w:val="24"/>
        </w:rPr>
        <w:t>Словосочетание и предложение как основные еди</w:t>
      </w:r>
      <w:r w:rsidRPr="00082D45">
        <w:rPr>
          <w:rFonts w:ascii="Times New Roman" w:eastAsia="Times New Roman" w:hAnsi="Times New Roman" w:cs="Times New Roman"/>
          <w:color w:val="000000"/>
          <w:spacing w:val="-7"/>
          <w:sz w:val="24"/>
          <w:szCs w:val="24"/>
        </w:rPr>
        <w:t>ницы синтаксиса. Главные и зависимые части словосочетания; главные и второстепенные члены предло</w:t>
      </w:r>
      <w:r w:rsidRPr="00082D45">
        <w:rPr>
          <w:rFonts w:ascii="Times New Roman" w:eastAsia="Times New Roman" w:hAnsi="Times New Roman" w:cs="Times New Roman"/>
          <w:color w:val="000000"/>
          <w:spacing w:val="-2"/>
          <w:sz w:val="24"/>
          <w:szCs w:val="24"/>
        </w:rPr>
        <w:t xml:space="preserve">жения. </w:t>
      </w:r>
      <w:r w:rsidRPr="00082D45">
        <w:rPr>
          <w:rFonts w:ascii="Times New Roman" w:eastAsia="Times New Roman" w:hAnsi="Times New Roman" w:cs="Times New Roman"/>
          <w:color w:val="000000"/>
          <w:spacing w:val="-11"/>
          <w:sz w:val="24"/>
          <w:szCs w:val="24"/>
        </w:rPr>
        <w:t xml:space="preserve">    Понятие простого и сложного предложения. Пред</w:t>
      </w:r>
      <w:r w:rsidRPr="00082D45">
        <w:rPr>
          <w:rFonts w:ascii="Times New Roman" w:eastAsia="Times New Roman" w:hAnsi="Times New Roman" w:cs="Times New Roman"/>
          <w:color w:val="000000"/>
          <w:spacing w:val="-2"/>
          <w:sz w:val="24"/>
          <w:szCs w:val="24"/>
        </w:rPr>
        <w:t xml:space="preserve">ложение с  однородными членами,   обращением  и </w:t>
      </w:r>
      <w:r w:rsidRPr="00082D45">
        <w:rPr>
          <w:rFonts w:ascii="Times New Roman" w:eastAsia="Times New Roman" w:hAnsi="Times New Roman" w:cs="Times New Roman"/>
          <w:color w:val="000000"/>
          <w:spacing w:val="-8"/>
          <w:sz w:val="24"/>
          <w:szCs w:val="24"/>
        </w:rPr>
        <w:t xml:space="preserve"> прямой речью.</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39"/>
          <w:sz w:val="24"/>
          <w:szCs w:val="24"/>
        </w:rPr>
      </w:pPr>
      <w:r w:rsidRPr="00082D45">
        <w:rPr>
          <w:rFonts w:ascii="Times New Roman" w:eastAsia="Times New Roman" w:hAnsi="Times New Roman" w:cs="Times New Roman"/>
          <w:b/>
          <w:color w:val="000000"/>
          <w:spacing w:val="39"/>
          <w:sz w:val="24"/>
          <w:szCs w:val="24"/>
        </w:rPr>
        <w:t>Правописание</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9"/>
          <w:sz w:val="24"/>
          <w:szCs w:val="24"/>
        </w:rPr>
        <w:t>Орфография:</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pacing w:val="-1"/>
          <w:sz w:val="24"/>
          <w:szCs w:val="24"/>
        </w:rPr>
        <w:t xml:space="preserve">употребление прописных букв; </w:t>
      </w:r>
      <w:r w:rsidRPr="00082D45">
        <w:rPr>
          <w:rFonts w:ascii="Times New Roman" w:eastAsia="Times New Roman" w:hAnsi="Times New Roman" w:cs="Times New Roman"/>
          <w:color w:val="000000"/>
          <w:spacing w:val="-4"/>
          <w:sz w:val="24"/>
          <w:szCs w:val="24"/>
        </w:rPr>
        <w:t xml:space="preserve">буквы </w:t>
      </w:r>
      <w:r w:rsidRPr="00082D45">
        <w:rPr>
          <w:rFonts w:ascii="Times New Roman" w:eastAsia="Times New Roman" w:hAnsi="Times New Roman" w:cs="Times New Roman"/>
          <w:i/>
          <w:iCs/>
          <w:color w:val="000000"/>
          <w:spacing w:val="-4"/>
          <w:sz w:val="24"/>
          <w:szCs w:val="24"/>
        </w:rPr>
        <w:t xml:space="preserve">ъ </w:t>
      </w:r>
      <w:r w:rsidRPr="00082D45">
        <w:rPr>
          <w:rFonts w:ascii="Times New Roman" w:eastAsia="Times New Roman" w:hAnsi="Times New Roman" w:cs="Times New Roman"/>
          <w:iCs/>
          <w:color w:val="000000"/>
          <w:spacing w:val="-4"/>
          <w:sz w:val="24"/>
          <w:szCs w:val="24"/>
        </w:rPr>
        <w:t>и</w:t>
      </w:r>
      <w:r w:rsidRPr="00082D45">
        <w:rPr>
          <w:rFonts w:ascii="Times New Roman" w:eastAsia="Times New Roman" w:hAnsi="Times New Roman" w:cs="Times New Roman"/>
          <w:i/>
          <w:iCs/>
          <w:color w:val="000000"/>
          <w:spacing w:val="-4"/>
          <w:sz w:val="24"/>
          <w:szCs w:val="24"/>
        </w:rPr>
        <w:t xml:space="preserve"> ь; </w:t>
      </w:r>
      <w:r w:rsidRPr="00082D45">
        <w:rPr>
          <w:rFonts w:ascii="Times New Roman" w:eastAsia="Times New Roman" w:hAnsi="Times New Roman" w:cs="Times New Roman"/>
          <w:color w:val="000000"/>
          <w:spacing w:val="-4"/>
          <w:sz w:val="24"/>
          <w:szCs w:val="24"/>
        </w:rPr>
        <w:t>орфограммы корня; правописание окон</w:t>
      </w:r>
      <w:r w:rsidRPr="00082D45">
        <w:rPr>
          <w:rFonts w:ascii="Times New Roman" w:eastAsia="Times New Roman" w:hAnsi="Times New Roman" w:cs="Times New Roman"/>
          <w:color w:val="000000"/>
          <w:spacing w:val="-4"/>
          <w:sz w:val="24"/>
          <w:szCs w:val="24"/>
        </w:rPr>
        <w:softHyphen/>
      </w:r>
      <w:r w:rsidRPr="00082D45">
        <w:rPr>
          <w:rFonts w:ascii="Times New Roman" w:eastAsia="Times New Roman" w:hAnsi="Times New Roman" w:cs="Times New Roman"/>
          <w:color w:val="000000"/>
          <w:spacing w:val="-5"/>
          <w:sz w:val="24"/>
          <w:szCs w:val="24"/>
        </w:rPr>
        <w:t xml:space="preserve">чаний слов; слитное и раздельное написание </w:t>
      </w:r>
      <w:r w:rsidRPr="00082D45">
        <w:rPr>
          <w:rFonts w:ascii="Times New Roman" w:eastAsia="Times New Roman" w:hAnsi="Times New Roman" w:cs="Times New Roman"/>
          <w:i/>
          <w:iCs/>
          <w:color w:val="000000"/>
          <w:spacing w:val="-5"/>
          <w:sz w:val="24"/>
          <w:szCs w:val="24"/>
        </w:rPr>
        <w:t xml:space="preserve">не </w:t>
      </w:r>
      <w:r w:rsidRPr="00082D45">
        <w:rPr>
          <w:rFonts w:ascii="Times New Roman" w:eastAsia="Times New Roman" w:hAnsi="Times New Roman" w:cs="Times New Roman"/>
          <w:iCs/>
          <w:color w:val="000000"/>
          <w:spacing w:val="-5"/>
          <w:sz w:val="24"/>
          <w:szCs w:val="24"/>
        </w:rPr>
        <w:t>с</w:t>
      </w:r>
      <w:r w:rsidRPr="00082D45">
        <w:rPr>
          <w:rFonts w:ascii="Times New Roman" w:eastAsia="Times New Roman" w:hAnsi="Times New Roman" w:cs="Times New Roman"/>
          <w:i/>
          <w:iCs/>
          <w:color w:val="000000"/>
          <w:spacing w:val="-5"/>
          <w:sz w:val="24"/>
          <w:szCs w:val="24"/>
        </w:rPr>
        <w:t xml:space="preserve"> </w:t>
      </w:r>
      <w:r w:rsidRPr="00082D45">
        <w:rPr>
          <w:rFonts w:ascii="Times New Roman" w:eastAsia="Times New Roman" w:hAnsi="Times New Roman" w:cs="Times New Roman"/>
          <w:color w:val="000000"/>
          <w:spacing w:val="-5"/>
          <w:sz w:val="24"/>
          <w:szCs w:val="24"/>
        </w:rPr>
        <w:t>гла</w:t>
      </w:r>
      <w:r w:rsidRPr="00082D45">
        <w:rPr>
          <w:rFonts w:ascii="Times New Roman" w:eastAsia="Times New Roman" w:hAnsi="Times New Roman" w:cs="Times New Roman"/>
          <w:color w:val="000000"/>
          <w:spacing w:val="-2"/>
          <w:sz w:val="24"/>
          <w:szCs w:val="24"/>
        </w:rPr>
        <w:t>голами, существительными, прилагательными.</w:t>
      </w:r>
    </w:p>
    <w:p w:rsidR="001C076E" w:rsidRPr="00082D45" w:rsidRDefault="001C076E" w:rsidP="00082D45">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color w:val="000000"/>
          <w:spacing w:val="-3"/>
          <w:sz w:val="24"/>
          <w:szCs w:val="24"/>
        </w:rPr>
      </w:pPr>
      <w:r w:rsidRPr="00082D45">
        <w:rPr>
          <w:rFonts w:ascii="Times New Roman" w:eastAsia="Times New Roman" w:hAnsi="Times New Roman" w:cs="Times New Roman"/>
          <w:color w:val="000000"/>
          <w:spacing w:val="47"/>
          <w:sz w:val="24"/>
          <w:szCs w:val="24"/>
        </w:rPr>
        <w:t>Пунктуация:</w:t>
      </w:r>
      <w:r w:rsidRPr="00082D45">
        <w:rPr>
          <w:rFonts w:ascii="Times New Roman" w:eastAsia="Times New Roman" w:hAnsi="Times New Roman" w:cs="Times New Roman"/>
          <w:color w:val="000000"/>
          <w:sz w:val="24"/>
          <w:szCs w:val="24"/>
        </w:rPr>
        <w:t xml:space="preserve"> знаки препинания в конце </w:t>
      </w:r>
      <w:r w:rsidRPr="00082D45">
        <w:rPr>
          <w:rFonts w:ascii="Times New Roman" w:eastAsia="Times New Roman" w:hAnsi="Times New Roman" w:cs="Times New Roman"/>
          <w:color w:val="000000"/>
          <w:spacing w:val="-3"/>
          <w:sz w:val="24"/>
          <w:szCs w:val="24"/>
        </w:rPr>
        <w:t>предложения; запятая при однородных членах, меж</w:t>
      </w:r>
      <w:r w:rsidRPr="00082D45">
        <w:rPr>
          <w:rFonts w:ascii="Times New Roman" w:eastAsia="Times New Roman" w:hAnsi="Times New Roman" w:cs="Times New Roman"/>
          <w:color w:val="000000"/>
          <w:spacing w:val="-3"/>
          <w:sz w:val="24"/>
          <w:szCs w:val="24"/>
        </w:rPr>
        <w:softHyphen/>
      </w:r>
      <w:r w:rsidRPr="00082D45">
        <w:rPr>
          <w:rFonts w:ascii="Times New Roman" w:eastAsia="Times New Roman" w:hAnsi="Times New Roman" w:cs="Times New Roman"/>
          <w:color w:val="000000"/>
          <w:spacing w:val="-1"/>
          <w:sz w:val="24"/>
          <w:szCs w:val="24"/>
        </w:rPr>
        <w:t xml:space="preserve">ду частями сложного предложения, при обращении; </w:t>
      </w:r>
      <w:r w:rsidRPr="00082D45">
        <w:rPr>
          <w:rFonts w:ascii="Times New Roman" w:eastAsia="Times New Roman" w:hAnsi="Times New Roman" w:cs="Times New Roman"/>
          <w:color w:val="000000"/>
          <w:sz w:val="24"/>
          <w:szCs w:val="24"/>
        </w:rPr>
        <w:t xml:space="preserve">пунктуационное оформление прямой речи </w:t>
      </w:r>
      <w:proofErr w:type="gramStart"/>
      <w:r w:rsidRPr="00082D45">
        <w:rPr>
          <w:rFonts w:ascii="Times New Roman" w:eastAsia="Times New Roman" w:hAnsi="Times New Roman" w:cs="Times New Roman"/>
          <w:color w:val="000000"/>
          <w:sz w:val="24"/>
          <w:szCs w:val="24"/>
        </w:rPr>
        <w:t>перед</w:t>
      </w:r>
      <w:proofErr w:type="gramEnd"/>
      <w:r w:rsidRPr="00082D45">
        <w:rPr>
          <w:rFonts w:ascii="Times New Roman" w:eastAsia="Times New Roman" w:hAnsi="Times New Roman" w:cs="Times New Roman"/>
          <w:color w:val="000000"/>
          <w:sz w:val="24"/>
          <w:szCs w:val="24"/>
        </w:rPr>
        <w:t xml:space="preserve"> и </w:t>
      </w:r>
      <w:r w:rsidRPr="00082D45">
        <w:rPr>
          <w:rFonts w:ascii="Times New Roman" w:eastAsia="Times New Roman" w:hAnsi="Times New Roman" w:cs="Times New Roman"/>
          <w:color w:val="000000"/>
          <w:spacing w:val="-2"/>
          <w:sz w:val="24"/>
          <w:szCs w:val="24"/>
        </w:rPr>
        <w:t xml:space="preserve">после </w:t>
      </w:r>
      <w:proofErr w:type="gramStart"/>
      <w:r w:rsidRPr="00082D45">
        <w:rPr>
          <w:rFonts w:ascii="Times New Roman" w:eastAsia="Times New Roman" w:hAnsi="Times New Roman" w:cs="Times New Roman"/>
          <w:color w:val="000000"/>
          <w:spacing w:val="-2"/>
          <w:sz w:val="24"/>
          <w:szCs w:val="24"/>
        </w:rPr>
        <w:t>слов</w:t>
      </w:r>
      <w:proofErr w:type="gramEnd"/>
      <w:r w:rsidRPr="00082D45">
        <w:rPr>
          <w:rFonts w:ascii="Times New Roman" w:eastAsia="Times New Roman" w:hAnsi="Times New Roman" w:cs="Times New Roman"/>
          <w:color w:val="000000"/>
          <w:spacing w:val="-2"/>
          <w:sz w:val="24"/>
          <w:szCs w:val="24"/>
        </w:rPr>
        <w:t xml:space="preserve"> автора; тире и двоеточие в предложениях </w:t>
      </w:r>
      <w:r w:rsidRPr="00082D45">
        <w:rPr>
          <w:rFonts w:ascii="Times New Roman" w:eastAsia="Times New Roman" w:hAnsi="Times New Roman" w:cs="Times New Roman"/>
          <w:color w:val="000000"/>
          <w:spacing w:val="-6"/>
          <w:sz w:val="24"/>
          <w:szCs w:val="24"/>
        </w:rPr>
        <w:t xml:space="preserve">с однородными членами и обобщающим словом; тире </w:t>
      </w:r>
      <w:r w:rsidRPr="00082D45">
        <w:rPr>
          <w:rFonts w:ascii="Times New Roman" w:eastAsia="Times New Roman" w:hAnsi="Times New Roman" w:cs="Times New Roman"/>
          <w:color w:val="000000"/>
          <w:spacing w:val="-3"/>
          <w:sz w:val="24"/>
          <w:szCs w:val="24"/>
        </w:rPr>
        <w:t>между подлежащим и сказуемым.</w:t>
      </w:r>
    </w:p>
    <w:p w:rsidR="001C076E" w:rsidRPr="00082D45" w:rsidRDefault="001C076E" w:rsidP="00082D45">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sz w:val="24"/>
          <w:szCs w:val="24"/>
        </w:rPr>
      </w:pP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pacing w:val="-4"/>
          <w:sz w:val="24"/>
          <w:szCs w:val="24"/>
        </w:rPr>
        <w:t xml:space="preserve">Словообразование, </w:t>
      </w:r>
      <w:r w:rsidRPr="00082D45">
        <w:rPr>
          <w:rFonts w:ascii="Times New Roman" w:eastAsia="Times New Roman" w:hAnsi="Times New Roman" w:cs="Times New Roman"/>
          <w:b/>
          <w:color w:val="000000"/>
          <w:sz w:val="24"/>
          <w:szCs w:val="24"/>
        </w:rPr>
        <w:t xml:space="preserve">правописание и употребление в речи имен существительных, </w:t>
      </w:r>
      <w:r w:rsidRPr="00082D45">
        <w:rPr>
          <w:rFonts w:ascii="Times New Roman" w:eastAsia="Times New Roman" w:hAnsi="Times New Roman" w:cs="Times New Roman"/>
          <w:b/>
          <w:color w:val="000000"/>
          <w:sz w:val="24"/>
          <w:szCs w:val="24"/>
        </w:rPr>
        <w:lastRenderedPageBreak/>
        <w:t>прилагательных и глаголов (40ч)</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Словообразование имен существительных, прила</w:t>
      </w:r>
      <w:r w:rsidRPr="00082D45">
        <w:rPr>
          <w:rFonts w:ascii="Times New Roman" w:eastAsia="Times New Roman" w:hAnsi="Times New Roman" w:cs="Times New Roman"/>
          <w:color w:val="000000"/>
          <w:spacing w:val="-2"/>
          <w:sz w:val="24"/>
          <w:szCs w:val="24"/>
        </w:rPr>
        <w:softHyphen/>
        <w:t xml:space="preserve">гательных, глаголов. Основные способы образования </w:t>
      </w:r>
      <w:r w:rsidRPr="00082D45">
        <w:rPr>
          <w:rFonts w:ascii="Times New Roman" w:eastAsia="Times New Roman" w:hAnsi="Times New Roman" w:cs="Times New Roman"/>
          <w:color w:val="000000"/>
          <w:spacing w:val="-1"/>
          <w:sz w:val="24"/>
          <w:szCs w:val="24"/>
        </w:rPr>
        <w:t>слов:   приставочный,   суффиксальный,   приставоч</w:t>
      </w:r>
      <w:r w:rsidRPr="00082D45">
        <w:rPr>
          <w:rFonts w:ascii="Times New Roman" w:eastAsia="Times New Roman" w:hAnsi="Times New Roman" w:cs="Times New Roman"/>
          <w:color w:val="000000"/>
          <w:sz w:val="24"/>
          <w:szCs w:val="24"/>
        </w:rPr>
        <w:t>но-суффиксальный, сложение. Сложносокращенные слова; верное определение их родовой принадлеж</w:t>
      </w:r>
      <w:r w:rsidRPr="00082D45">
        <w:rPr>
          <w:rFonts w:ascii="Times New Roman" w:eastAsia="Times New Roman" w:hAnsi="Times New Roman" w:cs="Times New Roman"/>
          <w:color w:val="000000"/>
          <w:sz w:val="24"/>
          <w:szCs w:val="24"/>
        </w:rPr>
        <w:softHyphen/>
      </w:r>
      <w:r w:rsidRPr="00082D45">
        <w:rPr>
          <w:rFonts w:ascii="Times New Roman" w:eastAsia="Times New Roman" w:hAnsi="Times New Roman" w:cs="Times New Roman"/>
          <w:color w:val="000000"/>
          <w:spacing w:val="-3"/>
          <w:sz w:val="24"/>
          <w:szCs w:val="24"/>
        </w:rPr>
        <w:t>ности.   Словообразовательные   цепочки   однокорен</w:t>
      </w:r>
      <w:r w:rsidRPr="00082D45">
        <w:rPr>
          <w:rFonts w:ascii="Times New Roman" w:eastAsia="Times New Roman" w:hAnsi="Times New Roman" w:cs="Times New Roman"/>
          <w:color w:val="000000"/>
          <w:sz w:val="24"/>
          <w:szCs w:val="24"/>
        </w:rPr>
        <w:t xml:space="preserve">ных слов. Типичные словообразовательные модели имён существительных, прилагательных и глаголов. Правописание сложных имен существительных и прилагательных; употребление </w:t>
      </w:r>
      <w:r w:rsidRPr="00082D45">
        <w:rPr>
          <w:rFonts w:ascii="Times New Roman" w:eastAsia="Times New Roman" w:hAnsi="Times New Roman" w:cs="Times New Roman"/>
          <w:i/>
          <w:iCs/>
          <w:color w:val="000000"/>
          <w:sz w:val="24"/>
          <w:szCs w:val="24"/>
        </w:rPr>
        <w:t>н, нн</w:t>
      </w:r>
      <w:r w:rsidRPr="00082D45">
        <w:rPr>
          <w:rFonts w:ascii="Times New Roman" w:eastAsia="Times New Roman" w:hAnsi="Times New Roman" w:cs="Times New Roman"/>
          <w:iCs/>
          <w:color w:val="000000"/>
          <w:sz w:val="24"/>
          <w:szCs w:val="24"/>
        </w:rPr>
        <w:t xml:space="preserve"> в</w:t>
      </w:r>
      <w:r w:rsidRPr="00082D45">
        <w:rPr>
          <w:rFonts w:ascii="Times New Roman" w:eastAsia="Times New Roman" w:hAnsi="Times New Roman" w:cs="Times New Roman"/>
          <w:i/>
          <w:iCs/>
          <w:color w:val="000000"/>
          <w:sz w:val="24"/>
          <w:szCs w:val="24"/>
        </w:rPr>
        <w:t xml:space="preserve"> </w:t>
      </w:r>
      <w:r w:rsidRPr="00082D45">
        <w:rPr>
          <w:rFonts w:ascii="Times New Roman" w:eastAsia="Times New Roman" w:hAnsi="Times New Roman" w:cs="Times New Roman"/>
          <w:color w:val="000000"/>
          <w:sz w:val="24"/>
          <w:szCs w:val="24"/>
        </w:rPr>
        <w:t>именах при</w:t>
      </w:r>
      <w:r w:rsidRPr="00082D45">
        <w:rPr>
          <w:rFonts w:ascii="Times New Roman" w:eastAsia="Times New Roman" w:hAnsi="Times New Roman" w:cs="Times New Roman"/>
          <w:color w:val="000000"/>
          <w:sz w:val="24"/>
          <w:szCs w:val="24"/>
        </w:rPr>
        <w:softHyphen/>
        <w:t>лагательных, образованных от имен существитель</w:t>
      </w:r>
      <w:r w:rsidRPr="00082D45">
        <w:rPr>
          <w:rFonts w:ascii="Times New Roman" w:eastAsia="Times New Roman" w:hAnsi="Times New Roman" w:cs="Times New Roman"/>
          <w:color w:val="000000"/>
          <w:sz w:val="24"/>
          <w:szCs w:val="24"/>
        </w:rPr>
        <w:softHyphen/>
        <w:t xml:space="preserve">ных; правописание приставок </w:t>
      </w:r>
      <w:r w:rsidRPr="00082D45">
        <w:rPr>
          <w:rFonts w:ascii="Times New Roman" w:eastAsia="Times New Roman" w:hAnsi="Times New Roman" w:cs="Times New Roman"/>
          <w:i/>
          <w:iCs/>
          <w:color w:val="000000"/>
          <w:sz w:val="24"/>
          <w:szCs w:val="24"/>
        </w:rPr>
        <w:t xml:space="preserve">при- </w:t>
      </w:r>
      <w:r w:rsidRPr="00082D45">
        <w:rPr>
          <w:rFonts w:ascii="Times New Roman" w:eastAsia="Times New Roman" w:hAnsi="Times New Roman" w:cs="Times New Roman"/>
          <w:color w:val="000000"/>
          <w:sz w:val="24"/>
          <w:szCs w:val="24"/>
        </w:rPr>
        <w:t xml:space="preserve">и </w:t>
      </w:r>
      <w:r w:rsidRPr="00082D45">
        <w:rPr>
          <w:rFonts w:ascii="Times New Roman" w:eastAsia="Times New Roman" w:hAnsi="Times New Roman" w:cs="Times New Roman"/>
          <w:i/>
          <w:color w:val="000000"/>
          <w:sz w:val="24"/>
          <w:szCs w:val="24"/>
        </w:rPr>
        <w:t>пр</w:t>
      </w:r>
      <w:proofErr w:type="gramStart"/>
      <w:r w:rsidRPr="00082D45">
        <w:rPr>
          <w:rFonts w:ascii="Times New Roman" w:eastAsia="Times New Roman" w:hAnsi="Times New Roman" w:cs="Times New Roman"/>
          <w:i/>
          <w:color w:val="000000"/>
          <w:sz w:val="24"/>
          <w:szCs w:val="24"/>
        </w:rPr>
        <w:t>е-</w:t>
      </w:r>
      <w:proofErr w:type="gramEnd"/>
      <w:r w:rsidRPr="00082D45">
        <w:rPr>
          <w:rFonts w:ascii="Times New Roman" w:eastAsia="Times New Roman" w:hAnsi="Times New Roman" w:cs="Times New Roman"/>
          <w:color w:val="000000"/>
          <w:sz w:val="24"/>
          <w:szCs w:val="24"/>
        </w:rPr>
        <w:t xml:space="preserve">, букв </w:t>
      </w:r>
      <w:r w:rsidRPr="00082D45">
        <w:rPr>
          <w:rFonts w:ascii="Times New Roman" w:eastAsia="Times New Roman" w:hAnsi="Times New Roman" w:cs="Times New Roman"/>
          <w:i/>
          <w:color w:val="000000"/>
          <w:sz w:val="24"/>
          <w:szCs w:val="24"/>
        </w:rPr>
        <w:t>ы</w:t>
      </w: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i/>
          <w:iCs/>
          <w:color w:val="000000"/>
          <w:sz w:val="24"/>
          <w:szCs w:val="24"/>
        </w:rPr>
        <w:t xml:space="preserve">и </w:t>
      </w:r>
      <w:r w:rsidRPr="00082D45">
        <w:rPr>
          <w:rFonts w:ascii="Times New Roman" w:eastAsia="Times New Roman" w:hAnsi="Times New Roman" w:cs="Times New Roman"/>
          <w:color w:val="000000"/>
          <w:spacing w:val="-2"/>
          <w:sz w:val="24"/>
          <w:szCs w:val="24"/>
        </w:rPr>
        <w:t>в корне после приставок.</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Употребление в речи имен существительных, при</w:t>
      </w:r>
      <w:r w:rsidRPr="00082D45">
        <w:rPr>
          <w:rFonts w:ascii="Times New Roman" w:eastAsia="Times New Roman" w:hAnsi="Times New Roman" w:cs="Times New Roman"/>
          <w:color w:val="000000"/>
          <w:spacing w:val="-3"/>
          <w:sz w:val="24"/>
          <w:szCs w:val="24"/>
        </w:rPr>
        <w:softHyphen/>
      </w:r>
      <w:r w:rsidRPr="00082D45">
        <w:rPr>
          <w:rFonts w:ascii="Times New Roman" w:eastAsia="Times New Roman" w:hAnsi="Times New Roman" w:cs="Times New Roman"/>
          <w:color w:val="000000"/>
          <w:sz w:val="24"/>
          <w:szCs w:val="24"/>
        </w:rPr>
        <w:t>лагательных и глаголов.</w:t>
      </w:r>
    </w:p>
    <w:p w:rsidR="001C076E" w:rsidRPr="00082D45" w:rsidRDefault="001C076E"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Особенности правописания некоторых форм имен </w:t>
      </w:r>
      <w:r w:rsidRPr="00082D45">
        <w:rPr>
          <w:rFonts w:ascii="Times New Roman" w:eastAsia="Times New Roman" w:hAnsi="Times New Roman" w:cs="Times New Roman"/>
          <w:color w:val="000000"/>
          <w:sz w:val="24"/>
          <w:szCs w:val="24"/>
        </w:rPr>
        <w:t>существительных, прилагательных и глаголов</w:t>
      </w:r>
    </w:p>
    <w:p w:rsidR="001C076E" w:rsidRPr="00082D45" w:rsidRDefault="001C076E"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C076E" w:rsidRPr="00631D53"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b/>
          <w:bCs/>
          <w:sz w:val="24"/>
          <w:szCs w:val="24"/>
          <w:u w:val="single"/>
        </w:rPr>
        <w:t>МОРФОЛОГИЯ. ОРФОГРАФИЯ</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color w:val="000000"/>
          <w:spacing w:val="-6"/>
          <w:sz w:val="24"/>
          <w:szCs w:val="24"/>
        </w:rPr>
        <w:t xml:space="preserve">Причастие </w:t>
      </w:r>
      <w:r w:rsidRPr="00082D45">
        <w:rPr>
          <w:rFonts w:ascii="Times New Roman" w:eastAsia="Times New Roman" w:hAnsi="Times New Roman" w:cs="Times New Roman"/>
          <w:b/>
          <w:bCs/>
          <w:color w:val="000000"/>
          <w:spacing w:val="-4"/>
          <w:sz w:val="24"/>
          <w:szCs w:val="24"/>
        </w:rPr>
        <w:t xml:space="preserve">и деепричастие </w:t>
      </w:r>
    </w:p>
    <w:p w:rsidR="001C076E" w:rsidRPr="00082D45" w:rsidRDefault="001C076E" w:rsidP="00082D45">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9"/>
          <w:sz w:val="24"/>
          <w:szCs w:val="24"/>
        </w:rPr>
        <w:t>Причастие как особая форма глагола: общее грам</w:t>
      </w:r>
      <w:r w:rsidRPr="00082D45">
        <w:rPr>
          <w:rFonts w:ascii="Times New Roman" w:eastAsia="Times New Roman" w:hAnsi="Times New Roman" w:cs="Times New Roman"/>
          <w:color w:val="000000"/>
          <w:spacing w:val="-9"/>
          <w:sz w:val="24"/>
          <w:szCs w:val="24"/>
        </w:rPr>
        <w:softHyphen/>
      </w:r>
      <w:r w:rsidRPr="00082D45">
        <w:rPr>
          <w:rFonts w:ascii="Times New Roman" w:eastAsia="Times New Roman" w:hAnsi="Times New Roman" w:cs="Times New Roman"/>
          <w:color w:val="000000"/>
          <w:spacing w:val="-2"/>
          <w:sz w:val="24"/>
          <w:szCs w:val="24"/>
        </w:rPr>
        <w:t xml:space="preserve">матическое значение, морфологические признаки, </w:t>
      </w:r>
      <w:r w:rsidRPr="00082D45">
        <w:rPr>
          <w:rFonts w:ascii="Times New Roman" w:eastAsia="Times New Roman" w:hAnsi="Times New Roman" w:cs="Times New Roman"/>
          <w:color w:val="000000"/>
          <w:spacing w:val="-8"/>
          <w:sz w:val="24"/>
          <w:szCs w:val="24"/>
        </w:rPr>
        <w:t>роль в предложении. Суффиксы причастий.</w:t>
      </w:r>
    </w:p>
    <w:p w:rsidR="001C076E" w:rsidRPr="00082D45" w:rsidRDefault="001C076E" w:rsidP="00082D45">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6"/>
          <w:sz w:val="24"/>
          <w:szCs w:val="24"/>
        </w:rPr>
        <w:t>Действительные и страдательные причастия. Об</w:t>
      </w:r>
      <w:r w:rsidRPr="00082D45">
        <w:rPr>
          <w:rFonts w:ascii="Times New Roman" w:eastAsia="Times New Roman" w:hAnsi="Times New Roman" w:cs="Times New Roman"/>
          <w:color w:val="000000"/>
          <w:spacing w:val="-6"/>
          <w:sz w:val="24"/>
          <w:szCs w:val="24"/>
        </w:rPr>
        <w:softHyphen/>
      </w:r>
      <w:r w:rsidRPr="00082D45">
        <w:rPr>
          <w:rFonts w:ascii="Times New Roman" w:eastAsia="Times New Roman" w:hAnsi="Times New Roman" w:cs="Times New Roman"/>
          <w:color w:val="000000"/>
          <w:spacing w:val="-7"/>
          <w:sz w:val="24"/>
          <w:szCs w:val="24"/>
        </w:rPr>
        <w:t>разование действительных и страдательных причас</w:t>
      </w:r>
      <w:r w:rsidRPr="00082D45">
        <w:rPr>
          <w:rFonts w:ascii="Times New Roman" w:eastAsia="Times New Roman" w:hAnsi="Times New Roman" w:cs="Times New Roman"/>
          <w:color w:val="000000"/>
          <w:spacing w:val="-7"/>
          <w:sz w:val="24"/>
          <w:szCs w:val="24"/>
        </w:rPr>
        <w:softHyphen/>
      </w:r>
      <w:r w:rsidRPr="00082D45">
        <w:rPr>
          <w:rFonts w:ascii="Times New Roman" w:eastAsia="Times New Roman" w:hAnsi="Times New Roman" w:cs="Times New Roman"/>
          <w:color w:val="000000"/>
          <w:spacing w:val="-8"/>
          <w:sz w:val="24"/>
          <w:szCs w:val="24"/>
        </w:rPr>
        <w:t>тий настоящего и прошедшего времени.</w:t>
      </w:r>
    </w:p>
    <w:p w:rsidR="001C076E" w:rsidRPr="00082D45" w:rsidRDefault="001C076E" w:rsidP="00082D45">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Краткие и полные страдательные причастия; их </w:t>
      </w:r>
      <w:r w:rsidRPr="00082D45">
        <w:rPr>
          <w:rFonts w:ascii="Times New Roman" w:eastAsia="Times New Roman" w:hAnsi="Times New Roman" w:cs="Times New Roman"/>
          <w:color w:val="000000"/>
          <w:spacing w:val="-7"/>
          <w:sz w:val="24"/>
          <w:szCs w:val="24"/>
        </w:rPr>
        <w:t>синтаксическая роль в предложении.</w:t>
      </w:r>
    </w:p>
    <w:p w:rsidR="001C076E" w:rsidRPr="00082D45" w:rsidRDefault="001C076E"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9"/>
          <w:sz w:val="24"/>
          <w:szCs w:val="24"/>
        </w:rPr>
        <w:t>Причастный оборот и знаки препинания в предло</w:t>
      </w:r>
      <w:r w:rsidRPr="00082D45">
        <w:rPr>
          <w:rFonts w:ascii="Times New Roman" w:eastAsia="Times New Roman" w:hAnsi="Times New Roman" w:cs="Times New Roman"/>
          <w:color w:val="000000"/>
          <w:spacing w:val="-9"/>
          <w:sz w:val="24"/>
          <w:szCs w:val="24"/>
        </w:rPr>
        <w:softHyphen/>
        <w:t>жениях с причастным оборотом.</w:t>
      </w:r>
    </w:p>
    <w:p w:rsidR="001C076E" w:rsidRPr="00082D45" w:rsidRDefault="001C076E"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8"/>
          <w:sz w:val="24"/>
          <w:szCs w:val="24"/>
        </w:rPr>
        <w:t>Правописание суффиксов действительных и стра</w:t>
      </w:r>
      <w:r w:rsidRPr="00082D45">
        <w:rPr>
          <w:rFonts w:ascii="Times New Roman" w:eastAsia="Times New Roman" w:hAnsi="Times New Roman" w:cs="Times New Roman"/>
          <w:color w:val="000000"/>
          <w:spacing w:val="-8"/>
          <w:sz w:val="24"/>
          <w:szCs w:val="24"/>
        </w:rPr>
        <w:softHyphen/>
      </w:r>
      <w:r w:rsidRPr="00082D45">
        <w:rPr>
          <w:rFonts w:ascii="Times New Roman" w:eastAsia="Times New Roman" w:hAnsi="Times New Roman" w:cs="Times New Roman"/>
          <w:color w:val="000000"/>
          <w:spacing w:val="-6"/>
          <w:sz w:val="24"/>
          <w:szCs w:val="24"/>
        </w:rPr>
        <w:t xml:space="preserve">дательных причастий. </w:t>
      </w:r>
      <w:r w:rsidRPr="00082D45">
        <w:rPr>
          <w:rFonts w:ascii="Times New Roman" w:eastAsia="Times New Roman" w:hAnsi="Times New Roman" w:cs="Times New Roman"/>
          <w:i/>
          <w:iCs/>
          <w:color w:val="000000"/>
          <w:spacing w:val="-6"/>
          <w:sz w:val="24"/>
          <w:szCs w:val="24"/>
        </w:rPr>
        <w:t xml:space="preserve">Не </w:t>
      </w:r>
      <w:r w:rsidRPr="00082D45">
        <w:rPr>
          <w:rFonts w:ascii="Times New Roman" w:eastAsia="Times New Roman" w:hAnsi="Times New Roman" w:cs="Times New Roman"/>
          <w:iCs/>
          <w:color w:val="000000"/>
          <w:spacing w:val="-6"/>
          <w:sz w:val="24"/>
          <w:szCs w:val="24"/>
        </w:rPr>
        <w:t xml:space="preserve">с </w:t>
      </w:r>
      <w:r w:rsidRPr="00082D45">
        <w:rPr>
          <w:rFonts w:ascii="Times New Roman" w:eastAsia="Times New Roman" w:hAnsi="Times New Roman" w:cs="Times New Roman"/>
          <w:color w:val="000000"/>
          <w:spacing w:val="-6"/>
          <w:sz w:val="24"/>
          <w:szCs w:val="24"/>
        </w:rPr>
        <w:t>причастиями.</w:t>
      </w:r>
    </w:p>
    <w:p w:rsidR="001C076E" w:rsidRPr="00082D45" w:rsidRDefault="001C076E"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 xml:space="preserve">Склонение причастий. Правописание окончаний </w:t>
      </w:r>
      <w:r w:rsidRPr="00082D45">
        <w:rPr>
          <w:rFonts w:ascii="Times New Roman" w:eastAsia="Times New Roman" w:hAnsi="Times New Roman" w:cs="Times New Roman"/>
          <w:color w:val="000000"/>
          <w:spacing w:val="-8"/>
          <w:sz w:val="24"/>
          <w:szCs w:val="24"/>
        </w:rPr>
        <w:t>причастий.</w:t>
      </w:r>
    </w:p>
    <w:p w:rsidR="001C076E" w:rsidRPr="00082D45" w:rsidRDefault="001C076E"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Употребление причастий в текстах разных сти</w:t>
      </w:r>
      <w:r w:rsidRPr="00082D45">
        <w:rPr>
          <w:rFonts w:ascii="Times New Roman" w:eastAsia="Times New Roman" w:hAnsi="Times New Roman" w:cs="Times New Roman"/>
          <w:color w:val="000000"/>
          <w:spacing w:val="-2"/>
          <w:sz w:val="24"/>
          <w:szCs w:val="24"/>
        </w:rPr>
        <w:softHyphen/>
      </w:r>
      <w:r w:rsidRPr="00082D45">
        <w:rPr>
          <w:rFonts w:ascii="Times New Roman" w:eastAsia="Times New Roman" w:hAnsi="Times New Roman" w:cs="Times New Roman"/>
          <w:color w:val="000000"/>
          <w:spacing w:val="-11"/>
          <w:sz w:val="24"/>
          <w:szCs w:val="24"/>
        </w:rPr>
        <w:t>лей.</w:t>
      </w:r>
    </w:p>
    <w:p w:rsidR="001C076E" w:rsidRPr="00082D45" w:rsidRDefault="001C076E"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Деепричастие как особая форма глагола: общее </w:t>
      </w:r>
      <w:r w:rsidRPr="00082D45">
        <w:rPr>
          <w:rFonts w:ascii="Times New Roman" w:eastAsia="Times New Roman" w:hAnsi="Times New Roman" w:cs="Times New Roman"/>
          <w:color w:val="000000"/>
          <w:spacing w:val="-5"/>
          <w:sz w:val="24"/>
          <w:szCs w:val="24"/>
        </w:rPr>
        <w:t>грамматическое значение, морфологические при</w:t>
      </w:r>
      <w:r w:rsidRPr="00082D45">
        <w:rPr>
          <w:rFonts w:ascii="Times New Roman" w:eastAsia="Times New Roman" w:hAnsi="Times New Roman" w:cs="Times New Roman"/>
          <w:color w:val="000000"/>
          <w:spacing w:val="-5"/>
          <w:sz w:val="24"/>
          <w:szCs w:val="24"/>
        </w:rPr>
        <w:softHyphen/>
      </w:r>
      <w:r w:rsidRPr="00082D45">
        <w:rPr>
          <w:rFonts w:ascii="Times New Roman" w:eastAsia="Times New Roman" w:hAnsi="Times New Roman" w:cs="Times New Roman"/>
          <w:color w:val="000000"/>
          <w:spacing w:val="-1"/>
          <w:sz w:val="24"/>
          <w:szCs w:val="24"/>
        </w:rPr>
        <w:t>знаки, роль в предложении. Суффиксы дееприча</w:t>
      </w:r>
      <w:r w:rsidRPr="00082D45">
        <w:rPr>
          <w:rFonts w:ascii="Times New Roman" w:eastAsia="Times New Roman" w:hAnsi="Times New Roman" w:cs="Times New Roman"/>
          <w:color w:val="000000"/>
          <w:spacing w:val="-1"/>
          <w:sz w:val="24"/>
          <w:szCs w:val="24"/>
        </w:rPr>
        <w:softHyphen/>
      </w:r>
      <w:r w:rsidRPr="00082D45">
        <w:rPr>
          <w:rFonts w:ascii="Times New Roman" w:eastAsia="Times New Roman" w:hAnsi="Times New Roman" w:cs="Times New Roman"/>
          <w:color w:val="000000"/>
          <w:spacing w:val="-8"/>
          <w:sz w:val="24"/>
          <w:szCs w:val="24"/>
        </w:rPr>
        <w:t>стий.</w:t>
      </w:r>
    </w:p>
    <w:p w:rsidR="001C076E" w:rsidRPr="00082D45" w:rsidRDefault="001C076E"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7"/>
          <w:sz w:val="24"/>
          <w:szCs w:val="24"/>
        </w:rPr>
        <w:t>Образование деепричастий совершенного и несо</w:t>
      </w:r>
      <w:r w:rsidRPr="00082D45">
        <w:rPr>
          <w:rFonts w:ascii="Times New Roman" w:eastAsia="Times New Roman" w:hAnsi="Times New Roman" w:cs="Times New Roman"/>
          <w:color w:val="000000"/>
          <w:spacing w:val="-7"/>
          <w:sz w:val="24"/>
          <w:szCs w:val="24"/>
        </w:rPr>
        <w:softHyphen/>
      </w:r>
      <w:r w:rsidRPr="00082D45">
        <w:rPr>
          <w:rFonts w:ascii="Times New Roman" w:eastAsia="Times New Roman" w:hAnsi="Times New Roman" w:cs="Times New Roman"/>
          <w:color w:val="000000"/>
          <w:spacing w:val="-8"/>
          <w:sz w:val="24"/>
          <w:szCs w:val="24"/>
        </w:rPr>
        <w:t xml:space="preserve">вершенного вида. </w:t>
      </w:r>
      <w:r w:rsidRPr="00082D45">
        <w:rPr>
          <w:rFonts w:ascii="Times New Roman" w:eastAsia="Times New Roman" w:hAnsi="Times New Roman" w:cs="Times New Roman"/>
          <w:i/>
          <w:iCs/>
          <w:color w:val="000000"/>
          <w:spacing w:val="-8"/>
          <w:sz w:val="24"/>
          <w:szCs w:val="24"/>
        </w:rPr>
        <w:t xml:space="preserve">Не </w:t>
      </w:r>
      <w:r w:rsidRPr="00082D45">
        <w:rPr>
          <w:rFonts w:ascii="Times New Roman" w:eastAsia="Times New Roman" w:hAnsi="Times New Roman" w:cs="Times New Roman"/>
          <w:iCs/>
          <w:color w:val="000000"/>
          <w:spacing w:val="-8"/>
          <w:sz w:val="24"/>
          <w:szCs w:val="24"/>
        </w:rPr>
        <w:t xml:space="preserve">с </w:t>
      </w:r>
      <w:r w:rsidRPr="00082D45">
        <w:rPr>
          <w:rFonts w:ascii="Times New Roman" w:eastAsia="Times New Roman" w:hAnsi="Times New Roman" w:cs="Times New Roman"/>
          <w:color w:val="000000"/>
          <w:spacing w:val="-8"/>
          <w:sz w:val="24"/>
          <w:szCs w:val="24"/>
        </w:rPr>
        <w:t>деепричастиями.</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7"/>
          <w:sz w:val="24"/>
          <w:szCs w:val="24"/>
        </w:rPr>
        <w:t xml:space="preserve">Деепричастный оборот и знаки препинания в </w:t>
      </w:r>
      <w:r w:rsidRPr="00082D45">
        <w:rPr>
          <w:rFonts w:ascii="Times New Roman" w:eastAsia="Times New Roman" w:hAnsi="Times New Roman" w:cs="Times New Roman"/>
          <w:color w:val="000000"/>
          <w:spacing w:val="-9"/>
          <w:sz w:val="24"/>
          <w:szCs w:val="24"/>
        </w:rPr>
        <w:t>предложениях с деепричастным оборотом.</w:t>
      </w:r>
    </w:p>
    <w:p w:rsidR="001C076E" w:rsidRPr="00082D45" w:rsidRDefault="001C076E"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9"/>
          <w:sz w:val="24"/>
          <w:szCs w:val="24"/>
        </w:rPr>
        <w:t>Употребление деепричастий в текстах разных сти</w:t>
      </w:r>
      <w:r w:rsidRPr="00082D45">
        <w:rPr>
          <w:rFonts w:ascii="Times New Roman" w:eastAsia="Times New Roman" w:hAnsi="Times New Roman" w:cs="Times New Roman"/>
          <w:color w:val="000000"/>
          <w:spacing w:val="-9"/>
          <w:sz w:val="24"/>
          <w:szCs w:val="24"/>
        </w:rPr>
        <w:softHyphen/>
      </w:r>
      <w:r w:rsidRPr="00082D45">
        <w:rPr>
          <w:rFonts w:ascii="Times New Roman" w:eastAsia="Times New Roman" w:hAnsi="Times New Roman" w:cs="Times New Roman"/>
          <w:color w:val="000000"/>
          <w:spacing w:val="-14"/>
          <w:sz w:val="24"/>
          <w:szCs w:val="24"/>
        </w:rPr>
        <w:t>лей.</w:t>
      </w:r>
    </w:p>
    <w:p w:rsidR="001C076E" w:rsidRPr="00631D53" w:rsidRDefault="001C076E"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color w:val="000000"/>
          <w:spacing w:val="-10"/>
          <w:sz w:val="24"/>
          <w:szCs w:val="24"/>
        </w:rPr>
      </w:pPr>
      <w:r w:rsidRPr="00082D45">
        <w:rPr>
          <w:rFonts w:ascii="Times New Roman" w:eastAsia="Times New Roman" w:hAnsi="Times New Roman" w:cs="Times New Roman"/>
          <w:b/>
          <w:color w:val="000000"/>
          <w:spacing w:val="-5"/>
          <w:sz w:val="24"/>
          <w:szCs w:val="24"/>
        </w:rPr>
        <w:t>Культура речи.</w:t>
      </w:r>
      <w:r w:rsidRPr="00082D45">
        <w:rPr>
          <w:rFonts w:ascii="Times New Roman" w:eastAsia="Times New Roman" w:hAnsi="Times New Roman" w:cs="Times New Roman"/>
          <w:color w:val="000000"/>
          <w:spacing w:val="-5"/>
          <w:sz w:val="24"/>
          <w:szCs w:val="24"/>
        </w:rPr>
        <w:t xml:space="preserve"> Особенности произношения дее</w:t>
      </w:r>
      <w:r w:rsidRPr="00082D45">
        <w:rPr>
          <w:rFonts w:ascii="Times New Roman" w:eastAsia="Times New Roman" w:hAnsi="Times New Roman" w:cs="Times New Roman"/>
          <w:color w:val="000000"/>
          <w:spacing w:val="-5"/>
          <w:sz w:val="24"/>
          <w:szCs w:val="24"/>
        </w:rPr>
        <w:softHyphen/>
      </w:r>
      <w:r w:rsidRPr="00082D45">
        <w:rPr>
          <w:rFonts w:ascii="Times New Roman" w:eastAsia="Times New Roman" w:hAnsi="Times New Roman" w:cs="Times New Roman"/>
          <w:color w:val="000000"/>
          <w:spacing w:val="-4"/>
          <w:sz w:val="24"/>
          <w:szCs w:val="24"/>
        </w:rPr>
        <w:t>причастий в некоторых форм причастий. Правиль</w:t>
      </w:r>
      <w:r w:rsidRPr="00082D45">
        <w:rPr>
          <w:rFonts w:ascii="Times New Roman" w:eastAsia="Times New Roman" w:hAnsi="Times New Roman" w:cs="Times New Roman"/>
          <w:color w:val="000000"/>
          <w:spacing w:val="-4"/>
          <w:sz w:val="24"/>
          <w:szCs w:val="24"/>
        </w:rPr>
        <w:softHyphen/>
      </w:r>
      <w:r w:rsidRPr="00082D45">
        <w:rPr>
          <w:rFonts w:ascii="Times New Roman" w:eastAsia="Times New Roman" w:hAnsi="Times New Roman" w:cs="Times New Roman"/>
          <w:color w:val="000000"/>
          <w:spacing w:val="-6"/>
          <w:sz w:val="24"/>
          <w:szCs w:val="24"/>
        </w:rPr>
        <w:t>ное построение предложений с причастными и дее</w:t>
      </w:r>
      <w:r w:rsidRPr="00082D45">
        <w:rPr>
          <w:rFonts w:ascii="Times New Roman" w:eastAsia="Times New Roman" w:hAnsi="Times New Roman" w:cs="Times New Roman"/>
          <w:color w:val="000000"/>
          <w:spacing w:val="-10"/>
          <w:sz w:val="24"/>
          <w:szCs w:val="24"/>
        </w:rPr>
        <w:t>причастными оборотами.</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1"/>
          <w:sz w:val="24"/>
          <w:szCs w:val="24"/>
        </w:rPr>
      </w:pPr>
      <w:r w:rsidRPr="00082D45">
        <w:rPr>
          <w:rFonts w:ascii="Times New Roman" w:eastAsia="Times New Roman" w:hAnsi="Times New Roman" w:cs="Times New Roman"/>
          <w:b/>
          <w:color w:val="000000"/>
          <w:spacing w:val="-1"/>
          <w:sz w:val="24"/>
          <w:szCs w:val="24"/>
        </w:rPr>
        <w:t xml:space="preserve">Имя числительное </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Имя числительное как часть речи: общее грамма</w:t>
      </w:r>
      <w:r w:rsidRPr="00082D45">
        <w:rPr>
          <w:rFonts w:ascii="Times New Roman" w:eastAsia="Times New Roman" w:hAnsi="Times New Roman" w:cs="Times New Roman"/>
          <w:color w:val="000000"/>
          <w:spacing w:val="-2"/>
          <w:sz w:val="24"/>
          <w:szCs w:val="24"/>
        </w:rPr>
        <w:softHyphen/>
        <w:t xml:space="preserve">тическое значение, морфологические признаки, роль </w:t>
      </w:r>
      <w:r w:rsidRPr="00082D45">
        <w:rPr>
          <w:rFonts w:ascii="Times New Roman" w:eastAsia="Times New Roman" w:hAnsi="Times New Roman" w:cs="Times New Roman"/>
          <w:color w:val="000000"/>
          <w:spacing w:val="-3"/>
          <w:sz w:val="24"/>
          <w:szCs w:val="24"/>
        </w:rPr>
        <w:t>в предложении.</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Числительные простые, сложные и составные; их </w:t>
      </w:r>
      <w:r w:rsidRPr="00082D45">
        <w:rPr>
          <w:rFonts w:ascii="Times New Roman" w:eastAsia="Times New Roman" w:hAnsi="Times New Roman" w:cs="Times New Roman"/>
          <w:color w:val="000000"/>
          <w:spacing w:val="-5"/>
          <w:sz w:val="24"/>
          <w:szCs w:val="24"/>
        </w:rPr>
        <w:t>правописание.</w:t>
      </w:r>
    </w:p>
    <w:p w:rsidR="001C076E" w:rsidRPr="00082D45" w:rsidRDefault="001C076E" w:rsidP="00082D45">
      <w:pPr>
        <w:widowControl w:val="0"/>
        <w:shd w:val="clear" w:color="auto" w:fill="FFFFFF"/>
        <w:autoSpaceDE w:val="0"/>
        <w:autoSpaceDN w:val="0"/>
        <w:adjustRightInd w:val="0"/>
        <w:spacing w:after="0" w:line="240" w:lineRule="auto"/>
        <w:ind w:right="38"/>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Числительные количественные, порядковые, со</w:t>
      </w:r>
      <w:r w:rsidRPr="00082D45">
        <w:rPr>
          <w:rFonts w:ascii="Times New Roman" w:eastAsia="Times New Roman" w:hAnsi="Times New Roman" w:cs="Times New Roman"/>
          <w:color w:val="000000"/>
          <w:sz w:val="24"/>
          <w:szCs w:val="24"/>
        </w:rPr>
        <w:softHyphen/>
      </w:r>
      <w:r w:rsidRPr="00082D45">
        <w:rPr>
          <w:rFonts w:ascii="Times New Roman" w:eastAsia="Times New Roman" w:hAnsi="Times New Roman" w:cs="Times New Roman"/>
          <w:color w:val="000000"/>
          <w:spacing w:val="-4"/>
          <w:sz w:val="24"/>
          <w:szCs w:val="24"/>
        </w:rPr>
        <w:t xml:space="preserve">бирательные,   дробные;   их   значение,   особенности </w:t>
      </w:r>
      <w:r w:rsidRPr="00082D45">
        <w:rPr>
          <w:rFonts w:ascii="Times New Roman" w:eastAsia="Times New Roman" w:hAnsi="Times New Roman" w:cs="Times New Roman"/>
          <w:color w:val="000000"/>
          <w:spacing w:val="-2"/>
          <w:sz w:val="24"/>
          <w:szCs w:val="24"/>
        </w:rPr>
        <w:t>склонения и правописания.</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Нормы употребления числительных в устной речи.</w:t>
      </w:r>
    </w:p>
    <w:p w:rsidR="001C076E" w:rsidRPr="00082D45" w:rsidRDefault="001C076E" w:rsidP="00082D45">
      <w:pPr>
        <w:widowControl w:val="0"/>
        <w:shd w:val="clear" w:color="auto" w:fill="FFFFFF"/>
        <w:autoSpaceDE w:val="0"/>
        <w:autoSpaceDN w:val="0"/>
        <w:adjustRightInd w:val="0"/>
        <w:spacing w:after="0" w:line="240" w:lineRule="auto"/>
        <w:ind w:right="67"/>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Правильное чтение (с точки зрения грамматиче</w:t>
      </w:r>
      <w:r w:rsidRPr="00082D45">
        <w:rPr>
          <w:rFonts w:ascii="Times New Roman" w:eastAsia="Times New Roman" w:hAnsi="Times New Roman" w:cs="Times New Roman"/>
          <w:color w:val="000000"/>
          <w:sz w:val="24"/>
          <w:szCs w:val="24"/>
        </w:rPr>
        <w:softHyphen/>
      </w:r>
      <w:r w:rsidRPr="00082D45">
        <w:rPr>
          <w:rFonts w:ascii="Times New Roman" w:eastAsia="Times New Roman" w:hAnsi="Times New Roman" w:cs="Times New Roman"/>
          <w:color w:val="000000"/>
          <w:spacing w:val="-3"/>
          <w:sz w:val="24"/>
          <w:szCs w:val="24"/>
        </w:rPr>
        <w:t>ских норм) текстов с именами числительными.</w:t>
      </w:r>
    </w:p>
    <w:p w:rsidR="001C076E" w:rsidRPr="00082D45" w:rsidRDefault="001C076E" w:rsidP="00082D45">
      <w:pPr>
        <w:widowControl w:val="0"/>
        <w:shd w:val="clear" w:color="auto" w:fill="FFFFFF"/>
        <w:autoSpaceDE w:val="0"/>
        <w:autoSpaceDN w:val="0"/>
        <w:adjustRightInd w:val="0"/>
        <w:spacing w:after="0" w:line="240" w:lineRule="auto"/>
        <w:ind w:right="86"/>
        <w:jc w:val="both"/>
        <w:rPr>
          <w:rFonts w:ascii="Times New Roman" w:eastAsia="Times New Roman" w:hAnsi="Times New Roman" w:cs="Times New Roman"/>
          <w:sz w:val="24"/>
          <w:szCs w:val="24"/>
        </w:rPr>
      </w:pPr>
      <w:r w:rsidRPr="00082D45">
        <w:rPr>
          <w:rFonts w:ascii="Times New Roman" w:eastAsia="Times New Roman" w:hAnsi="Times New Roman" w:cs="Times New Roman"/>
          <w:b/>
          <w:color w:val="000000"/>
          <w:sz w:val="24"/>
          <w:szCs w:val="24"/>
        </w:rPr>
        <w:t>Культура речи</w:t>
      </w:r>
      <w:r w:rsidRPr="00082D45">
        <w:rPr>
          <w:rFonts w:ascii="Times New Roman" w:eastAsia="Times New Roman" w:hAnsi="Times New Roman" w:cs="Times New Roman"/>
          <w:color w:val="000000"/>
          <w:sz w:val="24"/>
          <w:szCs w:val="24"/>
        </w:rPr>
        <w:t xml:space="preserve">. Правильное употребление в речи </w:t>
      </w:r>
      <w:r w:rsidRPr="00082D45">
        <w:rPr>
          <w:rFonts w:ascii="Times New Roman" w:eastAsia="Times New Roman" w:hAnsi="Times New Roman" w:cs="Times New Roman"/>
          <w:color w:val="000000"/>
          <w:spacing w:val="-2"/>
          <w:sz w:val="24"/>
          <w:szCs w:val="24"/>
        </w:rPr>
        <w:t xml:space="preserve">числительных (в частности, составных) в косвенных </w:t>
      </w:r>
      <w:r w:rsidRPr="00082D45">
        <w:rPr>
          <w:rFonts w:ascii="Times New Roman" w:eastAsia="Times New Roman" w:hAnsi="Times New Roman" w:cs="Times New Roman"/>
          <w:color w:val="000000"/>
          <w:spacing w:val="-5"/>
          <w:sz w:val="24"/>
          <w:szCs w:val="24"/>
        </w:rPr>
        <w:t>падежах. Верное согласование собирательных числи</w:t>
      </w:r>
      <w:r w:rsidRPr="00082D45">
        <w:rPr>
          <w:rFonts w:ascii="Times New Roman" w:eastAsia="Times New Roman" w:hAnsi="Times New Roman" w:cs="Times New Roman"/>
          <w:color w:val="000000"/>
          <w:spacing w:val="-5"/>
          <w:sz w:val="24"/>
          <w:szCs w:val="24"/>
        </w:rPr>
        <w:softHyphen/>
      </w:r>
      <w:r w:rsidRPr="00082D45">
        <w:rPr>
          <w:rFonts w:ascii="Times New Roman" w:eastAsia="Times New Roman" w:hAnsi="Times New Roman" w:cs="Times New Roman"/>
          <w:color w:val="000000"/>
          <w:spacing w:val="-2"/>
          <w:sz w:val="24"/>
          <w:szCs w:val="24"/>
        </w:rPr>
        <w:t xml:space="preserve">тельных </w:t>
      </w:r>
      <w:r w:rsidRPr="00082D45">
        <w:rPr>
          <w:rFonts w:ascii="Times New Roman" w:eastAsia="Times New Roman" w:hAnsi="Times New Roman" w:cs="Times New Roman"/>
          <w:i/>
          <w:iCs/>
          <w:color w:val="000000"/>
          <w:spacing w:val="-2"/>
          <w:sz w:val="24"/>
          <w:szCs w:val="24"/>
        </w:rPr>
        <w:t xml:space="preserve">(оба, обе; двое, трое) с </w:t>
      </w:r>
      <w:r w:rsidRPr="00082D45">
        <w:rPr>
          <w:rFonts w:ascii="Times New Roman" w:eastAsia="Times New Roman" w:hAnsi="Times New Roman" w:cs="Times New Roman"/>
          <w:color w:val="000000"/>
          <w:spacing w:val="-2"/>
          <w:sz w:val="24"/>
          <w:szCs w:val="24"/>
        </w:rPr>
        <w:t>именами существи</w:t>
      </w:r>
      <w:r w:rsidRPr="00082D45">
        <w:rPr>
          <w:rFonts w:ascii="Times New Roman" w:eastAsia="Times New Roman" w:hAnsi="Times New Roman" w:cs="Times New Roman"/>
          <w:color w:val="000000"/>
          <w:spacing w:val="-2"/>
          <w:sz w:val="24"/>
          <w:szCs w:val="24"/>
        </w:rPr>
        <w:softHyphen/>
        <w:t>тельными.</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Местоимение</w:t>
      </w:r>
      <w:r w:rsidRPr="00082D45">
        <w:rPr>
          <w:rFonts w:ascii="Times New Roman" w:eastAsia="Times New Roman" w:hAnsi="Times New Roman" w:cs="Times New Roman"/>
          <w:color w:val="000000"/>
          <w:sz w:val="24"/>
          <w:szCs w:val="24"/>
        </w:rPr>
        <w:t xml:space="preserve"> </w:t>
      </w:r>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Местоимение как часть речи: особенности значе</w:t>
      </w:r>
      <w:r w:rsidRPr="00082D45">
        <w:rPr>
          <w:rFonts w:ascii="Times New Roman" w:eastAsia="Times New Roman" w:hAnsi="Times New Roman" w:cs="Times New Roman"/>
          <w:color w:val="000000"/>
          <w:spacing w:val="-1"/>
          <w:sz w:val="24"/>
          <w:szCs w:val="24"/>
        </w:rPr>
        <w:t>ния, морфологических и синтаксических признаков.</w:t>
      </w:r>
    </w:p>
    <w:p w:rsidR="001C076E" w:rsidRPr="00082D45" w:rsidRDefault="001C076E" w:rsidP="00082D45">
      <w:pPr>
        <w:widowControl w:val="0"/>
        <w:shd w:val="clear" w:color="auto" w:fill="FFFFFF"/>
        <w:autoSpaceDE w:val="0"/>
        <w:autoSpaceDN w:val="0"/>
        <w:adjustRightInd w:val="0"/>
        <w:spacing w:after="0" w:line="240" w:lineRule="auto"/>
        <w:ind w:right="173"/>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Разряды местоимений: значение, изменение, пра</w:t>
      </w:r>
      <w:r w:rsidRPr="00082D45">
        <w:rPr>
          <w:rFonts w:ascii="Times New Roman" w:eastAsia="Times New Roman" w:hAnsi="Times New Roman" w:cs="Times New Roman"/>
          <w:color w:val="000000"/>
          <w:spacing w:val="-1"/>
          <w:sz w:val="24"/>
          <w:szCs w:val="24"/>
        </w:rPr>
        <w:softHyphen/>
      </w:r>
      <w:r w:rsidRPr="00082D45">
        <w:rPr>
          <w:rFonts w:ascii="Times New Roman" w:eastAsia="Times New Roman" w:hAnsi="Times New Roman" w:cs="Times New Roman"/>
          <w:color w:val="000000"/>
          <w:spacing w:val="-2"/>
          <w:sz w:val="24"/>
          <w:szCs w:val="24"/>
        </w:rPr>
        <w:t>вописание, роль в предложении.</w:t>
      </w:r>
    </w:p>
    <w:p w:rsidR="001C076E" w:rsidRPr="00082D45" w:rsidRDefault="001C076E" w:rsidP="00082D45">
      <w:pPr>
        <w:widowControl w:val="0"/>
        <w:shd w:val="clear" w:color="auto" w:fill="FFFFFF"/>
        <w:autoSpaceDE w:val="0"/>
        <w:autoSpaceDN w:val="0"/>
        <w:adjustRightInd w:val="0"/>
        <w:spacing w:after="0" w:line="240" w:lineRule="auto"/>
        <w:ind w:right="18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Употребление местоимений для связи предложе</w:t>
      </w:r>
      <w:r w:rsidRPr="00082D45">
        <w:rPr>
          <w:rFonts w:ascii="Times New Roman" w:eastAsia="Times New Roman" w:hAnsi="Times New Roman" w:cs="Times New Roman"/>
          <w:color w:val="000000"/>
          <w:sz w:val="24"/>
          <w:szCs w:val="24"/>
        </w:rPr>
        <w:softHyphen/>
      </w:r>
      <w:r w:rsidRPr="00082D45">
        <w:rPr>
          <w:rFonts w:ascii="Times New Roman" w:eastAsia="Times New Roman" w:hAnsi="Times New Roman" w:cs="Times New Roman"/>
          <w:color w:val="000000"/>
          <w:spacing w:val="-2"/>
          <w:sz w:val="24"/>
          <w:szCs w:val="24"/>
        </w:rPr>
        <w:t>ний в тексте в роли синонимической замены.</w:t>
      </w:r>
    </w:p>
    <w:p w:rsidR="001C076E" w:rsidRPr="00082D45" w:rsidRDefault="001C076E" w:rsidP="00082D45">
      <w:pPr>
        <w:widowControl w:val="0"/>
        <w:shd w:val="clear" w:color="auto" w:fill="FFFFFF"/>
        <w:autoSpaceDE w:val="0"/>
        <w:autoSpaceDN w:val="0"/>
        <w:adjustRightInd w:val="0"/>
        <w:spacing w:after="0" w:line="240" w:lineRule="auto"/>
        <w:ind w:right="202"/>
        <w:jc w:val="both"/>
        <w:rPr>
          <w:rFonts w:ascii="Times New Roman" w:eastAsia="Times New Roman" w:hAnsi="Times New Roman" w:cs="Times New Roman"/>
          <w:sz w:val="24"/>
          <w:szCs w:val="24"/>
        </w:rPr>
      </w:pPr>
      <w:r w:rsidRPr="00082D45">
        <w:rPr>
          <w:rFonts w:ascii="Times New Roman" w:eastAsia="Times New Roman" w:hAnsi="Times New Roman" w:cs="Times New Roman"/>
          <w:b/>
          <w:color w:val="000000"/>
          <w:spacing w:val="-2"/>
          <w:sz w:val="24"/>
          <w:szCs w:val="24"/>
        </w:rPr>
        <w:t>Культура речи</w:t>
      </w:r>
      <w:r w:rsidRPr="00082D45">
        <w:rPr>
          <w:rFonts w:ascii="Times New Roman" w:eastAsia="Times New Roman" w:hAnsi="Times New Roman" w:cs="Times New Roman"/>
          <w:color w:val="000000"/>
          <w:spacing w:val="-2"/>
          <w:sz w:val="24"/>
          <w:szCs w:val="24"/>
        </w:rPr>
        <w:t xml:space="preserve">. Правильное, не нарушающее </w:t>
      </w:r>
      <w:r w:rsidRPr="00082D45">
        <w:rPr>
          <w:rFonts w:ascii="Times New Roman" w:eastAsia="Times New Roman" w:hAnsi="Times New Roman" w:cs="Times New Roman"/>
          <w:color w:val="000000"/>
          <w:sz w:val="24"/>
          <w:szCs w:val="24"/>
        </w:rPr>
        <w:t xml:space="preserve">смысловой точности употребление местоимений в тексте. </w:t>
      </w:r>
      <w:proofErr w:type="gramStart"/>
      <w:r w:rsidRPr="00082D45">
        <w:rPr>
          <w:rFonts w:ascii="Times New Roman" w:eastAsia="Times New Roman" w:hAnsi="Times New Roman" w:cs="Times New Roman"/>
          <w:color w:val="000000"/>
          <w:sz w:val="24"/>
          <w:szCs w:val="24"/>
        </w:rPr>
        <w:t>Верное образование и произношение место</w:t>
      </w:r>
      <w:r w:rsidRPr="00082D45">
        <w:rPr>
          <w:rFonts w:ascii="Times New Roman" w:eastAsia="Times New Roman" w:hAnsi="Times New Roman" w:cs="Times New Roman"/>
          <w:color w:val="000000"/>
          <w:sz w:val="24"/>
          <w:szCs w:val="24"/>
        </w:rPr>
        <w:softHyphen/>
        <w:t xml:space="preserve">имений: </w:t>
      </w:r>
      <w:r w:rsidRPr="00082D45">
        <w:rPr>
          <w:rFonts w:ascii="Times New Roman" w:eastAsia="Times New Roman" w:hAnsi="Times New Roman" w:cs="Times New Roman"/>
          <w:i/>
          <w:iCs/>
          <w:color w:val="000000"/>
          <w:sz w:val="24"/>
          <w:szCs w:val="24"/>
        </w:rPr>
        <w:t xml:space="preserve">их </w:t>
      </w:r>
      <w:r w:rsidRPr="00082D45">
        <w:rPr>
          <w:rFonts w:ascii="Times New Roman" w:eastAsia="Times New Roman" w:hAnsi="Times New Roman" w:cs="Times New Roman"/>
          <w:color w:val="000000"/>
          <w:sz w:val="24"/>
          <w:szCs w:val="24"/>
        </w:rPr>
        <w:t xml:space="preserve">(не «ихний»), </w:t>
      </w:r>
      <w:r w:rsidRPr="00082D45">
        <w:rPr>
          <w:rFonts w:ascii="Times New Roman" w:eastAsia="Times New Roman" w:hAnsi="Times New Roman" w:cs="Times New Roman"/>
          <w:i/>
          <w:iCs/>
          <w:color w:val="000000"/>
          <w:sz w:val="24"/>
          <w:szCs w:val="24"/>
        </w:rPr>
        <w:t xml:space="preserve">о нём </w:t>
      </w:r>
      <w:r w:rsidRPr="00082D45">
        <w:rPr>
          <w:rFonts w:ascii="Times New Roman" w:eastAsia="Times New Roman" w:hAnsi="Times New Roman" w:cs="Times New Roman"/>
          <w:color w:val="000000"/>
          <w:sz w:val="24"/>
          <w:szCs w:val="24"/>
        </w:rPr>
        <w:t>(не «о ем») и т. д.</w:t>
      </w:r>
      <w:proofErr w:type="gramEnd"/>
    </w:p>
    <w:p w:rsidR="001C076E" w:rsidRPr="00082D45" w:rsidRDefault="001C076E"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 xml:space="preserve">Резервные </w:t>
      </w:r>
      <w:r w:rsidRPr="00082D45">
        <w:rPr>
          <w:rFonts w:ascii="Times New Roman" w:eastAsia="Times New Roman" w:hAnsi="Times New Roman" w:cs="Times New Roman"/>
          <w:b/>
          <w:bCs/>
          <w:color w:val="000000"/>
          <w:sz w:val="24"/>
          <w:szCs w:val="24"/>
        </w:rPr>
        <w:t xml:space="preserve">часы </w:t>
      </w:r>
    </w:p>
    <w:p w:rsidR="00041AD1" w:rsidRPr="00082D45" w:rsidRDefault="00041AD1" w:rsidP="00082D45">
      <w:pPr>
        <w:spacing w:after="0" w:line="240" w:lineRule="auto"/>
        <w:rPr>
          <w:rFonts w:ascii="Times New Roman" w:eastAsia="Times New Roman" w:hAnsi="Times New Roman" w:cs="Times New Roman"/>
          <w:b/>
          <w:caps/>
          <w:sz w:val="24"/>
          <w:szCs w:val="24"/>
          <w:u w:val="single"/>
        </w:rPr>
      </w:pPr>
    </w:p>
    <w:p w:rsidR="00041AD1" w:rsidRPr="00082D45" w:rsidRDefault="00041AD1"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7 класс</w:t>
      </w:r>
    </w:p>
    <w:p w:rsidR="00041AD1" w:rsidRPr="00082D45" w:rsidRDefault="00041AD1" w:rsidP="00082D45">
      <w:pPr>
        <w:spacing w:after="0" w:line="240" w:lineRule="auto"/>
        <w:jc w:val="both"/>
        <w:rPr>
          <w:rFonts w:ascii="Times New Roman" w:eastAsia="Times New Roman" w:hAnsi="Times New Roman" w:cs="Times New Roman"/>
          <w:caps/>
          <w:sz w:val="24"/>
          <w:szCs w:val="24"/>
        </w:rPr>
      </w:pPr>
      <w:r w:rsidRPr="00082D45">
        <w:rPr>
          <w:rFonts w:ascii="Times New Roman" w:eastAsia="Times New Roman" w:hAnsi="Times New Roman" w:cs="Times New Roman"/>
          <w:caps/>
          <w:sz w:val="24"/>
          <w:szCs w:val="24"/>
        </w:rPr>
        <w:t xml:space="preserve">О языке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Язык как развивающееся явление.</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Речь</w:t>
      </w:r>
      <w:r w:rsidRPr="00082D45">
        <w:rPr>
          <w:rFonts w:ascii="Times New Roman" w:eastAsia="Times New Roman" w:hAnsi="Times New Roman" w:cs="Times New Roman"/>
          <w:sz w:val="24"/>
          <w:szCs w:val="24"/>
        </w:rPr>
        <w:t xml:space="preserve">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Повторение изученного о тексте, стилях и типах речи; расширение представления о языковых средствах, характерных для разных типов и стилей речи.</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Текст: прямой и обратный (экспрессивный) порядок слов в предложениях текста.</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Стили речи: публицистический стиль (сфера употребления, задача речи, характерные языковые средства).</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Типы речи: описание состояния человека. Композиционные формы: заметка в газету, рекламное сообщение, портретный очерк.</w:t>
      </w:r>
    </w:p>
    <w:p w:rsidR="00041AD1" w:rsidRPr="00082D45" w:rsidRDefault="00041AD1" w:rsidP="00082D45">
      <w:pPr>
        <w:spacing w:after="0" w:line="240" w:lineRule="auto"/>
        <w:jc w:val="both"/>
        <w:rPr>
          <w:rFonts w:ascii="Times New Roman" w:eastAsia="Times New Roman" w:hAnsi="Times New Roman" w:cs="Times New Roman"/>
          <w:b/>
          <w:sz w:val="24"/>
          <w:szCs w:val="24"/>
        </w:rPr>
      </w:pP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Закрепление и углубление </w:t>
      </w:r>
      <w:proofErr w:type="gramStart"/>
      <w:r w:rsidRPr="00082D45">
        <w:rPr>
          <w:rFonts w:ascii="Times New Roman" w:eastAsia="Times New Roman" w:hAnsi="Times New Roman" w:cs="Times New Roman"/>
          <w:b/>
          <w:sz w:val="24"/>
          <w:szCs w:val="24"/>
        </w:rPr>
        <w:t>изученного</w:t>
      </w:r>
      <w:proofErr w:type="gramEnd"/>
      <w:r w:rsidRPr="00082D45">
        <w:rPr>
          <w:rFonts w:ascii="Times New Roman" w:eastAsia="Times New Roman" w:hAnsi="Times New Roman" w:cs="Times New Roman"/>
          <w:b/>
          <w:sz w:val="24"/>
          <w:szCs w:val="24"/>
        </w:rPr>
        <w:t xml:space="preserve"> в 5 – 6  классах</w:t>
      </w:r>
      <w:r w:rsidRPr="00082D45">
        <w:rPr>
          <w:rFonts w:ascii="Times New Roman" w:eastAsia="Times New Roman" w:hAnsi="Times New Roman" w:cs="Times New Roman"/>
          <w:sz w:val="24"/>
          <w:szCs w:val="24"/>
        </w:rPr>
        <w:t xml:space="preserve">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Звуковая сторона речи: звуки речи; словесное и логическое ударение; интонация. Словообразование знаменательных частей речи. Правописание: орфография и пунктуация. Лексическая система языка. Грамматика: морфология и синтаксис. Глагол, его спрягаемые формы. Правописание личных окончаний глагола. Причастие и деепричастие. Правописание суффиксов глагола и причастия. </w:t>
      </w:r>
      <w:r w:rsidRPr="00082D45">
        <w:rPr>
          <w:rFonts w:ascii="Times New Roman" w:eastAsia="Times New Roman" w:hAnsi="Times New Roman" w:cs="Times New Roman"/>
          <w:i/>
          <w:sz w:val="24"/>
          <w:szCs w:val="24"/>
        </w:rPr>
        <w:t>Не</w:t>
      </w:r>
      <w:r w:rsidRPr="00082D45">
        <w:rPr>
          <w:rFonts w:ascii="Times New Roman" w:eastAsia="Times New Roman" w:hAnsi="Times New Roman" w:cs="Times New Roman"/>
          <w:sz w:val="24"/>
          <w:szCs w:val="24"/>
        </w:rPr>
        <w:t xml:space="preserve"> с глаголами, причастиями, деепричастиями.</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ЯЗЫК. ПРАВОПИСАНИЕ. КУЛЬТУРА РЕЧИ</w:t>
      </w:r>
    </w:p>
    <w:p w:rsidR="00041AD1" w:rsidRPr="00631D53" w:rsidRDefault="00041AD1"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Морфология. Орфография</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НАРЕЧИЕ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Наречие как часть речи: общее грамматическое значение, морфологические признаки, роль в предложении.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Степени сравнения наречий.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Правописание </w:t>
      </w:r>
      <w:r w:rsidRPr="00082D45">
        <w:rPr>
          <w:rFonts w:ascii="Times New Roman" w:eastAsia="Times New Roman" w:hAnsi="Times New Roman" w:cs="Times New Roman"/>
          <w:i/>
          <w:sz w:val="24"/>
          <w:szCs w:val="24"/>
        </w:rPr>
        <w:t>не</w:t>
      </w:r>
      <w:r w:rsidRPr="00082D45">
        <w:rPr>
          <w:rFonts w:ascii="Times New Roman" w:eastAsia="Times New Roman" w:hAnsi="Times New Roman" w:cs="Times New Roman"/>
          <w:sz w:val="24"/>
          <w:szCs w:val="24"/>
        </w:rPr>
        <w:t xml:space="preserve"> и </w:t>
      </w:r>
      <w:r w:rsidRPr="00082D45">
        <w:rPr>
          <w:rFonts w:ascii="Times New Roman" w:eastAsia="Times New Roman" w:hAnsi="Times New Roman" w:cs="Times New Roman"/>
          <w:i/>
          <w:sz w:val="24"/>
          <w:szCs w:val="24"/>
        </w:rPr>
        <w:t>ни</w:t>
      </w:r>
      <w:r w:rsidRPr="00082D45">
        <w:rPr>
          <w:rFonts w:ascii="Times New Roman" w:eastAsia="Times New Roman" w:hAnsi="Times New Roman" w:cs="Times New Roman"/>
          <w:sz w:val="24"/>
          <w:szCs w:val="24"/>
        </w:rPr>
        <w:t xml:space="preserve"> в наречиях; </w:t>
      </w:r>
      <w:r w:rsidRPr="00082D45">
        <w:rPr>
          <w:rFonts w:ascii="Times New Roman" w:eastAsia="Times New Roman" w:hAnsi="Times New Roman" w:cs="Times New Roman"/>
          <w:i/>
          <w:sz w:val="24"/>
          <w:szCs w:val="24"/>
        </w:rPr>
        <w:t>не</w:t>
      </w:r>
      <w:r w:rsidRPr="00082D45">
        <w:rPr>
          <w:rFonts w:ascii="Times New Roman" w:eastAsia="Times New Roman" w:hAnsi="Times New Roman" w:cs="Times New Roman"/>
          <w:sz w:val="24"/>
          <w:szCs w:val="24"/>
        </w:rPr>
        <w:t xml:space="preserve"> с наречиями на </w:t>
      </w:r>
      <w:proofErr w:type="gramStart"/>
      <w:r w:rsidRPr="00082D45">
        <w:rPr>
          <w:rFonts w:ascii="Times New Roman" w:eastAsia="Times New Roman" w:hAnsi="Times New Roman" w:cs="Times New Roman"/>
          <w:i/>
          <w:sz w:val="24"/>
          <w:szCs w:val="24"/>
        </w:rPr>
        <w:t>-о</w:t>
      </w:r>
      <w:proofErr w:type="gramEnd"/>
      <w:r w:rsidRPr="00082D45">
        <w:rPr>
          <w:rFonts w:ascii="Times New Roman" w:eastAsia="Times New Roman" w:hAnsi="Times New Roman" w:cs="Times New Roman"/>
          <w:i/>
          <w:sz w:val="24"/>
          <w:szCs w:val="24"/>
        </w:rPr>
        <w:t xml:space="preserve"> (-е)</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i/>
          <w:sz w:val="24"/>
          <w:szCs w:val="24"/>
        </w:rPr>
        <w:t>о</w:t>
      </w:r>
      <w:r w:rsidRPr="00082D45">
        <w:rPr>
          <w:rFonts w:ascii="Times New Roman" w:eastAsia="Times New Roman" w:hAnsi="Times New Roman" w:cs="Times New Roman"/>
          <w:sz w:val="24"/>
          <w:szCs w:val="24"/>
        </w:rPr>
        <w:t xml:space="preserve"> и </w:t>
      </w:r>
      <w:r w:rsidRPr="00082D45">
        <w:rPr>
          <w:rFonts w:ascii="Times New Roman" w:eastAsia="Times New Roman" w:hAnsi="Times New Roman" w:cs="Times New Roman"/>
          <w:i/>
          <w:sz w:val="24"/>
          <w:szCs w:val="24"/>
        </w:rPr>
        <w:t>а</w:t>
      </w:r>
      <w:r w:rsidRPr="00082D45">
        <w:rPr>
          <w:rFonts w:ascii="Times New Roman" w:eastAsia="Times New Roman" w:hAnsi="Times New Roman" w:cs="Times New Roman"/>
          <w:sz w:val="24"/>
          <w:szCs w:val="24"/>
        </w:rPr>
        <w:t xml:space="preserve"> в конце наречий; </w:t>
      </w:r>
      <w:r w:rsidRPr="00082D45">
        <w:rPr>
          <w:rFonts w:ascii="Times New Roman" w:eastAsia="Times New Roman" w:hAnsi="Times New Roman" w:cs="Times New Roman"/>
          <w:i/>
          <w:sz w:val="24"/>
          <w:szCs w:val="24"/>
        </w:rPr>
        <w:t>ь</w:t>
      </w:r>
      <w:r w:rsidRPr="00082D45">
        <w:rPr>
          <w:rFonts w:ascii="Times New Roman" w:eastAsia="Times New Roman" w:hAnsi="Times New Roman" w:cs="Times New Roman"/>
          <w:sz w:val="24"/>
          <w:szCs w:val="24"/>
        </w:rPr>
        <w:t xml:space="preserve"> после шипящих в конце наречий; употребление дефиса, </w:t>
      </w:r>
      <w:r w:rsidRPr="00082D45">
        <w:rPr>
          <w:rFonts w:ascii="Times New Roman" w:eastAsia="Times New Roman" w:hAnsi="Times New Roman" w:cs="Times New Roman"/>
          <w:i/>
          <w:sz w:val="24"/>
          <w:szCs w:val="24"/>
        </w:rPr>
        <w:t>н</w:t>
      </w:r>
      <w:r w:rsidRPr="00082D45">
        <w:rPr>
          <w:rFonts w:ascii="Times New Roman" w:eastAsia="Times New Roman" w:hAnsi="Times New Roman" w:cs="Times New Roman"/>
          <w:sz w:val="24"/>
          <w:szCs w:val="24"/>
        </w:rPr>
        <w:t xml:space="preserve"> и </w:t>
      </w:r>
      <w:r w:rsidRPr="00082D45">
        <w:rPr>
          <w:rFonts w:ascii="Times New Roman" w:eastAsia="Times New Roman" w:hAnsi="Times New Roman" w:cs="Times New Roman"/>
          <w:i/>
          <w:sz w:val="24"/>
          <w:szCs w:val="24"/>
        </w:rPr>
        <w:t>нн</w:t>
      </w:r>
      <w:r w:rsidRPr="00082D45">
        <w:rPr>
          <w:rFonts w:ascii="Times New Roman" w:eastAsia="Times New Roman" w:hAnsi="Times New Roman" w:cs="Times New Roman"/>
          <w:sz w:val="24"/>
          <w:szCs w:val="24"/>
        </w:rPr>
        <w:t xml:space="preserve"> в наречиях; слитное и раздельное написание наречных слов. Разряды наречий по значению: определительные и обстоятельственные. Слова категории состояния (знакомство).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Свободное владение орфографическим, толковым, орфоэпическим, этимологическим словарями для получения необходимой справки по наречию.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Наречие в художественном тексте (наблюдение и анализ). Синонимия наречий при характеристике действия, признака.</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Культура речи.</w:t>
      </w:r>
      <w:r w:rsidRPr="00082D45">
        <w:rPr>
          <w:rFonts w:ascii="Times New Roman" w:eastAsia="Times New Roman" w:hAnsi="Times New Roman" w:cs="Times New Roman"/>
          <w:sz w:val="24"/>
          <w:szCs w:val="24"/>
        </w:rPr>
        <w:t xml:space="preserve"> Правильное произношение наиболее употребительных наречий. Использование местоименных наречий как средства связи предложений в тексте.</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СЛУЖЕБНЫЕ ЧАСТИ РЕЧИ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ПРЕДЛОГ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Общее понятие о предлогах. Разряды предлогов: простые, сложные и составные; непроизводные и производные. Правописание предлогов.</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Культура речи</w:t>
      </w:r>
      <w:r w:rsidRPr="00082D45">
        <w:rPr>
          <w:rFonts w:ascii="Times New Roman" w:eastAsia="Times New Roman" w:hAnsi="Times New Roman" w:cs="Times New Roman"/>
          <w:sz w:val="24"/>
          <w:szCs w:val="24"/>
        </w:rPr>
        <w:t>. Правильное употребление предлогов в составе словосочетаний (</w:t>
      </w:r>
      <w:r w:rsidRPr="00082D45">
        <w:rPr>
          <w:rFonts w:ascii="Times New Roman" w:eastAsia="Times New Roman" w:hAnsi="Times New Roman" w:cs="Times New Roman"/>
          <w:i/>
          <w:sz w:val="24"/>
          <w:szCs w:val="24"/>
        </w:rPr>
        <w:t>отзыв о книге, рецензия на книгу</w:t>
      </w:r>
      <w:r w:rsidRPr="00082D45">
        <w:rPr>
          <w:rFonts w:ascii="Times New Roman" w:eastAsia="Times New Roman" w:hAnsi="Times New Roman" w:cs="Times New Roman"/>
          <w:sz w:val="24"/>
          <w:szCs w:val="24"/>
        </w:rPr>
        <w:t xml:space="preserve"> и т.д.). Употребление существительных с предлогами </w:t>
      </w:r>
      <w:proofErr w:type="gramStart"/>
      <w:r w:rsidRPr="00082D45">
        <w:rPr>
          <w:rFonts w:ascii="Times New Roman" w:eastAsia="Times New Roman" w:hAnsi="Times New Roman" w:cs="Times New Roman"/>
          <w:i/>
          <w:sz w:val="24"/>
          <w:szCs w:val="24"/>
        </w:rPr>
        <w:t>благодаря</w:t>
      </w:r>
      <w:proofErr w:type="gramEnd"/>
      <w:r w:rsidRPr="00082D45">
        <w:rPr>
          <w:rFonts w:ascii="Times New Roman" w:eastAsia="Times New Roman" w:hAnsi="Times New Roman" w:cs="Times New Roman"/>
          <w:i/>
          <w:sz w:val="24"/>
          <w:szCs w:val="24"/>
        </w:rPr>
        <w:t>, согласно, вопреки</w:t>
      </w:r>
      <w:r w:rsidRPr="00082D45">
        <w:rPr>
          <w:rFonts w:ascii="Times New Roman" w:eastAsia="Times New Roman" w:hAnsi="Times New Roman" w:cs="Times New Roman"/>
          <w:sz w:val="24"/>
          <w:szCs w:val="24"/>
        </w:rPr>
        <w:t>. Правильное произношение предлогов.</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СОЮЗ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Общее понятие о союзе. Разряды союзов: сочинительные и подчинительные. Употребление союзов в простом и сложном предложениях. Правописание союзов типа </w:t>
      </w:r>
      <w:r w:rsidRPr="00082D45">
        <w:rPr>
          <w:rFonts w:ascii="Times New Roman" w:eastAsia="Times New Roman" w:hAnsi="Times New Roman" w:cs="Times New Roman"/>
          <w:i/>
          <w:sz w:val="24"/>
          <w:szCs w:val="24"/>
        </w:rPr>
        <w:t>зато, чтобы, также, тоже</w:t>
      </w:r>
      <w:r w:rsidRPr="00082D45">
        <w:rPr>
          <w:rFonts w:ascii="Times New Roman" w:eastAsia="Times New Roman" w:hAnsi="Times New Roman" w:cs="Times New Roman"/>
          <w:sz w:val="24"/>
          <w:szCs w:val="24"/>
        </w:rPr>
        <w:t>, соотносимых с формами других частей речи.</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Культура речи</w:t>
      </w:r>
      <w:r w:rsidRPr="00082D45">
        <w:rPr>
          <w:rFonts w:ascii="Times New Roman" w:eastAsia="Times New Roman" w:hAnsi="Times New Roman" w:cs="Times New Roman"/>
          <w:sz w:val="24"/>
          <w:szCs w:val="24"/>
        </w:rPr>
        <w:t>. Союзы как средство связи членов предложения и средство связи предложений. Правильное произношение союзов.</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ЧАСТИЦА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Общее понятие о частице. Разряды частиц: формообразующие и модальные (отрицательные, вопросительные, выделительные, усилительные и др.). Правописание частиц </w:t>
      </w:r>
      <w:r w:rsidRPr="00082D45">
        <w:rPr>
          <w:rFonts w:ascii="Times New Roman" w:eastAsia="Times New Roman" w:hAnsi="Times New Roman" w:cs="Times New Roman"/>
          <w:i/>
          <w:sz w:val="24"/>
          <w:szCs w:val="24"/>
        </w:rPr>
        <w:t>не</w:t>
      </w:r>
      <w:r w:rsidRPr="00082D45">
        <w:rPr>
          <w:rFonts w:ascii="Times New Roman" w:eastAsia="Times New Roman" w:hAnsi="Times New Roman" w:cs="Times New Roman"/>
          <w:sz w:val="24"/>
          <w:szCs w:val="24"/>
        </w:rPr>
        <w:t xml:space="preserve"> и </w:t>
      </w:r>
      <w:r w:rsidRPr="00082D45">
        <w:rPr>
          <w:rFonts w:ascii="Times New Roman" w:eastAsia="Times New Roman" w:hAnsi="Times New Roman" w:cs="Times New Roman"/>
          <w:i/>
          <w:sz w:val="24"/>
          <w:szCs w:val="24"/>
        </w:rPr>
        <w:t xml:space="preserve">ни </w:t>
      </w:r>
      <w:r w:rsidRPr="00082D45">
        <w:rPr>
          <w:rFonts w:ascii="Times New Roman" w:eastAsia="Times New Roman" w:hAnsi="Times New Roman" w:cs="Times New Roman"/>
          <w:sz w:val="24"/>
          <w:szCs w:val="24"/>
        </w:rPr>
        <w:t>с различными частями речи и в составе предложения. Частицы как средство выразительности речи.</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lastRenderedPageBreak/>
        <w:t>Культура речи.</w:t>
      </w:r>
      <w:r w:rsidRPr="00082D45">
        <w:rPr>
          <w:rFonts w:ascii="Times New Roman" w:eastAsia="Times New Roman" w:hAnsi="Times New Roman" w:cs="Times New Roman"/>
          <w:sz w:val="24"/>
          <w:szCs w:val="24"/>
        </w:rPr>
        <w:t xml:space="preserve"> Употребление частиц в соответствии со смыслом высказывания и стилем речи. Правильное произношение частиц.</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МЕЖДОМЕТИЯ И ЗВУКОПОДРАЖАТЕЛЬНЫЕ СЛОВА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Общее понятие о междометиях и звукоподражательных словах. Междометия, обслуживающие сферу эмоций, сферу волеизъявления, сферу речевого этикета. Правописание междометий и звукоподражаний. Знаки препинания в предложениях с междометиями.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b/>
          <w:sz w:val="24"/>
          <w:szCs w:val="24"/>
        </w:rPr>
        <w:t>Культура речи.</w:t>
      </w:r>
      <w:r w:rsidRPr="00082D45">
        <w:rPr>
          <w:rFonts w:ascii="Times New Roman" w:eastAsia="Times New Roman" w:hAnsi="Times New Roman" w:cs="Times New Roman"/>
          <w:sz w:val="24"/>
          <w:szCs w:val="24"/>
        </w:rPr>
        <w:t xml:space="preserve"> Правильное произношение и употребление междометий и звукоподражательных слов в речи.</w:t>
      </w:r>
    </w:p>
    <w:p w:rsidR="00041AD1" w:rsidRPr="00082D45" w:rsidRDefault="00041AD1"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 xml:space="preserve">Омонимия слов разных частей речи </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Семантико-грамматический анализ внешне сходных явлений языка: </w:t>
      </w:r>
      <w:r w:rsidRPr="00082D45">
        <w:rPr>
          <w:rFonts w:ascii="Times New Roman" w:eastAsia="Times New Roman" w:hAnsi="Times New Roman" w:cs="Times New Roman"/>
          <w:i/>
          <w:sz w:val="24"/>
          <w:szCs w:val="24"/>
        </w:rPr>
        <w:t>по прежнему — по-прежнему, ввиду — в виду, стекло (гл.) — стекло (сущ.), чт</w:t>
      </w:r>
      <w:proofErr w:type="gramStart"/>
      <w:r w:rsidRPr="00082D45">
        <w:rPr>
          <w:rFonts w:ascii="Times New Roman" w:eastAsia="Times New Roman" w:hAnsi="Times New Roman" w:cs="Times New Roman"/>
          <w:i/>
          <w:sz w:val="24"/>
          <w:szCs w:val="24"/>
        </w:rPr>
        <w:t>о(</w:t>
      </w:r>
      <w:proofErr w:type="gramEnd"/>
      <w:r w:rsidRPr="00082D45">
        <w:rPr>
          <w:rFonts w:ascii="Times New Roman" w:eastAsia="Times New Roman" w:hAnsi="Times New Roman" w:cs="Times New Roman"/>
          <w:i/>
          <w:sz w:val="24"/>
          <w:szCs w:val="24"/>
        </w:rPr>
        <w:t xml:space="preserve">мест.) — что (союз), обежать — обижать </w:t>
      </w:r>
      <w:r w:rsidRPr="00082D45">
        <w:rPr>
          <w:rFonts w:ascii="Times New Roman" w:eastAsia="Times New Roman" w:hAnsi="Times New Roman" w:cs="Times New Roman"/>
          <w:sz w:val="24"/>
          <w:szCs w:val="24"/>
        </w:rPr>
        <w:t>и т. п.</w:t>
      </w:r>
    </w:p>
    <w:p w:rsidR="00041AD1" w:rsidRPr="00082D45" w:rsidRDefault="00041AD1"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ПОВТОРЕНИЕ</w:t>
      </w:r>
    </w:p>
    <w:p w:rsidR="001C076E" w:rsidRPr="00082D45" w:rsidRDefault="00041AD1" w:rsidP="00082D45">
      <w:pPr>
        <w:spacing w:after="0" w:line="240" w:lineRule="auto"/>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 xml:space="preserve"> </w:t>
      </w:r>
    </w:p>
    <w:p w:rsidR="001B184E" w:rsidRPr="00082D45" w:rsidRDefault="001B184E" w:rsidP="00082D45">
      <w:pPr>
        <w:widowControl w:val="0"/>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 xml:space="preserve">Тематическое планирование </w:t>
      </w:r>
    </w:p>
    <w:p w:rsidR="001C076E" w:rsidRPr="00082D45" w:rsidRDefault="004F4E90" w:rsidP="00082D45">
      <w:pPr>
        <w:widowControl w:val="0"/>
        <w:spacing w:after="0" w:line="240" w:lineRule="auto"/>
        <w:jc w:val="center"/>
        <w:rPr>
          <w:rFonts w:ascii="Times New Roman" w:hAnsi="Times New Roman" w:cs="Times New Roman"/>
          <w:b/>
          <w:sz w:val="24"/>
          <w:szCs w:val="24"/>
        </w:rPr>
      </w:pPr>
      <w:r w:rsidRPr="00082D45">
        <w:rPr>
          <w:rFonts w:ascii="Times New Roman" w:eastAsia="Times New Roman" w:hAnsi="Times New Roman" w:cs="Times New Roman"/>
          <w:b/>
          <w:caps/>
          <w:sz w:val="24"/>
          <w:szCs w:val="24"/>
        </w:rPr>
        <w:t>5 КЛАСС</w:t>
      </w:r>
    </w:p>
    <w:tbl>
      <w:tblPr>
        <w:tblpPr w:leftFromText="180" w:rightFromText="180" w:vertAnchor="text" w:horzAnchor="margin" w:tblpY="1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
        <w:gridCol w:w="3303"/>
        <w:gridCol w:w="1703"/>
        <w:gridCol w:w="1858"/>
        <w:gridCol w:w="1880"/>
      </w:tblGrid>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proofErr w:type="gramStart"/>
            <w:r w:rsidRPr="00082D45">
              <w:rPr>
                <w:rFonts w:ascii="Times New Roman" w:eastAsia="Times New Roman" w:hAnsi="Times New Roman" w:cs="Times New Roman"/>
                <w:sz w:val="24"/>
                <w:szCs w:val="24"/>
              </w:rPr>
              <w:t>п</w:t>
            </w:r>
            <w:proofErr w:type="gramEnd"/>
            <w:r w:rsidRPr="00082D45">
              <w:rPr>
                <w:rFonts w:ascii="Times New Roman" w:eastAsia="Times New Roman" w:hAnsi="Times New Roman" w:cs="Times New Roman"/>
                <w:sz w:val="24"/>
                <w:szCs w:val="24"/>
              </w:rPr>
              <w:t>/п</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Раздел</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Количество часов</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Контрольные работы</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Развитие речи</w:t>
            </w: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 языке и речи</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Фонетика. Графика.</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r>
      <w:tr w:rsidR="004F4E90" w:rsidRPr="00082D45" w:rsidTr="00631D53">
        <w:trPr>
          <w:trHeight w:val="274"/>
        </w:trPr>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Письмо. Орфография</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12</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Строение слова</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Слово как часть речи</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17</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lang w:val="en-US"/>
              </w:rPr>
            </w:pPr>
            <w:r w:rsidRPr="00082D45">
              <w:rPr>
                <w:rFonts w:ascii="Times New Roman" w:eastAsia="Times New Roman" w:hAnsi="Times New Roman" w:cs="Times New Roman"/>
                <w:sz w:val="24"/>
                <w:szCs w:val="24"/>
              </w:rPr>
              <w:t>Фонетика. Орфоэпия.</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Лексика. Словообразование. Правописание.</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29</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Синтаксис и пунктуация</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32</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Глагол.</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21</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r>
      <w:tr w:rsidR="004F4E90" w:rsidRPr="00082D45" w:rsidTr="00631D53">
        <w:trPr>
          <w:trHeight w:val="417"/>
        </w:trPr>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Имя существительное</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20</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11</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Имя прилагательное.</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11</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12</w:t>
            </w: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Повторение</w:t>
            </w:r>
            <w:r w:rsidRPr="00082D45">
              <w:rPr>
                <w:rFonts w:ascii="Times New Roman" w:eastAsia="Times New Roman" w:hAnsi="Times New Roman" w:cs="Times New Roman"/>
                <w:sz w:val="24"/>
                <w:szCs w:val="24"/>
                <w:lang w:val="en-US"/>
              </w:rPr>
              <w:t xml:space="preserve"> </w:t>
            </w:r>
            <w:proofErr w:type="gramStart"/>
            <w:r w:rsidRPr="00082D45">
              <w:rPr>
                <w:rFonts w:ascii="Times New Roman" w:eastAsia="Times New Roman" w:hAnsi="Times New Roman" w:cs="Times New Roman"/>
                <w:sz w:val="24"/>
                <w:szCs w:val="24"/>
              </w:rPr>
              <w:t>изученного</w:t>
            </w:r>
            <w:proofErr w:type="gramEnd"/>
            <w:r w:rsidRPr="00082D45">
              <w:rPr>
                <w:rFonts w:ascii="Times New Roman" w:eastAsia="Times New Roman" w:hAnsi="Times New Roman" w:cs="Times New Roman"/>
                <w:sz w:val="24"/>
                <w:szCs w:val="24"/>
              </w:rPr>
              <w:t xml:space="preserve"> в 5 классе.</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r>
      <w:tr w:rsidR="004F4E90" w:rsidRPr="00082D45" w:rsidTr="00631D53">
        <w:tc>
          <w:tcPr>
            <w:tcW w:w="862" w:type="dxa"/>
          </w:tcPr>
          <w:p w:rsidR="004F4E90" w:rsidRPr="00082D45" w:rsidRDefault="004F4E90" w:rsidP="00082D45">
            <w:pPr>
              <w:spacing w:after="0" w:line="240" w:lineRule="auto"/>
              <w:rPr>
                <w:rFonts w:ascii="Times New Roman" w:eastAsia="Times New Roman" w:hAnsi="Times New Roman" w:cs="Times New Roman"/>
                <w:sz w:val="24"/>
                <w:szCs w:val="24"/>
              </w:rPr>
            </w:pPr>
          </w:p>
        </w:tc>
        <w:tc>
          <w:tcPr>
            <w:tcW w:w="33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w:t>
            </w:r>
          </w:p>
        </w:tc>
        <w:tc>
          <w:tcPr>
            <w:tcW w:w="1703"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168</w:t>
            </w:r>
          </w:p>
        </w:tc>
        <w:tc>
          <w:tcPr>
            <w:tcW w:w="1858"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12</w:t>
            </w:r>
          </w:p>
        </w:tc>
        <w:tc>
          <w:tcPr>
            <w:tcW w:w="1880" w:type="dxa"/>
          </w:tcPr>
          <w:p w:rsidR="004F4E90" w:rsidRPr="00082D45" w:rsidRDefault="004F4E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27</w:t>
            </w:r>
          </w:p>
        </w:tc>
      </w:tr>
    </w:tbl>
    <w:p w:rsidR="001C076E" w:rsidRPr="00082D45" w:rsidRDefault="004F4E90" w:rsidP="00631D53">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6 КЛАСС</w:t>
      </w:r>
    </w:p>
    <w:tbl>
      <w:tblPr>
        <w:tblpPr w:leftFromText="180" w:rightFromText="180" w:vertAnchor="text" w:horzAnchor="page" w:tblpX="1272"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111"/>
        <w:gridCol w:w="1701"/>
        <w:gridCol w:w="1843"/>
        <w:gridCol w:w="1417"/>
      </w:tblGrid>
      <w:tr w:rsidR="001C076E" w:rsidRPr="00082D45" w:rsidTr="00645570">
        <w:tc>
          <w:tcPr>
            <w:tcW w:w="675"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w:t>
            </w:r>
          </w:p>
        </w:tc>
        <w:tc>
          <w:tcPr>
            <w:tcW w:w="411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Количество часов</w:t>
            </w:r>
          </w:p>
        </w:tc>
        <w:tc>
          <w:tcPr>
            <w:tcW w:w="1843" w:type="dxa"/>
          </w:tcPr>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Контрольные работы</w:t>
            </w:r>
          </w:p>
        </w:tc>
        <w:tc>
          <w:tcPr>
            <w:tcW w:w="1417" w:type="dxa"/>
          </w:tcPr>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Развитие речи</w:t>
            </w:r>
          </w:p>
        </w:tc>
      </w:tr>
      <w:tr w:rsidR="001C076E" w:rsidRPr="00082D45" w:rsidTr="00645570">
        <w:trPr>
          <w:trHeight w:val="417"/>
        </w:trPr>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Речь. Язык. Правописание. Культура речи (повторение </w:t>
            </w:r>
            <w:proofErr w:type="gramStart"/>
            <w:r w:rsidRPr="00082D45">
              <w:rPr>
                <w:rFonts w:ascii="Times New Roman" w:eastAsia="Times New Roman" w:hAnsi="Times New Roman" w:cs="Times New Roman"/>
                <w:sz w:val="24"/>
                <w:szCs w:val="24"/>
              </w:rPr>
              <w:t>изученного</w:t>
            </w:r>
            <w:proofErr w:type="gramEnd"/>
            <w:r w:rsidRPr="00082D45">
              <w:rPr>
                <w:rFonts w:ascii="Times New Roman" w:eastAsia="Times New Roman" w:hAnsi="Times New Roman" w:cs="Times New Roman"/>
                <w:sz w:val="24"/>
                <w:szCs w:val="24"/>
              </w:rPr>
              <w:t xml:space="preserve"> в 5 классе).</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19</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r>
      <w:tr w:rsidR="001C076E" w:rsidRPr="00082D45" w:rsidTr="00645570">
        <w:trPr>
          <w:trHeight w:val="277"/>
        </w:trPr>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4111" w:type="dxa"/>
          </w:tcPr>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Имя существительное.</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26</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r>
      <w:tr w:rsidR="001C076E" w:rsidRPr="00082D45" w:rsidTr="00645570">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Имя прилагательное.</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27</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tc>
      </w:tr>
      <w:tr w:rsidR="001C076E" w:rsidRPr="00082D45" w:rsidTr="00645570">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Глагол. </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19</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r>
      <w:tr w:rsidR="001C076E" w:rsidRPr="00082D45" w:rsidTr="00645570">
        <w:trPr>
          <w:trHeight w:val="134"/>
        </w:trPr>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Причастие. </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41</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r>
      <w:tr w:rsidR="001C076E" w:rsidRPr="00082D45" w:rsidTr="00645570">
        <w:trPr>
          <w:trHeight w:val="315"/>
        </w:trPr>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Деепричастие.</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19</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r>
      <w:tr w:rsidR="001C076E" w:rsidRPr="00082D45" w:rsidTr="00645570">
        <w:trPr>
          <w:trHeight w:val="241"/>
        </w:trPr>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Имя числительное.</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20</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r>
      <w:tr w:rsidR="001C076E" w:rsidRPr="00082D45" w:rsidTr="00645570">
        <w:trPr>
          <w:trHeight w:val="231"/>
        </w:trPr>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Местоимение.</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19</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r>
      <w:tr w:rsidR="001C076E" w:rsidRPr="00082D45" w:rsidTr="00645570">
        <w:trPr>
          <w:trHeight w:val="375"/>
        </w:trPr>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Повторение </w:t>
            </w:r>
            <w:proofErr w:type="gramStart"/>
            <w:r w:rsidRPr="00082D45">
              <w:rPr>
                <w:rFonts w:ascii="Times New Roman" w:eastAsia="Times New Roman" w:hAnsi="Times New Roman" w:cs="Times New Roman"/>
                <w:sz w:val="24"/>
                <w:szCs w:val="24"/>
              </w:rPr>
              <w:t>изученного</w:t>
            </w:r>
            <w:proofErr w:type="gramEnd"/>
            <w:r w:rsidRPr="00082D45">
              <w:rPr>
                <w:rFonts w:ascii="Times New Roman" w:eastAsia="Times New Roman" w:hAnsi="Times New Roman" w:cs="Times New Roman"/>
                <w:sz w:val="24"/>
                <w:szCs w:val="24"/>
              </w:rPr>
              <w:t xml:space="preserve"> в 6 классе.</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p>
        </w:tc>
      </w:tr>
      <w:tr w:rsidR="001C076E" w:rsidRPr="00082D45" w:rsidTr="00645570">
        <w:trPr>
          <w:trHeight w:val="375"/>
        </w:trPr>
        <w:tc>
          <w:tcPr>
            <w:tcW w:w="675"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p>
        </w:tc>
        <w:tc>
          <w:tcPr>
            <w:tcW w:w="4111"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Итого </w:t>
            </w:r>
          </w:p>
        </w:tc>
        <w:tc>
          <w:tcPr>
            <w:tcW w:w="1701"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199</w:t>
            </w:r>
          </w:p>
        </w:tc>
        <w:tc>
          <w:tcPr>
            <w:tcW w:w="1843"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15</w:t>
            </w:r>
          </w:p>
        </w:tc>
        <w:tc>
          <w:tcPr>
            <w:tcW w:w="1417"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37</w:t>
            </w:r>
          </w:p>
        </w:tc>
      </w:tr>
    </w:tbl>
    <w:p w:rsidR="001C076E" w:rsidRPr="00082D45" w:rsidRDefault="001C076E" w:rsidP="00082D45">
      <w:pPr>
        <w:spacing w:after="0" w:line="240" w:lineRule="auto"/>
        <w:rPr>
          <w:rFonts w:ascii="Times New Roman" w:eastAsia="Times New Roman" w:hAnsi="Times New Roman" w:cs="Times New Roman"/>
          <w:b/>
          <w:caps/>
          <w:sz w:val="24"/>
          <w:szCs w:val="24"/>
        </w:rPr>
      </w:pPr>
    </w:p>
    <w:p w:rsidR="001C076E" w:rsidRPr="00082D45" w:rsidRDefault="001C076E" w:rsidP="00082D45">
      <w:pPr>
        <w:spacing w:after="0" w:line="240" w:lineRule="auto"/>
        <w:rPr>
          <w:rFonts w:ascii="Times New Roman" w:eastAsia="Times New Roman" w:hAnsi="Times New Roman" w:cs="Times New Roman"/>
          <w:b/>
          <w:caps/>
          <w:sz w:val="24"/>
          <w:szCs w:val="24"/>
          <w:lang w:val="en-US"/>
        </w:rPr>
      </w:pPr>
    </w:p>
    <w:p w:rsidR="00041AD1" w:rsidRPr="00082D45" w:rsidRDefault="00041AD1"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7 класс</w:t>
      </w:r>
    </w:p>
    <w:p w:rsidR="00041AD1" w:rsidRPr="00082D45" w:rsidRDefault="00041AD1" w:rsidP="00082D45">
      <w:pPr>
        <w:spacing w:after="0" w:line="240" w:lineRule="auto"/>
        <w:jc w:val="center"/>
        <w:rPr>
          <w:rFonts w:ascii="Times New Roman" w:eastAsia="Times New Roman" w:hAnsi="Times New Roman" w:cs="Times New Roman"/>
          <w:b/>
          <w:caps/>
          <w:sz w:val="24"/>
          <w:szCs w:val="24"/>
        </w:rPr>
      </w:pPr>
    </w:p>
    <w:tbl>
      <w:tblPr>
        <w:tblpPr w:leftFromText="180" w:rightFromText="180" w:vertAnchor="text" w:horzAnchor="page" w:tblpX="1284"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7513"/>
        <w:gridCol w:w="1559"/>
      </w:tblGrid>
      <w:tr w:rsidR="00041AD1" w:rsidRPr="00082D45" w:rsidTr="00B464C9">
        <w:tc>
          <w:tcPr>
            <w:tcW w:w="675"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p>
        </w:tc>
        <w:tc>
          <w:tcPr>
            <w:tcW w:w="7513"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w:t>
            </w:r>
          </w:p>
        </w:tc>
        <w:tc>
          <w:tcPr>
            <w:tcW w:w="1559"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Кол-во часов</w:t>
            </w:r>
          </w:p>
        </w:tc>
      </w:tr>
      <w:tr w:rsidR="00041AD1" w:rsidRPr="00082D45" w:rsidTr="00B464C9">
        <w:trPr>
          <w:trHeight w:val="266"/>
        </w:trPr>
        <w:tc>
          <w:tcPr>
            <w:tcW w:w="675"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7513" w:type="dxa"/>
          </w:tcPr>
          <w:p w:rsidR="00041AD1" w:rsidRPr="00082D45" w:rsidRDefault="00041AD1" w:rsidP="00082D45">
            <w:pPr>
              <w:tabs>
                <w:tab w:val="left" w:pos="180"/>
                <w:tab w:val="center" w:pos="4677"/>
                <w:tab w:val="right" w:pos="9355"/>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Повторение </w:t>
            </w:r>
            <w:proofErr w:type="gramStart"/>
            <w:r w:rsidRPr="00082D45">
              <w:rPr>
                <w:rFonts w:ascii="Times New Roman" w:eastAsia="Times New Roman" w:hAnsi="Times New Roman" w:cs="Times New Roman"/>
                <w:sz w:val="24"/>
                <w:szCs w:val="24"/>
              </w:rPr>
              <w:t>изученного</w:t>
            </w:r>
            <w:proofErr w:type="gramEnd"/>
            <w:r w:rsidRPr="00082D45">
              <w:rPr>
                <w:rFonts w:ascii="Times New Roman" w:eastAsia="Times New Roman" w:hAnsi="Times New Roman" w:cs="Times New Roman"/>
                <w:sz w:val="24"/>
                <w:szCs w:val="24"/>
              </w:rPr>
              <w:t xml:space="preserve"> в 5 - 6 классах.</w:t>
            </w:r>
          </w:p>
        </w:tc>
        <w:tc>
          <w:tcPr>
            <w:tcW w:w="1559"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36</w:t>
            </w:r>
          </w:p>
        </w:tc>
      </w:tr>
      <w:tr w:rsidR="00041AD1" w:rsidRPr="00082D45" w:rsidTr="00B464C9">
        <w:trPr>
          <w:trHeight w:val="270"/>
        </w:trPr>
        <w:tc>
          <w:tcPr>
            <w:tcW w:w="675"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7513" w:type="dxa"/>
          </w:tcPr>
          <w:p w:rsidR="00041AD1" w:rsidRPr="00082D45" w:rsidRDefault="00041AD1" w:rsidP="00082D45">
            <w:pPr>
              <w:tabs>
                <w:tab w:val="left" w:pos="180"/>
                <w:tab w:val="center" w:pos="4677"/>
                <w:tab w:val="right" w:pos="9355"/>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Наречие.</w:t>
            </w:r>
          </w:p>
        </w:tc>
        <w:tc>
          <w:tcPr>
            <w:tcW w:w="1559"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35</w:t>
            </w:r>
          </w:p>
        </w:tc>
      </w:tr>
      <w:tr w:rsidR="00041AD1" w:rsidRPr="00082D45" w:rsidTr="00B464C9">
        <w:tc>
          <w:tcPr>
            <w:tcW w:w="675"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7513" w:type="dxa"/>
          </w:tcPr>
          <w:p w:rsidR="00041AD1" w:rsidRPr="00082D45" w:rsidRDefault="00041AD1" w:rsidP="00082D45">
            <w:pPr>
              <w:tabs>
                <w:tab w:val="left" w:pos="180"/>
                <w:tab w:val="center" w:pos="4677"/>
                <w:tab w:val="right" w:pos="9355"/>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Предлог.</w:t>
            </w:r>
          </w:p>
        </w:tc>
        <w:tc>
          <w:tcPr>
            <w:tcW w:w="1559"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14</w:t>
            </w:r>
          </w:p>
        </w:tc>
      </w:tr>
      <w:tr w:rsidR="00041AD1" w:rsidRPr="00082D45" w:rsidTr="00B464C9">
        <w:tc>
          <w:tcPr>
            <w:tcW w:w="675"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7513" w:type="dxa"/>
          </w:tcPr>
          <w:p w:rsidR="00041AD1" w:rsidRPr="00082D45" w:rsidRDefault="00041AD1" w:rsidP="00082D45">
            <w:pPr>
              <w:tabs>
                <w:tab w:val="left" w:pos="180"/>
                <w:tab w:val="center" w:pos="4677"/>
                <w:tab w:val="right" w:pos="9355"/>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Союз.</w:t>
            </w:r>
          </w:p>
        </w:tc>
        <w:tc>
          <w:tcPr>
            <w:tcW w:w="1559"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16</w:t>
            </w:r>
          </w:p>
        </w:tc>
      </w:tr>
      <w:tr w:rsidR="00041AD1" w:rsidRPr="00082D45" w:rsidTr="00B464C9">
        <w:trPr>
          <w:trHeight w:val="275"/>
        </w:trPr>
        <w:tc>
          <w:tcPr>
            <w:tcW w:w="675"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7513" w:type="dxa"/>
          </w:tcPr>
          <w:p w:rsidR="00041AD1" w:rsidRPr="00082D45" w:rsidRDefault="00041AD1" w:rsidP="00082D45">
            <w:pPr>
              <w:tabs>
                <w:tab w:val="left" w:pos="180"/>
                <w:tab w:val="center" w:pos="4677"/>
                <w:tab w:val="right" w:pos="9355"/>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Частица.</w:t>
            </w:r>
          </w:p>
        </w:tc>
        <w:tc>
          <w:tcPr>
            <w:tcW w:w="1559"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13</w:t>
            </w:r>
          </w:p>
        </w:tc>
      </w:tr>
      <w:tr w:rsidR="00041AD1" w:rsidRPr="00082D45" w:rsidTr="00B464C9">
        <w:trPr>
          <w:trHeight w:val="315"/>
        </w:trPr>
        <w:tc>
          <w:tcPr>
            <w:tcW w:w="675"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c>
          <w:tcPr>
            <w:tcW w:w="7513" w:type="dxa"/>
          </w:tcPr>
          <w:p w:rsidR="00041AD1" w:rsidRPr="00082D45" w:rsidRDefault="00041AD1" w:rsidP="00082D45">
            <w:pPr>
              <w:tabs>
                <w:tab w:val="left" w:pos="180"/>
                <w:tab w:val="center" w:pos="4677"/>
                <w:tab w:val="right" w:pos="9355"/>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Междометия</w:t>
            </w:r>
          </w:p>
        </w:tc>
        <w:tc>
          <w:tcPr>
            <w:tcW w:w="1559"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tc>
      </w:tr>
      <w:tr w:rsidR="00041AD1" w:rsidRPr="00082D45" w:rsidTr="00B464C9">
        <w:trPr>
          <w:trHeight w:val="237"/>
        </w:trPr>
        <w:tc>
          <w:tcPr>
            <w:tcW w:w="675"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tc>
        <w:tc>
          <w:tcPr>
            <w:tcW w:w="7513" w:type="dxa"/>
          </w:tcPr>
          <w:p w:rsidR="00041AD1" w:rsidRPr="00082D45" w:rsidRDefault="00041AD1" w:rsidP="00082D45">
            <w:pPr>
              <w:tabs>
                <w:tab w:val="left" w:pos="180"/>
                <w:tab w:val="center" w:pos="4677"/>
                <w:tab w:val="right" w:pos="9355"/>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Повторение </w:t>
            </w:r>
            <w:proofErr w:type="gramStart"/>
            <w:r w:rsidRPr="00082D45">
              <w:rPr>
                <w:rFonts w:ascii="Times New Roman" w:eastAsia="Times New Roman" w:hAnsi="Times New Roman" w:cs="Times New Roman"/>
                <w:sz w:val="24"/>
                <w:szCs w:val="24"/>
              </w:rPr>
              <w:t>изученного</w:t>
            </w:r>
            <w:proofErr w:type="gramEnd"/>
            <w:r w:rsidRPr="00082D45">
              <w:rPr>
                <w:rFonts w:ascii="Times New Roman" w:eastAsia="Times New Roman" w:hAnsi="Times New Roman" w:cs="Times New Roman"/>
                <w:sz w:val="24"/>
                <w:szCs w:val="24"/>
              </w:rPr>
              <w:t xml:space="preserve"> в  7 классе.</w:t>
            </w:r>
          </w:p>
        </w:tc>
        <w:tc>
          <w:tcPr>
            <w:tcW w:w="1559" w:type="dxa"/>
          </w:tcPr>
          <w:p w:rsidR="00041AD1" w:rsidRPr="00082D45" w:rsidRDefault="00041AD1" w:rsidP="00082D45">
            <w:pPr>
              <w:tabs>
                <w:tab w:val="left" w:pos="180"/>
                <w:tab w:val="center" w:pos="4677"/>
                <w:tab w:val="right" w:pos="9355"/>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12</w:t>
            </w:r>
          </w:p>
        </w:tc>
      </w:tr>
    </w:tbl>
    <w:p w:rsidR="00041AD1" w:rsidRPr="00082D45" w:rsidRDefault="00041AD1" w:rsidP="00082D45">
      <w:pPr>
        <w:spacing w:after="0" w:line="240" w:lineRule="auto"/>
        <w:rPr>
          <w:rFonts w:ascii="Times New Roman" w:eastAsia="Times New Roman" w:hAnsi="Times New Roman" w:cs="Times New Roman"/>
          <w:b/>
          <w:caps/>
          <w:sz w:val="24"/>
          <w:szCs w:val="24"/>
        </w:rPr>
      </w:pPr>
    </w:p>
    <w:p w:rsidR="00041AD1" w:rsidRPr="00082D45" w:rsidRDefault="00041AD1" w:rsidP="00082D45">
      <w:pPr>
        <w:shd w:val="clear" w:color="auto" w:fill="FFFFFF"/>
        <w:spacing w:after="0" w:line="240" w:lineRule="auto"/>
        <w:ind w:right="5"/>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Программа 7 класса рассчитана на 133 часа (4 часа в неделю)</w:t>
      </w:r>
      <w:r w:rsidRPr="00082D45">
        <w:rPr>
          <w:rFonts w:ascii="Times New Roman" w:eastAsia="Times New Roman" w:hAnsi="Times New Roman" w:cs="Times New Roman"/>
          <w:sz w:val="24"/>
          <w:szCs w:val="24"/>
        </w:rPr>
        <w:t>, в том числе для проведения:</w:t>
      </w:r>
    </w:p>
    <w:p w:rsidR="00041AD1" w:rsidRPr="00082D45" w:rsidRDefault="00041AD1" w:rsidP="00082D45">
      <w:pPr>
        <w:shd w:val="clear" w:color="auto" w:fill="FFFFFF"/>
        <w:spacing w:after="0" w:line="240" w:lineRule="auto"/>
        <w:ind w:right="5"/>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контрольных диктантов –  6 часов</w:t>
      </w:r>
      <w:proofErr w:type="gramStart"/>
      <w:r w:rsidRPr="00082D45">
        <w:rPr>
          <w:rFonts w:ascii="Times New Roman" w:eastAsia="Times New Roman" w:hAnsi="Times New Roman" w:cs="Times New Roman"/>
          <w:sz w:val="24"/>
          <w:szCs w:val="24"/>
        </w:rPr>
        <w:t xml:space="preserve"> ;</w:t>
      </w:r>
      <w:proofErr w:type="gramEnd"/>
    </w:p>
    <w:p w:rsidR="00041AD1" w:rsidRPr="00082D45" w:rsidRDefault="00041AD1" w:rsidP="00082D45">
      <w:pPr>
        <w:shd w:val="clear" w:color="auto" w:fill="FFFFFF"/>
        <w:spacing w:after="0" w:line="240" w:lineRule="auto"/>
        <w:ind w:right="5"/>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контрольных работ – 5 часов; </w:t>
      </w:r>
    </w:p>
    <w:p w:rsidR="00041AD1" w:rsidRPr="00082D45" w:rsidRDefault="00041AD1" w:rsidP="00082D45">
      <w:pPr>
        <w:shd w:val="clear" w:color="auto" w:fill="FFFFFF"/>
        <w:spacing w:after="0" w:line="240" w:lineRule="auto"/>
        <w:ind w:right="5"/>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изложений – 3 часов;</w:t>
      </w:r>
    </w:p>
    <w:p w:rsidR="00041AD1" w:rsidRPr="00082D45" w:rsidRDefault="00041AD1" w:rsidP="00082D45">
      <w:pPr>
        <w:shd w:val="clear" w:color="auto" w:fill="FFFFFF"/>
        <w:spacing w:after="0" w:line="240" w:lineRule="auto"/>
        <w:ind w:right="5"/>
        <w:jc w:val="both"/>
        <w:rPr>
          <w:rFonts w:ascii="Times New Roman" w:eastAsia="Times New Roman" w:hAnsi="Times New Roman" w:cs="Times New Roman"/>
          <w:b/>
          <w:bCs/>
          <w:sz w:val="24"/>
          <w:szCs w:val="24"/>
        </w:rPr>
      </w:pPr>
      <w:r w:rsidRPr="00082D45">
        <w:rPr>
          <w:rFonts w:ascii="Times New Roman" w:eastAsia="Times New Roman" w:hAnsi="Times New Roman" w:cs="Times New Roman"/>
          <w:sz w:val="24"/>
          <w:szCs w:val="24"/>
        </w:rPr>
        <w:t>- сочинений – 4 часа.</w:t>
      </w:r>
      <w:r w:rsidRPr="00082D45">
        <w:rPr>
          <w:rFonts w:ascii="Times New Roman" w:eastAsia="Times New Roman" w:hAnsi="Times New Roman" w:cs="Times New Roman"/>
          <w:b/>
          <w:bCs/>
          <w:sz w:val="24"/>
          <w:szCs w:val="24"/>
        </w:rPr>
        <w:t xml:space="preserve"> </w:t>
      </w:r>
    </w:p>
    <w:p w:rsidR="001C076E" w:rsidRPr="00082D45" w:rsidRDefault="001C076E" w:rsidP="00082D45">
      <w:pPr>
        <w:widowControl w:val="0"/>
        <w:spacing w:after="0" w:line="240" w:lineRule="auto"/>
        <w:jc w:val="center"/>
        <w:rPr>
          <w:rFonts w:ascii="Times New Roman" w:hAnsi="Times New Roman" w:cs="Times New Roman"/>
          <w:sz w:val="24"/>
          <w:szCs w:val="24"/>
        </w:rPr>
      </w:pPr>
    </w:p>
    <w:p w:rsidR="001C076E" w:rsidRPr="00082D45" w:rsidRDefault="001C076E" w:rsidP="00082D45">
      <w:pPr>
        <w:widowControl w:val="0"/>
        <w:spacing w:after="0" w:line="240" w:lineRule="auto"/>
        <w:jc w:val="center"/>
        <w:rPr>
          <w:rFonts w:ascii="Times New Roman" w:eastAsia="Times New Roman" w:hAnsi="Times New Roman" w:cs="Times New Roman"/>
          <w:sz w:val="24"/>
          <w:szCs w:val="24"/>
        </w:rPr>
      </w:pPr>
    </w:p>
    <w:p w:rsidR="00396290" w:rsidRPr="00082D45" w:rsidRDefault="00860098" w:rsidP="00082D45">
      <w:pPr>
        <w:pStyle w:val="a7"/>
        <w:rPr>
          <w:b/>
          <w:lang w:val="ru-RU"/>
        </w:rPr>
      </w:pPr>
      <w:r w:rsidRPr="00082D45">
        <w:rPr>
          <w:b/>
          <w:lang w:val="ru-RU"/>
        </w:rPr>
        <w:t xml:space="preserve">2.2.2.2.  </w:t>
      </w:r>
      <w:r w:rsidR="00E233D4" w:rsidRPr="00082D45">
        <w:rPr>
          <w:b/>
          <w:lang w:val="ru-RU"/>
        </w:rPr>
        <w:t>Литература.</w:t>
      </w:r>
    </w:p>
    <w:p w:rsidR="001C076E" w:rsidRPr="00082D45" w:rsidRDefault="001C076E" w:rsidP="00082D45">
      <w:pPr>
        <w:widowControl w:val="0"/>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5 класс</w:t>
      </w:r>
    </w:p>
    <w:p w:rsidR="001C076E" w:rsidRPr="00082D45" w:rsidRDefault="001C076E" w:rsidP="00082D45">
      <w:pPr>
        <w:widowControl w:val="0"/>
        <w:spacing w:after="0" w:line="240" w:lineRule="auto"/>
        <w:rPr>
          <w:rFonts w:ascii="Times New Roman" w:eastAsia="Times New Roman" w:hAnsi="Times New Roman" w:cs="Times New Roman"/>
          <w:b/>
          <w:sz w:val="24"/>
          <w:szCs w:val="24"/>
          <w:u w:val="single"/>
        </w:rPr>
      </w:pPr>
    </w:p>
    <w:p w:rsidR="001C076E" w:rsidRPr="00082D45" w:rsidRDefault="001C076E"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Введение.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Писатели о роли книги в жизни человека. Книга как духовное завещание одного поколения другому. </w:t>
      </w:r>
      <w:proofErr w:type="gramStart"/>
      <w:r w:rsidRPr="00082D45">
        <w:rPr>
          <w:rFonts w:ascii="Times New Roman" w:eastAsia="Times New Roman" w:hAnsi="Times New Roman" w:cs="Times New Roman"/>
          <w:sz w:val="24"/>
          <w:szCs w:val="24"/>
        </w:rPr>
        <w:t>Структурные элементы книги (обложка., титул, форзац, сноски, оглавление); создатели книги (автор, художник, редактор, корректор, наборщик).</w:t>
      </w:r>
      <w:proofErr w:type="gramEnd"/>
      <w:r w:rsidRPr="00082D45">
        <w:rPr>
          <w:rFonts w:ascii="Times New Roman" w:eastAsia="Times New Roman" w:hAnsi="Times New Roman" w:cs="Times New Roman"/>
          <w:sz w:val="24"/>
          <w:szCs w:val="24"/>
        </w:rPr>
        <w:t xml:space="preserve"> Учебник литературы и работа с ним.</w:t>
      </w:r>
    </w:p>
    <w:p w:rsidR="001C076E" w:rsidRPr="00082D45" w:rsidRDefault="001C076E"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Устное народное творчество.</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w:t>
      </w:r>
      <w:proofErr w:type="gramStart"/>
      <w:r w:rsidRPr="00082D45">
        <w:rPr>
          <w:rFonts w:ascii="Times New Roman" w:eastAsia="Times New Roman" w:hAnsi="Times New Roman" w:cs="Times New Roman"/>
          <w:sz w:val="24"/>
          <w:szCs w:val="24"/>
        </w:rPr>
        <w:t>Коллективное</w:t>
      </w:r>
      <w:proofErr w:type="gramEnd"/>
      <w:r w:rsidRPr="00082D45">
        <w:rPr>
          <w:rFonts w:ascii="Times New Roman" w:eastAsia="Times New Roman" w:hAnsi="Times New Roman" w:cs="Times New Roman"/>
          <w:sz w:val="24"/>
          <w:szCs w:val="24"/>
        </w:rPr>
        <w:t xml:space="preserve"> индивидуальное в фольклоре. Малые жанры фольклора. Детский фольклор (колыбельные песни, пестушки, </w:t>
      </w:r>
      <w:proofErr w:type="gramStart"/>
      <w:r w:rsidRPr="00082D45">
        <w:rPr>
          <w:rFonts w:ascii="Times New Roman" w:eastAsia="Times New Roman" w:hAnsi="Times New Roman" w:cs="Times New Roman"/>
          <w:sz w:val="24"/>
          <w:szCs w:val="24"/>
        </w:rPr>
        <w:t>приговорки</w:t>
      </w:r>
      <w:proofErr w:type="gramEnd"/>
      <w:r w:rsidRPr="00082D45">
        <w:rPr>
          <w:rFonts w:ascii="Times New Roman" w:eastAsia="Times New Roman" w:hAnsi="Times New Roman" w:cs="Times New Roman"/>
          <w:sz w:val="24"/>
          <w:szCs w:val="24"/>
        </w:rPr>
        <w:t>, скороговорки, загадки)</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Фольклор. Устное народное творчество.</w:t>
      </w:r>
    </w:p>
    <w:p w:rsidR="001C076E" w:rsidRPr="00082D45" w:rsidRDefault="001C076E"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Русские народные сказки.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Сказки как вид народной прозы. Сказки о животных, волшебные, бытовые. Нравоучительный и философский характер сказок.</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«Царевна-лягушка».</w:t>
      </w:r>
      <w:r w:rsidRPr="00082D45">
        <w:rPr>
          <w:rFonts w:ascii="Times New Roman" w:eastAsia="Times New Roman" w:hAnsi="Times New Roman" w:cs="Times New Roman"/>
          <w:sz w:val="24"/>
          <w:szCs w:val="24"/>
        </w:rPr>
        <w:t xml:space="preserve"> Народная мораль в характере и поступках героев. Образ невесты-волшебницы</w:t>
      </w:r>
      <w:proofErr w:type="gramStart"/>
      <w:r w:rsidRPr="00082D45">
        <w:rPr>
          <w:rFonts w:ascii="Times New Roman" w:eastAsia="Times New Roman" w:hAnsi="Times New Roman" w:cs="Times New Roman"/>
          <w:sz w:val="24"/>
          <w:szCs w:val="24"/>
        </w:rPr>
        <w:t xml:space="preserve">.. </w:t>
      </w:r>
      <w:proofErr w:type="gramEnd"/>
      <w:r w:rsidRPr="00082D45">
        <w:rPr>
          <w:rFonts w:ascii="Times New Roman" w:eastAsia="Times New Roman" w:hAnsi="Times New Roman" w:cs="Times New Roman"/>
          <w:sz w:val="24"/>
          <w:szCs w:val="24"/>
        </w:rPr>
        <w:t>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«Иван - крестьянский сын и чудо-юдо»</w:t>
      </w:r>
      <w:r w:rsidRPr="00082D45">
        <w:rPr>
          <w:rFonts w:ascii="Times New Roman" w:eastAsia="Times New Roman" w:hAnsi="Times New Roman" w:cs="Times New Roman"/>
          <w:sz w:val="24"/>
          <w:szCs w:val="24"/>
        </w:rPr>
        <w:t>.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Сказка. Виды сказок. Постоянные эпитеты. Гипербола. Сказочные формулы. Сравнение.</w:t>
      </w:r>
    </w:p>
    <w:p w:rsidR="001C076E" w:rsidRPr="00082D45" w:rsidRDefault="001C076E"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древнерусск</w:t>
      </w:r>
      <w:r w:rsidRPr="00082D45">
        <w:rPr>
          <w:rFonts w:ascii="Times New Roman" w:hAnsi="Times New Roman" w:cs="Times New Roman"/>
          <w:b/>
          <w:caps/>
          <w:sz w:val="24"/>
          <w:szCs w:val="24"/>
        </w:rPr>
        <w:t>АЯ</w:t>
      </w:r>
      <w:r w:rsidRPr="00082D45">
        <w:rPr>
          <w:rFonts w:ascii="Times New Roman" w:eastAsia="Times New Roman" w:hAnsi="Times New Roman" w:cs="Times New Roman"/>
          <w:b/>
          <w:caps/>
          <w:sz w:val="24"/>
          <w:szCs w:val="24"/>
        </w:rPr>
        <w:t xml:space="preserve"> литератур</w:t>
      </w:r>
      <w:r w:rsidRPr="00082D45">
        <w:rPr>
          <w:rFonts w:ascii="Times New Roman" w:hAnsi="Times New Roman" w:cs="Times New Roman"/>
          <w:b/>
          <w:caps/>
          <w:sz w:val="24"/>
          <w:szCs w:val="24"/>
        </w:rPr>
        <w:t>А</w:t>
      </w:r>
      <w:r w:rsidRPr="00082D45">
        <w:rPr>
          <w:rFonts w:ascii="Times New Roman" w:eastAsia="Times New Roman" w:hAnsi="Times New Roman" w:cs="Times New Roman"/>
          <w:b/>
          <w:caps/>
          <w:sz w:val="24"/>
          <w:szCs w:val="24"/>
        </w:rPr>
        <w:t>.</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lastRenderedPageBreak/>
        <w:t>«Повесть временных лет»</w:t>
      </w:r>
      <w:r w:rsidRPr="00082D45">
        <w:rPr>
          <w:rFonts w:ascii="Times New Roman" w:eastAsia="Times New Roman" w:hAnsi="Times New Roman" w:cs="Times New Roman"/>
          <w:sz w:val="24"/>
          <w:szCs w:val="24"/>
        </w:rPr>
        <w:t xml:space="preserve"> как литературный памятник. </w:t>
      </w:r>
      <w:r w:rsidRPr="00082D45">
        <w:rPr>
          <w:rFonts w:ascii="Times New Roman" w:eastAsia="Times New Roman" w:hAnsi="Times New Roman" w:cs="Times New Roman"/>
          <w:b/>
          <w:i/>
          <w:sz w:val="24"/>
          <w:szCs w:val="24"/>
        </w:rPr>
        <w:t>«Подвиг отрока-киевлянина и хитрость воеводы Претича».</w:t>
      </w:r>
      <w:r w:rsidRPr="00082D45">
        <w:rPr>
          <w:rFonts w:ascii="Times New Roman" w:eastAsia="Times New Roman" w:hAnsi="Times New Roman" w:cs="Times New Roman"/>
          <w:sz w:val="24"/>
          <w:szCs w:val="24"/>
        </w:rPr>
        <w:t xml:space="preserve"> Отзвуки фольклора в летописи. Герои старинных «Повестей…» и их подвиги во имя мира на родной земле.</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Летопись.</w:t>
      </w:r>
    </w:p>
    <w:p w:rsidR="001C076E" w:rsidRPr="00082D45" w:rsidRDefault="001C076E"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литератур</w:t>
      </w:r>
      <w:r w:rsidRPr="00082D45">
        <w:rPr>
          <w:rFonts w:ascii="Times New Roman" w:hAnsi="Times New Roman" w:cs="Times New Roman"/>
          <w:b/>
          <w:caps/>
          <w:sz w:val="24"/>
          <w:szCs w:val="24"/>
        </w:rPr>
        <w:t>А</w:t>
      </w:r>
      <w:proofErr w:type="gramStart"/>
      <w:r w:rsidRPr="00082D45">
        <w:rPr>
          <w:rFonts w:ascii="Times New Roman" w:eastAsia="Times New Roman" w:hAnsi="Times New Roman" w:cs="Times New Roman"/>
          <w:b/>
          <w:caps/>
          <w:sz w:val="24"/>
          <w:szCs w:val="24"/>
          <w:lang w:val="en-US"/>
        </w:rPr>
        <w:t>XVIII</w:t>
      </w:r>
      <w:proofErr w:type="gramEnd"/>
      <w:r w:rsidRPr="00082D45">
        <w:rPr>
          <w:rFonts w:ascii="Times New Roman" w:eastAsia="Times New Roman" w:hAnsi="Times New Roman" w:cs="Times New Roman"/>
          <w:b/>
          <w:caps/>
          <w:sz w:val="24"/>
          <w:szCs w:val="24"/>
        </w:rPr>
        <w:t xml:space="preserve"> века.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Михаил Васильевич Ломоносов.</w:t>
      </w:r>
      <w:r w:rsidRPr="00082D45">
        <w:rPr>
          <w:rFonts w:ascii="Times New Roman" w:eastAsia="Times New Roman" w:hAnsi="Times New Roman" w:cs="Times New Roman"/>
          <w:sz w:val="24"/>
          <w:szCs w:val="24"/>
        </w:rPr>
        <w:t xml:space="preserve"> Краткий рассказ о жизни писателя</w:t>
      </w:r>
      <w:proofErr w:type="gramStart"/>
      <w:r w:rsidRPr="00082D45">
        <w:rPr>
          <w:rFonts w:ascii="Times New Roman" w:eastAsia="Times New Roman" w:hAnsi="Times New Roman" w:cs="Times New Roman"/>
          <w:sz w:val="24"/>
          <w:szCs w:val="24"/>
        </w:rPr>
        <w:t>.л</w:t>
      </w:r>
      <w:proofErr w:type="gramEnd"/>
      <w:r w:rsidRPr="00082D45">
        <w:rPr>
          <w:rFonts w:ascii="Times New Roman" w:eastAsia="Times New Roman" w:hAnsi="Times New Roman" w:cs="Times New Roman"/>
          <w:sz w:val="24"/>
          <w:szCs w:val="24"/>
        </w:rPr>
        <w:t>омоносов – ученый, поэт, художник, гражданин.</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«Случились вместе два астронома в пиру…»</w:t>
      </w:r>
      <w:r w:rsidRPr="00082D45">
        <w:rPr>
          <w:rFonts w:ascii="Times New Roman" w:eastAsia="Times New Roman" w:hAnsi="Times New Roman" w:cs="Times New Roman"/>
          <w:sz w:val="24"/>
          <w:szCs w:val="24"/>
        </w:rPr>
        <w:t xml:space="preserve"> - научные истины в поэтической форме. Юмор стихотворения.</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Роды литературы: эпос, лирика, драма. Жанры литературы.</w:t>
      </w:r>
    </w:p>
    <w:p w:rsidR="001C076E" w:rsidRPr="00082D45" w:rsidRDefault="001C076E"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литератур</w:t>
      </w:r>
      <w:r w:rsidRPr="00082D45">
        <w:rPr>
          <w:rFonts w:ascii="Times New Roman" w:hAnsi="Times New Roman" w:cs="Times New Roman"/>
          <w:b/>
          <w:caps/>
          <w:sz w:val="24"/>
          <w:szCs w:val="24"/>
        </w:rPr>
        <w:t>А</w:t>
      </w:r>
      <w:proofErr w:type="gramStart"/>
      <w:r w:rsidRPr="00082D45">
        <w:rPr>
          <w:rFonts w:ascii="Times New Roman" w:eastAsia="Times New Roman" w:hAnsi="Times New Roman" w:cs="Times New Roman"/>
          <w:b/>
          <w:caps/>
          <w:sz w:val="24"/>
          <w:szCs w:val="24"/>
          <w:lang w:val="en-US"/>
        </w:rPr>
        <w:t>XIX</w:t>
      </w:r>
      <w:proofErr w:type="gramEnd"/>
      <w:r w:rsidRPr="00082D45">
        <w:rPr>
          <w:rFonts w:ascii="Times New Roman" w:eastAsia="Times New Roman" w:hAnsi="Times New Roman" w:cs="Times New Roman"/>
          <w:b/>
          <w:caps/>
          <w:sz w:val="24"/>
          <w:szCs w:val="24"/>
        </w:rPr>
        <w:t xml:space="preserve"> века.</w:t>
      </w:r>
    </w:p>
    <w:p w:rsidR="001C076E" w:rsidRPr="00082D45" w:rsidRDefault="001C076E"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Русские басни.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Жанр басни. Истоки басенного жанра (Эзоп, Лафонтен, русские баснописцы </w:t>
      </w:r>
      <w:r w:rsidRPr="00082D45">
        <w:rPr>
          <w:rFonts w:ascii="Times New Roman" w:eastAsia="Times New Roman" w:hAnsi="Times New Roman" w:cs="Times New Roman"/>
          <w:sz w:val="24"/>
          <w:szCs w:val="24"/>
          <w:lang w:val="en-US"/>
        </w:rPr>
        <w:t>XVIII</w:t>
      </w:r>
      <w:r w:rsidRPr="00082D45">
        <w:rPr>
          <w:rFonts w:ascii="Times New Roman" w:eastAsia="Times New Roman" w:hAnsi="Times New Roman" w:cs="Times New Roman"/>
          <w:sz w:val="24"/>
          <w:szCs w:val="24"/>
        </w:rPr>
        <w:t xml:space="preserve"> века).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Иван Андреевич Крылов.</w:t>
      </w:r>
      <w:r w:rsidRPr="00082D45">
        <w:rPr>
          <w:rFonts w:ascii="Times New Roman" w:eastAsia="Times New Roman" w:hAnsi="Times New Roman" w:cs="Times New Roman"/>
          <w:sz w:val="24"/>
          <w:szCs w:val="24"/>
        </w:rPr>
        <w:t xml:space="preserve"> Краткий рассказ о баснописце. </w:t>
      </w:r>
      <w:r w:rsidRPr="00082D45">
        <w:rPr>
          <w:rFonts w:ascii="Times New Roman" w:eastAsia="Times New Roman" w:hAnsi="Times New Roman" w:cs="Times New Roman"/>
          <w:b/>
          <w:i/>
          <w:sz w:val="24"/>
          <w:szCs w:val="24"/>
        </w:rPr>
        <w:t>«Ворона и Лисица», «Волк и Ягненок», «Свинья под дубом».</w:t>
      </w:r>
      <w:r w:rsidRPr="00082D45">
        <w:rPr>
          <w:rFonts w:ascii="Times New Roman" w:eastAsia="Times New Roman" w:hAnsi="Times New Roman" w:cs="Times New Roman"/>
          <w:sz w:val="24"/>
          <w:szCs w:val="24"/>
        </w:rPr>
        <w:t xml:space="preserve"> Осмеяние пороков – грубой силы, жадности, неблагодарности, хитрости. </w:t>
      </w:r>
      <w:r w:rsidRPr="00082D45">
        <w:rPr>
          <w:rFonts w:ascii="Times New Roman" w:eastAsia="Times New Roman" w:hAnsi="Times New Roman" w:cs="Times New Roman"/>
          <w:b/>
          <w:i/>
          <w:sz w:val="24"/>
          <w:szCs w:val="24"/>
        </w:rPr>
        <w:t>«Волк на псарне»</w:t>
      </w:r>
      <w:r w:rsidRPr="00082D45">
        <w:rPr>
          <w:rFonts w:ascii="Times New Roman" w:eastAsia="Times New Roman" w:hAnsi="Times New Roman" w:cs="Times New Roman"/>
          <w:sz w:val="24"/>
          <w:szCs w:val="24"/>
        </w:rPr>
        <w:t xml:space="preserve"> - отражение исторических событий в басне; патриотическая позиция автора.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Рассказ и мораль в басне. Аллегория. Выразительное чтение басен (инсценирование).</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Басня, аллегория, понятие об эзоповом языке.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Василий Андреевич Жуковский. </w:t>
      </w:r>
      <w:r w:rsidRPr="00082D45">
        <w:rPr>
          <w:rFonts w:ascii="Times New Roman" w:eastAsia="Times New Roman" w:hAnsi="Times New Roman" w:cs="Times New Roman"/>
          <w:sz w:val="24"/>
          <w:szCs w:val="24"/>
        </w:rPr>
        <w:t>Краткий рассказ о поэте.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«Спящая царевна».</w:t>
      </w:r>
      <w:r w:rsidRPr="00082D45">
        <w:rPr>
          <w:rFonts w:ascii="Times New Roman" w:eastAsia="Times New Roman" w:hAnsi="Times New Roman" w:cs="Times New Roman"/>
          <w:sz w:val="24"/>
          <w:szCs w:val="24"/>
        </w:rPr>
        <w:t xml:space="preserve"> Сходные и различные черты сказки Жуковского и народной сказки. Герои литературной сказки, особенности сюжета.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«Кубок».</w:t>
      </w:r>
      <w:r w:rsidRPr="00082D45">
        <w:rPr>
          <w:rFonts w:ascii="Times New Roman" w:eastAsia="Times New Roman" w:hAnsi="Times New Roman" w:cs="Times New Roman"/>
          <w:sz w:val="24"/>
          <w:szCs w:val="24"/>
        </w:rPr>
        <w:t xml:space="preserve"> Благородство и жестокость. Герои баллады.</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Баллада (начальное представление).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Александр Сергеевич Пушкин.</w:t>
      </w:r>
      <w:r w:rsidRPr="00082D45">
        <w:rPr>
          <w:rFonts w:ascii="Times New Roman" w:eastAsia="Times New Roman" w:hAnsi="Times New Roman" w:cs="Times New Roman"/>
          <w:sz w:val="24"/>
          <w:szCs w:val="24"/>
        </w:rPr>
        <w:t xml:space="preserve"> Краткий рассказ о жизни поэта (детство, годы учения).</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Стихотворение </w:t>
      </w:r>
      <w:r w:rsidRPr="00082D45">
        <w:rPr>
          <w:rFonts w:ascii="Times New Roman" w:eastAsia="Times New Roman" w:hAnsi="Times New Roman" w:cs="Times New Roman"/>
          <w:b/>
          <w:i/>
          <w:sz w:val="24"/>
          <w:szCs w:val="24"/>
        </w:rPr>
        <w:t>«Няне»</w:t>
      </w:r>
      <w:r w:rsidRPr="00082D45">
        <w:rPr>
          <w:rFonts w:ascii="Times New Roman" w:eastAsia="Times New Roman" w:hAnsi="Times New Roman" w:cs="Times New Roman"/>
          <w:sz w:val="24"/>
          <w:szCs w:val="24"/>
        </w:rPr>
        <w:t xml:space="preserve"> - поэтизация образа няни; мотивы одиночества и грусти, скрашиваемые любовью няни, её сказками и песнями.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«У лукоморья дуб зеленый…».</w:t>
      </w:r>
      <w:r w:rsidRPr="00082D45">
        <w:rPr>
          <w:rFonts w:ascii="Times New Roman" w:eastAsia="Times New Roman" w:hAnsi="Times New Roman" w:cs="Times New Roman"/>
          <w:sz w:val="24"/>
          <w:szCs w:val="24"/>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«Сказка о мертвой царевне и семи богатырях»</w:t>
      </w:r>
      <w:r w:rsidRPr="00082D45">
        <w:rPr>
          <w:rFonts w:ascii="Times New Roman" w:eastAsia="Times New Roman" w:hAnsi="Times New Roman" w:cs="Times New Roman"/>
          <w:sz w:val="24"/>
          <w:szCs w:val="24"/>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Стихотворная и прозаическая речь. Рифма, ритм, строфа, способы рифмовки.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Всеволод Михайлович Гаршин. </w:t>
      </w:r>
      <w:r w:rsidRPr="00082D45">
        <w:rPr>
          <w:rFonts w:ascii="Times New Roman" w:eastAsia="Times New Roman" w:hAnsi="Times New Roman" w:cs="Times New Roman"/>
          <w:b/>
          <w:i/>
          <w:sz w:val="24"/>
          <w:szCs w:val="24"/>
        </w:rPr>
        <w:t>«</w:t>
      </w:r>
      <w:r w:rsidRPr="00082D45">
        <w:rPr>
          <w:rFonts w:ascii="Times New Roman" w:eastAsia="Times New Roman" w:hAnsi="Times New Roman" w:cs="Times New Roman"/>
          <w:b/>
          <w:i/>
          <w:sz w:val="24"/>
          <w:szCs w:val="24"/>
          <w:lang w:val="en-US"/>
        </w:rPr>
        <w:t>AttaleaPrinceps</w:t>
      </w:r>
      <w:r w:rsidRPr="00082D45">
        <w:rPr>
          <w:rFonts w:ascii="Times New Roman" w:eastAsia="Times New Roman" w:hAnsi="Times New Roman" w:cs="Times New Roman"/>
          <w:b/>
          <w:i/>
          <w:sz w:val="24"/>
          <w:szCs w:val="24"/>
        </w:rPr>
        <w:t>».</w:t>
      </w:r>
      <w:proofErr w:type="gramStart"/>
      <w:r w:rsidRPr="00082D45">
        <w:rPr>
          <w:rFonts w:ascii="Times New Roman" w:eastAsia="Times New Roman" w:hAnsi="Times New Roman" w:cs="Times New Roman"/>
          <w:sz w:val="24"/>
          <w:szCs w:val="24"/>
        </w:rPr>
        <w:t>Героическое</w:t>
      </w:r>
      <w:proofErr w:type="gramEnd"/>
      <w:r w:rsidRPr="00082D45">
        <w:rPr>
          <w:rFonts w:ascii="Times New Roman" w:eastAsia="Times New Roman" w:hAnsi="Times New Roman" w:cs="Times New Roman"/>
          <w:sz w:val="24"/>
          <w:szCs w:val="24"/>
        </w:rPr>
        <w:t xml:space="preserve"> и обыденное в сказке. Трагический финал и жизнеутверждающий пафос произведения.</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Михаил Юрьевич Лермонтов. </w:t>
      </w:r>
      <w:r w:rsidRPr="00082D45">
        <w:rPr>
          <w:rFonts w:ascii="Times New Roman" w:eastAsia="Times New Roman" w:hAnsi="Times New Roman" w:cs="Times New Roman"/>
          <w:sz w:val="24"/>
          <w:szCs w:val="24"/>
        </w:rPr>
        <w:t xml:space="preserve">Краткий рассказ о поэте. </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«Бородино»</w:t>
      </w:r>
      <w:r w:rsidRPr="00082D45">
        <w:rPr>
          <w:rFonts w:ascii="Times New Roman" w:eastAsia="Times New Roman" w:hAnsi="Times New Roman" w:cs="Times New Roman"/>
          <w:sz w:val="24"/>
          <w:szCs w:val="24"/>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Сравнение, гипербола, эпитет, метафора, звукопись, аллитерация.</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Алексей Васильевич Кольцов.</w:t>
      </w:r>
      <w:r w:rsidRPr="00082D45">
        <w:rPr>
          <w:rFonts w:ascii="Times New Roman" w:eastAsia="Times New Roman" w:hAnsi="Times New Roman" w:cs="Times New Roman"/>
          <w:sz w:val="24"/>
          <w:szCs w:val="24"/>
        </w:rPr>
        <w:t xml:space="preserve"> Краткий рассказ о поэте. </w:t>
      </w:r>
      <w:r w:rsidRPr="00082D45">
        <w:rPr>
          <w:rFonts w:ascii="Times New Roman" w:eastAsia="Times New Roman" w:hAnsi="Times New Roman" w:cs="Times New Roman"/>
          <w:b/>
          <w:i/>
          <w:sz w:val="24"/>
          <w:szCs w:val="24"/>
        </w:rPr>
        <w:t>«Что ты спишь, мужичок?..»</w:t>
      </w:r>
      <w:r w:rsidRPr="00082D45">
        <w:rPr>
          <w:rFonts w:ascii="Times New Roman" w:eastAsia="Times New Roman" w:hAnsi="Times New Roman" w:cs="Times New Roman"/>
          <w:sz w:val="24"/>
          <w:szCs w:val="24"/>
        </w:rPr>
        <w:t xml:space="preserve"> - призыв к некогда зажиточному, но обедневшему крестьянину перебороть свою несчастливую долю и трудом вновь вернуть себе достаток и прежнее достоинство.</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Николай Васильевич Гоголь.</w:t>
      </w:r>
      <w:r w:rsidRPr="00082D45">
        <w:rPr>
          <w:rFonts w:ascii="Times New Roman" w:eastAsia="Times New Roman" w:hAnsi="Times New Roman" w:cs="Times New Roman"/>
          <w:sz w:val="24"/>
          <w:szCs w:val="24"/>
        </w:rPr>
        <w:t xml:space="preserve"> Краткий рассказ и </w:t>
      </w:r>
      <w:proofErr w:type="gramStart"/>
      <w:r w:rsidRPr="00082D45">
        <w:rPr>
          <w:rFonts w:ascii="Times New Roman" w:eastAsia="Times New Roman" w:hAnsi="Times New Roman" w:cs="Times New Roman"/>
          <w:sz w:val="24"/>
          <w:szCs w:val="24"/>
        </w:rPr>
        <w:t>писателе</w:t>
      </w:r>
      <w:proofErr w:type="gramEnd"/>
      <w:r w:rsidRPr="00082D45">
        <w:rPr>
          <w:rFonts w:ascii="Times New Roman" w:eastAsia="Times New Roman" w:hAnsi="Times New Roman" w:cs="Times New Roman"/>
          <w:sz w:val="24"/>
          <w:szCs w:val="24"/>
        </w:rPr>
        <w:t xml:space="preserve">. </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lastRenderedPageBreak/>
        <w:t xml:space="preserve">«Заколдованное место» </w:t>
      </w:r>
      <w:r w:rsidRPr="00082D45">
        <w:rPr>
          <w:rFonts w:ascii="Times New Roman" w:eastAsia="Times New Roman" w:hAnsi="Times New Roman" w:cs="Times New Roman"/>
          <w:sz w:val="24"/>
          <w:szCs w:val="24"/>
        </w:rPr>
        <w:t>-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Фантастика. Юмор.</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Николай Алексеевич Некрасов.</w:t>
      </w:r>
      <w:r w:rsidRPr="00082D45">
        <w:rPr>
          <w:rFonts w:ascii="Times New Roman" w:eastAsia="Times New Roman" w:hAnsi="Times New Roman" w:cs="Times New Roman"/>
          <w:sz w:val="24"/>
          <w:szCs w:val="24"/>
        </w:rPr>
        <w:t xml:space="preserve"> Краткий рассказ о поэте.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 xml:space="preserve">«На Волге». </w:t>
      </w:r>
      <w:r w:rsidRPr="00082D45">
        <w:rPr>
          <w:rFonts w:ascii="Times New Roman" w:eastAsia="Times New Roman" w:hAnsi="Times New Roman" w:cs="Times New Roman"/>
          <w:sz w:val="24"/>
          <w:szCs w:val="24"/>
        </w:rPr>
        <w:t>Картины природы. Раздумья поэта о судьбе народа. Вера в потенциальные силы народ, лучшую его судьбу.</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«Есть женщины в русских селеньях…».</w:t>
      </w:r>
      <w:r w:rsidRPr="00082D45">
        <w:rPr>
          <w:rFonts w:ascii="Times New Roman" w:eastAsia="Times New Roman" w:hAnsi="Times New Roman" w:cs="Times New Roman"/>
          <w:sz w:val="24"/>
          <w:szCs w:val="24"/>
        </w:rPr>
        <w:t xml:space="preserve"> Поэтический образ русской женщины.</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Стихотворение </w:t>
      </w:r>
      <w:r w:rsidRPr="00082D45">
        <w:rPr>
          <w:rFonts w:ascii="Times New Roman" w:eastAsia="Times New Roman" w:hAnsi="Times New Roman" w:cs="Times New Roman"/>
          <w:b/>
          <w:i/>
          <w:sz w:val="24"/>
          <w:szCs w:val="24"/>
        </w:rPr>
        <w:t>«Крестьянские дети».</w:t>
      </w:r>
      <w:r w:rsidRPr="00082D45">
        <w:rPr>
          <w:rFonts w:ascii="Times New Roman" w:eastAsia="Times New Roman" w:hAnsi="Times New Roman" w:cs="Times New Roman"/>
          <w:sz w:val="24"/>
          <w:szCs w:val="24"/>
        </w:rPr>
        <w:t xml:space="preserve">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Эпитет.</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Иван Сергеевич Тургенев.</w:t>
      </w:r>
      <w:r w:rsidRPr="00082D45">
        <w:rPr>
          <w:rFonts w:ascii="Times New Roman" w:eastAsia="Times New Roman" w:hAnsi="Times New Roman" w:cs="Times New Roman"/>
          <w:sz w:val="24"/>
          <w:szCs w:val="24"/>
        </w:rPr>
        <w:t xml:space="preserve"> Краткий рассказ и </w:t>
      </w:r>
      <w:proofErr w:type="gramStart"/>
      <w:r w:rsidRPr="00082D45">
        <w:rPr>
          <w:rFonts w:ascii="Times New Roman" w:eastAsia="Times New Roman" w:hAnsi="Times New Roman" w:cs="Times New Roman"/>
          <w:sz w:val="24"/>
          <w:szCs w:val="24"/>
        </w:rPr>
        <w:t>писателе</w:t>
      </w:r>
      <w:proofErr w:type="gramEnd"/>
      <w:r w:rsidRPr="00082D45">
        <w:rPr>
          <w:rFonts w:ascii="Times New Roman" w:eastAsia="Times New Roman" w:hAnsi="Times New Roman" w:cs="Times New Roman"/>
          <w:sz w:val="24"/>
          <w:szCs w:val="24"/>
        </w:rPr>
        <w:t>.</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«Муму»</w:t>
      </w:r>
      <w:r w:rsidRPr="00082D45">
        <w:rPr>
          <w:rFonts w:ascii="Times New Roman" w:eastAsia="Times New Roman" w:hAnsi="Times New Roman" w:cs="Times New Roman"/>
          <w:sz w:val="24"/>
          <w:szCs w:val="24"/>
        </w:rPr>
        <w:t xml:space="preserve"> - повествование о жизни в эпоху крепостного права</w:t>
      </w:r>
      <w:proofErr w:type="gramStart"/>
      <w:r w:rsidRPr="00082D45">
        <w:rPr>
          <w:rFonts w:ascii="Times New Roman" w:eastAsia="Times New Roman" w:hAnsi="Times New Roman" w:cs="Times New Roman"/>
          <w:sz w:val="24"/>
          <w:szCs w:val="24"/>
        </w:rPr>
        <w:t>.д</w:t>
      </w:r>
      <w:proofErr w:type="gramEnd"/>
      <w:r w:rsidRPr="00082D45">
        <w:rPr>
          <w:rFonts w:ascii="Times New Roman" w:eastAsia="Times New Roman" w:hAnsi="Times New Roman" w:cs="Times New Roman"/>
          <w:sz w:val="24"/>
          <w:szCs w:val="24"/>
        </w:rPr>
        <w:t>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Портрет, пейзаж. Литературный герой.</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Афанасий Афанасьевич Фет. </w:t>
      </w:r>
      <w:r w:rsidRPr="00082D45">
        <w:rPr>
          <w:rFonts w:ascii="Times New Roman" w:eastAsia="Times New Roman" w:hAnsi="Times New Roman" w:cs="Times New Roman"/>
          <w:sz w:val="24"/>
          <w:szCs w:val="24"/>
        </w:rPr>
        <w:t xml:space="preserve">Краткий рассказ о поэте. Стихотворение </w:t>
      </w:r>
      <w:r w:rsidRPr="00082D45">
        <w:rPr>
          <w:rFonts w:ascii="Times New Roman" w:eastAsia="Times New Roman" w:hAnsi="Times New Roman" w:cs="Times New Roman"/>
          <w:b/>
          <w:i/>
          <w:sz w:val="24"/>
          <w:szCs w:val="24"/>
        </w:rPr>
        <w:t xml:space="preserve">«Весенний дождь» </w:t>
      </w:r>
      <w:r w:rsidRPr="00082D45">
        <w:rPr>
          <w:rFonts w:ascii="Times New Roman" w:eastAsia="Times New Roman" w:hAnsi="Times New Roman" w:cs="Times New Roman"/>
          <w:sz w:val="24"/>
          <w:szCs w:val="24"/>
        </w:rPr>
        <w:t>- радостная, яркая, полная движения картина весенней природы.</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Лев Николаевич Толстой.</w:t>
      </w:r>
      <w:r w:rsidRPr="00082D45">
        <w:rPr>
          <w:rFonts w:ascii="Times New Roman" w:eastAsia="Times New Roman" w:hAnsi="Times New Roman" w:cs="Times New Roman"/>
          <w:sz w:val="24"/>
          <w:szCs w:val="24"/>
        </w:rPr>
        <w:t xml:space="preserve">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«Кавказский пленник».</w:t>
      </w:r>
      <w:r w:rsidRPr="00082D45">
        <w:rPr>
          <w:rFonts w:ascii="Times New Roman" w:eastAsia="Times New Roman" w:hAnsi="Times New Roman" w:cs="Times New Roman"/>
          <w:sz w:val="24"/>
          <w:szCs w:val="24"/>
        </w:rPr>
        <w:t xml:space="preserve"> Бессмысленность и жестокость национальной вражды. Жилин и Костылин – два разных характера, две разные судьбы. Жилин и Дина. Душевная близость людей из враждующих лагерей. Утверждение гуманистических идеалов.</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Сравнение. Сюжет.</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Антон Павлович Чехов.</w:t>
      </w:r>
      <w:r w:rsidRPr="00082D45">
        <w:rPr>
          <w:rFonts w:ascii="Times New Roman" w:eastAsia="Times New Roman" w:hAnsi="Times New Roman" w:cs="Times New Roman"/>
          <w:sz w:val="24"/>
          <w:szCs w:val="24"/>
        </w:rPr>
        <w:t xml:space="preserve"> Краткий рассказ и </w:t>
      </w:r>
      <w:proofErr w:type="gramStart"/>
      <w:r w:rsidRPr="00082D45">
        <w:rPr>
          <w:rFonts w:ascii="Times New Roman" w:eastAsia="Times New Roman" w:hAnsi="Times New Roman" w:cs="Times New Roman"/>
          <w:sz w:val="24"/>
          <w:szCs w:val="24"/>
        </w:rPr>
        <w:t>писателе</w:t>
      </w:r>
      <w:proofErr w:type="gramEnd"/>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b/>
          <w:i/>
          <w:sz w:val="24"/>
          <w:szCs w:val="24"/>
        </w:rPr>
        <w:t>«Хирургия»</w:t>
      </w:r>
      <w:r w:rsidRPr="00082D45">
        <w:rPr>
          <w:rFonts w:ascii="Times New Roman" w:eastAsia="Times New Roman" w:hAnsi="Times New Roman" w:cs="Times New Roman"/>
          <w:sz w:val="24"/>
          <w:szCs w:val="24"/>
        </w:rPr>
        <w:t xml:space="preserve"> - осмеяние глупости и невежества героев рассказа. Юмор ситуации. Речь персонажей как средство их характеристики.</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Юмор.</w:t>
      </w:r>
    </w:p>
    <w:p w:rsidR="001C076E" w:rsidRPr="00082D45" w:rsidRDefault="001C076E"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 xml:space="preserve">Поэты </w:t>
      </w:r>
      <w:r w:rsidRPr="00082D45">
        <w:rPr>
          <w:rFonts w:ascii="Times New Roman" w:eastAsia="Times New Roman" w:hAnsi="Times New Roman" w:cs="Times New Roman"/>
          <w:b/>
          <w:sz w:val="24"/>
          <w:szCs w:val="24"/>
          <w:lang w:val="en-US"/>
        </w:rPr>
        <w:t>XIX</w:t>
      </w:r>
      <w:r w:rsidRPr="00082D45">
        <w:rPr>
          <w:rFonts w:ascii="Times New Roman" w:eastAsia="Times New Roman" w:hAnsi="Times New Roman" w:cs="Times New Roman"/>
          <w:b/>
          <w:sz w:val="24"/>
          <w:szCs w:val="24"/>
        </w:rPr>
        <w:t xml:space="preserve"> века о Родине и родной природе.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Ф.И. Тютчев «Зима недаром злится», «Как весел грохот летних бурь», «Есть в осени первоначальной»; А.Н. Плещеев «Весна», И.С. Никитин «Утро», «Зимняя ночь в деревне»; А.Н. Майков «Ласточки»; И.З. Суриков «Зима»</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ыразительное чтение стихотворений.</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Стихотворный ритм как средство передачи эмоционального состояния, настроения.</w:t>
      </w:r>
    </w:p>
    <w:p w:rsidR="001C076E" w:rsidRPr="00082D45" w:rsidRDefault="001C076E"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литератур</w:t>
      </w:r>
      <w:r w:rsidRPr="00082D45">
        <w:rPr>
          <w:rFonts w:ascii="Times New Roman" w:hAnsi="Times New Roman" w:cs="Times New Roman"/>
          <w:b/>
          <w:caps/>
          <w:sz w:val="24"/>
          <w:szCs w:val="24"/>
        </w:rPr>
        <w:t>А</w:t>
      </w:r>
      <w:proofErr w:type="gramStart"/>
      <w:r w:rsidRPr="00082D45">
        <w:rPr>
          <w:rFonts w:ascii="Times New Roman" w:eastAsia="Times New Roman" w:hAnsi="Times New Roman" w:cs="Times New Roman"/>
          <w:b/>
          <w:caps/>
          <w:sz w:val="24"/>
          <w:szCs w:val="24"/>
          <w:lang w:val="en-US"/>
        </w:rPr>
        <w:t>XX</w:t>
      </w:r>
      <w:proofErr w:type="gramEnd"/>
      <w:r w:rsidRPr="00082D45">
        <w:rPr>
          <w:rFonts w:ascii="Times New Roman" w:eastAsia="Times New Roman" w:hAnsi="Times New Roman" w:cs="Times New Roman"/>
          <w:b/>
          <w:caps/>
          <w:sz w:val="24"/>
          <w:szCs w:val="24"/>
        </w:rPr>
        <w:t xml:space="preserve"> века.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Иван Алексеевич Бунин. </w:t>
      </w:r>
      <w:r w:rsidRPr="00082D45">
        <w:rPr>
          <w:rFonts w:ascii="Times New Roman" w:eastAsia="Times New Roman" w:hAnsi="Times New Roman" w:cs="Times New Roman"/>
          <w:sz w:val="24"/>
          <w:szCs w:val="24"/>
        </w:rPr>
        <w:t>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«Косцы».</w:t>
      </w:r>
      <w:r w:rsidRPr="00082D45">
        <w:rPr>
          <w:rFonts w:ascii="Times New Roman" w:eastAsia="Times New Roman" w:hAnsi="Times New Roman" w:cs="Times New Roman"/>
          <w:sz w:val="24"/>
          <w:szCs w:val="24"/>
        </w:rPr>
        <w:t xml:space="preserve"> Восприятие </w:t>
      </w:r>
      <w:proofErr w:type="gramStart"/>
      <w:r w:rsidRPr="00082D45">
        <w:rPr>
          <w:rFonts w:ascii="Times New Roman" w:eastAsia="Times New Roman" w:hAnsi="Times New Roman" w:cs="Times New Roman"/>
          <w:sz w:val="24"/>
          <w:szCs w:val="24"/>
        </w:rPr>
        <w:t>прекрасного</w:t>
      </w:r>
      <w:proofErr w:type="gramEnd"/>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sz w:val="24"/>
          <w:szCs w:val="24"/>
        </w:rPr>
        <w:t>Эстетическое</w:t>
      </w:r>
      <w:proofErr w:type="gramEnd"/>
      <w:r w:rsidRPr="00082D45">
        <w:rPr>
          <w:rFonts w:ascii="Times New Roman" w:eastAsia="Times New Roman" w:hAnsi="Times New Roman" w:cs="Times New Roman"/>
          <w:sz w:val="24"/>
          <w:szCs w:val="24"/>
        </w:rPr>
        <w:t xml:space="preserve">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Владимир Галактионович Короленко</w:t>
      </w:r>
      <w:r w:rsidRPr="00082D45">
        <w:rPr>
          <w:rFonts w:ascii="Times New Roman" w:eastAsia="Times New Roman" w:hAnsi="Times New Roman" w:cs="Times New Roman"/>
          <w:sz w:val="24"/>
          <w:szCs w:val="24"/>
        </w:rPr>
        <w:t>.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«В дурном обществе».</w:t>
      </w:r>
      <w:r w:rsidRPr="00082D45">
        <w:rPr>
          <w:rFonts w:ascii="Times New Roman" w:eastAsia="Times New Roman" w:hAnsi="Times New Roman" w:cs="Times New Roman"/>
          <w:sz w:val="24"/>
          <w:szCs w:val="24"/>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Взаимопонимание – основа отношений в семье.</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Портрет. Композиция литературного произведения.</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Александр Иванович Куприн.</w:t>
      </w:r>
      <w:r w:rsidRPr="00082D45">
        <w:rPr>
          <w:rFonts w:ascii="Times New Roman" w:eastAsia="Times New Roman" w:hAnsi="Times New Roman" w:cs="Times New Roman"/>
          <w:sz w:val="24"/>
          <w:szCs w:val="24"/>
        </w:rPr>
        <w:t xml:space="preserve">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«Тапер».</w:t>
      </w:r>
      <w:r w:rsidRPr="00082D45">
        <w:rPr>
          <w:rFonts w:ascii="Times New Roman" w:eastAsia="Times New Roman" w:hAnsi="Times New Roman" w:cs="Times New Roman"/>
          <w:sz w:val="24"/>
          <w:szCs w:val="24"/>
        </w:rPr>
        <w:t xml:space="preserve"> Дети и взрослые. Особое восприятие </w:t>
      </w:r>
      <w:proofErr w:type="gramStart"/>
      <w:r w:rsidRPr="00082D45">
        <w:rPr>
          <w:rFonts w:ascii="Times New Roman" w:eastAsia="Times New Roman" w:hAnsi="Times New Roman" w:cs="Times New Roman"/>
          <w:sz w:val="24"/>
          <w:szCs w:val="24"/>
        </w:rPr>
        <w:t>прекрасного</w:t>
      </w:r>
      <w:proofErr w:type="gramEnd"/>
      <w:r w:rsidRPr="00082D45">
        <w:rPr>
          <w:rFonts w:ascii="Times New Roman" w:eastAsia="Times New Roman" w:hAnsi="Times New Roman" w:cs="Times New Roman"/>
          <w:sz w:val="24"/>
          <w:szCs w:val="24"/>
        </w:rPr>
        <w:t>. Одаренность и труд. Внимание признанного музыканта к незаурядному мальчику-таперу.</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Сергей Александрович Есенин.</w:t>
      </w:r>
      <w:r w:rsidRPr="00082D45">
        <w:rPr>
          <w:rFonts w:ascii="Times New Roman" w:eastAsia="Times New Roman" w:hAnsi="Times New Roman" w:cs="Times New Roman"/>
          <w:sz w:val="24"/>
          <w:szCs w:val="24"/>
        </w:rPr>
        <w:t xml:space="preserve"> Рассказ о поэте. Стихотворение </w:t>
      </w:r>
      <w:r w:rsidRPr="00082D45">
        <w:rPr>
          <w:rFonts w:ascii="Times New Roman" w:eastAsia="Times New Roman" w:hAnsi="Times New Roman" w:cs="Times New Roman"/>
          <w:b/>
          <w:i/>
          <w:sz w:val="24"/>
          <w:szCs w:val="24"/>
        </w:rPr>
        <w:t>«Синий май. Зоревая теплынь…»</w:t>
      </w:r>
      <w:r w:rsidRPr="00082D45">
        <w:rPr>
          <w:rFonts w:ascii="Times New Roman" w:eastAsia="Times New Roman" w:hAnsi="Times New Roman" w:cs="Times New Roman"/>
          <w:sz w:val="24"/>
          <w:szCs w:val="24"/>
        </w:rPr>
        <w:t xml:space="preserve"> - поэтическое изображение родной природы. Своеобразие языка есенинской лирики.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Павел Петрович Бажов.</w:t>
      </w:r>
      <w:r w:rsidRPr="00082D45">
        <w:rPr>
          <w:rFonts w:ascii="Times New Roman" w:eastAsia="Times New Roman" w:hAnsi="Times New Roman" w:cs="Times New Roman"/>
          <w:sz w:val="24"/>
          <w:szCs w:val="24"/>
        </w:rPr>
        <w:t xml:space="preserve">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lastRenderedPageBreak/>
        <w:t>«Медной горы Хозяйка».</w:t>
      </w:r>
      <w:r w:rsidRPr="00082D45">
        <w:rPr>
          <w:rFonts w:ascii="Times New Roman" w:eastAsia="Times New Roman" w:hAnsi="Times New Roman" w:cs="Times New Roman"/>
          <w:sz w:val="24"/>
          <w:szCs w:val="24"/>
        </w:rPr>
        <w:t xml:space="preserve"> Реальность и фантастика. Честность, добросоветсность, трудолюбие и талант главного героя. Стремление к совершенному мастерству. Тайны мастерства. Своеобразие языка, интонации сказа.</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Сказ как жанр литературы. Сказ и сказка (общее и различное).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Константин Георгиевич Паустовский</w:t>
      </w:r>
      <w:r w:rsidRPr="00082D45">
        <w:rPr>
          <w:rFonts w:ascii="Times New Roman" w:eastAsia="Times New Roman" w:hAnsi="Times New Roman" w:cs="Times New Roman"/>
          <w:sz w:val="24"/>
          <w:szCs w:val="24"/>
        </w:rPr>
        <w:t>.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«Теплый хлеб», «Заячьи лапы».</w:t>
      </w:r>
      <w:r w:rsidRPr="00082D45">
        <w:rPr>
          <w:rFonts w:ascii="Times New Roman" w:eastAsia="Times New Roman" w:hAnsi="Times New Roman" w:cs="Times New Roman"/>
          <w:sz w:val="24"/>
          <w:szCs w:val="24"/>
        </w:rPr>
        <w:t xml:space="preserve"> Доброта и сострадание, реальное и фантастическое в сказках Паустовского.</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Самуил Яковлевич Маршак.</w:t>
      </w:r>
      <w:r w:rsidRPr="00082D45">
        <w:rPr>
          <w:rFonts w:ascii="Times New Roman" w:eastAsia="Times New Roman" w:hAnsi="Times New Roman" w:cs="Times New Roman"/>
          <w:sz w:val="24"/>
          <w:szCs w:val="24"/>
        </w:rPr>
        <w:t xml:space="preserve">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«Двенадцать месяцев»</w:t>
      </w:r>
      <w:r w:rsidRPr="00082D45">
        <w:rPr>
          <w:rFonts w:ascii="Times New Roman" w:eastAsia="Times New Roman" w:hAnsi="Times New Roman" w:cs="Times New Roman"/>
          <w:sz w:val="24"/>
          <w:szCs w:val="24"/>
        </w:rPr>
        <w:t xml:space="preserve"> - пьеса-сказка. Положительные и отрицательные герои. Победа добра над злом – традиция русских народных сказок</w:t>
      </w:r>
      <w:proofErr w:type="gramStart"/>
      <w:r w:rsidRPr="00082D45">
        <w:rPr>
          <w:rFonts w:ascii="Times New Roman" w:eastAsia="Times New Roman" w:hAnsi="Times New Roman" w:cs="Times New Roman"/>
          <w:sz w:val="24"/>
          <w:szCs w:val="24"/>
        </w:rPr>
        <w:t>.х</w:t>
      </w:r>
      <w:proofErr w:type="gramEnd"/>
      <w:r w:rsidRPr="00082D45">
        <w:rPr>
          <w:rFonts w:ascii="Times New Roman" w:eastAsia="Times New Roman" w:hAnsi="Times New Roman" w:cs="Times New Roman"/>
          <w:sz w:val="24"/>
          <w:szCs w:val="24"/>
        </w:rPr>
        <w:t>удожественные особенности пьесы-сказки.</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Драма как род литературы. Пьеса-сказка.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Андрей Платонович Платонов</w:t>
      </w:r>
      <w:r w:rsidRPr="00082D45">
        <w:rPr>
          <w:rFonts w:ascii="Times New Roman" w:eastAsia="Times New Roman" w:hAnsi="Times New Roman" w:cs="Times New Roman"/>
          <w:sz w:val="24"/>
          <w:szCs w:val="24"/>
        </w:rPr>
        <w:t>.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«Никита».</w:t>
      </w:r>
      <w:r w:rsidRPr="00082D45">
        <w:rPr>
          <w:rFonts w:ascii="Times New Roman" w:eastAsia="Times New Roman" w:hAnsi="Times New Roman" w:cs="Times New Roman"/>
          <w:sz w:val="24"/>
          <w:szCs w:val="24"/>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Фантастика в литературном произведении.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Виктор Петрович Астафьев.</w:t>
      </w:r>
      <w:r w:rsidRPr="00082D45">
        <w:rPr>
          <w:rFonts w:ascii="Times New Roman" w:eastAsia="Times New Roman" w:hAnsi="Times New Roman" w:cs="Times New Roman"/>
          <w:sz w:val="24"/>
          <w:szCs w:val="24"/>
        </w:rPr>
        <w:t xml:space="preserve">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«Васюткино озеро».</w:t>
      </w:r>
      <w:r w:rsidRPr="00082D45">
        <w:rPr>
          <w:rFonts w:ascii="Times New Roman" w:eastAsia="Times New Roman" w:hAnsi="Times New Roman" w:cs="Times New Roman"/>
          <w:sz w:val="24"/>
          <w:szCs w:val="24"/>
        </w:rPr>
        <w:t xml:space="preserve"> Бесстрашие, терпение, любовь к природе и ее понимание, находчивость в экстремальных обстоятельствах. Поведение героя в лесу</w:t>
      </w:r>
      <w:proofErr w:type="gramStart"/>
      <w:r w:rsidRPr="00082D45">
        <w:rPr>
          <w:rFonts w:ascii="Times New Roman" w:eastAsia="Times New Roman" w:hAnsi="Times New Roman" w:cs="Times New Roman"/>
          <w:sz w:val="24"/>
          <w:szCs w:val="24"/>
        </w:rPr>
        <w:t>.о</w:t>
      </w:r>
      <w:proofErr w:type="gramEnd"/>
      <w:r w:rsidRPr="00082D45">
        <w:rPr>
          <w:rFonts w:ascii="Times New Roman" w:eastAsia="Times New Roman" w:hAnsi="Times New Roman" w:cs="Times New Roman"/>
          <w:sz w:val="24"/>
          <w:szCs w:val="24"/>
        </w:rPr>
        <w:t>сновные черты характера героя. «Открытие» Васюткой нового озера. Становление характера юного героя через испытания, преодоление сложных жизненных ситуаций.</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Автобиографичность литературного произведения.</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Стихотворные произведения о войне.</w:t>
      </w:r>
      <w:r w:rsidRPr="00082D45">
        <w:rPr>
          <w:rFonts w:ascii="Times New Roman" w:eastAsia="Times New Roman" w:hAnsi="Times New Roman" w:cs="Times New Roman"/>
          <w:sz w:val="24"/>
          <w:szCs w:val="24"/>
        </w:rPr>
        <w:t xml:space="preserve"> Патриотические подвиги в годы Великой Отечественной войны. К.М. Симонов «Майор привез мальчишку на лафете»; А.Т. Твардовский Рассказ танкиста». Война и дети – трагическая и героическая тема произведений о Великой Отечественной войне.</w:t>
      </w:r>
    </w:p>
    <w:p w:rsidR="001C076E" w:rsidRPr="00082D45" w:rsidRDefault="001C076E"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Произведения о Родине и родной природе.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И.Бунин «Помню долгий зимний вечер…»; А. Прокофьев «Аленушка»; Д.Кедрин «Аленушка»; Н. Рубцов «Родная деревня»; Дон Аминадо «Города и годы». Конкретные пейзажные зарисовки </w:t>
      </w:r>
      <w:proofErr w:type="gramStart"/>
      <w:r w:rsidRPr="00082D45">
        <w:rPr>
          <w:rFonts w:ascii="Times New Roman" w:eastAsia="Times New Roman" w:hAnsi="Times New Roman" w:cs="Times New Roman"/>
          <w:sz w:val="24"/>
          <w:szCs w:val="24"/>
        </w:rPr>
        <w:t>о</w:t>
      </w:r>
      <w:proofErr w:type="gramEnd"/>
      <w:r w:rsidRPr="00082D45">
        <w:rPr>
          <w:rFonts w:ascii="Times New Roman" w:eastAsia="Times New Roman" w:hAnsi="Times New Roman" w:cs="Times New Roman"/>
          <w:sz w:val="24"/>
          <w:szCs w:val="24"/>
        </w:rPr>
        <w:t xml:space="preserve"> обобщенный образ России.</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Саша Черный.</w:t>
      </w:r>
      <w:r w:rsidRPr="00082D45">
        <w:rPr>
          <w:rFonts w:ascii="Times New Roman" w:eastAsia="Times New Roman" w:hAnsi="Times New Roman" w:cs="Times New Roman"/>
          <w:sz w:val="24"/>
          <w:szCs w:val="24"/>
        </w:rPr>
        <w:t xml:space="preserve"> «Кавказский пленник», «Игорь-Робинзон». Образы и сюжеты литературной классики как темы произведений для детей.</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Юмор.</w:t>
      </w:r>
    </w:p>
    <w:p w:rsidR="001C076E" w:rsidRPr="00082D45" w:rsidRDefault="001C076E" w:rsidP="00082D45">
      <w:pPr>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зарубежн</w:t>
      </w:r>
      <w:r w:rsidRPr="00082D45">
        <w:rPr>
          <w:rFonts w:ascii="Times New Roman" w:hAnsi="Times New Roman" w:cs="Times New Roman"/>
          <w:b/>
          <w:caps/>
          <w:sz w:val="24"/>
          <w:szCs w:val="24"/>
        </w:rPr>
        <w:t>АЯ</w:t>
      </w:r>
      <w:r w:rsidRPr="00082D45">
        <w:rPr>
          <w:rFonts w:ascii="Times New Roman" w:eastAsia="Times New Roman" w:hAnsi="Times New Roman" w:cs="Times New Roman"/>
          <w:b/>
          <w:caps/>
          <w:sz w:val="24"/>
          <w:szCs w:val="24"/>
        </w:rPr>
        <w:t xml:space="preserve"> литератур</w:t>
      </w:r>
      <w:r w:rsidRPr="00082D45">
        <w:rPr>
          <w:rFonts w:ascii="Times New Roman" w:hAnsi="Times New Roman" w:cs="Times New Roman"/>
          <w:b/>
          <w:caps/>
          <w:sz w:val="24"/>
          <w:szCs w:val="24"/>
        </w:rPr>
        <w:t>А</w:t>
      </w:r>
      <w:r w:rsidRPr="00082D45">
        <w:rPr>
          <w:rFonts w:ascii="Times New Roman" w:eastAsia="Times New Roman" w:hAnsi="Times New Roman" w:cs="Times New Roman"/>
          <w:b/>
          <w:caps/>
          <w:sz w:val="24"/>
          <w:szCs w:val="24"/>
        </w:rPr>
        <w:t>.</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Роберт Льюис Стивенсон</w:t>
      </w:r>
      <w:r w:rsidRPr="00082D45">
        <w:rPr>
          <w:rFonts w:ascii="Times New Roman" w:eastAsia="Times New Roman" w:hAnsi="Times New Roman" w:cs="Times New Roman"/>
          <w:sz w:val="24"/>
          <w:szCs w:val="24"/>
        </w:rPr>
        <w:t>.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«Вересковый мед».</w:t>
      </w:r>
      <w:r w:rsidRPr="00082D45">
        <w:rPr>
          <w:rFonts w:ascii="Times New Roman" w:eastAsia="Times New Roman" w:hAnsi="Times New Roman" w:cs="Times New Roman"/>
          <w:sz w:val="24"/>
          <w:szCs w:val="24"/>
        </w:rPr>
        <w:t xml:space="preserve"> Подвиг героя во имя сохранения традиций предков.</w:t>
      </w:r>
    </w:p>
    <w:p w:rsidR="001C076E" w:rsidRPr="00082D45" w:rsidRDefault="001C076E" w:rsidP="00082D45">
      <w:pPr>
        <w:spacing w:after="0" w:line="240" w:lineRule="auto"/>
        <w:jc w:val="both"/>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Теория литературы. Баллада.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Даниэль Дефо.</w:t>
      </w:r>
      <w:r w:rsidRPr="00082D45">
        <w:rPr>
          <w:rFonts w:ascii="Times New Roman" w:eastAsia="Times New Roman" w:hAnsi="Times New Roman" w:cs="Times New Roman"/>
          <w:sz w:val="24"/>
          <w:szCs w:val="24"/>
        </w:rPr>
        <w:t xml:space="preserve">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«Робинзон Крузо».</w:t>
      </w:r>
      <w:r w:rsidRPr="00082D45">
        <w:rPr>
          <w:rFonts w:ascii="Times New Roman" w:eastAsia="Times New Roman" w:hAnsi="Times New Roman" w:cs="Times New Roman"/>
          <w:sz w:val="24"/>
          <w:szCs w:val="24"/>
        </w:rPr>
        <w:t xml:space="preserve"> Жизнь и необычайные приключения Робинзона Крузо, характер героя. Гимн неисчерпаемым возможностям человека.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ХансКристиан Андерсен.</w:t>
      </w:r>
      <w:r w:rsidRPr="00082D45">
        <w:rPr>
          <w:rFonts w:ascii="Times New Roman" w:eastAsia="Times New Roman" w:hAnsi="Times New Roman" w:cs="Times New Roman"/>
          <w:sz w:val="24"/>
          <w:szCs w:val="24"/>
        </w:rPr>
        <w:t xml:space="preserve">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«Снежная королева».</w:t>
      </w:r>
      <w:r w:rsidRPr="00082D45">
        <w:rPr>
          <w:rFonts w:ascii="Times New Roman" w:eastAsia="Times New Roman" w:hAnsi="Times New Roman" w:cs="Times New Roman"/>
          <w:sz w:val="24"/>
          <w:szCs w:val="24"/>
        </w:rPr>
        <w:t xml:space="preserve"> Символический смысл фантастических образов и художественных деталей в сказке. Кай и Герда. Помощники Герды.</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Жорж Санд</w:t>
      </w:r>
      <w:r w:rsidRPr="00082D45">
        <w:rPr>
          <w:rFonts w:ascii="Times New Roman" w:eastAsia="Times New Roman" w:hAnsi="Times New Roman" w:cs="Times New Roman"/>
          <w:b/>
          <w:i/>
          <w:sz w:val="24"/>
          <w:szCs w:val="24"/>
        </w:rPr>
        <w:t xml:space="preserve"> «О чем говорят цветы».</w:t>
      </w:r>
      <w:r w:rsidRPr="00082D45">
        <w:rPr>
          <w:rFonts w:ascii="Times New Roman" w:eastAsia="Times New Roman" w:hAnsi="Times New Roman" w:cs="Times New Roman"/>
          <w:sz w:val="24"/>
          <w:szCs w:val="24"/>
        </w:rPr>
        <w:t xml:space="preserve"> Спор героев о </w:t>
      </w:r>
      <w:proofErr w:type="gramStart"/>
      <w:r w:rsidRPr="00082D45">
        <w:rPr>
          <w:rFonts w:ascii="Times New Roman" w:eastAsia="Times New Roman" w:hAnsi="Times New Roman" w:cs="Times New Roman"/>
          <w:sz w:val="24"/>
          <w:szCs w:val="24"/>
        </w:rPr>
        <w:t>прекрасном</w:t>
      </w:r>
      <w:proofErr w:type="gramEnd"/>
      <w:r w:rsidRPr="00082D45">
        <w:rPr>
          <w:rFonts w:ascii="Times New Roman" w:eastAsia="Times New Roman" w:hAnsi="Times New Roman" w:cs="Times New Roman"/>
          <w:sz w:val="24"/>
          <w:szCs w:val="24"/>
        </w:rPr>
        <w:t>. Речевая характеристика персонажей.</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Марк Твен.</w:t>
      </w:r>
      <w:r w:rsidRPr="00082D45">
        <w:rPr>
          <w:rFonts w:ascii="Times New Roman" w:eastAsia="Times New Roman" w:hAnsi="Times New Roman" w:cs="Times New Roman"/>
          <w:sz w:val="24"/>
          <w:szCs w:val="24"/>
        </w:rPr>
        <w:t xml:space="preserve">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«Приключения Тома Сойера».</w:t>
      </w:r>
      <w:r w:rsidRPr="00082D45">
        <w:rPr>
          <w:rFonts w:ascii="Times New Roman" w:eastAsia="Times New Roman" w:hAnsi="Times New Roman" w:cs="Times New Roman"/>
          <w:sz w:val="24"/>
          <w:szCs w:val="24"/>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Джек Лондон</w:t>
      </w:r>
      <w:r w:rsidRPr="00082D45">
        <w:rPr>
          <w:rFonts w:ascii="Times New Roman" w:eastAsia="Times New Roman" w:hAnsi="Times New Roman" w:cs="Times New Roman"/>
          <w:sz w:val="24"/>
          <w:szCs w:val="24"/>
        </w:rPr>
        <w:t>. Краткий рассказ о писателе.</w:t>
      </w:r>
    </w:p>
    <w:p w:rsidR="001C076E" w:rsidRPr="00082D45" w:rsidRDefault="001C076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«Сказание о Кише»</w:t>
      </w:r>
      <w:r w:rsidRPr="00082D45">
        <w:rPr>
          <w:rFonts w:ascii="Times New Roman" w:eastAsia="Times New Roman" w:hAnsi="Times New Roman" w:cs="Times New Roman"/>
          <w:sz w:val="24"/>
          <w:szCs w:val="24"/>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w:t>
      </w:r>
      <w:r w:rsidRPr="00082D45">
        <w:rPr>
          <w:rFonts w:ascii="Times New Roman" w:eastAsia="Times New Roman" w:hAnsi="Times New Roman" w:cs="Times New Roman"/>
          <w:sz w:val="24"/>
          <w:szCs w:val="24"/>
        </w:rPr>
        <w:lastRenderedPageBreak/>
        <w:t>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1C076E" w:rsidRPr="00082D45" w:rsidRDefault="001C076E" w:rsidP="00082D45">
      <w:pPr>
        <w:spacing w:after="0" w:line="240" w:lineRule="auto"/>
        <w:rPr>
          <w:rFonts w:ascii="Times New Roman" w:eastAsia="Times New Roman" w:hAnsi="Times New Roman" w:cs="Times New Roman"/>
          <w:b/>
          <w:sz w:val="24"/>
          <w:szCs w:val="24"/>
        </w:rPr>
      </w:pPr>
    </w:p>
    <w:p w:rsidR="001C076E" w:rsidRPr="00082D45" w:rsidRDefault="001C076E"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Произведения для заучивания наизусть.</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Пословицы и поговорки.</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В.А. Жуковский. «Спящая царевна» (отрывок).</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И.А. Крылов. Басни.</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А.С. Пушкин. «У лукоморья</w:t>
      </w:r>
      <w:proofErr w:type="gramStart"/>
      <w:r w:rsidRPr="00082D45">
        <w:rPr>
          <w:rFonts w:ascii="Times New Roman" w:eastAsia="Times New Roman" w:hAnsi="Times New Roman" w:cs="Times New Roman"/>
          <w:sz w:val="24"/>
          <w:szCs w:val="24"/>
        </w:rPr>
        <w:t>..»</w:t>
      </w:r>
      <w:proofErr w:type="gramEnd"/>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 Некрасов «Есть женщины в русских селеньях…», отрывок из стихотворения «Крестьянские дети» («Однажды в студёную зимнюю пору…»)</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Ф. И. Тютчев. «Весенние воды»</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А.А. Фет. «Весенний дождь».</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М.Ю. Лермонтов. «Бородино».</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 теме «Война и дети» 1-2 стихотворения.</w:t>
      </w:r>
    </w:p>
    <w:p w:rsidR="001C076E" w:rsidRPr="00082D45" w:rsidRDefault="001C076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 теме «О Родине и родной природе» 1-2 стихотворения.</w:t>
      </w:r>
    </w:p>
    <w:p w:rsidR="001C076E" w:rsidRPr="00082D45" w:rsidRDefault="001C076E" w:rsidP="00082D45">
      <w:pPr>
        <w:spacing w:line="240" w:lineRule="auto"/>
        <w:rPr>
          <w:rFonts w:ascii="Times New Roman" w:hAnsi="Times New Roman" w:cs="Times New Roman"/>
          <w:sz w:val="24"/>
          <w:szCs w:val="24"/>
        </w:rPr>
      </w:pPr>
    </w:p>
    <w:p w:rsidR="001C076E" w:rsidRPr="00082D45" w:rsidRDefault="001C076E" w:rsidP="00082D45">
      <w:pPr>
        <w:widowControl w:val="0"/>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6  класс</w:t>
      </w:r>
    </w:p>
    <w:p w:rsidR="001C076E" w:rsidRPr="00082D45" w:rsidRDefault="001C076E" w:rsidP="00082D45">
      <w:pPr>
        <w:suppressAutoHyphens/>
        <w:autoSpaceDE w:val="0"/>
        <w:autoSpaceDN w:val="0"/>
        <w:adjustRightInd w:val="0"/>
        <w:spacing w:before="197"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Введение. </w:t>
      </w:r>
      <w:r w:rsidRPr="00082D45">
        <w:rPr>
          <w:rFonts w:ascii="Times New Roman" w:eastAsia="Times New Roman" w:hAnsi="Times New Roman" w:cs="Times New Roman"/>
          <w:spacing w:val="-2"/>
          <w:sz w:val="24"/>
          <w:szCs w:val="24"/>
          <w:highlight w:val="white"/>
        </w:rPr>
        <w:t xml:space="preserve">Художественное произведение. Содержание и форма. Автор </w:t>
      </w:r>
      <w:r w:rsidRPr="00082D45">
        <w:rPr>
          <w:rFonts w:ascii="Times New Roman" w:eastAsia="Times New Roman" w:hAnsi="Times New Roman" w:cs="Times New Roman"/>
          <w:sz w:val="24"/>
          <w:szCs w:val="24"/>
          <w:highlight w:val="white"/>
        </w:rPr>
        <w:t>и герой. Отношение автора к герою. Способы выражения авторской позиции.</w:t>
      </w:r>
    </w:p>
    <w:p w:rsidR="001C076E" w:rsidRPr="00082D45" w:rsidRDefault="001C076E" w:rsidP="00082D45">
      <w:pPr>
        <w:suppressAutoHyphens/>
        <w:autoSpaceDE w:val="0"/>
        <w:autoSpaceDN w:val="0"/>
        <w:adjustRightInd w:val="0"/>
        <w:spacing w:before="264"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УСТНОЕ  НАРОДНОЕ ТВОРЧЕСТВО</w:t>
      </w:r>
    </w:p>
    <w:p w:rsidR="001C076E" w:rsidRPr="00082D45" w:rsidRDefault="001C076E" w:rsidP="00082D45">
      <w:pPr>
        <w:suppressAutoHyphens/>
        <w:autoSpaceDE w:val="0"/>
        <w:autoSpaceDN w:val="0"/>
        <w:adjustRightInd w:val="0"/>
        <w:spacing w:before="110" w:after="0" w:line="240" w:lineRule="auto"/>
        <w:ind w:right="5"/>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1"/>
          <w:sz w:val="24"/>
          <w:szCs w:val="24"/>
          <w:highlight w:val="white"/>
        </w:rPr>
        <w:t xml:space="preserve">Обрядовый фольклор. </w:t>
      </w:r>
      <w:r w:rsidRPr="00082D45">
        <w:rPr>
          <w:rFonts w:ascii="Times New Roman" w:eastAsia="Times New Roman" w:hAnsi="Times New Roman" w:cs="Times New Roman"/>
          <w:spacing w:val="-1"/>
          <w:sz w:val="24"/>
          <w:szCs w:val="24"/>
          <w:highlight w:val="white"/>
        </w:rPr>
        <w:t>Произведения обрядового фольк</w:t>
      </w:r>
      <w:r w:rsidRPr="00082D45">
        <w:rPr>
          <w:rFonts w:ascii="Times New Roman" w:eastAsia="Times New Roman" w:hAnsi="Times New Roman" w:cs="Times New Roman"/>
          <w:sz w:val="24"/>
          <w:szCs w:val="24"/>
          <w:highlight w:val="white"/>
        </w:rPr>
        <w:t>лора: колядки, веснянки, масленичные, летние и осенние обрядовые песни. Эстетическое значение обрядового фольклора.</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2"/>
          <w:sz w:val="24"/>
          <w:szCs w:val="24"/>
          <w:highlight w:val="white"/>
        </w:rPr>
        <w:t xml:space="preserve">Пословицы и поговорки. Загадки </w:t>
      </w:r>
      <w:r w:rsidRPr="00082D45">
        <w:rPr>
          <w:rFonts w:ascii="Times New Roman" w:eastAsia="Times New Roman" w:hAnsi="Times New Roman" w:cs="Times New Roman"/>
          <w:spacing w:val="-2"/>
          <w:sz w:val="24"/>
          <w:szCs w:val="24"/>
          <w:highlight w:val="white"/>
        </w:rPr>
        <w:t>— малые жанры устно</w:t>
      </w:r>
      <w:r w:rsidRPr="00082D45">
        <w:rPr>
          <w:rFonts w:ascii="Times New Roman" w:eastAsia="Times New Roman" w:hAnsi="Times New Roman" w:cs="Times New Roman"/>
          <w:sz w:val="24"/>
          <w:szCs w:val="24"/>
          <w:highlight w:val="white"/>
        </w:rPr>
        <w:t>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Обрядовый фольклор (начальные представления). Малые жанры фольклора: пословицы и поговорки,  загадки.</w:t>
      </w:r>
    </w:p>
    <w:p w:rsidR="001C076E" w:rsidRPr="00082D45" w:rsidRDefault="001C076E" w:rsidP="00082D45">
      <w:pPr>
        <w:suppressAutoHyphens/>
        <w:autoSpaceDE w:val="0"/>
        <w:autoSpaceDN w:val="0"/>
        <w:adjustRightInd w:val="0"/>
        <w:spacing w:before="211"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ДРЕВНЕРУССКАЯ  ЛИТЕРАТУРА</w:t>
      </w:r>
    </w:p>
    <w:p w:rsidR="001C076E" w:rsidRPr="00082D45" w:rsidRDefault="001C076E" w:rsidP="00082D45">
      <w:pPr>
        <w:suppressAutoHyphens/>
        <w:autoSpaceDE w:val="0"/>
        <w:autoSpaceDN w:val="0"/>
        <w:adjustRightInd w:val="0"/>
        <w:spacing w:before="120" w:after="0" w:line="240" w:lineRule="auto"/>
        <w:ind w:right="2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1"/>
          <w:sz w:val="24"/>
          <w:szCs w:val="24"/>
          <w:highlight w:val="white"/>
        </w:rPr>
        <w:t xml:space="preserve">«Повесть временных лет», «Сказание о белгородском </w:t>
      </w:r>
      <w:r w:rsidRPr="00082D45">
        <w:rPr>
          <w:rFonts w:ascii="Times New Roman" w:eastAsia="Times New Roman" w:hAnsi="Times New Roman" w:cs="Times New Roman"/>
          <w:b/>
          <w:bCs/>
          <w:i/>
          <w:iCs/>
          <w:sz w:val="24"/>
          <w:szCs w:val="24"/>
          <w:highlight w:val="white"/>
        </w:rPr>
        <w:t>киселе».</w:t>
      </w:r>
    </w:p>
    <w:p w:rsidR="001C076E" w:rsidRPr="00082D45" w:rsidRDefault="001C076E" w:rsidP="00082D45">
      <w:pPr>
        <w:suppressAutoHyphens/>
        <w:autoSpaceDE w:val="0"/>
        <w:autoSpaceDN w:val="0"/>
        <w:adjustRightInd w:val="0"/>
        <w:spacing w:after="0" w:line="240" w:lineRule="auto"/>
        <w:ind w:right="38"/>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sz w:val="24"/>
          <w:szCs w:val="24"/>
          <w:highlight w:val="white"/>
        </w:rPr>
        <w:t>Русская летопись. Отражение исторических событий и вымысел, отражение народных идеалов (патриотизма, ума находчивости).</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Летопись (развитие представления)</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b/>
          <w:bCs/>
          <w:sz w:val="24"/>
          <w:szCs w:val="24"/>
          <w:highlight w:val="white"/>
        </w:rPr>
      </w:pP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b/>
          <w:bCs/>
          <w:sz w:val="24"/>
          <w:szCs w:val="24"/>
          <w:highlight w:val="white"/>
        </w:rPr>
      </w:pPr>
      <w:r w:rsidRPr="00082D45">
        <w:rPr>
          <w:rFonts w:ascii="Times New Roman" w:eastAsia="Times New Roman" w:hAnsi="Times New Roman" w:cs="Times New Roman"/>
          <w:b/>
          <w:bCs/>
          <w:sz w:val="24"/>
          <w:szCs w:val="24"/>
          <w:highlight w:val="white"/>
        </w:rPr>
        <w:t>РУССКАЯ ЛИТЕРАТУРА XIX ВЕКА.</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Иван Андреевич Крылов.</w:t>
      </w:r>
      <w:r w:rsidRPr="00082D45">
        <w:rPr>
          <w:rFonts w:ascii="Times New Roman" w:eastAsia="Times New Roman" w:hAnsi="Times New Roman" w:cs="Times New Roman"/>
          <w:sz w:val="24"/>
          <w:szCs w:val="24"/>
          <w:highlight w:val="white"/>
        </w:rPr>
        <w:t xml:space="preserve"> Краткий рассказ о писателе-баснописце.</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sz w:val="24"/>
          <w:szCs w:val="24"/>
          <w:highlight w:val="white"/>
        </w:rPr>
        <w:t>Басни «Листы и Корни», «Ларчик», «Осел и Соловей». 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«Осел и Соловей» - комическое изображение невежественного судьи, глухого к произведениям истинного искусства.</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Басня. Аллегория (развитие представлений).</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Александр Сергеевич Пушкин</w:t>
      </w:r>
      <w:r w:rsidRPr="00082D45">
        <w:rPr>
          <w:rFonts w:ascii="Times New Roman" w:eastAsia="Times New Roman" w:hAnsi="Times New Roman" w:cs="Times New Roman"/>
          <w:sz w:val="24"/>
          <w:szCs w:val="24"/>
          <w:highlight w:val="white"/>
        </w:rPr>
        <w:t xml:space="preserve">. Краткий рассказ о писателе. </w:t>
      </w:r>
      <w:r w:rsidRPr="00082D45">
        <w:rPr>
          <w:rFonts w:ascii="Times New Roman" w:eastAsia="Times New Roman" w:hAnsi="Times New Roman" w:cs="Times New Roman"/>
          <w:b/>
          <w:bCs/>
          <w:i/>
          <w:iCs/>
          <w:sz w:val="24"/>
          <w:szCs w:val="24"/>
          <w:highlight w:val="white"/>
        </w:rPr>
        <w:t>«Узник»</w:t>
      </w:r>
      <w:proofErr w:type="gramStart"/>
      <w:r w:rsidRPr="00082D45">
        <w:rPr>
          <w:rFonts w:ascii="Times New Roman" w:eastAsia="Times New Roman" w:hAnsi="Times New Roman" w:cs="Times New Roman"/>
          <w:b/>
          <w:bCs/>
          <w:i/>
          <w:iCs/>
          <w:sz w:val="24"/>
          <w:szCs w:val="24"/>
          <w:highlight w:val="white"/>
        </w:rPr>
        <w:t>.</w:t>
      </w:r>
      <w:r w:rsidRPr="00082D45">
        <w:rPr>
          <w:rFonts w:ascii="Times New Roman" w:eastAsia="Times New Roman" w:hAnsi="Times New Roman" w:cs="Times New Roman"/>
          <w:sz w:val="24"/>
          <w:szCs w:val="24"/>
          <w:highlight w:val="white"/>
        </w:rPr>
        <w:t>в</w:t>
      </w:r>
      <w:proofErr w:type="gramEnd"/>
      <w:r w:rsidRPr="00082D45">
        <w:rPr>
          <w:rFonts w:ascii="Times New Roman" w:eastAsia="Times New Roman" w:hAnsi="Times New Roman" w:cs="Times New Roman"/>
          <w:sz w:val="24"/>
          <w:szCs w:val="24"/>
          <w:highlight w:val="white"/>
        </w:rPr>
        <w:t xml:space="preserve">ольнолюбивые устремления поэта. </w:t>
      </w:r>
      <w:proofErr w:type="gramStart"/>
      <w:r w:rsidRPr="00082D45">
        <w:rPr>
          <w:rFonts w:ascii="Times New Roman" w:eastAsia="Times New Roman" w:hAnsi="Times New Roman" w:cs="Times New Roman"/>
          <w:sz w:val="24"/>
          <w:szCs w:val="24"/>
          <w:highlight w:val="white"/>
        </w:rPr>
        <w:t>Народно-поэтический</w:t>
      </w:r>
      <w:proofErr w:type="gramEnd"/>
      <w:r w:rsidRPr="00082D45">
        <w:rPr>
          <w:rFonts w:ascii="Times New Roman" w:eastAsia="Times New Roman" w:hAnsi="Times New Roman" w:cs="Times New Roman"/>
          <w:sz w:val="24"/>
          <w:szCs w:val="24"/>
          <w:highlight w:val="white"/>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 xml:space="preserve">«И.  И.  Пущину». </w:t>
      </w:r>
      <w:r w:rsidRPr="00082D45">
        <w:rPr>
          <w:rFonts w:ascii="Times New Roman" w:eastAsia="Times New Roman" w:hAnsi="Times New Roman" w:cs="Times New Roman"/>
          <w:sz w:val="24"/>
          <w:szCs w:val="24"/>
          <w:highlight w:val="white"/>
        </w:rPr>
        <w:t xml:space="preserve">Светлое чувство дружбы — помощь в суровых испытаниях. </w:t>
      </w:r>
      <w:r w:rsidRPr="00082D45">
        <w:rPr>
          <w:rFonts w:ascii="Times New Roman" w:eastAsia="Times New Roman" w:hAnsi="Times New Roman" w:cs="Times New Roman"/>
          <w:spacing w:val="-2"/>
          <w:sz w:val="24"/>
          <w:szCs w:val="24"/>
          <w:highlight w:val="white"/>
        </w:rPr>
        <w:t xml:space="preserve">Художественные особенности стихотворного послания. </w:t>
      </w:r>
      <w:r w:rsidRPr="00082D45">
        <w:rPr>
          <w:rFonts w:ascii="Times New Roman" w:eastAsia="Times New Roman" w:hAnsi="Times New Roman" w:cs="Times New Roman"/>
          <w:b/>
          <w:bCs/>
          <w:i/>
          <w:iCs/>
          <w:spacing w:val="-2"/>
          <w:sz w:val="24"/>
          <w:szCs w:val="24"/>
          <w:highlight w:val="white"/>
        </w:rPr>
        <w:t>«Зим</w:t>
      </w:r>
      <w:r w:rsidRPr="00082D45">
        <w:rPr>
          <w:rFonts w:ascii="Times New Roman" w:eastAsia="Times New Roman" w:hAnsi="Times New Roman" w:cs="Times New Roman"/>
          <w:b/>
          <w:bCs/>
          <w:i/>
          <w:iCs/>
          <w:sz w:val="24"/>
          <w:szCs w:val="24"/>
          <w:highlight w:val="white"/>
        </w:rPr>
        <w:t xml:space="preserve">няя дорога». </w:t>
      </w:r>
      <w:proofErr w:type="gramStart"/>
      <w:r w:rsidRPr="00082D45">
        <w:rPr>
          <w:rFonts w:ascii="Times New Roman" w:eastAsia="Times New Roman" w:hAnsi="Times New Roman" w:cs="Times New Roman"/>
          <w:sz w:val="24"/>
          <w:szCs w:val="24"/>
          <w:highlight w:val="white"/>
        </w:rPr>
        <w:t xml:space="preserve">Приметы зимнего </w:t>
      </w:r>
      <w:r w:rsidRPr="00082D45">
        <w:rPr>
          <w:rFonts w:ascii="Times New Roman" w:eastAsia="Times New Roman" w:hAnsi="Times New Roman" w:cs="Times New Roman"/>
          <w:sz w:val="24"/>
          <w:szCs w:val="24"/>
          <w:highlight w:val="white"/>
        </w:rPr>
        <w:lastRenderedPageBreak/>
        <w:t>пейзажа (волнистые туманы, луна, зимняя дорога, тройка, колокольчик однозвучный, песня ямщика), навевающие грусть.</w:t>
      </w:r>
      <w:proofErr w:type="gramEnd"/>
      <w:r w:rsidRPr="00082D45">
        <w:rPr>
          <w:rFonts w:ascii="Times New Roman" w:eastAsia="Times New Roman" w:hAnsi="Times New Roman" w:cs="Times New Roman"/>
          <w:sz w:val="24"/>
          <w:szCs w:val="24"/>
          <w:highlight w:val="white"/>
        </w:rPr>
        <w:t xml:space="preserve"> Ожидание домашнего уюта, тепла, нежности любимой подруги. Тема жизненного пути.</w:t>
      </w:r>
    </w:p>
    <w:p w:rsidR="001C076E" w:rsidRPr="00082D45" w:rsidRDefault="001C076E" w:rsidP="00082D45">
      <w:pPr>
        <w:suppressAutoHyphens/>
        <w:autoSpaceDE w:val="0"/>
        <w:autoSpaceDN w:val="0"/>
        <w:adjustRightInd w:val="0"/>
        <w:spacing w:before="10"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6"/>
          <w:sz w:val="24"/>
          <w:szCs w:val="24"/>
          <w:highlight w:val="white"/>
        </w:rPr>
        <w:t xml:space="preserve">«Повести покойного Ивана Петровича Белкина». </w:t>
      </w:r>
      <w:r w:rsidRPr="00082D45">
        <w:rPr>
          <w:rFonts w:ascii="Times New Roman" w:eastAsia="Times New Roman" w:hAnsi="Times New Roman" w:cs="Times New Roman"/>
          <w:spacing w:val="-6"/>
          <w:sz w:val="24"/>
          <w:szCs w:val="24"/>
          <w:highlight w:val="white"/>
        </w:rPr>
        <w:t xml:space="preserve">Книга </w:t>
      </w:r>
      <w:r w:rsidRPr="00082D45">
        <w:rPr>
          <w:rFonts w:ascii="Times New Roman" w:eastAsia="Times New Roman" w:hAnsi="Times New Roman" w:cs="Times New Roman"/>
          <w:sz w:val="24"/>
          <w:szCs w:val="24"/>
          <w:highlight w:val="white"/>
        </w:rPr>
        <w:t>(цикл) повестей. Повествование от лица вымышленного автора как художественный прием.</w:t>
      </w:r>
    </w:p>
    <w:p w:rsidR="001C076E" w:rsidRPr="00082D45" w:rsidRDefault="001C076E" w:rsidP="00082D45">
      <w:pPr>
        <w:suppressAutoHyphens/>
        <w:autoSpaceDE w:val="0"/>
        <w:autoSpaceDN w:val="0"/>
        <w:adjustRightInd w:val="0"/>
        <w:spacing w:after="0" w:line="240" w:lineRule="auto"/>
        <w:ind w:right="5"/>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1"/>
          <w:sz w:val="24"/>
          <w:szCs w:val="24"/>
          <w:highlight w:val="white"/>
        </w:rPr>
        <w:t xml:space="preserve">«Барышня-крестьянка». </w:t>
      </w:r>
      <w:r w:rsidRPr="00082D45">
        <w:rPr>
          <w:rFonts w:ascii="Times New Roman" w:eastAsia="Times New Roman" w:hAnsi="Times New Roman" w:cs="Times New Roman"/>
          <w:spacing w:val="-1"/>
          <w:sz w:val="24"/>
          <w:szCs w:val="24"/>
          <w:highlight w:val="white"/>
        </w:rPr>
        <w:t xml:space="preserve">Сюжет и герои повести. Прием </w:t>
      </w:r>
      <w:r w:rsidRPr="00082D45">
        <w:rPr>
          <w:rFonts w:ascii="Times New Roman" w:eastAsia="Times New Roman" w:hAnsi="Times New Roman" w:cs="Times New Roman"/>
          <w:sz w:val="24"/>
          <w:szCs w:val="24"/>
          <w:highlight w:val="white"/>
        </w:rPr>
        <w:t>антитезы в сюжетной организации повести. Пародирование романтических тем и мотивов. Лицо и маска. Роль случая в композиции повести.</w:t>
      </w:r>
    </w:p>
    <w:p w:rsidR="001C076E" w:rsidRPr="00082D45" w:rsidRDefault="001C076E" w:rsidP="00082D45">
      <w:pPr>
        <w:suppressAutoHyphens/>
        <w:autoSpaceDE w:val="0"/>
        <w:autoSpaceDN w:val="0"/>
        <w:adjustRightInd w:val="0"/>
        <w:spacing w:after="0" w:line="240" w:lineRule="auto"/>
        <w:ind w:right="1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 xml:space="preserve"> «Дубровский». </w:t>
      </w:r>
      <w:r w:rsidRPr="00082D45">
        <w:rPr>
          <w:rFonts w:ascii="Times New Roman" w:eastAsia="Times New Roman" w:hAnsi="Times New Roman" w:cs="Times New Roman"/>
          <w:sz w:val="24"/>
          <w:szCs w:val="24"/>
          <w:highlight w:val="white"/>
        </w:rPr>
        <w:t xml:space="preserve">Изображение русского барства. </w:t>
      </w:r>
      <w:proofErr w:type="gramStart"/>
      <w:r w:rsidRPr="00082D45">
        <w:rPr>
          <w:rFonts w:ascii="Times New Roman" w:eastAsia="Times New Roman" w:hAnsi="Times New Roman" w:cs="Times New Roman"/>
          <w:sz w:val="24"/>
          <w:szCs w:val="24"/>
          <w:highlight w:val="white"/>
        </w:rPr>
        <w:t>Дубровский-старший</w:t>
      </w:r>
      <w:proofErr w:type="gramEnd"/>
      <w:r w:rsidRPr="00082D45">
        <w:rPr>
          <w:rFonts w:ascii="Times New Roman" w:eastAsia="Times New Roman" w:hAnsi="Times New Roman" w:cs="Times New Roman"/>
          <w:sz w:val="24"/>
          <w:szCs w:val="24"/>
          <w:highlight w:val="white"/>
        </w:rPr>
        <w:t xml:space="preserve"> и Троекуров.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w:t>
      </w:r>
    </w:p>
    <w:p w:rsidR="001C076E" w:rsidRPr="00082D45" w:rsidRDefault="001C076E" w:rsidP="00082D45">
      <w:pPr>
        <w:suppressAutoHyphens/>
        <w:autoSpaceDE w:val="0"/>
        <w:autoSpaceDN w:val="0"/>
        <w:adjustRightInd w:val="0"/>
        <w:spacing w:after="0" w:line="240" w:lineRule="auto"/>
        <w:ind w:right="14"/>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Эпитет, метафора, композиция (развитие понятий). Стихотворное послание (начальные представления).</w:t>
      </w:r>
    </w:p>
    <w:p w:rsidR="001C076E" w:rsidRPr="00082D45" w:rsidRDefault="001C076E" w:rsidP="00082D45">
      <w:pPr>
        <w:suppressAutoHyphens/>
        <w:autoSpaceDE w:val="0"/>
        <w:autoSpaceDN w:val="0"/>
        <w:adjustRightInd w:val="0"/>
        <w:spacing w:before="187" w:after="0" w:line="240" w:lineRule="auto"/>
        <w:ind w:right="38"/>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Михаил Юрьевич Лермонтов. </w:t>
      </w:r>
      <w:r w:rsidRPr="00082D45">
        <w:rPr>
          <w:rFonts w:ascii="Times New Roman" w:eastAsia="Times New Roman" w:hAnsi="Times New Roman" w:cs="Times New Roman"/>
          <w:sz w:val="24"/>
          <w:szCs w:val="24"/>
          <w:highlight w:val="white"/>
        </w:rPr>
        <w:t xml:space="preserve">Краткий рассказ о поэте </w:t>
      </w:r>
      <w:r w:rsidRPr="00082D45">
        <w:rPr>
          <w:rFonts w:ascii="Times New Roman" w:eastAsia="Times New Roman" w:hAnsi="Times New Roman" w:cs="Times New Roman"/>
          <w:b/>
          <w:bCs/>
          <w:i/>
          <w:iCs/>
          <w:sz w:val="24"/>
          <w:szCs w:val="24"/>
          <w:highlight w:val="white"/>
        </w:rPr>
        <w:t xml:space="preserve">«Тучи».  </w:t>
      </w:r>
      <w:r w:rsidRPr="00082D45">
        <w:rPr>
          <w:rFonts w:ascii="Times New Roman" w:eastAsia="Times New Roman" w:hAnsi="Times New Roman" w:cs="Times New Roman"/>
          <w:sz w:val="24"/>
          <w:szCs w:val="24"/>
          <w:highlight w:val="white"/>
        </w:rPr>
        <w:t>Чувство  одиночества  и  тоски,  любовь  поэта-изгнанника к оставляемой им Родине.  Прием сравнения как основа построения стихотворения. Особенности интонации.</w:t>
      </w:r>
    </w:p>
    <w:p w:rsidR="001C076E" w:rsidRPr="00082D45" w:rsidRDefault="001C076E" w:rsidP="00082D45">
      <w:pPr>
        <w:suppressAutoHyphens/>
        <w:autoSpaceDE w:val="0"/>
        <w:autoSpaceDN w:val="0"/>
        <w:adjustRightInd w:val="0"/>
        <w:spacing w:before="144"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«Листок», «На севере диком...», «Утес», «Три пальмы</w:t>
      </w:r>
      <w:proofErr w:type="gramStart"/>
      <w:r w:rsidRPr="00082D45">
        <w:rPr>
          <w:rFonts w:ascii="Times New Roman" w:eastAsia="Times New Roman" w:hAnsi="Times New Roman" w:cs="Times New Roman"/>
          <w:b/>
          <w:bCs/>
          <w:i/>
          <w:iCs/>
          <w:sz w:val="24"/>
          <w:szCs w:val="24"/>
          <w:highlight w:val="white"/>
        </w:rPr>
        <w:t>»</w:t>
      </w:r>
      <w:r w:rsidRPr="00082D45">
        <w:rPr>
          <w:rFonts w:ascii="Times New Roman" w:eastAsia="Times New Roman" w:hAnsi="Times New Roman" w:cs="Times New Roman"/>
          <w:sz w:val="24"/>
          <w:szCs w:val="24"/>
          <w:highlight w:val="white"/>
        </w:rPr>
        <w:t>Т</w:t>
      </w:r>
      <w:proofErr w:type="gramEnd"/>
      <w:r w:rsidRPr="00082D45">
        <w:rPr>
          <w:rFonts w:ascii="Times New Roman" w:eastAsia="Times New Roman" w:hAnsi="Times New Roman" w:cs="Times New Roman"/>
          <w:sz w:val="24"/>
          <w:szCs w:val="24"/>
          <w:highlight w:val="white"/>
        </w:rPr>
        <w:t>ема красоты, гармонии человека с миром. Особенности сражения темы одиночества в лирике Лермонтова.</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 xml:space="preserve">Теория литературы. Антитеза. </w:t>
      </w:r>
      <w:proofErr w:type="gramStart"/>
      <w:r w:rsidRPr="00082D45">
        <w:rPr>
          <w:rFonts w:ascii="Times New Roman" w:eastAsia="Times New Roman" w:hAnsi="Times New Roman" w:cs="Times New Roman"/>
          <w:i/>
          <w:iCs/>
          <w:sz w:val="24"/>
          <w:szCs w:val="24"/>
          <w:highlight w:val="white"/>
        </w:rPr>
        <w:t>Двусложные (ямб, хорей) и трехсложные (дактиль, амфибрахий, анапест) размеры стиха (начальные понятия).</w:t>
      </w:r>
      <w:proofErr w:type="gramEnd"/>
      <w:r w:rsidRPr="00082D45">
        <w:rPr>
          <w:rFonts w:ascii="Times New Roman" w:eastAsia="Times New Roman" w:hAnsi="Times New Roman" w:cs="Times New Roman"/>
          <w:i/>
          <w:iCs/>
          <w:sz w:val="24"/>
          <w:szCs w:val="24"/>
          <w:highlight w:val="white"/>
        </w:rPr>
        <w:t xml:space="preserve"> Поэтическая интонация </w:t>
      </w:r>
      <w:proofErr w:type="gramStart"/>
      <w:r w:rsidRPr="00082D45">
        <w:rPr>
          <w:rFonts w:ascii="Times New Roman" w:eastAsia="Times New Roman" w:hAnsi="Times New Roman" w:cs="Times New Roman"/>
          <w:i/>
          <w:iCs/>
          <w:sz w:val="24"/>
          <w:szCs w:val="24"/>
          <w:highlight w:val="white"/>
        </w:rPr>
        <w:t xml:space="preserve">( </w:t>
      </w:r>
      <w:proofErr w:type="gramEnd"/>
      <w:r w:rsidRPr="00082D45">
        <w:rPr>
          <w:rFonts w:ascii="Times New Roman" w:eastAsia="Times New Roman" w:hAnsi="Times New Roman" w:cs="Times New Roman"/>
          <w:i/>
          <w:iCs/>
          <w:sz w:val="24"/>
          <w:szCs w:val="24"/>
          <w:highlight w:val="white"/>
        </w:rPr>
        <w:t>начальные представления).</w:t>
      </w:r>
    </w:p>
    <w:p w:rsidR="001C076E" w:rsidRPr="00082D45" w:rsidRDefault="001C076E" w:rsidP="00082D45">
      <w:pPr>
        <w:suppressAutoHyphens/>
        <w:autoSpaceDE w:val="0"/>
        <w:autoSpaceDN w:val="0"/>
        <w:adjustRightInd w:val="0"/>
        <w:spacing w:before="264"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Иван Сергеевич Тургенев. </w:t>
      </w:r>
      <w:r w:rsidRPr="00082D45">
        <w:rPr>
          <w:rFonts w:ascii="Times New Roman" w:eastAsia="Times New Roman" w:hAnsi="Times New Roman" w:cs="Times New Roman"/>
          <w:sz w:val="24"/>
          <w:szCs w:val="24"/>
          <w:highlight w:val="white"/>
        </w:rPr>
        <w:t>Краткий рассказ о писателе.</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 xml:space="preserve">«Бежин луг». </w:t>
      </w:r>
      <w:r w:rsidRPr="00082D45">
        <w:rPr>
          <w:rFonts w:ascii="Times New Roman" w:eastAsia="Times New Roman" w:hAnsi="Times New Roman" w:cs="Times New Roman"/>
          <w:sz w:val="24"/>
          <w:szCs w:val="24"/>
          <w:highlight w:val="white"/>
        </w:rPr>
        <w:t>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1C076E" w:rsidRPr="00082D45" w:rsidRDefault="001C076E" w:rsidP="00082D45">
      <w:pPr>
        <w:suppressAutoHyphens/>
        <w:autoSpaceDE w:val="0"/>
        <w:autoSpaceDN w:val="0"/>
        <w:adjustRightInd w:val="0"/>
        <w:spacing w:before="235"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Федор Иванович Тютчев. </w:t>
      </w:r>
      <w:r w:rsidRPr="00082D45">
        <w:rPr>
          <w:rFonts w:ascii="Times New Roman" w:eastAsia="Times New Roman" w:hAnsi="Times New Roman" w:cs="Times New Roman"/>
          <w:sz w:val="24"/>
          <w:szCs w:val="24"/>
          <w:highlight w:val="white"/>
        </w:rPr>
        <w:t>Рассказ о поэте.</w:t>
      </w:r>
    </w:p>
    <w:p w:rsidR="001C076E" w:rsidRPr="00082D45" w:rsidRDefault="001C076E" w:rsidP="00082D45">
      <w:pPr>
        <w:tabs>
          <w:tab w:val="left" w:pos="3994"/>
        </w:tabs>
        <w:suppressAutoHyphens/>
        <w:autoSpaceDE w:val="0"/>
        <w:autoSpaceDN w:val="0"/>
        <w:adjustRightInd w:val="0"/>
        <w:spacing w:after="0" w:line="240" w:lineRule="auto"/>
        <w:ind w:right="5"/>
        <w:jc w:val="both"/>
        <w:rPr>
          <w:rFonts w:ascii="Times New Roman" w:eastAsia="Times New Roman" w:hAnsi="Times New Roman" w:cs="Times New Roman"/>
          <w:spacing w:val="-2"/>
          <w:sz w:val="24"/>
          <w:szCs w:val="24"/>
          <w:highlight w:val="white"/>
        </w:rPr>
      </w:pPr>
      <w:r w:rsidRPr="00082D45">
        <w:rPr>
          <w:rFonts w:ascii="Times New Roman" w:eastAsia="Times New Roman" w:hAnsi="Times New Roman" w:cs="Times New Roman"/>
          <w:spacing w:val="-2"/>
          <w:sz w:val="24"/>
          <w:szCs w:val="24"/>
          <w:highlight w:val="white"/>
        </w:rPr>
        <w:t>Стихотворения «Листья», «Неохотно и несмело...».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«С поляны коршун поднялся...». Противопоставление судеб человека и коршуна: свободный полет коршуна и земная обреченность человека.</w:t>
      </w:r>
    </w:p>
    <w:p w:rsidR="001C076E" w:rsidRPr="00082D45" w:rsidRDefault="001C076E" w:rsidP="00082D45">
      <w:pPr>
        <w:suppressAutoHyphens/>
        <w:autoSpaceDE w:val="0"/>
        <w:autoSpaceDN w:val="0"/>
        <w:adjustRightInd w:val="0"/>
        <w:spacing w:before="240"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Афанасий Афанасьевич Фет. </w:t>
      </w:r>
      <w:r w:rsidRPr="00082D45">
        <w:rPr>
          <w:rFonts w:ascii="Times New Roman" w:eastAsia="Times New Roman" w:hAnsi="Times New Roman" w:cs="Times New Roman"/>
          <w:sz w:val="24"/>
          <w:szCs w:val="24"/>
          <w:highlight w:val="white"/>
        </w:rPr>
        <w:t>Рассказ о поэте.</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sz w:val="24"/>
          <w:szCs w:val="24"/>
          <w:highlight w:val="white"/>
        </w:rPr>
        <w:t xml:space="preserve">Стихотворения: </w:t>
      </w:r>
      <w:r w:rsidRPr="00082D45">
        <w:rPr>
          <w:rFonts w:ascii="Times New Roman" w:eastAsia="Times New Roman" w:hAnsi="Times New Roman" w:cs="Times New Roman"/>
          <w:b/>
          <w:bCs/>
          <w:i/>
          <w:iCs/>
          <w:sz w:val="24"/>
          <w:szCs w:val="24"/>
          <w:highlight w:val="white"/>
        </w:rPr>
        <w:t xml:space="preserve">«Ель рукавом мне тропинку завесила...», «Опять незримые усилья...», «Еще майская ночь», </w:t>
      </w:r>
      <w:r w:rsidRPr="00082D45">
        <w:rPr>
          <w:rFonts w:ascii="Times New Roman" w:eastAsia="Times New Roman" w:hAnsi="Times New Roman" w:cs="Times New Roman"/>
          <w:b/>
          <w:bCs/>
          <w:i/>
          <w:iCs/>
          <w:spacing w:val="-2"/>
          <w:sz w:val="24"/>
          <w:szCs w:val="24"/>
          <w:highlight w:val="white"/>
        </w:rPr>
        <w:t xml:space="preserve">«Учись у них </w:t>
      </w:r>
      <w:r w:rsidRPr="00082D45">
        <w:rPr>
          <w:rFonts w:ascii="Times New Roman" w:eastAsia="Times New Roman" w:hAnsi="Times New Roman" w:cs="Times New Roman"/>
          <w:b/>
          <w:bCs/>
          <w:spacing w:val="-2"/>
          <w:sz w:val="24"/>
          <w:szCs w:val="24"/>
          <w:highlight w:val="white"/>
        </w:rPr>
        <w:t xml:space="preserve">— у </w:t>
      </w:r>
      <w:r w:rsidRPr="00082D45">
        <w:rPr>
          <w:rFonts w:ascii="Times New Roman" w:eastAsia="Times New Roman" w:hAnsi="Times New Roman" w:cs="Times New Roman"/>
          <w:b/>
          <w:bCs/>
          <w:i/>
          <w:iCs/>
          <w:spacing w:val="-2"/>
          <w:sz w:val="24"/>
          <w:szCs w:val="24"/>
          <w:highlight w:val="white"/>
        </w:rPr>
        <w:t xml:space="preserve">дуба, у березы...». </w:t>
      </w:r>
      <w:r w:rsidRPr="00082D45">
        <w:rPr>
          <w:rFonts w:ascii="Times New Roman" w:eastAsia="Times New Roman" w:hAnsi="Times New Roman" w:cs="Times New Roman"/>
          <w:spacing w:val="-2"/>
          <w:sz w:val="24"/>
          <w:szCs w:val="24"/>
          <w:highlight w:val="white"/>
        </w:rPr>
        <w:t xml:space="preserve">Жизнеутверждающее </w:t>
      </w:r>
      <w:r w:rsidRPr="00082D45">
        <w:rPr>
          <w:rFonts w:ascii="Times New Roman" w:eastAsia="Times New Roman" w:hAnsi="Times New Roman" w:cs="Times New Roman"/>
          <w:sz w:val="24"/>
          <w:szCs w:val="24"/>
          <w:highlight w:val="white"/>
        </w:rPr>
        <w:t xml:space="preserve">начало в лирике Фета. Природа как воплощение </w:t>
      </w:r>
      <w:proofErr w:type="gramStart"/>
      <w:r w:rsidRPr="00082D45">
        <w:rPr>
          <w:rFonts w:ascii="Times New Roman" w:eastAsia="Times New Roman" w:hAnsi="Times New Roman" w:cs="Times New Roman"/>
          <w:sz w:val="24"/>
          <w:szCs w:val="24"/>
          <w:highlight w:val="white"/>
        </w:rPr>
        <w:t>прекрасного</w:t>
      </w:r>
      <w:proofErr w:type="gramEnd"/>
      <w:r w:rsidRPr="00082D45">
        <w:rPr>
          <w:rFonts w:ascii="Times New Roman" w:eastAsia="Times New Roman" w:hAnsi="Times New Roman" w:cs="Times New Roman"/>
          <w:sz w:val="24"/>
          <w:szCs w:val="24"/>
          <w:highlight w:val="white"/>
        </w:rPr>
        <w:t>. Эстетизация конкретной детали. Чувственный характер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w:t>
      </w:r>
    </w:p>
    <w:p w:rsidR="001C076E" w:rsidRPr="00082D45" w:rsidRDefault="001C076E" w:rsidP="00082D45">
      <w:pPr>
        <w:suppressAutoHyphens/>
        <w:autoSpaceDE w:val="0"/>
        <w:autoSpaceDN w:val="0"/>
        <w:adjustRightInd w:val="0"/>
        <w:spacing w:after="0" w:line="240" w:lineRule="auto"/>
        <w:ind w:right="14"/>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Пейзажная лирика (развитие понятия).</w:t>
      </w:r>
    </w:p>
    <w:p w:rsidR="001C076E" w:rsidRPr="00082D45" w:rsidRDefault="001C076E" w:rsidP="00082D45">
      <w:pPr>
        <w:suppressAutoHyphens/>
        <w:autoSpaceDE w:val="0"/>
        <w:autoSpaceDN w:val="0"/>
        <w:adjustRightInd w:val="0"/>
        <w:spacing w:after="0" w:line="240" w:lineRule="auto"/>
        <w:ind w:right="3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2"/>
          <w:sz w:val="24"/>
          <w:szCs w:val="24"/>
          <w:highlight w:val="white"/>
        </w:rPr>
        <w:t xml:space="preserve">Николай Алексеевич Некрасов. </w:t>
      </w:r>
      <w:r w:rsidRPr="00082D45">
        <w:rPr>
          <w:rFonts w:ascii="Times New Roman" w:eastAsia="Times New Roman" w:hAnsi="Times New Roman" w:cs="Times New Roman"/>
          <w:spacing w:val="-2"/>
          <w:sz w:val="24"/>
          <w:szCs w:val="24"/>
          <w:highlight w:val="white"/>
        </w:rPr>
        <w:t>Краткий рассказ о жиз</w:t>
      </w:r>
      <w:r w:rsidRPr="00082D45">
        <w:rPr>
          <w:rFonts w:ascii="Times New Roman" w:eastAsia="Times New Roman" w:hAnsi="Times New Roman" w:cs="Times New Roman"/>
          <w:sz w:val="24"/>
          <w:szCs w:val="24"/>
          <w:highlight w:val="white"/>
        </w:rPr>
        <w:t>ни поэта</w:t>
      </w:r>
      <w:proofErr w:type="gramStart"/>
      <w:r w:rsidRPr="00082D45">
        <w:rPr>
          <w:rFonts w:ascii="Times New Roman" w:eastAsia="Times New Roman" w:hAnsi="Times New Roman" w:cs="Times New Roman"/>
          <w:sz w:val="24"/>
          <w:szCs w:val="24"/>
          <w:highlight w:val="white"/>
        </w:rPr>
        <w:t>..</w:t>
      </w:r>
      <w:proofErr w:type="gramEnd"/>
    </w:p>
    <w:p w:rsidR="001C076E" w:rsidRPr="00082D45" w:rsidRDefault="001C076E" w:rsidP="00082D45">
      <w:pPr>
        <w:suppressAutoHyphens/>
        <w:autoSpaceDE w:val="0"/>
        <w:autoSpaceDN w:val="0"/>
        <w:adjustRightInd w:val="0"/>
        <w:spacing w:after="0" w:line="240" w:lineRule="auto"/>
        <w:ind w:right="2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 xml:space="preserve">«Железная дорога». </w:t>
      </w:r>
      <w:r w:rsidRPr="00082D45">
        <w:rPr>
          <w:rFonts w:ascii="Times New Roman" w:eastAsia="Times New Roman" w:hAnsi="Times New Roman" w:cs="Times New Roman"/>
          <w:sz w:val="24"/>
          <w:szCs w:val="24"/>
          <w:highlight w:val="white"/>
        </w:rPr>
        <w:t>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w:t>
      </w:r>
    </w:p>
    <w:p w:rsidR="001C076E" w:rsidRPr="00082D45" w:rsidRDefault="001C076E" w:rsidP="00082D45">
      <w:pPr>
        <w:suppressAutoHyphens/>
        <w:autoSpaceDE w:val="0"/>
        <w:autoSpaceDN w:val="0"/>
        <w:adjustRightInd w:val="0"/>
        <w:spacing w:after="0" w:line="240" w:lineRule="auto"/>
        <w:ind w:right="24"/>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Стихотворные размеры (закрепление понятия). Диалог. Строфа (начальные представления).</w:t>
      </w:r>
    </w:p>
    <w:p w:rsidR="001C076E" w:rsidRPr="00082D45" w:rsidRDefault="001C076E" w:rsidP="00082D45">
      <w:pPr>
        <w:suppressAutoHyphens/>
        <w:autoSpaceDE w:val="0"/>
        <w:autoSpaceDN w:val="0"/>
        <w:adjustRightInd w:val="0"/>
        <w:spacing w:before="178" w:after="0" w:line="240" w:lineRule="auto"/>
        <w:ind w:right="29"/>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lastRenderedPageBreak/>
        <w:t xml:space="preserve">Николай Семенович Лесков. </w:t>
      </w:r>
      <w:r w:rsidRPr="00082D45">
        <w:rPr>
          <w:rFonts w:ascii="Times New Roman" w:eastAsia="Times New Roman" w:hAnsi="Times New Roman" w:cs="Times New Roman"/>
          <w:sz w:val="24"/>
          <w:szCs w:val="24"/>
          <w:highlight w:val="white"/>
        </w:rPr>
        <w:t>Краткий рассказ о писателе.</w:t>
      </w:r>
    </w:p>
    <w:p w:rsidR="001C076E" w:rsidRPr="00082D45" w:rsidRDefault="001C076E" w:rsidP="00082D45">
      <w:pPr>
        <w:suppressAutoHyphens/>
        <w:autoSpaceDE w:val="0"/>
        <w:autoSpaceDN w:val="0"/>
        <w:adjustRightInd w:val="0"/>
        <w:spacing w:after="0" w:line="240" w:lineRule="auto"/>
        <w:ind w:right="1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1"/>
          <w:sz w:val="24"/>
          <w:szCs w:val="24"/>
          <w:highlight w:val="white"/>
        </w:rPr>
        <w:t xml:space="preserve">«Левша». </w:t>
      </w:r>
      <w:r w:rsidRPr="00082D45">
        <w:rPr>
          <w:rFonts w:ascii="Times New Roman" w:eastAsia="Times New Roman" w:hAnsi="Times New Roman" w:cs="Times New Roman"/>
          <w:spacing w:val="-1"/>
          <w:sz w:val="24"/>
          <w:szCs w:val="24"/>
          <w:highlight w:val="white"/>
        </w:rPr>
        <w:t xml:space="preserve">Гордость писателя за народ, его трудолюбие, </w:t>
      </w:r>
      <w:r w:rsidRPr="00082D45">
        <w:rPr>
          <w:rFonts w:ascii="Times New Roman" w:eastAsia="Times New Roman" w:hAnsi="Times New Roman" w:cs="Times New Roman"/>
          <w:sz w:val="24"/>
          <w:szCs w:val="24"/>
          <w:highlight w:val="white"/>
        </w:rPr>
        <w:t>талантливость, патриотизм. Горькое чувство от его униженности и бесправия. Едкая насмешка над царскими чиновниками. Особенности языка произведения. Комический эффект, создаваемый игрой слов, народной этимологией. Сказовая форма повествования.</w:t>
      </w:r>
    </w:p>
    <w:p w:rsidR="001C076E" w:rsidRPr="00082D45" w:rsidRDefault="001C076E" w:rsidP="00082D45">
      <w:pPr>
        <w:suppressAutoHyphens/>
        <w:autoSpaceDE w:val="0"/>
        <w:autoSpaceDN w:val="0"/>
        <w:adjustRightInd w:val="0"/>
        <w:spacing w:after="0" w:line="240" w:lineRule="auto"/>
        <w:ind w:right="19"/>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Сказ как форма повествования (начальные представления). Ирония (начальные представления).</w:t>
      </w:r>
    </w:p>
    <w:p w:rsidR="001C076E" w:rsidRPr="00082D45" w:rsidRDefault="001C076E" w:rsidP="00082D45">
      <w:pPr>
        <w:suppressAutoHyphens/>
        <w:autoSpaceDE w:val="0"/>
        <w:autoSpaceDN w:val="0"/>
        <w:adjustRightInd w:val="0"/>
        <w:spacing w:before="187"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Антон Павлович Чехов. </w:t>
      </w:r>
      <w:r w:rsidRPr="00082D45">
        <w:rPr>
          <w:rFonts w:ascii="Times New Roman" w:eastAsia="Times New Roman" w:hAnsi="Times New Roman" w:cs="Times New Roman"/>
          <w:sz w:val="24"/>
          <w:szCs w:val="24"/>
          <w:highlight w:val="white"/>
        </w:rPr>
        <w:t>Краткий рассказ о писателе.</w:t>
      </w:r>
    </w:p>
    <w:p w:rsidR="001C076E" w:rsidRPr="00082D45" w:rsidRDefault="001C076E" w:rsidP="00082D45">
      <w:pPr>
        <w:suppressAutoHyphens/>
        <w:autoSpaceDE w:val="0"/>
        <w:autoSpaceDN w:val="0"/>
        <w:adjustRightInd w:val="0"/>
        <w:spacing w:after="0" w:line="240" w:lineRule="auto"/>
        <w:ind w:right="10"/>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1"/>
          <w:sz w:val="24"/>
          <w:szCs w:val="24"/>
          <w:highlight w:val="white"/>
        </w:rPr>
        <w:t xml:space="preserve">«Толстый и тонкий». </w:t>
      </w:r>
      <w:r w:rsidRPr="00082D45">
        <w:rPr>
          <w:rFonts w:ascii="Times New Roman" w:eastAsia="Times New Roman" w:hAnsi="Times New Roman" w:cs="Times New Roman"/>
          <w:spacing w:val="-1"/>
          <w:sz w:val="24"/>
          <w:szCs w:val="24"/>
          <w:highlight w:val="white"/>
        </w:rPr>
        <w:t xml:space="preserve">Речь героев как источник юмора. </w:t>
      </w:r>
      <w:r w:rsidRPr="00082D45">
        <w:rPr>
          <w:rFonts w:ascii="Times New Roman" w:eastAsia="Times New Roman" w:hAnsi="Times New Roman" w:cs="Times New Roman"/>
          <w:sz w:val="24"/>
          <w:szCs w:val="24"/>
          <w:highlight w:val="white"/>
        </w:rPr>
        <w:t>Юмористическая ситуация. Разоблачение лицемерия. Роль художественной детали.</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Юмор (развитие понятия).</w:t>
      </w:r>
    </w:p>
    <w:p w:rsidR="001C076E" w:rsidRPr="00082D45" w:rsidRDefault="001C076E" w:rsidP="00082D45">
      <w:pPr>
        <w:suppressAutoHyphens/>
        <w:autoSpaceDE w:val="0"/>
        <w:autoSpaceDN w:val="0"/>
        <w:adjustRightInd w:val="0"/>
        <w:spacing w:after="0" w:line="240" w:lineRule="auto"/>
        <w:ind w:right="922"/>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Родная  природа в  стихотворениях русских поэтов</w:t>
      </w:r>
    </w:p>
    <w:p w:rsidR="001C076E" w:rsidRPr="00082D45" w:rsidRDefault="001C076E" w:rsidP="00082D45">
      <w:pPr>
        <w:suppressAutoHyphens/>
        <w:autoSpaceDE w:val="0"/>
        <w:autoSpaceDN w:val="0"/>
        <w:adjustRightInd w:val="0"/>
        <w:spacing w:before="134"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Я. Полонский. </w:t>
      </w:r>
      <w:r w:rsidRPr="00082D45">
        <w:rPr>
          <w:rFonts w:ascii="Times New Roman" w:eastAsia="Times New Roman" w:hAnsi="Times New Roman" w:cs="Times New Roman"/>
          <w:i/>
          <w:iCs/>
          <w:sz w:val="24"/>
          <w:szCs w:val="24"/>
          <w:highlight w:val="white"/>
        </w:rPr>
        <w:t xml:space="preserve">«По горам две хмурых тучи...», «Посмотри, какая мгла...»; </w:t>
      </w:r>
      <w:r w:rsidRPr="00082D45">
        <w:rPr>
          <w:rFonts w:ascii="Times New Roman" w:eastAsia="Times New Roman" w:hAnsi="Times New Roman" w:cs="Times New Roman"/>
          <w:b/>
          <w:bCs/>
          <w:sz w:val="24"/>
          <w:szCs w:val="24"/>
          <w:highlight w:val="white"/>
        </w:rPr>
        <w:t xml:space="preserve">Е. Баратынский. </w:t>
      </w:r>
      <w:r w:rsidRPr="00082D45">
        <w:rPr>
          <w:rFonts w:ascii="Times New Roman" w:eastAsia="Times New Roman" w:hAnsi="Times New Roman" w:cs="Times New Roman"/>
          <w:i/>
          <w:iCs/>
          <w:sz w:val="24"/>
          <w:szCs w:val="24"/>
          <w:highlight w:val="white"/>
        </w:rPr>
        <w:t xml:space="preserve">«Весна, весна! Как воздух чист...», «Чудный град...»; </w:t>
      </w:r>
      <w:r w:rsidRPr="00082D45">
        <w:rPr>
          <w:rFonts w:ascii="Times New Roman" w:eastAsia="Times New Roman" w:hAnsi="Times New Roman" w:cs="Times New Roman"/>
          <w:b/>
          <w:bCs/>
          <w:sz w:val="24"/>
          <w:szCs w:val="24"/>
          <w:highlight w:val="white"/>
        </w:rPr>
        <w:t xml:space="preserve">А. Толстой. </w:t>
      </w:r>
      <w:r w:rsidRPr="00082D45">
        <w:rPr>
          <w:rFonts w:ascii="Times New Roman" w:eastAsia="Times New Roman" w:hAnsi="Times New Roman" w:cs="Times New Roman"/>
          <w:i/>
          <w:iCs/>
          <w:sz w:val="24"/>
          <w:szCs w:val="24"/>
          <w:highlight w:val="white"/>
        </w:rPr>
        <w:t>«Где гнутся над нутом лозы...».</w:t>
      </w:r>
    </w:p>
    <w:p w:rsidR="001C076E" w:rsidRPr="00082D45" w:rsidRDefault="001C076E" w:rsidP="00082D45">
      <w:pPr>
        <w:suppressAutoHyphens/>
        <w:autoSpaceDE w:val="0"/>
        <w:autoSpaceDN w:val="0"/>
        <w:adjustRightInd w:val="0"/>
        <w:spacing w:after="0" w:line="240" w:lineRule="auto"/>
        <w:ind w:right="1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sz w:val="24"/>
          <w:szCs w:val="24"/>
          <w:highlight w:val="white"/>
        </w:rPr>
        <w:t>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1C076E" w:rsidRPr="00082D45" w:rsidRDefault="001C076E" w:rsidP="00082D45">
      <w:pPr>
        <w:suppressAutoHyphens/>
        <w:autoSpaceDE w:val="0"/>
        <w:autoSpaceDN w:val="0"/>
        <w:adjustRightInd w:val="0"/>
        <w:spacing w:after="0" w:line="240" w:lineRule="auto"/>
        <w:ind w:right="5"/>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 xml:space="preserve">Теория литературы. </w:t>
      </w:r>
      <w:proofErr w:type="gramStart"/>
      <w:r w:rsidRPr="00082D45">
        <w:rPr>
          <w:rFonts w:ascii="Times New Roman" w:eastAsia="Times New Roman" w:hAnsi="Times New Roman" w:cs="Times New Roman"/>
          <w:i/>
          <w:iCs/>
          <w:sz w:val="24"/>
          <w:szCs w:val="24"/>
          <w:highlight w:val="white"/>
        </w:rPr>
        <w:t>Лирика как род литературы развитие представления).</w:t>
      </w:r>
      <w:proofErr w:type="gramEnd"/>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             РУССКАЯ ЛИТЕРАТУРА  XX  ВЕКА</w:t>
      </w:r>
    </w:p>
    <w:p w:rsidR="001C076E" w:rsidRPr="00082D45" w:rsidRDefault="001C076E" w:rsidP="00082D45">
      <w:pPr>
        <w:suppressAutoHyphens/>
        <w:autoSpaceDE w:val="0"/>
        <w:autoSpaceDN w:val="0"/>
        <w:adjustRightInd w:val="0"/>
        <w:spacing w:before="144" w:after="0" w:line="240" w:lineRule="auto"/>
        <w:ind w:right="1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2"/>
          <w:sz w:val="24"/>
          <w:szCs w:val="24"/>
          <w:highlight w:val="white"/>
        </w:rPr>
        <w:t xml:space="preserve">Андрей Платонович Платонов. </w:t>
      </w:r>
      <w:r w:rsidRPr="00082D45">
        <w:rPr>
          <w:rFonts w:ascii="Times New Roman" w:eastAsia="Times New Roman" w:hAnsi="Times New Roman" w:cs="Times New Roman"/>
          <w:spacing w:val="-2"/>
          <w:sz w:val="24"/>
          <w:szCs w:val="24"/>
          <w:highlight w:val="white"/>
        </w:rPr>
        <w:t>Краткий рассказ о писат</w:t>
      </w:r>
      <w:r w:rsidRPr="00082D45">
        <w:rPr>
          <w:rFonts w:ascii="Times New Roman" w:eastAsia="Times New Roman" w:hAnsi="Times New Roman" w:cs="Times New Roman"/>
          <w:sz w:val="24"/>
          <w:szCs w:val="24"/>
          <w:highlight w:val="white"/>
        </w:rPr>
        <w:t>еле.</w:t>
      </w:r>
    </w:p>
    <w:p w:rsidR="001C076E" w:rsidRPr="00082D45" w:rsidRDefault="001C076E" w:rsidP="00082D45">
      <w:pPr>
        <w:suppressAutoHyphens/>
        <w:autoSpaceDE w:val="0"/>
        <w:autoSpaceDN w:val="0"/>
        <w:adjustRightInd w:val="0"/>
        <w:spacing w:after="0" w:line="240" w:lineRule="auto"/>
        <w:ind w:right="5"/>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 xml:space="preserve">«Неизвестный цветок». </w:t>
      </w:r>
      <w:proofErr w:type="gramStart"/>
      <w:r w:rsidRPr="00082D45">
        <w:rPr>
          <w:rFonts w:ascii="Times New Roman" w:eastAsia="Times New Roman" w:hAnsi="Times New Roman" w:cs="Times New Roman"/>
          <w:sz w:val="24"/>
          <w:szCs w:val="24"/>
          <w:highlight w:val="white"/>
        </w:rPr>
        <w:t>Прекрасное</w:t>
      </w:r>
      <w:proofErr w:type="gramEnd"/>
      <w:r w:rsidRPr="00082D45">
        <w:rPr>
          <w:rFonts w:ascii="Times New Roman" w:eastAsia="Times New Roman" w:hAnsi="Times New Roman" w:cs="Times New Roman"/>
          <w:sz w:val="24"/>
          <w:szCs w:val="24"/>
          <w:highlight w:val="white"/>
        </w:rPr>
        <w:t xml:space="preserve"> вокруг нас. «Ни на кого не похожие» герои А. Платонова.</w:t>
      </w:r>
    </w:p>
    <w:p w:rsidR="001C076E" w:rsidRPr="00082D45" w:rsidRDefault="001C076E" w:rsidP="00082D45">
      <w:pPr>
        <w:suppressAutoHyphens/>
        <w:autoSpaceDE w:val="0"/>
        <w:autoSpaceDN w:val="0"/>
        <w:adjustRightInd w:val="0"/>
        <w:spacing w:before="110"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2"/>
          <w:sz w:val="24"/>
          <w:szCs w:val="24"/>
          <w:highlight w:val="white"/>
        </w:rPr>
        <w:t xml:space="preserve">Александр Степанович Грин. </w:t>
      </w:r>
      <w:r w:rsidRPr="00082D45">
        <w:rPr>
          <w:rFonts w:ascii="Times New Roman" w:eastAsia="Times New Roman" w:hAnsi="Times New Roman" w:cs="Times New Roman"/>
          <w:spacing w:val="-2"/>
          <w:sz w:val="24"/>
          <w:szCs w:val="24"/>
          <w:highlight w:val="white"/>
        </w:rPr>
        <w:t>Краткий рассказ о писателе.</w:t>
      </w:r>
    </w:p>
    <w:p w:rsidR="001C076E" w:rsidRPr="00082D45" w:rsidRDefault="001C076E" w:rsidP="00082D45">
      <w:pPr>
        <w:suppressAutoHyphens/>
        <w:autoSpaceDE w:val="0"/>
        <w:autoSpaceDN w:val="0"/>
        <w:adjustRightInd w:val="0"/>
        <w:spacing w:after="0" w:line="240" w:lineRule="auto"/>
        <w:ind w:right="5"/>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 xml:space="preserve">«Алые паруса». </w:t>
      </w:r>
      <w:r w:rsidRPr="00082D45">
        <w:rPr>
          <w:rFonts w:ascii="Times New Roman" w:eastAsia="Times New Roman" w:hAnsi="Times New Roman" w:cs="Times New Roman"/>
          <w:sz w:val="24"/>
          <w:szCs w:val="24"/>
          <w:highlight w:val="white"/>
        </w:rPr>
        <w:t>Жестокая реальность и романтическая мечта в повести. Душевная чистота главных героев. Отношение автора к героям.</w:t>
      </w:r>
    </w:p>
    <w:p w:rsidR="001C076E" w:rsidRPr="00082D45" w:rsidRDefault="001C076E" w:rsidP="00082D45">
      <w:pPr>
        <w:suppressAutoHyphens/>
        <w:autoSpaceDE w:val="0"/>
        <w:autoSpaceDN w:val="0"/>
        <w:adjustRightInd w:val="0"/>
        <w:spacing w:before="101" w:after="0" w:line="240" w:lineRule="auto"/>
        <w:ind w:right="19"/>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1"/>
          <w:sz w:val="24"/>
          <w:szCs w:val="24"/>
          <w:highlight w:val="white"/>
        </w:rPr>
        <w:t xml:space="preserve">Михаил Михайлович Пришвин. </w:t>
      </w:r>
      <w:r w:rsidRPr="00082D45">
        <w:rPr>
          <w:rFonts w:ascii="Times New Roman" w:eastAsia="Times New Roman" w:hAnsi="Times New Roman" w:cs="Times New Roman"/>
          <w:spacing w:val="-1"/>
          <w:sz w:val="24"/>
          <w:szCs w:val="24"/>
          <w:highlight w:val="white"/>
        </w:rPr>
        <w:t>Краткий рассказ о пи</w:t>
      </w:r>
      <w:r w:rsidRPr="00082D45">
        <w:rPr>
          <w:rFonts w:ascii="Times New Roman" w:eastAsia="Times New Roman" w:hAnsi="Times New Roman" w:cs="Times New Roman"/>
          <w:sz w:val="24"/>
          <w:szCs w:val="24"/>
          <w:highlight w:val="white"/>
        </w:rPr>
        <w:t>сателе.</w:t>
      </w:r>
    </w:p>
    <w:p w:rsidR="001C076E" w:rsidRPr="00082D45" w:rsidRDefault="001C076E" w:rsidP="00082D45">
      <w:pPr>
        <w:suppressAutoHyphens/>
        <w:autoSpaceDE w:val="0"/>
        <w:autoSpaceDN w:val="0"/>
        <w:adjustRightInd w:val="0"/>
        <w:spacing w:after="0" w:line="240" w:lineRule="auto"/>
        <w:ind w:right="10"/>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2"/>
          <w:sz w:val="24"/>
          <w:szCs w:val="24"/>
          <w:highlight w:val="white"/>
        </w:rPr>
        <w:t xml:space="preserve">«Кладовая солнца». </w:t>
      </w:r>
      <w:r w:rsidRPr="00082D45">
        <w:rPr>
          <w:rFonts w:ascii="Times New Roman" w:eastAsia="Times New Roman" w:hAnsi="Times New Roman" w:cs="Times New Roman"/>
          <w:spacing w:val="-2"/>
          <w:sz w:val="24"/>
          <w:szCs w:val="24"/>
          <w:highlight w:val="white"/>
        </w:rPr>
        <w:t>Вера писателя в человека, доброго и</w:t>
      </w:r>
      <w:r w:rsidRPr="00082D45">
        <w:rPr>
          <w:rFonts w:ascii="Times New Roman" w:eastAsia="Times New Roman" w:hAnsi="Times New Roman" w:cs="Times New Roman"/>
          <w:sz w:val="24"/>
          <w:szCs w:val="24"/>
          <w:highlight w:val="white"/>
        </w:rPr>
        <w:t xml:space="preserve">мудрого хозяина природы. Нравственная суть взаимоотношений Насти и Митраши. Одухотворение природы, ее участие в судьбе героев. Смысл рассказа о ели и сосне, </w:t>
      </w:r>
      <w:proofErr w:type="gramStart"/>
      <w:r w:rsidRPr="00082D45">
        <w:rPr>
          <w:rFonts w:ascii="Times New Roman" w:eastAsia="Times New Roman" w:hAnsi="Times New Roman" w:cs="Times New Roman"/>
          <w:sz w:val="24"/>
          <w:szCs w:val="24"/>
          <w:highlight w:val="white"/>
        </w:rPr>
        <w:t>растущих</w:t>
      </w:r>
      <w:proofErr w:type="gramEnd"/>
      <w:r w:rsidRPr="00082D45">
        <w:rPr>
          <w:rFonts w:ascii="Times New Roman" w:eastAsia="Times New Roman" w:hAnsi="Times New Roman" w:cs="Times New Roman"/>
          <w:sz w:val="24"/>
          <w:szCs w:val="24"/>
          <w:highlight w:val="white"/>
        </w:rPr>
        <w:t xml:space="preserve"> вместе. Сказка и быль в «Кладовой солнца». Смысл названия произведения.</w:t>
      </w:r>
    </w:p>
    <w:p w:rsidR="001C076E" w:rsidRPr="00082D45" w:rsidRDefault="001C076E" w:rsidP="00082D45">
      <w:pPr>
        <w:suppressAutoHyphens/>
        <w:autoSpaceDE w:val="0"/>
        <w:autoSpaceDN w:val="0"/>
        <w:adjustRightInd w:val="0"/>
        <w:spacing w:after="0" w:line="240" w:lineRule="auto"/>
        <w:ind w:right="10"/>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Символическое содержание пейзажных образов.</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Произведения о Великой  Отечественной  войне</w:t>
      </w:r>
    </w:p>
    <w:p w:rsidR="001C076E" w:rsidRPr="00082D45" w:rsidRDefault="001C076E" w:rsidP="00082D45">
      <w:pPr>
        <w:suppressAutoHyphens/>
        <w:autoSpaceDE w:val="0"/>
        <w:autoSpaceDN w:val="0"/>
        <w:adjustRightInd w:val="0"/>
        <w:spacing w:before="134" w:after="0" w:line="240" w:lineRule="auto"/>
        <w:ind w:right="10"/>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3"/>
          <w:sz w:val="24"/>
          <w:szCs w:val="24"/>
          <w:highlight w:val="white"/>
        </w:rPr>
        <w:t xml:space="preserve">К. М. Симонов. </w:t>
      </w:r>
      <w:r w:rsidRPr="00082D45">
        <w:rPr>
          <w:rFonts w:ascii="Times New Roman" w:eastAsia="Times New Roman" w:hAnsi="Times New Roman" w:cs="Times New Roman"/>
          <w:b/>
          <w:bCs/>
          <w:i/>
          <w:iCs/>
          <w:spacing w:val="-3"/>
          <w:sz w:val="24"/>
          <w:szCs w:val="24"/>
          <w:highlight w:val="white"/>
        </w:rPr>
        <w:t xml:space="preserve">«Ты помнишь, Алеша, дороги Смоленщины...»; </w:t>
      </w:r>
      <w:r w:rsidRPr="00082D45">
        <w:rPr>
          <w:rFonts w:ascii="Times New Roman" w:eastAsia="Times New Roman" w:hAnsi="Times New Roman" w:cs="Times New Roman"/>
          <w:b/>
          <w:bCs/>
          <w:spacing w:val="-3"/>
          <w:sz w:val="24"/>
          <w:szCs w:val="24"/>
          <w:highlight w:val="white"/>
        </w:rPr>
        <w:t xml:space="preserve">Н. И. Рыленков. </w:t>
      </w:r>
      <w:r w:rsidRPr="00082D45">
        <w:rPr>
          <w:rFonts w:ascii="Times New Roman" w:eastAsia="Times New Roman" w:hAnsi="Times New Roman" w:cs="Times New Roman"/>
          <w:b/>
          <w:bCs/>
          <w:i/>
          <w:iCs/>
          <w:spacing w:val="-3"/>
          <w:sz w:val="24"/>
          <w:szCs w:val="24"/>
          <w:highlight w:val="white"/>
        </w:rPr>
        <w:t xml:space="preserve">«Бой шел всю ночь...»; </w:t>
      </w:r>
      <w:r w:rsidRPr="00082D45">
        <w:rPr>
          <w:rFonts w:ascii="Times New Roman" w:eastAsia="Times New Roman" w:hAnsi="Times New Roman" w:cs="Times New Roman"/>
          <w:b/>
          <w:bCs/>
          <w:spacing w:val="-3"/>
          <w:sz w:val="24"/>
          <w:szCs w:val="24"/>
          <w:highlight w:val="white"/>
        </w:rPr>
        <w:t>Д. С. Са</w:t>
      </w:r>
      <w:r w:rsidRPr="00082D45">
        <w:rPr>
          <w:rFonts w:ascii="Times New Roman" w:eastAsia="Times New Roman" w:hAnsi="Times New Roman" w:cs="Times New Roman"/>
          <w:b/>
          <w:bCs/>
          <w:sz w:val="24"/>
          <w:szCs w:val="24"/>
          <w:highlight w:val="white"/>
        </w:rPr>
        <w:t xml:space="preserve">мойлов. </w:t>
      </w:r>
      <w:r w:rsidRPr="00082D45">
        <w:rPr>
          <w:rFonts w:ascii="Times New Roman" w:eastAsia="Times New Roman" w:hAnsi="Times New Roman" w:cs="Times New Roman"/>
          <w:b/>
          <w:bCs/>
          <w:i/>
          <w:iCs/>
          <w:sz w:val="24"/>
          <w:szCs w:val="24"/>
          <w:highlight w:val="white"/>
        </w:rPr>
        <w:t>«Сороковые».</w:t>
      </w:r>
    </w:p>
    <w:p w:rsidR="001C076E" w:rsidRPr="00082D45" w:rsidRDefault="001C076E" w:rsidP="00082D45">
      <w:pPr>
        <w:suppressAutoHyphens/>
        <w:autoSpaceDE w:val="0"/>
        <w:autoSpaceDN w:val="0"/>
        <w:adjustRightInd w:val="0"/>
        <w:spacing w:before="34" w:after="0" w:line="240" w:lineRule="auto"/>
        <w:ind w:right="5"/>
        <w:jc w:val="both"/>
        <w:rPr>
          <w:rFonts w:ascii="Times New Roman" w:eastAsia="Times New Roman" w:hAnsi="Times New Roman" w:cs="Times New Roman"/>
          <w:sz w:val="24"/>
          <w:szCs w:val="24"/>
          <w:highlight w:val="white"/>
        </w:rPr>
      </w:pPr>
      <w:proofErr w:type="gramStart"/>
      <w:r w:rsidRPr="00082D45">
        <w:rPr>
          <w:rFonts w:ascii="Times New Roman" w:eastAsia="Times New Roman" w:hAnsi="Times New Roman" w:cs="Times New Roman"/>
          <w:sz w:val="24"/>
          <w:szCs w:val="24"/>
          <w:highlight w:val="white"/>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roofErr w:type="gramEnd"/>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1"/>
          <w:sz w:val="24"/>
          <w:szCs w:val="24"/>
          <w:highlight w:val="white"/>
        </w:rPr>
        <w:t xml:space="preserve">Виктор Петрович Астафьев. </w:t>
      </w:r>
      <w:r w:rsidRPr="00082D45">
        <w:rPr>
          <w:rFonts w:ascii="Times New Roman" w:eastAsia="Times New Roman" w:hAnsi="Times New Roman" w:cs="Times New Roman"/>
          <w:spacing w:val="-1"/>
          <w:sz w:val="24"/>
          <w:szCs w:val="24"/>
          <w:highlight w:val="white"/>
        </w:rPr>
        <w:t>Краткий рассказ о писателе.</w:t>
      </w:r>
    </w:p>
    <w:p w:rsidR="001C076E" w:rsidRPr="00082D45" w:rsidRDefault="001C076E" w:rsidP="00082D45">
      <w:pPr>
        <w:suppressAutoHyphens/>
        <w:autoSpaceDE w:val="0"/>
        <w:autoSpaceDN w:val="0"/>
        <w:adjustRightInd w:val="0"/>
        <w:spacing w:after="0" w:line="240" w:lineRule="auto"/>
        <w:ind w:right="10"/>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 xml:space="preserve">«Конь с розовой гривой». </w:t>
      </w:r>
      <w:r w:rsidRPr="00082D45">
        <w:rPr>
          <w:rFonts w:ascii="Times New Roman" w:eastAsia="Times New Roman" w:hAnsi="Times New Roman" w:cs="Times New Roman"/>
          <w:sz w:val="24"/>
          <w:szCs w:val="24"/>
          <w:highlight w:val="white"/>
        </w:rPr>
        <w:t>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Речевая характеристика героя.</w:t>
      </w:r>
    </w:p>
    <w:p w:rsidR="001C076E" w:rsidRPr="00082D45" w:rsidRDefault="001C076E" w:rsidP="00082D45">
      <w:pPr>
        <w:suppressAutoHyphens/>
        <w:autoSpaceDE w:val="0"/>
        <w:autoSpaceDN w:val="0"/>
        <w:adjustRightInd w:val="0"/>
        <w:spacing w:before="96" w:after="0" w:line="240" w:lineRule="auto"/>
        <w:ind w:right="1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4"/>
          <w:sz w:val="24"/>
          <w:szCs w:val="24"/>
          <w:highlight w:val="white"/>
        </w:rPr>
        <w:t xml:space="preserve">Валентин Григорьевич Распутин. </w:t>
      </w:r>
      <w:r w:rsidRPr="00082D45">
        <w:rPr>
          <w:rFonts w:ascii="Times New Roman" w:eastAsia="Times New Roman" w:hAnsi="Times New Roman" w:cs="Times New Roman"/>
          <w:spacing w:val="-4"/>
          <w:sz w:val="24"/>
          <w:szCs w:val="24"/>
          <w:highlight w:val="white"/>
        </w:rPr>
        <w:t xml:space="preserve">Краткий рассказ о </w:t>
      </w:r>
      <w:r w:rsidRPr="00082D45">
        <w:rPr>
          <w:rFonts w:ascii="Times New Roman" w:eastAsia="Times New Roman" w:hAnsi="Times New Roman" w:cs="Times New Roman"/>
          <w:sz w:val="24"/>
          <w:szCs w:val="24"/>
          <w:highlight w:val="white"/>
        </w:rPr>
        <w:t>писателе.</w:t>
      </w:r>
    </w:p>
    <w:p w:rsidR="001C076E" w:rsidRPr="00082D45" w:rsidRDefault="001C076E" w:rsidP="00082D45">
      <w:pPr>
        <w:suppressAutoHyphens/>
        <w:autoSpaceDE w:val="0"/>
        <w:autoSpaceDN w:val="0"/>
        <w:adjustRightInd w:val="0"/>
        <w:spacing w:after="0" w:line="240" w:lineRule="auto"/>
        <w:ind w:right="5"/>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1"/>
          <w:sz w:val="24"/>
          <w:szCs w:val="24"/>
          <w:highlight w:val="white"/>
        </w:rPr>
        <w:t xml:space="preserve">«Уроки </w:t>
      </w:r>
      <w:proofErr w:type="gramStart"/>
      <w:r w:rsidRPr="00082D45">
        <w:rPr>
          <w:rFonts w:ascii="Times New Roman" w:eastAsia="Times New Roman" w:hAnsi="Times New Roman" w:cs="Times New Roman"/>
          <w:b/>
          <w:bCs/>
          <w:i/>
          <w:iCs/>
          <w:spacing w:val="-1"/>
          <w:sz w:val="24"/>
          <w:szCs w:val="24"/>
          <w:highlight w:val="white"/>
        </w:rPr>
        <w:t>французского</w:t>
      </w:r>
      <w:proofErr w:type="gramEnd"/>
      <w:r w:rsidRPr="00082D45">
        <w:rPr>
          <w:rFonts w:ascii="Times New Roman" w:eastAsia="Times New Roman" w:hAnsi="Times New Roman" w:cs="Times New Roman"/>
          <w:b/>
          <w:bCs/>
          <w:i/>
          <w:iCs/>
          <w:spacing w:val="-1"/>
          <w:sz w:val="24"/>
          <w:szCs w:val="24"/>
          <w:highlight w:val="white"/>
        </w:rPr>
        <w:t xml:space="preserve">». </w:t>
      </w:r>
      <w:r w:rsidRPr="00082D45">
        <w:rPr>
          <w:rFonts w:ascii="Times New Roman" w:eastAsia="Times New Roman" w:hAnsi="Times New Roman" w:cs="Times New Roman"/>
          <w:spacing w:val="-1"/>
          <w:sz w:val="24"/>
          <w:szCs w:val="24"/>
          <w:highlight w:val="white"/>
        </w:rPr>
        <w:t xml:space="preserve">Отражение в повести трудностей </w:t>
      </w:r>
      <w:r w:rsidRPr="00082D45">
        <w:rPr>
          <w:rFonts w:ascii="Times New Roman" w:eastAsia="Times New Roman" w:hAnsi="Times New Roman" w:cs="Times New Roman"/>
          <w:sz w:val="24"/>
          <w:szCs w:val="24"/>
          <w:highlight w:val="white"/>
        </w:rPr>
        <w:t xml:space="preserve">военного времени. </w:t>
      </w:r>
      <w:proofErr w:type="gramStart"/>
      <w:r w:rsidRPr="00082D45">
        <w:rPr>
          <w:rFonts w:ascii="Times New Roman" w:eastAsia="Times New Roman" w:hAnsi="Times New Roman" w:cs="Times New Roman"/>
          <w:sz w:val="24"/>
          <w:szCs w:val="24"/>
          <w:highlight w:val="white"/>
        </w:rPr>
        <w:t>Жажда знаний, нравственная стойкость, чувство собственного достоинства, свойственные юному герою.</w:t>
      </w:r>
      <w:proofErr w:type="gramEnd"/>
      <w:r w:rsidRPr="00082D45">
        <w:rPr>
          <w:rFonts w:ascii="Times New Roman" w:eastAsia="Times New Roman" w:hAnsi="Times New Roman" w:cs="Times New Roman"/>
          <w:sz w:val="24"/>
          <w:szCs w:val="24"/>
          <w:highlight w:val="white"/>
        </w:rPr>
        <w:t xml:space="preserve"> Душевная щедрость учительницы, ее роль в жизни мальчика.</w:t>
      </w:r>
    </w:p>
    <w:p w:rsidR="001C076E" w:rsidRPr="00082D45" w:rsidRDefault="001C076E" w:rsidP="00082D45">
      <w:pPr>
        <w:suppressAutoHyphens/>
        <w:autoSpaceDE w:val="0"/>
        <w:autoSpaceDN w:val="0"/>
        <w:adjustRightInd w:val="0"/>
        <w:spacing w:after="0" w:line="240" w:lineRule="auto"/>
        <w:ind w:right="14"/>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Рассказ, сюжет (развитие понятий). Герой-повествователь (развитие понятия).</w:t>
      </w:r>
    </w:p>
    <w:p w:rsidR="001C076E" w:rsidRPr="00082D45" w:rsidRDefault="001C076E" w:rsidP="00082D45">
      <w:pPr>
        <w:suppressAutoHyphens/>
        <w:autoSpaceDE w:val="0"/>
        <w:autoSpaceDN w:val="0"/>
        <w:adjustRightInd w:val="0"/>
        <w:spacing w:before="77"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lastRenderedPageBreak/>
        <w:t xml:space="preserve">Николай Михайлович Рубцов. </w:t>
      </w:r>
      <w:r w:rsidRPr="00082D45">
        <w:rPr>
          <w:rFonts w:ascii="Times New Roman" w:eastAsia="Times New Roman" w:hAnsi="Times New Roman" w:cs="Times New Roman"/>
          <w:sz w:val="24"/>
          <w:szCs w:val="24"/>
          <w:highlight w:val="white"/>
        </w:rPr>
        <w:t>Краткий рассказ о поэте.</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5"/>
          <w:sz w:val="24"/>
          <w:szCs w:val="24"/>
          <w:highlight w:val="white"/>
        </w:rPr>
        <w:t xml:space="preserve">«Звезда полей», «Листья осенние», «В горнице». </w:t>
      </w:r>
      <w:r w:rsidRPr="00082D45">
        <w:rPr>
          <w:rFonts w:ascii="Times New Roman" w:eastAsia="Times New Roman" w:hAnsi="Times New Roman" w:cs="Times New Roman"/>
          <w:spacing w:val="-5"/>
          <w:sz w:val="24"/>
          <w:szCs w:val="24"/>
          <w:highlight w:val="white"/>
        </w:rPr>
        <w:t xml:space="preserve">Тема </w:t>
      </w:r>
      <w:r w:rsidRPr="00082D45">
        <w:rPr>
          <w:rFonts w:ascii="Times New Roman" w:eastAsia="Times New Roman" w:hAnsi="Times New Roman" w:cs="Times New Roman"/>
          <w:sz w:val="24"/>
          <w:szCs w:val="24"/>
          <w:highlight w:val="white"/>
        </w:rPr>
        <w:t>Родины в поэзии Рубцова. Человек и природа в «тихой» лирике Рубцова.</w:t>
      </w:r>
    </w:p>
    <w:p w:rsidR="001C076E" w:rsidRPr="00082D45" w:rsidRDefault="001C076E" w:rsidP="00082D45">
      <w:pPr>
        <w:suppressAutoHyphens/>
        <w:autoSpaceDE w:val="0"/>
        <w:autoSpaceDN w:val="0"/>
        <w:adjustRightInd w:val="0"/>
        <w:spacing w:before="29"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Фазиль Искандер. </w:t>
      </w:r>
      <w:r w:rsidRPr="00082D45">
        <w:rPr>
          <w:rFonts w:ascii="Times New Roman" w:eastAsia="Times New Roman" w:hAnsi="Times New Roman" w:cs="Times New Roman"/>
          <w:sz w:val="24"/>
          <w:szCs w:val="24"/>
          <w:highlight w:val="white"/>
        </w:rPr>
        <w:t>Краткий рассказ о писателе.</w:t>
      </w:r>
    </w:p>
    <w:p w:rsidR="001C076E" w:rsidRPr="00082D45" w:rsidRDefault="001C076E" w:rsidP="00082D45">
      <w:pPr>
        <w:suppressAutoHyphens/>
        <w:autoSpaceDE w:val="0"/>
        <w:autoSpaceDN w:val="0"/>
        <w:adjustRightInd w:val="0"/>
        <w:spacing w:after="0" w:line="240" w:lineRule="auto"/>
        <w:ind w:right="24"/>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pacing w:val="-4"/>
          <w:sz w:val="24"/>
          <w:szCs w:val="24"/>
          <w:highlight w:val="white"/>
        </w:rPr>
        <w:t xml:space="preserve">«Тринадцатый подвиг Геракла». </w:t>
      </w:r>
      <w:r w:rsidRPr="00082D45">
        <w:rPr>
          <w:rFonts w:ascii="Times New Roman" w:eastAsia="Times New Roman" w:hAnsi="Times New Roman" w:cs="Times New Roman"/>
          <w:spacing w:val="-4"/>
          <w:sz w:val="24"/>
          <w:szCs w:val="24"/>
          <w:highlight w:val="white"/>
        </w:rPr>
        <w:t xml:space="preserve">Влияние учителя на </w:t>
      </w:r>
      <w:r w:rsidRPr="00082D45">
        <w:rPr>
          <w:rFonts w:ascii="Times New Roman" w:eastAsia="Times New Roman" w:hAnsi="Times New Roman" w:cs="Times New Roman"/>
          <w:sz w:val="24"/>
          <w:szCs w:val="24"/>
          <w:highlight w:val="white"/>
        </w:rPr>
        <w:t>формирование детского характера. Чувство юмора как одно из ценных качеств человека.</w:t>
      </w:r>
    </w:p>
    <w:p w:rsidR="001C076E" w:rsidRPr="00082D45" w:rsidRDefault="001C076E" w:rsidP="00082D45">
      <w:pPr>
        <w:suppressAutoHyphens/>
        <w:autoSpaceDE w:val="0"/>
        <w:autoSpaceDN w:val="0"/>
        <w:adjustRightInd w:val="0"/>
        <w:spacing w:after="0" w:line="240" w:lineRule="auto"/>
        <w:ind w:right="922"/>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Родная  природа в русской поэзии XX века</w:t>
      </w:r>
    </w:p>
    <w:p w:rsidR="001C076E" w:rsidRPr="00082D45" w:rsidRDefault="001C076E" w:rsidP="00082D45">
      <w:pPr>
        <w:suppressAutoHyphens/>
        <w:autoSpaceDE w:val="0"/>
        <w:autoSpaceDN w:val="0"/>
        <w:adjustRightInd w:val="0"/>
        <w:spacing w:before="144" w:after="0" w:line="240" w:lineRule="auto"/>
        <w:ind w:right="96"/>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А. Блок. </w:t>
      </w:r>
      <w:r w:rsidRPr="00082D45">
        <w:rPr>
          <w:rFonts w:ascii="Times New Roman" w:eastAsia="Times New Roman" w:hAnsi="Times New Roman" w:cs="Times New Roman"/>
          <w:i/>
          <w:iCs/>
          <w:sz w:val="24"/>
          <w:szCs w:val="24"/>
          <w:highlight w:val="white"/>
        </w:rPr>
        <w:t xml:space="preserve">«Летний вечер», «О, как безумно за окном...» </w:t>
      </w:r>
      <w:r w:rsidRPr="00082D45">
        <w:rPr>
          <w:rFonts w:ascii="Times New Roman" w:eastAsia="Times New Roman" w:hAnsi="Times New Roman" w:cs="Times New Roman"/>
          <w:b/>
          <w:bCs/>
          <w:spacing w:val="-4"/>
          <w:sz w:val="24"/>
          <w:szCs w:val="24"/>
          <w:highlight w:val="white"/>
        </w:rPr>
        <w:t xml:space="preserve">С. Есенин. </w:t>
      </w:r>
      <w:r w:rsidRPr="00082D45">
        <w:rPr>
          <w:rFonts w:ascii="Times New Roman" w:eastAsia="Times New Roman" w:hAnsi="Times New Roman" w:cs="Times New Roman"/>
          <w:i/>
          <w:iCs/>
          <w:spacing w:val="-4"/>
          <w:sz w:val="24"/>
          <w:szCs w:val="24"/>
          <w:highlight w:val="white"/>
        </w:rPr>
        <w:t xml:space="preserve">«Мелколесье. Степь и дали...», «Пороша»; </w:t>
      </w:r>
      <w:r w:rsidRPr="00082D45">
        <w:rPr>
          <w:rFonts w:ascii="Times New Roman" w:eastAsia="Times New Roman" w:hAnsi="Times New Roman" w:cs="Times New Roman"/>
          <w:b/>
          <w:bCs/>
          <w:i/>
          <w:iCs/>
          <w:spacing w:val="-4"/>
          <w:sz w:val="24"/>
          <w:szCs w:val="24"/>
          <w:highlight w:val="white"/>
        </w:rPr>
        <w:t xml:space="preserve">А.. </w:t>
      </w:r>
      <w:r w:rsidRPr="00082D45">
        <w:rPr>
          <w:rFonts w:ascii="Times New Roman" w:eastAsia="Times New Roman" w:hAnsi="Times New Roman" w:cs="Times New Roman"/>
          <w:b/>
          <w:bCs/>
          <w:spacing w:val="-4"/>
          <w:sz w:val="24"/>
          <w:szCs w:val="24"/>
          <w:highlight w:val="white"/>
        </w:rPr>
        <w:t>Ах</w:t>
      </w:r>
      <w:r w:rsidRPr="00082D45">
        <w:rPr>
          <w:rFonts w:ascii="Times New Roman" w:eastAsia="Times New Roman" w:hAnsi="Times New Roman" w:cs="Times New Roman"/>
          <w:b/>
          <w:bCs/>
          <w:sz w:val="24"/>
          <w:szCs w:val="24"/>
          <w:highlight w:val="white"/>
        </w:rPr>
        <w:t xml:space="preserve">матова.  </w:t>
      </w:r>
      <w:r w:rsidRPr="00082D45">
        <w:rPr>
          <w:rFonts w:ascii="Times New Roman" w:eastAsia="Times New Roman" w:hAnsi="Times New Roman" w:cs="Times New Roman"/>
          <w:i/>
          <w:iCs/>
          <w:sz w:val="24"/>
          <w:szCs w:val="24"/>
          <w:highlight w:val="white"/>
        </w:rPr>
        <w:t>«Перед весной бывают дни такие...».</w:t>
      </w:r>
    </w:p>
    <w:p w:rsidR="001C076E" w:rsidRPr="00631D53" w:rsidRDefault="001C076E" w:rsidP="00631D53">
      <w:pPr>
        <w:suppressAutoHyphens/>
        <w:autoSpaceDE w:val="0"/>
        <w:autoSpaceDN w:val="0"/>
        <w:adjustRightInd w:val="0"/>
        <w:spacing w:after="0" w:line="240" w:lineRule="auto"/>
        <w:ind w:right="149"/>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sz w:val="24"/>
          <w:szCs w:val="24"/>
          <w:highlight w:val="white"/>
        </w:rPr>
        <w:t>Чувство радости и печали, любви к родной природе родине  в  стихотворных  произведениях  поэтов  XX век Связь ритмики и мелодики стиха с эмоциональным состоянием, выраженным в стихотворении. Поэтизация родне природы.</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b/>
          <w:bCs/>
          <w:spacing w:val="-4"/>
          <w:sz w:val="24"/>
          <w:szCs w:val="24"/>
          <w:highlight w:val="white"/>
        </w:rPr>
      </w:pPr>
      <w:r w:rsidRPr="00082D45">
        <w:rPr>
          <w:rFonts w:ascii="Times New Roman" w:eastAsia="Times New Roman" w:hAnsi="Times New Roman" w:cs="Times New Roman"/>
          <w:b/>
          <w:bCs/>
          <w:spacing w:val="-4"/>
          <w:sz w:val="24"/>
          <w:szCs w:val="24"/>
          <w:highlight w:val="white"/>
        </w:rPr>
        <w:t>ЗАРУБЕЖНАЯ ЛИТЕРАТУРА</w:t>
      </w:r>
    </w:p>
    <w:p w:rsidR="001C076E" w:rsidRPr="00082D45" w:rsidRDefault="001C076E" w:rsidP="00082D45">
      <w:pPr>
        <w:suppressAutoHyphens/>
        <w:autoSpaceDE w:val="0"/>
        <w:autoSpaceDN w:val="0"/>
        <w:adjustRightInd w:val="0"/>
        <w:spacing w:before="96"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Мифы Древней Греции.  </w:t>
      </w:r>
      <w:r w:rsidRPr="00082D45">
        <w:rPr>
          <w:rFonts w:ascii="Times New Roman" w:eastAsia="Times New Roman" w:hAnsi="Times New Roman" w:cs="Times New Roman"/>
          <w:b/>
          <w:bCs/>
          <w:i/>
          <w:iCs/>
          <w:sz w:val="24"/>
          <w:szCs w:val="24"/>
          <w:highlight w:val="white"/>
        </w:rPr>
        <w:t xml:space="preserve">Подвиги Геракла </w:t>
      </w:r>
      <w:r w:rsidRPr="00082D45">
        <w:rPr>
          <w:rFonts w:ascii="Times New Roman" w:eastAsia="Times New Roman" w:hAnsi="Times New Roman" w:cs="Times New Roman"/>
          <w:sz w:val="24"/>
          <w:szCs w:val="24"/>
          <w:highlight w:val="white"/>
        </w:rPr>
        <w:t xml:space="preserve">(в переложении Куна): </w:t>
      </w:r>
      <w:r w:rsidRPr="00082D45">
        <w:rPr>
          <w:rFonts w:ascii="Times New Roman" w:eastAsia="Times New Roman" w:hAnsi="Times New Roman" w:cs="Times New Roman"/>
          <w:b/>
          <w:bCs/>
          <w:i/>
          <w:iCs/>
          <w:sz w:val="24"/>
          <w:szCs w:val="24"/>
          <w:highlight w:val="white"/>
        </w:rPr>
        <w:t xml:space="preserve">«Скотный двор царя Авгия», «Яблоки Гесперид». </w:t>
      </w:r>
      <w:r w:rsidRPr="00082D45">
        <w:rPr>
          <w:rFonts w:ascii="Times New Roman" w:eastAsia="Times New Roman" w:hAnsi="Times New Roman" w:cs="Times New Roman"/>
          <w:b/>
          <w:bCs/>
          <w:sz w:val="24"/>
          <w:szCs w:val="24"/>
          <w:highlight w:val="white"/>
        </w:rPr>
        <w:t xml:space="preserve">Геродот. </w:t>
      </w:r>
      <w:r w:rsidRPr="00082D45">
        <w:rPr>
          <w:rFonts w:ascii="Times New Roman" w:eastAsia="Times New Roman" w:hAnsi="Times New Roman" w:cs="Times New Roman"/>
          <w:b/>
          <w:bCs/>
          <w:i/>
          <w:iCs/>
          <w:sz w:val="24"/>
          <w:szCs w:val="24"/>
          <w:highlight w:val="white"/>
        </w:rPr>
        <w:t>«Легенда об Арионе».</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Миф. Отличие мифа от сказки.</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Гомер. </w:t>
      </w:r>
      <w:r w:rsidRPr="00082D45">
        <w:rPr>
          <w:rFonts w:ascii="Times New Roman" w:eastAsia="Times New Roman" w:hAnsi="Times New Roman" w:cs="Times New Roman"/>
          <w:sz w:val="24"/>
          <w:szCs w:val="24"/>
          <w:highlight w:val="white"/>
        </w:rPr>
        <w:t xml:space="preserve">Краткий рассказ о Гомере. </w:t>
      </w:r>
      <w:r w:rsidRPr="00082D45">
        <w:rPr>
          <w:rFonts w:ascii="Times New Roman" w:eastAsia="Times New Roman" w:hAnsi="Times New Roman" w:cs="Times New Roman"/>
          <w:b/>
          <w:bCs/>
          <w:i/>
          <w:iCs/>
          <w:sz w:val="24"/>
          <w:szCs w:val="24"/>
          <w:highlight w:val="white"/>
        </w:rPr>
        <w:t>«Одиссея», «Илиада</w:t>
      </w:r>
      <w:proofErr w:type="gramStart"/>
      <w:r w:rsidRPr="00082D45">
        <w:rPr>
          <w:rFonts w:ascii="Times New Roman" w:eastAsia="Times New Roman" w:hAnsi="Times New Roman" w:cs="Times New Roman"/>
          <w:b/>
          <w:bCs/>
          <w:i/>
          <w:iCs/>
          <w:sz w:val="24"/>
          <w:szCs w:val="24"/>
          <w:highlight w:val="white"/>
        </w:rPr>
        <w:t>»</w:t>
      </w:r>
      <w:r w:rsidRPr="00082D45">
        <w:rPr>
          <w:rFonts w:ascii="Times New Roman" w:eastAsia="Times New Roman" w:hAnsi="Times New Roman" w:cs="Times New Roman"/>
          <w:sz w:val="24"/>
          <w:szCs w:val="24"/>
          <w:highlight w:val="white"/>
        </w:rPr>
        <w:t>к</w:t>
      </w:r>
      <w:proofErr w:type="gramEnd"/>
      <w:r w:rsidRPr="00082D45">
        <w:rPr>
          <w:rFonts w:ascii="Times New Roman" w:eastAsia="Times New Roman" w:hAnsi="Times New Roman" w:cs="Times New Roman"/>
          <w:sz w:val="24"/>
          <w:szCs w:val="24"/>
          <w:highlight w:val="white"/>
        </w:rPr>
        <w:t>ак эпические поэмы. Изображение героев и героические подвиги в «Илиаде».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Полифем. «Одиссея» — песня о героических подвигах, мужественных героях.</w:t>
      </w:r>
    </w:p>
    <w:p w:rsidR="001C076E" w:rsidRPr="00631D53" w:rsidRDefault="001C076E" w:rsidP="00631D53">
      <w:pPr>
        <w:suppressAutoHyphens/>
        <w:autoSpaceDE w:val="0"/>
        <w:autoSpaceDN w:val="0"/>
        <w:adjustRightInd w:val="0"/>
        <w:spacing w:after="0" w:line="240" w:lineRule="auto"/>
        <w:ind w:right="5"/>
        <w:jc w:val="both"/>
        <w:rPr>
          <w:rFonts w:ascii="Times New Roman" w:eastAsia="Times New Roman" w:hAnsi="Times New Roman" w:cs="Times New Roman"/>
          <w:i/>
          <w:iCs/>
          <w:sz w:val="24"/>
          <w:szCs w:val="24"/>
          <w:highlight w:val="white"/>
        </w:rPr>
      </w:pPr>
      <w:r w:rsidRPr="00082D45">
        <w:rPr>
          <w:rFonts w:ascii="Times New Roman" w:eastAsia="Times New Roman" w:hAnsi="Times New Roman" w:cs="Times New Roman"/>
          <w:i/>
          <w:iCs/>
          <w:sz w:val="24"/>
          <w:szCs w:val="24"/>
          <w:highlight w:val="white"/>
        </w:rPr>
        <w:t>Теория литературы. Понятие о героическом эпосе (начальные    представления).</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Фридрих Шиллер. </w:t>
      </w:r>
      <w:r w:rsidRPr="00082D45">
        <w:rPr>
          <w:rFonts w:ascii="Times New Roman" w:eastAsia="Times New Roman" w:hAnsi="Times New Roman" w:cs="Times New Roman"/>
          <w:sz w:val="24"/>
          <w:szCs w:val="24"/>
          <w:highlight w:val="white"/>
        </w:rPr>
        <w:t>Рассказ о писателе.</w:t>
      </w:r>
    </w:p>
    <w:p w:rsidR="001C076E" w:rsidRPr="00082D45" w:rsidRDefault="001C076E" w:rsidP="00082D45">
      <w:pPr>
        <w:suppressAutoHyphens/>
        <w:autoSpaceDE w:val="0"/>
        <w:autoSpaceDN w:val="0"/>
        <w:adjustRightInd w:val="0"/>
        <w:spacing w:after="0" w:line="240" w:lineRule="auto"/>
        <w:ind w:right="5"/>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sz w:val="24"/>
          <w:szCs w:val="24"/>
          <w:highlight w:val="white"/>
        </w:rPr>
        <w:t xml:space="preserve">Баллада </w:t>
      </w:r>
      <w:r w:rsidRPr="00082D45">
        <w:rPr>
          <w:rFonts w:ascii="Times New Roman" w:eastAsia="Times New Roman" w:hAnsi="Times New Roman" w:cs="Times New Roman"/>
          <w:b/>
          <w:bCs/>
          <w:i/>
          <w:iCs/>
          <w:sz w:val="24"/>
          <w:szCs w:val="24"/>
          <w:highlight w:val="white"/>
        </w:rPr>
        <w:t xml:space="preserve">«Перчатка». </w:t>
      </w:r>
      <w:r w:rsidRPr="00082D45">
        <w:rPr>
          <w:rFonts w:ascii="Times New Roman" w:eastAsia="Times New Roman" w:hAnsi="Times New Roman" w:cs="Times New Roman"/>
          <w:sz w:val="24"/>
          <w:szCs w:val="24"/>
          <w:highlight w:val="white"/>
        </w:rPr>
        <w:t>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w:t>
      </w:r>
    </w:p>
    <w:p w:rsidR="001C076E" w:rsidRPr="00082D45" w:rsidRDefault="001C076E" w:rsidP="00082D45">
      <w:pPr>
        <w:suppressAutoHyphens/>
        <w:autoSpaceDE w:val="0"/>
        <w:autoSpaceDN w:val="0"/>
        <w:adjustRightInd w:val="0"/>
        <w:spacing w:before="125"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Проспер Мериме. </w:t>
      </w:r>
      <w:r w:rsidRPr="00082D45">
        <w:rPr>
          <w:rFonts w:ascii="Times New Roman" w:eastAsia="Times New Roman" w:hAnsi="Times New Roman" w:cs="Times New Roman"/>
          <w:sz w:val="24"/>
          <w:szCs w:val="24"/>
          <w:highlight w:val="white"/>
        </w:rPr>
        <w:t>Рассказ о писателе.</w:t>
      </w:r>
    </w:p>
    <w:p w:rsidR="001C076E" w:rsidRPr="00082D45" w:rsidRDefault="001C076E" w:rsidP="00082D45">
      <w:pPr>
        <w:suppressAutoHyphens/>
        <w:autoSpaceDE w:val="0"/>
        <w:autoSpaceDN w:val="0"/>
        <w:adjustRightInd w:val="0"/>
        <w:spacing w:after="0" w:line="240" w:lineRule="auto"/>
        <w:ind w:right="5"/>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sz w:val="24"/>
          <w:szCs w:val="24"/>
          <w:highlight w:val="white"/>
        </w:rPr>
        <w:t xml:space="preserve">Новелла </w:t>
      </w:r>
      <w:r w:rsidRPr="00082D45">
        <w:rPr>
          <w:rFonts w:ascii="Times New Roman" w:eastAsia="Times New Roman" w:hAnsi="Times New Roman" w:cs="Times New Roman"/>
          <w:b/>
          <w:bCs/>
          <w:i/>
          <w:iCs/>
          <w:sz w:val="24"/>
          <w:szCs w:val="24"/>
          <w:highlight w:val="white"/>
        </w:rPr>
        <w:t xml:space="preserve">«Маттео Фальконе». </w:t>
      </w:r>
      <w:r w:rsidRPr="00082D45">
        <w:rPr>
          <w:rFonts w:ascii="Times New Roman" w:eastAsia="Times New Roman" w:hAnsi="Times New Roman" w:cs="Times New Roman"/>
          <w:sz w:val="24"/>
          <w:szCs w:val="24"/>
          <w:highlight w:val="white"/>
        </w:rPr>
        <w:t xml:space="preserve">Изображение дикой природы. Превосходство естественной, «простой» жизни и исторически сложившихся устоев </w:t>
      </w:r>
      <w:proofErr w:type="gramStart"/>
      <w:r w:rsidRPr="00082D45">
        <w:rPr>
          <w:rFonts w:ascii="Times New Roman" w:eastAsia="Times New Roman" w:hAnsi="Times New Roman" w:cs="Times New Roman"/>
          <w:sz w:val="24"/>
          <w:szCs w:val="24"/>
          <w:highlight w:val="white"/>
        </w:rPr>
        <w:t>над</w:t>
      </w:r>
      <w:proofErr w:type="gramEnd"/>
      <w:r w:rsidRPr="00082D45">
        <w:rPr>
          <w:rFonts w:ascii="Times New Roman" w:eastAsia="Times New Roman" w:hAnsi="Times New Roman" w:cs="Times New Roman"/>
          <w:sz w:val="24"/>
          <w:szCs w:val="24"/>
          <w:highlight w:val="white"/>
        </w:rPr>
        <w:t xml:space="preserve"> цивилизованной с ее порочными нравами. Романтический сюжет и его реалистическое воплощение.</w:t>
      </w:r>
    </w:p>
    <w:p w:rsidR="001C076E" w:rsidRPr="00082D45" w:rsidRDefault="001C076E" w:rsidP="00082D45">
      <w:pPr>
        <w:suppressAutoHyphens/>
        <w:autoSpaceDE w:val="0"/>
        <w:autoSpaceDN w:val="0"/>
        <w:adjustRightInd w:val="0"/>
        <w:spacing w:before="158"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pacing w:val="-6"/>
          <w:sz w:val="24"/>
          <w:szCs w:val="24"/>
          <w:highlight w:val="white"/>
        </w:rPr>
        <w:t xml:space="preserve">Марк Твен. </w:t>
      </w:r>
      <w:r w:rsidRPr="00082D45">
        <w:rPr>
          <w:rFonts w:ascii="Times New Roman" w:eastAsia="Times New Roman" w:hAnsi="Times New Roman" w:cs="Times New Roman"/>
          <w:b/>
          <w:bCs/>
          <w:i/>
          <w:iCs/>
          <w:spacing w:val="-6"/>
          <w:sz w:val="24"/>
          <w:szCs w:val="24"/>
          <w:highlight w:val="white"/>
        </w:rPr>
        <w:t xml:space="preserve">«Приключения Гекльберри Финна». </w:t>
      </w:r>
      <w:r w:rsidRPr="00082D45">
        <w:rPr>
          <w:rFonts w:ascii="Times New Roman" w:eastAsia="Times New Roman" w:hAnsi="Times New Roman" w:cs="Times New Roman"/>
          <w:spacing w:val="-6"/>
          <w:sz w:val="24"/>
          <w:szCs w:val="24"/>
          <w:highlight w:val="white"/>
        </w:rPr>
        <w:t xml:space="preserve">Сходство </w:t>
      </w:r>
      <w:r w:rsidRPr="00082D45">
        <w:rPr>
          <w:rFonts w:ascii="Times New Roman" w:eastAsia="Times New Roman" w:hAnsi="Times New Roman" w:cs="Times New Roman"/>
          <w:sz w:val="24"/>
          <w:szCs w:val="24"/>
          <w:highlight w:val="white"/>
        </w:rPr>
        <w:t>и различие характеров Тома и Гека, их поведение в критических ситуациях. Юмор в произведении.</w:t>
      </w:r>
    </w:p>
    <w:p w:rsidR="001C076E" w:rsidRPr="00082D45" w:rsidRDefault="001C076E" w:rsidP="00082D45">
      <w:pPr>
        <w:suppressAutoHyphens/>
        <w:autoSpaceDE w:val="0"/>
        <w:autoSpaceDN w:val="0"/>
        <w:adjustRightInd w:val="0"/>
        <w:spacing w:after="0" w:line="240" w:lineRule="auto"/>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sz w:val="24"/>
          <w:szCs w:val="24"/>
          <w:highlight w:val="white"/>
        </w:rPr>
        <w:t xml:space="preserve">Антуан де Сент-Экзюпери. </w:t>
      </w:r>
      <w:r w:rsidRPr="00082D45">
        <w:rPr>
          <w:rFonts w:ascii="Times New Roman" w:eastAsia="Times New Roman" w:hAnsi="Times New Roman" w:cs="Times New Roman"/>
          <w:sz w:val="24"/>
          <w:szCs w:val="24"/>
          <w:highlight w:val="white"/>
        </w:rPr>
        <w:t>Рассказ о писателе.</w:t>
      </w:r>
    </w:p>
    <w:p w:rsidR="001C076E" w:rsidRPr="00082D45" w:rsidRDefault="001C076E" w:rsidP="00082D45">
      <w:pPr>
        <w:suppressAutoHyphens/>
        <w:autoSpaceDE w:val="0"/>
        <w:autoSpaceDN w:val="0"/>
        <w:adjustRightInd w:val="0"/>
        <w:spacing w:after="0" w:line="240" w:lineRule="auto"/>
        <w:ind w:right="5"/>
        <w:jc w:val="both"/>
        <w:rPr>
          <w:rFonts w:ascii="Times New Roman" w:eastAsia="Times New Roman" w:hAnsi="Times New Roman" w:cs="Times New Roman"/>
          <w:sz w:val="24"/>
          <w:szCs w:val="24"/>
          <w:highlight w:val="white"/>
        </w:rPr>
      </w:pPr>
      <w:r w:rsidRPr="00082D45">
        <w:rPr>
          <w:rFonts w:ascii="Times New Roman" w:eastAsia="Times New Roman" w:hAnsi="Times New Roman" w:cs="Times New Roman"/>
          <w:b/>
          <w:bCs/>
          <w:i/>
          <w:iCs/>
          <w:sz w:val="24"/>
          <w:szCs w:val="24"/>
          <w:highlight w:val="white"/>
        </w:rPr>
        <w:t xml:space="preserve">«Маленький принц» </w:t>
      </w:r>
      <w:r w:rsidRPr="00082D45">
        <w:rPr>
          <w:rFonts w:ascii="Times New Roman" w:eastAsia="Times New Roman" w:hAnsi="Times New Roman" w:cs="Times New Roman"/>
          <w:sz w:val="24"/>
          <w:szCs w:val="24"/>
          <w:highlight w:val="white"/>
        </w:rPr>
        <w:t xml:space="preserve">как философская сказка и мудрая </w:t>
      </w:r>
      <w:r w:rsidRPr="00082D45">
        <w:rPr>
          <w:rFonts w:ascii="Times New Roman" w:eastAsia="Times New Roman" w:hAnsi="Times New Roman" w:cs="Times New Roman"/>
          <w:spacing w:val="-1"/>
          <w:sz w:val="24"/>
          <w:szCs w:val="24"/>
          <w:highlight w:val="white"/>
        </w:rPr>
        <w:t xml:space="preserve">притча. Мечта о естественном отношении к вещам и людям. </w:t>
      </w:r>
      <w:r w:rsidRPr="00082D45">
        <w:rPr>
          <w:rFonts w:ascii="Times New Roman" w:eastAsia="Times New Roman" w:hAnsi="Times New Roman" w:cs="Times New Roman"/>
          <w:sz w:val="24"/>
          <w:szCs w:val="24"/>
          <w:highlight w:val="white"/>
        </w:rPr>
        <w:t>Чистота восприятий мира как величайшая ценность. Утверждение всечеловеческих истин. (Для внеклассного чтения).</w:t>
      </w:r>
    </w:p>
    <w:p w:rsidR="001C076E" w:rsidRPr="00631D53" w:rsidRDefault="001C076E" w:rsidP="00631D53">
      <w:pPr>
        <w:autoSpaceDE w:val="0"/>
        <w:autoSpaceDN w:val="0"/>
        <w:adjustRightInd w:val="0"/>
        <w:spacing w:after="0" w:line="240" w:lineRule="auto"/>
        <w:ind w:right="-18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sz w:val="24"/>
          <w:szCs w:val="24"/>
          <w:highlight w:val="white"/>
        </w:rPr>
        <w:t>Теория литературы. Притча (начальные представления).</w:t>
      </w:r>
    </w:p>
    <w:p w:rsidR="001C076E" w:rsidRPr="00082D45" w:rsidRDefault="001C076E"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Произведения для заучивания наизусть.</w:t>
      </w:r>
    </w:p>
    <w:p w:rsidR="001C076E" w:rsidRPr="00082D45" w:rsidRDefault="001C076E" w:rsidP="00082D45">
      <w:pPr>
        <w:shd w:val="clear" w:color="auto" w:fill="FFFFFF"/>
        <w:spacing w:after="0" w:line="240" w:lineRule="auto"/>
        <w:ind w:right="-5"/>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Пушкин. «И.И.Пущину», «Зимнее утро».</w:t>
      </w:r>
    </w:p>
    <w:p w:rsidR="001C076E" w:rsidRPr="00082D45" w:rsidRDefault="001C076E" w:rsidP="00082D45">
      <w:pPr>
        <w:shd w:val="clear" w:color="auto" w:fill="FFFFFF"/>
        <w:spacing w:after="0" w:line="240" w:lineRule="auto"/>
        <w:ind w:right="-5"/>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Лермонтов. «Тучи», «Утёс».</w:t>
      </w:r>
    </w:p>
    <w:p w:rsidR="001C076E" w:rsidRPr="00082D45" w:rsidRDefault="001C076E" w:rsidP="00082D45">
      <w:pPr>
        <w:shd w:val="clear" w:color="auto" w:fill="FFFFFF"/>
        <w:spacing w:after="0" w:line="240" w:lineRule="auto"/>
        <w:ind w:right="-5"/>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Фет. «Учись у них  - у дуба, у берёзы...»</w:t>
      </w:r>
    </w:p>
    <w:p w:rsidR="001C076E" w:rsidRPr="00082D45" w:rsidRDefault="001C076E" w:rsidP="00082D45">
      <w:pPr>
        <w:shd w:val="clear" w:color="auto" w:fill="FFFFFF"/>
        <w:spacing w:after="0" w:line="240" w:lineRule="auto"/>
        <w:ind w:right="-5"/>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Некрасов. «Железная дорога» (отрывок – 1 часть).</w:t>
      </w:r>
    </w:p>
    <w:p w:rsidR="001C076E" w:rsidRPr="00082D45" w:rsidRDefault="001C076E" w:rsidP="00082D45">
      <w:pPr>
        <w:shd w:val="clear" w:color="auto" w:fill="FFFFFF"/>
        <w:spacing w:after="0" w:line="240" w:lineRule="auto"/>
        <w:ind w:right="-5"/>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Рубцов. «Звезда полей».</w:t>
      </w:r>
    </w:p>
    <w:p w:rsidR="001C076E" w:rsidRPr="00082D45" w:rsidRDefault="001C076E" w:rsidP="00082D45">
      <w:pPr>
        <w:shd w:val="clear" w:color="auto" w:fill="FFFFFF"/>
        <w:spacing w:after="0" w:line="240" w:lineRule="auto"/>
        <w:ind w:right="-5"/>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Самойлов. «Сороковые».</w:t>
      </w:r>
    </w:p>
    <w:p w:rsidR="001C076E" w:rsidRPr="00082D45" w:rsidRDefault="001C076E" w:rsidP="00082D45">
      <w:pPr>
        <w:shd w:val="clear" w:color="auto" w:fill="FFFFFF"/>
        <w:spacing w:after="0" w:line="240" w:lineRule="auto"/>
        <w:ind w:right="-5"/>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Грин. Отрывок из повести «Алые паруса».</w:t>
      </w:r>
    </w:p>
    <w:p w:rsidR="00BD511E" w:rsidRPr="00082D45" w:rsidRDefault="00BD511E" w:rsidP="00082D45">
      <w:pPr>
        <w:widowControl w:val="0"/>
        <w:spacing w:after="0" w:line="240" w:lineRule="auto"/>
        <w:jc w:val="center"/>
        <w:rPr>
          <w:rFonts w:ascii="Times New Roman" w:eastAsia="Times New Roman" w:hAnsi="Times New Roman" w:cs="Times New Roman"/>
          <w:b/>
          <w:caps/>
          <w:sz w:val="24"/>
          <w:szCs w:val="24"/>
        </w:rPr>
      </w:pPr>
      <w:r w:rsidRPr="00082D45">
        <w:rPr>
          <w:rFonts w:ascii="Times New Roman" w:eastAsia="Times New Roman" w:hAnsi="Times New Roman" w:cs="Times New Roman"/>
          <w:b/>
          <w:caps/>
          <w:sz w:val="24"/>
          <w:szCs w:val="24"/>
        </w:rPr>
        <w:t>7 класс</w:t>
      </w:r>
    </w:p>
    <w:p w:rsidR="00BD511E" w:rsidRPr="00082D45" w:rsidRDefault="00BD511E" w:rsidP="00082D45">
      <w:pPr>
        <w:widowControl w:val="0"/>
        <w:spacing w:after="0" w:line="240" w:lineRule="auto"/>
        <w:jc w:val="center"/>
        <w:rPr>
          <w:rFonts w:ascii="Times New Roman" w:eastAsia="Times New Roman" w:hAnsi="Times New Roman" w:cs="Times New Roman"/>
          <w:b/>
          <w:sz w:val="24"/>
          <w:szCs w:val="24"/>
          <w:u w:val="single"/>
        </w:rPr>
      </w:pPr>
    </w:p>
    <w:p w:rsidR="00BD511E" w:rsidRPr="00082D45" w:rsidRDefault="00BD511E" w:rsidP="00082D45">
      <w:pPr>
        <w:shd w:val="clear" w:color="auto" w:fill="FFFFFF"/>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УСТНОЕ НАРОДНОЕ ТВОРЧЕСТВО</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Предания. </w:t>
      </w:r>
      <w:r w:rsidRPr="00082D45">
        <w:rPr>
          <w:rFonts w:ascii="Times New Roman" w:eastAsia="Times New Roman" w:hAnsi="Times New Roman" w:cs="Times New Roman"/>
          <w:sz w:val="24"/>
          <w:szCs w:val="24"/>
        </w:rPr>
        <w:t xml:space="preserve">Поэтическая автобиография народа. Устный рассказ об исторических событиях. </w:t>
      </w:r>
      <w:r w:rsidRPr="00082D45">
        <w:rPr>
          <w:rFonts w:ascii="Times New Roman" w:eastAsia="Times New Roman" w:hAnsi="Times New Roman" w:cs="Times New Roman"/>
          <w:b/>
          <w:bCs/>
          <w:i/>
          <w:iCs/>
          <w:sz w:val="24"/>
          <w:szCs w:val="24"/>
        </w:rPr>
        <w:t>«Воцарение Ивана Гроз</w:t>
      </w:r>
      <w:r w:rsidRPr="00082D45">
        <w:rPr>
          <w:rFonts w:ascii="Times New Roman" w:eastAsia="Times New Roman" w:hAnsi="Times New Roman" w:cs="Times New Roman"/>
          <w:b/>
          <w:bCs/>
          <w:i/>
          <w:iCs/>
          <w:sz w:val="24"/>
          <w:szCs w:val="24"/>
        </w:rPr>
        <w:softHyphen/>
        <w:t>ного»,  «Сороки-Ведьмы»,   «Петр и плотник».</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lastRenderedPageBreak/>
        <w:t xml:space="preserve">Былины. </w:t>
      </w:r>
      <w:r w:rsidRPr="00082D45">
        <w:rPr>
          <w:rFonts w:ascii="Times New Roman" w:eastAsia="Times New Roman" w:hAnsi="Times New Roman" w:cs="Times New Roman"/>
          <w:b/>
          <w:bCs/>
          <w:i/>
          <w:iCs/>
          <w:sz w:val="24"/>
          <w:szCs w:val="24"/>
        </w:rPr>
        <w:t xml:space="preserve">«Вольга и Микула Селянинович». </w:t>
      </w:r>
      <w:r w:rsidRPr="00082D45">
        <w:rPr>
          <w:rFonts w:ascii="Times New Roman" w:eastAsia="Times New Roman" w:hAnsi="Times New Roman" w:cs="Times New Roman"/>
          <w:sz w:val="24"/>
          <w:szCs w:val="24"/>
        </w:rPr>
        <w:t>Воплощение в былине нравственных свойств русского народа, прославле</w:t>
      </w:r>
      <w:r w:rsidRPr="00082D45">
        <w:rPr>
          <w:rFonts w:ascii="Times New Roman" w:eastAsia="Times New Roman" w:hAnsi="Times New Roman" w:cs="Times New Roman"/>
          <w:sz w:val="24"/>
          <w:szCs w:val="24"/>
        </w:rPr>
        <w:softHyphen/>
        <w:t xml:space="preserve">ние мирного труда. </w:t>
      </w:r>
      <w:proofErr w:type="gramStart"/>
      <w:r w:rsidRPr="00082D45">
        <w:rPr>
          <w:rFonts w:ascii="Times New Roman" w:eastAsia="Times New Roman" w:hAnsi="Times New Roman" w:cs="Times New Roman"/>
          <w:sz w:val="24"/>
          <w:szCs w:val="24"/>
        </w:rPr>
        <w:t>Микула — носитель лучших человечес</w:t>
      </w:r>
      <w:r w:rsidRPr="00082D45">
        <w:rPr>
          <w:rFonts w:ascii="Times New Roman" w:eastAsia="Times New Roman" w:hAnsi="Times New Roman" w:cs="Times New Roman"/>
          <w:sz w:val="24"/>
          <w:szCs w:val="24"/>
        </w:rPr>
        <w:softHyphen/>
        <w:t>ких качеств (трудолюбие, мастерство, чувство собственного достоинства,  доброта,   щедрость,   физическая   сила).</w:t>
      </w:r>
      <w:proofErr w:type="gramEnd"/>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Киевский цикл былин. </w:t>
      </w:r>
      <w:r w:rsidRPr="00082D45">
        <w:rPr>
          <w:rFonts w:ascii="Times New Roman" w:eastAsia="Times New Roman" w:hAnsi="Times New Roman" w:cs="Times New Roman"/>
          <w:b/>
          <w:bCs/>
          <w:i/>
          <w:iCs/>
          <w:sz w:val="24"/>
          <w:szCs w:val="24"/>
        </w:rPr>
        <w:t xml:space="preserve">«Илья Муромец и Соловей-разбойник». </w:t>
      </w:r>
      <w:r w:rsidRPr="00082D45">
        <w:rPr>
          <w:rFonts w:ascii="Times New Roman" w:eastAsia="Times New Roman" w:hAnsi="Times New Roman" w:cs="Times New Roman"/>
          <w:sz w:val="24"/>
          <w:szCs w:val="24"/>
        </w:rPr>
        <w:t>Бескорыстное служение Родине и народу, му</w:t>
      </w:r>
      <w:r w:rsidRPr="00082D45">
        <w:rPr>
          <w:rFonts w:ascii="Times New Roman" w:eastAsia="Times New Roman" w:hAnsi="Times New Roman" w:cs="Times New Roman"/>
          <w:sz w:val="24"/>
          <w:szCs w:val="24"/>
        </w:rPr>
        <w:softHyphen/>
        <w:t>жество, справедливость, чувство собственного достоин</w:t>
      </w:r>
      <w:r w:rsidRPr="00082D45">
        <w:rPr>
          <w:rFonts w:ascii="Times New Roman" w:eastAsia="Times New Roman" w:hAnsi="Times New Roman" w:cs="Times New Roman"/>
          <w:sz w:val="24"/>
          <w:szCs w:val="24"/>
        </w:rPr>
        <w:softHyphen/>
        <w:t>ства — основные черты характера Ильи Муромца. (Изуча</w:t>
      </w:r>
      <w:r w:rsidRPr="00082D45">
        <w:rPr>
          <w:rFonts w:ascii="Times New Roman" w:eastAsia="Times New Roman" w:hAnsi="Times New Roman" w:cs="Times New Roman"/>
          <w:sz w:val="24"/>
          <w:szCs w:val="24"/>
        </w:rPr>
        <w:softHyphen/>
        <w:t>ется одна былина по выбору.)</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Новгородский цикл былин. </w:t>
      </w:r>
      <w:r w:rsidRPr="00082D45">
        <w:rPr>
          <w:rFonts w:ascii="Times New Roman" w:eastAsia="Times New Roman" w:hAnsi="Times New Roman" w:cs="Times New Roman"/>
          <w:b/>
          <w:bCs/>
          <w:i/>
          <w:iCs/>
          <w:sz w:val="24"/>
          <w:szCs w:val="24"/>
        </w:rPr>
        <w:t xml:space="preserve">«Садко» </w:t>
      </w:r>
      <w:r w:rsidRPr="00082D45">
        <w:rPr>
          <w:rFonts w:ascii="Times New Roman" w:eastAsia="Times New Roman" w:hAnsi="Times New Roman" w:cs="Times New Roman"/>
          <w:sz w:val="24"/>
          <w:szCs w:val="24"/>
        </w:rPr>
        <w:t>(для самостоятель</w:t>
      </w:r>
      <w:r w:rsidRPr="00082D45">
        <w:rPr>
          <w:rFonts w:ascii="Times New Roman" w:eastAsia="Times New Roman" w:hAnsi="Times New Roman" w:cs="Times New Roman"/>
          <w:sz w:val="24"/>
          <w:szCs w:val="24"/>
        </w:rPr>
        <w:softHyphen/>
        <w:t>ного чтения). Своеобразие былины. Поэтичность. Темати</w:t>
      </w:r>
      <w:r w:rsidRPr="00082D45">
        <w:rPr>
          <w:rFonts w:ascii="Times New Roman" w:eastAsia="Times New Roman" w:hAnsi="Times New Roman" w:cs="Times New Roman"/>
          <w:sz w:val="24"/>
          <w:szCs w:val="24"/>
        </w:rPr>
        <w:softHyphen/>
        <w:t>ческое различие Киевского и Новгородского циклов былин. Своеобразие былинного стиха. Собирание былин. Собирате</w:t>
      </w:r>
      <w:r w:rsidRPr="00082D45">
        <w:rPr>
          <w:rFonts w:ascii="Times New Roman" w:eastAsia="Times New Roman" w:hAnsi="Times New Roman" w:cs="Times New Roman"/>
          <w:sz w:val="24"/>
          <w:szCs w:val="24"/>
        </w:rPr>
        <w:softHyphen/>
        <w:t>ли. (Для самостоятельного чтения.)</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«Калевала» </w:t>
      </w:r>
      <w:r w:rsidRPr="00082D45">
        <w:rPr>
          <w:rFonts w:ascii="Times New Roman" w:eastAsia="Times New Roman" w:hAnsi="Times New Roman" w:cs="Times New Roman"/>
          <w:sz w:val="24"/>
          <w:szCs w:val="24"/>
        </w:rPr>
        <w:t>— карело-финский мифологический эпос. Изображение жизни народа, его национальных традиций, обычаев, трудовых будней и праздников. Кузнец Ильмаринен и ведьма Лоухи как представители светлого и темного миров карело-финских эпических песен.</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Предание (развитие представле</w:t>
      </w:r>
      <w:r w:rsidRPr="00082D45">
        <w:rPr>
          <w:rFonts w:ascii="Times New Roman" w:eastAsia="Times New Roman" w:hAnsi="Times New Roman" w:cs="Times New Roman"/>
          <w:sz w:val="24"/>
          <w:szCs w:val="24"/>
        </w:rPr>
        <w:softHyphen/>
        <w:t>ний). Гипербола (развитие представлений). Былина. Руны. Мифологический эпос  (начальные представления).</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Пословицы и поговорки. </w:t>
      </w:r>
      <w:r w:rsidRPr="00082D45">
        <w:rPr>
          <w:rFonts w:ascii="Times New Roman" w:eastAsia="Times New Roman" w:hAnsi="Times New Roman" w:cs="Times New Roman"/>
          <w:sz w:val="24"/>
          <w:szCs w:val="24"/>
        </w:rPr>
        <w:t xml:space="preserve">Народная мудрость пословиц </w:t>
      </w:r>
      <w:r w:rsidRPr="00082D45">
        <w:rPr>
          <w:rFonts w:ascii="Times New Roman" w:eastAsia="Times New Roman" w:hAnsi="Times New Roman" w:cs="Times New Roman"/>
          <w:bCs/>
          <w:sz w:val="24"/>
          <w:szCs w:val="24"/>
        </w:rPr>
        <w:t>и</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поговорок. Выражение в них духа народного языка.</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Сборники пословиц. Собиратели пословиц. Меткость </w:t>
      </w:r>
      <w:r w:rsidRPr="00082D45">
        <w:rPr>
          <w:rFonts w:ascii="Times New Roman" w:eastAsia="Times New Roman" w:hAnsi="Times New Roman" w:cs="Times New Roman"/>
          <w:bCs/>
          <w:sz w:val="24"/>
          <w:szCs w:val="24"/>
        </w:rPr>
        <w:t>и</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Героический эпос, афористи</w:t>
      </w:r>
      <w:r w:rsidRPr="00082D45">
        <w:rPr>
          <w:rFonts w:ascii="Times New Roman" w:eastAsia="Times New Roman" w:hAnsi="Times New Roman" w:cs="Times New Roman"/>
          <w:sz w:val="24"/>
          <w:szCs w:val="24"/>
        </w:rPr>
        <w:softHyphen/>
        <w:t>ческие жанры фольклора. Пословицы, поговорки (развитие представлений).</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ДРЕВНЕРУССКАЯ  ЛИТЕРАТУРА</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«Поучение» Владимира Мономаха </w:t>
      </w:r>
      <w:r w:rsidRPr="00082D45">
        <w:rPr>
          <w:rFonts w:ascii="Times New Roman" w:eastAsia="Times New Roman" w:hAnsi="Times New Roman" w:cs="Times New Roman"/>
          <w:sz w:val="24"/>
          <w:szCs w:val="24"/>
        </w:rPr>
        <w:t xml:space="preserve">(отрывок), </w:t>
      </w:r>
      <w:r w:rsidRPr="00082D45">
        <w:rPr>
          <w:rFonts w:ascii="Times New Roman" w:eastAsia="Times New Roman" w:hAnsi="Times New Roman" w:cs="Times New Roman"/>
          <w:b/>
          <w:bCs/>
          <w:i/>
          <w:iCs/>
          <w:sz w:val="24"/>
          <w:szCs w:val="24"/>
        </w:rPr>
        <w:t xml:space="preserve">«Повесть о  Петре  и   Февронии  Муромских».   </w:t>
      </w:r>
      <w:proofErr w:type="gramStart"/>
      <w:r w:rsidRPr="00082D45">
        <w:rPr>
          <w:rFonts w:ascii="Times New Roman" w:eastAsia="Times New Roman" w:hAnsi="Times New Roman" w:cs="Times New Roman"/>
          <w:sz w:val="24"/>
          <w:szCs w:val="24"/>
        </w:rPr>
        <w:t>Нравственные</w:t>
      </w:r>
      <w:proofErr w:type="gramEnd"/>
      <w:r w:rsidRPr="00082D45">
        <w:rPr>
          <w:rFonts w:ascii="Times New Roman" w:eastAsia="Times New Roman" w:hAnsi="Times New Roman" w:cs="Times New Roman"/>
          <w:sz w:val="24"/>
          <w:szCs w:val="24"/>
        </w:rPr>
        <w:t xml:space="preserve">  заветыДревней Руси. Внимание к личности, гимн любви и вер</w:t>
      </w:r>
      <w:r w:rsidRPr="00082D45">
        <w:rPr>
          <w:rFonts w:ascii="Times New Roman" w:eastAsia="Times New Roman" w:hAnsi="Times New Roman" w:cs="Times New Roman"/>
          <w:sz w:val="24"/>
          <w:szCs w:val="24"/>
        </w:rPr>
        <w:softHyphen/>
        <w:t>ности.</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Поучение (начальные представ</w:t>
      </w:r>
      <w:r w:rsidRPr="00082D45">
        <w:rPr>
          <w:rFonts w:ascii="Times New Roman" w:eastAsia="Times New Roman" w:hAnsi="Times New Roman" w:cs="Times New Roman"/>
          <w:sz w:val="24"/>
          <w:szCs w:val="24"/>
        </w:rPr>
        <w:softHyphen/>
        <w:t>ления).</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«Повесть временных лет». </w:t>
      </w:r>
      <w:r w:rsidRPr="00082D45">
        <w:rPr>
          <w:rFonts w:ascii="Times New Roman" w:eastAsia="Times New Roman" w:hAnsi="Times New Roman" w:cs="Times New Roman"/>
          <w:sz w:val="24"/>
          <w:szCs w:val="24"/>
        </w:rPr>
        <w:t>Отрывок «О пользе книг». Формирование традиции уважительного отношения к книге.</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Летопись (развитие представ</w:t>
      </w:r>
      <w:r w:rsidRPr="00082D45">
        <w:rPr>
          <w:rFonts w:ascii="Times New Roman" w:eastAsia="Times New Roman" w:hAnsi="Times New Roman" w:cs="Times New Roman"/>
          <w:sz w:val="24"/>
          <w:szCs w:val="24"/>
        </w:rPr>
        <w:softHyphen/>
        <w:t>лений).</w:t>
      </w:r>
    </w:p>
    <w:p w:rsidR="00BD511E" w:rsidRPr="00082D45" w:rsidRDefault="00BD511E" w:rsidP="00082D45">
      <w:pPr>
        <w:shd w:val="clear" w:color="auto" w:fill="FFFFFF"/>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РУССКАЯ ЛИТЕРАТУРА  </w:t>
      </w:r>
      <w:r w:rsidRPr="00082D45">
        <w:rPr>
          <w:rFonts w:ascii="Times New Roman" w:eastAsia="Times New Roman" w:hAnsi="Times New Roman" w:cs="Times New Roman"/>
          <w:b/>
          <w:bCs/>
          <w:sz w:val="24"/>
          <w:szCs w:val="24"/>
          <w:lang w:val="en-US"/>
        </w:rPr>
        <w:t>XVIII</w:t>
      </w:r>
      <w:r w:rsidRPr="00082D45">
        <w:rPr>
          <w:rFonts w:ascii="Times New Roman" w:eastAsia="Times New Roman" w:hAnsi="Times New Roman" w:cs="Times New Roman"/>
          <w:b/>
          <w:bCs/>
          <w:sz w:val="24"/>
          <w:szCs w:val="24"/>
        </w:rPr>
        <w:t xml:space="preserve">   ВЕКА</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Михаил Васильевич Ломоносов. </w:t>
      </w:r>
      <w:r w:rsidRPr="00082D45">
        <w:rPr>
          <w:rFonts w:ascii="Times New Roman" w:eastAsia="Times New Roman" w:hAnsi="Times New Roman" w:cs="Times New Roman"/>
          <w:sz w:val="24"/>
          <w:szCs w:val="24"/>
        </w:rPr>
        <w:t>Краткий рассказ об ученом и поэте.</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«К статуе Петра Великого», «Ода на день восшествия на Всероссийский престол ея Величества государыни Им</w:t>
      </w:r>
      <w:r w:rsidRPr="00082D45">
        <w:rPr>
          <w:rFonts w:ascii="Times New Roman" w:eastAsia="Times New Roman" w:hAnsi="Times New Roman" w:cs="Times New Roman"/>
          <w:b/>
          <w:bCs/>
          <w:i/>
          <w:iCs/>
          <w:sz w:val="24"/>
          <w:szCs w:val="24"/>
        </w:rPr>
        <w:softHyphen/>
        <w:t xml:space="preserve">ператрицы Елисаветы Петровны 1747 года» </w:t>
      </w:r>
      <w:r w:rsidRPr="00082D45">
        <w:rPr>
          <w:rFonts w:ascii="Times New Roman" w:eastAsia="Times New Roman" w:hAnsi="Times New Roman" w:cs="Times New Roman"/>
          <w:sz w:val="24"/>
          <w:szCs w:val="24"/>
        </w:rPr>
        <w:t>(отрывок). Уверенность Ломоносова в будущем русской науки и ее творцов. Патриотизм. Призыв к миру. Признание труда, деяний на благо  Родины важнейшей чертой гражданина.</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Ода (начальные представления).</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Гавриил Романович Державин. </w:t>
      </w:r>
      <w:r w:rsidRPr="00082D45">
        <w:rPr>
          <w:rFonts w:ascii="Times New Roman" w:eastAsia="Times New Roman" w:hAnsi="Times New Roman" w:cs="Times New Roman"/>
          <w:sz w:val="24"/>
          <w:szCs w:val="24"/>
        </w:rPr>
        <w:t xml:space="preserve">Краткий рассказ о поэте. </w:t>
      </w:r>
      <w:r w:rsidRPr="00082D45">
        <w:rPr>
          <w:rFonts w:ascii="Times New Roman" w:eastAsia="Times New Roman" w:hAnsi="Times New Roman" w:cs="Times New Roman"/>
          <w:b/>
          <w:bCs/>
          <w:i/>
          <w:iCs/>
          <w:sz w:val="24"/>
          <w:szCs w:val="24"/>
        </w:rPr>
        <w:t xml:space="preserve">«Река времен в своем стремленьи...», «На птичку...», «Признание». </w:t>
      </w:r>
      <w:r w:rsidRPr="00082D45">
        <w:rPr>
          <w:rFonts w:ascii="Times New Roman" w:eastAsia="Times New Roman" w:hAnsi="Times New Roman" w:cs="Times New Roman"/>
          <w:sz w:val="24"/>
          <w:szCs w:val="24"/>
        </w:rPr>
        <w:t>Размышления о смысле жизни, о судьбе. Утверждение необходимости свободы творчества.</w:t>
      </w:r>
    </w:p>
    <w:p w:rsidR="00BD511E" w:rsidRPr="00082D45" w:rsidRDefault="00BD511E" w:rsidP="00082D45">
      <w:pPr>
        <w:shd w:val="clear" w:color="auto" w:fill="FFFFFF"/>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РУССКАЯ   ЛИТЕРАТУРА  </w:t>
      </w:r>
      <w:r w:rsidRPr="00082D45">
        <w:rPr>
          <w:rFonts w:ascii="Times New Roman" w:eastAsia="Times New Roman" w:hAnsi="Times New Roman" w:cs="Times New Roman"/>
          <w:b/>
          <w:bCs/>
          <w:sz w:val="24"/>
          <w:szCs w:val="24"/>
          <w:lang w:val="en-US"/>
        </w:rPr>
        <w:t>XIX</w:t>
      </w:r>
      <w:r w:rsidRPr="00082D45">
        <w:rPr>
          <w:rFonts w:ascii="Times New Roman" w:eastAsia="Times New Roman" w:hAnsi="Times New Roman" w:cs="Times New Roman"/>
          <w:b/>
          <w:bCs/>
          <w:sz w:val="24"/>
          <w:szCs w:val="24"/>
        </w:rPr>
        <w:t xml:space="preserve">   ВЕКА</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Александр Сергеевич Пушкин. </w:t>
      </w:r>
      <w:r w:rsidRPr="00082D45">
        <w:rPr>
          <w:rFonts w:ascii="Times New Roman" w:eastAsia="Times New Roman" w:hAnsi="Times New Roman" w:cs="Times New Roman"/>
          <w:sz w:val="24"/>
          <w:szCs w:val="24"/>
        </w:rPr>
        <w:t>Краткий рассказ о писа</w:t>
      </w:r>
      <w:r w:rsidRPr="00082D45">
        <w:rPr>
          <w:rFonts w:ascii="Times New Roman" w:eastAsia="Times New Roman" w:hAnsi="Times New Roman" w:cs="Times New Roman"/>
          <w:sz w:val="24"/>
          <w:szCs w:val="24"/>
        </w:rPr>
        <w:softHyphen/>
        <w:t>теле.</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«Полтава»    («Полтавский    бой»),    «Медный    всадник»</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(вступление «На берегу пустынных волн...»), </w:t>
      </w:r>
      <w:r w:rsidRPr="00082D45">
        <w:rPr>
          <w:rFonts w:ascii="Times New Roman" w:eastAsia="Times New Roman" w:hAnsi="Times New Roman" w:cs="Times New Roman"/>
          <w:b/>
          <w:bCs/>
          <w:i/>
          <w:iCs/>
          <w:sz w:val="24"/>
          <w:szCs w:val="24"/>
        </w:rPr>
        <w:t xml:space="preserve">«Песнь </w:t>
      </w:r>
      <w:r w:rsidRPr="00082D45">
        <w:rPr>
          <w:rFonts w:ascii="Times New Roman" w:eastAsia="Times New Roman" w:hAnsi="Times New Roman" w:cs="Times New Roman"/>
          <w:i/>
          <w:iCs/>
          <w:sz w:val="24"/>
          <w:szCs w:val="24"/>
        </w:rPr>
        <w:t xml:space="preserve">о </w:t>
      </w:r>
      <w:r w:rsidRPr="00082D45">
        <w:rPr>
          <w:rFonts w:ascii="Times New Roman" w:eastAsia="Times New Roman" w:hAnsi="Times New Roman" w:cs="Times New Roman"/>
          <w:b/>
          <w:bCs/>
          <w:i/>
          <w:iCs/>
          <w:sz w:val="24"/>
          <w:szCs w:val="24"/>
        </w:rPr>
        <w:t xml:space="preserve">вещем Олеге». </w:t>
      </w:r>
      <w:r w:rsidRPr="00082D45">
        <w:rPr>
          <w:rFonts w:ascii="Times New Roman" w:eastAsia="Times New Roman" w:hAnsi="Times New Roman" w:cs="Times New Roman"/>
          <w:sz w:val="24"/>
          <w:szCs w:val="24"/>
        </w:rPr>
        <w:t>Интерес Пушкина к истории России. Мас</w:t>
      </w:r>
      <w:r w:rsidRPr="00082D45">
        <w:rPr>
          <w:rFonts w:ascii="Times New Roman" w:eastAsia="Times New Roman" w:hAnsi="Times New Roman" w:cs="Times New Roman"/>
          <w:sz w:val="24"/>
          <w:szCs w:val="24"/>
        </w:rPr>
        <w:softHyphen/>
        <w:t xml:space="preserve">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w:t>
      </w:r>
      <w:r w:rsidRPr="00082D45">
        <w:rPr>
          <w:rFonts w:ascii="Times New Roman" w:eastAsia="Times New Roman" w:hAnsi="Times New Roman" w:cs="Times New Roman"/>
          <w:sz w:val="24"/>
          <w:szCs w:val="24"/>
          <w:lang w:val="en-US"/>
        </w:rPr>
        <w:t>I</w:t>
      </w:r>
      <w:r w:rsidRPr="00082D45">
        <w:rPr>
          <w:rFonts w:ascii="Times New Roman" w:eastAsia="Times New Roman" w:hAnsi="Times New Roman" w:cs="Times New Roman"/>
          <w:sz w:val="24"/>
          <w:szCs w:val="24"/>
        </w:rPr>
        <w:t xml:space="preserve"> и Карла </w:t>
      </w:r>
      <w:r w:rsidRPr="00082D45">
        <w:rPr>
          <w:rFonts w:ascii="Times New Roman" w:eastAsia="Times New Roman" w:hAnsi="Times New Roman" w:cs="Times New Roman"/>
          <w:sz w:val="24"/>
          <w:szCs w:val="24"/>
          <w:lang w:val="en-US"/>
        </w:rPr>
        <w:t>XII</w:t>
      </w:r>
      <w:r w:rsidRPr="00082D45">
        <w:rPr>
          <w:rFonts w:ascii="Times New Roman" w:eastAsia="Times New Roman" w:hAnsi="Times New Roman" w:cs="Times New Roman"/>
          <w:sz w:val="24"/>
          <w:szCs w:val="24"/>
        </w:rPr>
        <w:t>). Авторское отношение к героям. Летописный источник «Песни о вещем Олеге». Особенности компози</w:t>
      </w:r>
      <w:r w:rsidRPr="00082D45">
        <w:rPr>
          <w:rFonts w:ascii="Times New Roman" w:eastAsia="Times New Roman" w:hAnsi="Times New Roman" w:cs="Times New Roman"/>
          <w:sz w:val="24"/>
          <w:szCs w:val="24"/>
        </w:rPr>
        <w:softHyphen/>
        <w:t>ции.  Своеобразие языка.  Основная  мысль стихотворения.</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Смысл   сопоставления   Олега   и   волхва.   Художественное воспроизведение быта и нравов Древней Руси.</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Теория литературы. Баллада (развитие представ</w:t>
      </w:r>
      <w:r w:rsidRPr="00082D45">
        <w:rPr>
          <w:rFonts w:ascii="Times New Roman" w:eastAsia="Times New Roman" w:hAnsi="Times New Roman" w:cs="Times New Roman"/>
          <w:sz w:val="24"/>
          <w:szCs w:val="24"/>
        </w:rPr>
        <w:softHyphen/>
        <w:t>лений).</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«Борис Годунов» (сцена </w:t>
      </w:r>
      <w:proofErr w:type="gramStart"/>
      <w:r w:rsidRPr="00082D45">
        <w:rPr>
          <w:rFonts w:ascii="Times New Roman" w:eastAsia="Times New Roman" w:hAnsi="Times New Roman" w:cs="Times New Roman"/>
          <w:b/>
          <w:bCs/>
          <w:i/>
          <w:iCs/>
          <w:sz w:val="24"/>
          <w:szCs w:val="24"/>
        </w:rPr>
        <w:t>в</w:t>
      </w:r>
      <w:proofErr w:type="gramEnd"/>
      <w:r w:rsidRPr="00082D45">
        <w:rPr>
          <w:rFonts w:ascii="Times New Roman" w:eastAsia="Times New Roman" w:hAnsi="Times New Roman" w:cs="Times New Roman"/>
          <w:b/>
          <w:bCs/>
          <w:i/>
          <w:iCs/>
          <w:sz w:val="24"/>
          <w:szCs w:val="24"/>
        </w:rPr>
        <w:t xml:space="preserve"> </w:t>
      </w:r>
      <w:proofErr w:type="gramStart"/>
      <w:r w:rsidRPr="00082D45">
        <w:rPr>
          <w:rFonts w:ascii="Times New Roman" w:eastAsia="Times New Roman" w:hAnsi="Times New Roman" w:cs="Times New Roman"/>
          <w:b/>
          <w:bCs/>
          <w:i/>
          <w:iCs/>
          <w:sz w:val="24"/>
          <w:szCs w:val="24"/>
        </w:rPr>
        <w:t>Чудовом</w:t>
      </w:r>
      <w:proofErr w:type="gramEnd"/>
      <w:r w:rsidRPr="00082D45">
        <w:rPr>
          <w:rFonts w:ascii="Times New Roman" w:eastAsia="Times New Roman" w:hAnsi="Times New Roman" w:cs="Times New Roman"/>
          <w:b/>
          <w:bCs/>
          <w:i/>
          <w:iCs/>
          <w:sz w:val="24"/>
          <w:szCs w:val="24"/>
        </w:rPr>
        <w:t xml:space="preserve"> монастыре). </w:t>
      </w:r>
      <w:r w:rsidRPr="00082D45">
        <w:rPr>
          <w:rFonts w:ascii="Times New Roman" w:eastAsia="Times New Roman" w:hAnsi="Times New Roman" w:cs="Times New Roman"/>
          <w:b/>
          <w:bCs/>
          <w:sz w:val="24"/>
          <w:szCs w:val="24"/>
        </w:rPr>
        <w:t xml:space="preserve">Образ </w:t>
      </w:r>
      <w:r w:rsidRPr="00082D45">
        <w:rPr>
          <w:rFonts w:ascii="Times New Roman" w:eastAsia="Times New Roman" w:hAnsi="Times New Roman" w:cs="Times New Roman"/>
          <w:sz w:val="24"/>
          <w:szCs w:val="24"/>
        </w:rPr>
        <w:t>летописца как образ древнерусского писателя. Монолог Пимена: размышления о значении труда летописца для последующих поколений.</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«Станционный смотритель». </w:t>
      </w:r>
      <w:r w:rsidRPr="00082D45">
        <w:rPr>
          <w:rFonts w:ascii="Times New Roman" w:eastAsia="Times New Roman" w:hAnsi="Times New Roman" w:cs="Times New Roman"/>
          <w:sz w:val="24"/>
          <w:szCs w:val="24"/>
        </w:rPr>
        <w:t>Изображение «маленького человека», его положения в обществе. Пробуждение чело</w:t>
      </w:r>
      <w:r w:rsidRPr="00082D45">
        <w:rPr>
          <w:rFonts w:ascii="Times New Roman" w:eastAsia="Times New Roman" w:hAnsi="Times New Roman" w:cs="Times New Roman"/>
          <w:sz w:val="24"/>
          <w:szCs w:val="24"/>
        </w:rPr>
        <w:softHyphen/>
        <w:t xml:space="preserve">веческого достоинства и чувства протеста. </w:t>
      </w:r>
      <w:proofErr w:type="gramStart"/>
      <w:r w:rsidRPr="00082D45">
        <w:rPr>
          <w:rFonts w:ascii="Times New Roman" w:eastAsia="Times New Roman" w:hAnsi="Times New Roman" w:cs="Times New Roman"/>
          <w:sz w:val="24"/>
          <w:szCs w:val="24"/>
        </w:rPr>
        <w:t>Трагическое</w:t>
      </w:r>
      <w:proofErr w:type="gramEnd"/>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bCs/>
          <w:sz w:val="24"/>
          <w:szCs w:val="24"/>
        </w:rPr>
        <w:t>и</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гуманистическое в повести.</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Повесть (развитие представ</w:t>
      </w:r>
      <w:r w:rsidRPr="00082D45">
        <w:rPr>
          <w:rFonts w:ascii="Times New Roman" w:eastAsia="Times New Roman" w:hAnsi="Times New Roman" w:cs="Times New Roman"/>
          <w:sz w:val="24"/>
          <w:szCs w:val="24"/>
        </w:rPr>
        <w:softHyphen/>
        <w:t>лений).</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Михаил Юрьевич Лермонтов. </w:t>
      </w:r>
      <w:r w:rsidRPr="00082D45">
        <w:rPr>
          <w:rFonts w:ascii="Times New Roman" w:eastAsia="Times New Roman" w:hAnsi="Times New Roman" w:cs="Times New Roman"/>
          <w:sz w:val="24"/>
          <w:szCs w:val="24"/>
        </w:rPr>
        <w:t>Краткий рассказ о поэте.</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w:t>
      </w:r>
      <w:proofErr w:type="gramStart"/>
      <w:r w:rsidRPr="00082D45">
        <w:rPr>
          <w:rFonts w:ascii="Times New Roman" w:eastAsia="Times New Roman" w:hAnsi="Times New Roman" w:cs="Times New Roman"/>
          <w:b/>
          <w:bCs/>
          <w:i/>
          <w:iCs/>
          <w:sz w:val="24"/>
          <w:szCs w:val="24"/>
        </w:rPr>
        <w:t>Песня про царя</w:t>
      </w:r>
      <w:proofErr w:type="gramEnd"/>
      <w:r w:rsidRPr="00082D45">
        <w:rPr>
          <w:rFonts w:ascii="Times New Roman" w:eastAsia="Times New Roman" w:hAnsi="Times New Roman" w:cs="Times New Roman"/>
          <w:b/>
          <w:bCs/>
          <w:i/>
          <w:iCs/>
          <w:sz w:val="24"/>
          <w:szCs w:val="24"/>
        </w:rPr>
        <w:t xml:space="preserve"> Ивана Васильевича, молодого опрични</w:t>
      </w:r>
      <w:r w:rsidRPr="00082D45">
        <w:rPr>
          <w:rFonts w:ascii="Times New Roman" w:eastAsia="Times New Roman" w:hAnsi="Times New Roman" w:cs="Times New Roman"/>
          <w:b/>
          <w:bCs/>
          <w:i/>
          <w:iCs/>
          <w:sz w:val="24"/>
          <w:szCs w:val="24"/>
        </w:rPr>
        <w:softHyphen/>
        <w:t xml:space="preserve">ка и удалого купца Калашникова». </w:t>
      </w:r>
      <w:r w:rsidRPr="00082D45">
        <w:rPr>
          <w:rFonts w:ascii="Times New Roman" w:eastAsia="Times New Roman" w:hAnsi="Times New Roman" w:cs="Times New Roman"/>
          <w:sz w:val="24"/>
          <w:szCs w:val="24"/>
        </w:rPr>
        <w:t xml:space="preserve">Поэма </w:t>
      </w:r>
      <w:r w:rsidRPr="00082D45">
        <w:rPr>
          <w:rFonts w:ascii="Times New Roman" w:eastAsia="Times New Roman" w:hAnsi="Times New Roman" w:cs="Times New Roman"/>
          <w:b/>
          <w:bCs/>
          <w:sz w:val="24"/>
          <w:szCs w:val="24"/>
        </w:rPr>
        <w:t xml:space="preserve">об </w:t>
      </w:r>
      <w:r w:rsidRPr="00082D45">
        <w:rPr>
          <w:rFonts w:ascii="Times New Roman" w:eastAsia="Times New Roman" w:hAnsi="Times New Roman" w:cs="Times New Roman"/>
          <w:sz w:val="24"/>
          <w:szCs w:val="24"/>
        </w:rPr>
        <w:t xml:space="preserve">историческом прошлом Руси. Картины быта </w:t>
      </w:r>
      <w:r w:rsidRPr="00082D45">
        <w:rPr>
          <w:rFonts w:ascii="Times New Roman" w:eastAsia="Times New Roman" w:hAnsi="Times New Roman" w:cs="Times New Roman"/>
          <w:sz w:val="24"/>
          <w:szCs w:val="24"/>
          <w:lang w:val="en-US"/>
        </w:rPr>
        <w:t>XVI</w:t>
      </w:r>
      <w:r w:rsidRPr="00082D45">
        <w:rPr>
          <w:rFonts w:ascii="Times New Roman" w:eastAsia="Times New Roman" w:hAnsi="Times New Roman" w:cs="Times New Roman"/>
          <w:sz w:val="24"/>
          <w:szCs w:val="24"/>
        </w:rPr>
        <w:t xml:space="preserve">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Особенности сюжета поэмы. Авторское отношение </w:t>
      </w:r>
      <w:r w:rsidRPr="00082D45">
        <w:rPr>
          <w:rFonts w:ascii="Times New Roman" w:eastAsia="Times New Roman" w:hAnsi="Times New Roman" w:cs="Times New Roman"/>
          <w:b/>
          <w:bCs/>
          <w:sz w:val="24"/>
          <w:szCs w:val="24"/>
        </w:rPr>
        <w:t xml:space="preserve">к </w:t>
      </w:r>
      <w:proofErr w:type="gramStart"/>
      <w:r w:rsidRPr="00082D45">
        <w:rPr>
          <w:rFonts w:ascii="Times New Roman" w:eastAsia="Times New Roman" w:hAnsi="Times New Roman" w:cs="Times New Roman"/>
          <w:sz w:val="24"/>
          <w:szCs w:val="24"/>
        </w:rPr>
        <w:t>изображаемому</w:t>
      </w:r>
      <w:proofErr w:type="gramEnd"/>
      <w:r w:rsidRPr="00082D45">
        <w:rPr>
          <w:rFonts w:ascii="Times New Roman" w:eastAsia="Times New Roman" w:hAnsi="Times New Roman" w:cs="Times New Roman"/>
          <w:sz w:val="24"/>
          <w:szCs w:val="24"/>
        </w:rPr>
        <w:t>. Связь поэмы с произведениями устного народного творчества. Оценка героев с позиций народа. Образы гусляров. Язык и стих поэмы.</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«Когда волнуется желтеющая нива...», «Молитва», «Ангел».</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ее проявлений. «Молитва» («В минуту жизни трудную...») — готовность ринуться навстречу знакомым гармоничным звукам, символизирую</w:t>
      </w:r>
      <w:r w:rsidRPr="00082D45">
        <w:rPr>
          <w:rFonts w:ascii="Times New Roman" w:eastAsia="Times New Roman" w:hAnsi="Times New Roman" w:cs="Times New Roman"/>
          <w:sz w:val="24"/>
          <w:szCs w:val="24"/>
        </w:rPr>
        <w:softHyphen/>
        <w:t>щим ожидаемое счастье на земле.</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Фольклоризм литературы (раз</w:t>
      </w:r>
      <w:r w:rsidRPr="00082D45">
        <w:rPr>
          <w:rFonts w:ascii="Times New Roman" w:eastAsia="Times New Roman" w:hAnsi="Times New Roman" w:cs="Times New Roman"/>
          <w:sz w:val="24"/>
          <w:szCs w:val="24"/>
        </w:rPr>
        <w:softHyphen/>
        <w:t>витие представлений).</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Николай Васильевич Гоголь. </w:t>
      </w:r>
      <w:r w:rsidRPr="00082D45">
        <w:rPr>
          <w:rFonts w:ascii="Times New Roman" w:eastAsia="Times New Roman" w:hAnsi="Times New Roman" w:cs="Times New Roman"/>
          <w:sz w:val="24"/>
          <w:szCs w:val="24"/>
        </w:rPr>
        <w:t>Краткий рассказ о писа</w:t>
      </w:r>
      <w:r w:rsidRPr="00082D45">
        <w:rPr>
          <w:rFonts w:ascii="Times New Roman" w:eastAsia="Times New Roman" w:hAnsi="Times New Roman" w:cs="Times New Roman"/>
          <w:sz w:val="24"/>
          <w:szCs w:val="24"/>
        </w:rPr>
        <w:softHyphen/>
        <w:t>теле.</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«Тарас Бульба». </w:t>
      </w:r>
      <w:r w:rsidRPr="00082D45">
        <w:rPr>
          <w:rFonts w:ascii="Times New Roman" w:eastAsia="Times New Roman" w:hAnsi="Times New Roman" w:cs="Times New Roman"/>
          <w:sz w:val="24"/>
          <w:szCs w:val="24"/>
        </w:rPr>
        <w:t>Прославление боевого товарищества, осуждение предательства. Героизм и самоотверженность Тараса и его товарищей-запорожцев в борьбе за освобож</w:t>
      </w:r>
      <w:r w:rsidRPr="00082D45">
        <w:rPr>
          <w:rFonts w:ascii="Times New Roman" w:eastAsia="Times New Roman" w:hAnsi="Times New Roman" w:cs="Times New Roman"/>
          <w:sz w:val="24"/>
          <w:szCs w:val="24"/>
        </w:rPr>
        <w:softHyphen/>
        <w:t>дение родной земли. Противопоставление Остапа Андрию, смысл этого противопоставления. Патриотический пафос повести.</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Особенности   изображения людей и природы в повести.</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Историческая и фольклорная основа произведения. Роды литературы: эпос (развитие понятия).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Литературный герой (развитие понятия)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Иван Сергеевич Тургенев.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«Бирюк». </w:t>
      </w:r>
      <w:r w:rsidRPr="00082D45">
        <w:rPr>
          <w:rFonts w:ascii="Times New Roman" w:eastAsia="Times New Roman" w:hAnsi="Times New Roman" w:cs="Times New Roman"/>
          <w:sz w:val="24"/>
          <w:szCs w:val="24"/>
        </w:rPr>
        <w:t>Изображение быта крестьян, авторское отно</w:t>
      </w:r>
      <w:r w:rsidRPr="00082D45">
        <w:rPr>
          <w:rFonts w:ascii="Times New Roman" w:eastAsia="Times New Roman" w:hAnsi="Times New Roman" w:cs="Times New Roman"/>
          <w:sz w:val="24"/>
          <w:szCs w:val="24"/>
        </w:rPr>
        <w:softHyphen/>
        <w:t xml:space="preserve">шение к </w:t>
      </w:r>
      <w:proofErr w:type="gramStart"/>
      <w:r w:rsidRPr="00082D45">
        <w:rPr>
          <w:rFonts w:ascii="Times New Roman" w:eastAsia="Times New Roman" w:hAnsi="Times New Roman" w:cs="Times New Roman"/>
          <w:sz w:val="24"/>
          <w:szCs w:val="24"/>
        </w:rPr>
        <w:t>бесправным</w:t>
      </w:r>
      <w:proofErr w:type="gramEnd"/>
      <w:r w:rsidRPr="00082D45">
        <w:rPr>
          <w:rFonts w:ascii="Times New Roman" w:eastAsia="Times New Roman" w:hAnsi="Times New Roman" w:cs="Times New Roman"/>
          <w:sz w:val="24"/>
          <w:szCs w:val="24"/>
        </w:rPr>
        <w:t xml:space="preserve"> и обездоленным. Мастерство в изоб</w:t>
      </w:r>
      <w:r w:rsidRPr="00082D45">
        <w:rPr>
          <w:rFonts w:ascii="Times New Roman" w:eastAsia="Times New Roman" w:hAnsi="Times New Roman" w:cs="Times New Roman"/>
          <w:sz w:val="24"/>
          <w:szCs w:val="24"/>
        </w:rPr>
        <w:softHyphen/>
        <w:t>ражении   пейзажа. Художественные особенности рассказа.</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Стихотворения в прозе. </w:t>
      </w:r>
      <w:r w:rsidRPr="00082D45">
        <w:rPr>
          <w:rFonts w:ascii="Times New Roman" w:eastAsia="Times New Roman" w:hAnsi="Times New Roman" w:cs="Times New Roman"/>
          <w:b/>
          <w:bCs/>
          <w:i/>
          <w:iCs/>
          <w:sz w:val="24"/>
          <w:szCs w:val="24"/>
        </w:rPr>
        <w:t xml:space="preserve">«Русский язык». </w:t>
      </w:r>
      <w:r w:rsidRPr="00082D45">
        <w:rPr>
          <w:rFonts w:ascii="Times New Roman" w:eastAsia="Times New Roman" w:hAnsi="Times New Roman" w:cs="Times New Roman"/>
          <w:sz w:val="24"/>
          <w:szCs w:val="24"/>
        </w:rPr>
        <w:t xml:space="preserve">Тургенев о богатстве и красоте русского языка. Родной язык как духовная опора человека. </w:t>
      </w:r>
      <w:r w:rsidRPr="00082D45">
        <w:rPr>
          <w:rFonts w:ascii="Times New Roman" w:eastAsia="Times New Roman" w:hAnsi="Times New Roman" w:cs="Times New Roman"/>
          <w:b/>
          <w:bCs/>
          <w:i/>
          <w:iCs/>
          <w:sz w:val="24"/>
          <w:szCs w:val="24"/>
        </w:rPr>
        <w:t xml:space="preserve">«Близнецы», «Два богача». </w:t>
      </w:r>
      <w:r w:rsidRPr="00082D45">
        <w:rPr>
          <w:rFonts w:ascii="Times New Roman" w:eastAsia="Times New Roman" w:hAnsi="Times New Roman" w:cs="Times New Roman"/>
          <w:sz w:val="24"/>
          <w:szCs w:val="24"/>
        </w:rPr>
        <w:t>Нрав</w:t>
      </w:r>
      <w:r w:rsidRPr="00082D45">
        <w:rPr>
          <w:rFonts w:ascii="Times New Roman" w:eastAsia="Times New Roman" w:hAnsi="Times New Roman" w:cs="Times New Roman"/>
          <w:sz w:val="24"/>
          <w:szCs w:val="24"/>
        </w:rPr>
        <w:softHyphen/>
        <w:t>ственность и человеческие взаимоотношения.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Стихотворения в прозе.</w:t>
      </w:r>
    </w:p>
    <w:p w:rsidR="00BD511E" w:rsidRPr="00082D45" w:rsidRDefault="00BD511E" w:rsidP="00082D45">
      <w:pPr>
        <w:shd w:val="clear" w:color="auto" w:fill="FFFFFF"/>
        <w:spacing w:after="0" w:line="240" w:lineRule="auto"/>
        <w:ind w:right="43"/>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Николай Алексеевич Некрасов. </w:t>
      </w:r>
      <w:r w:rsidRPr="00082D45">
        <w:rPr>
          <w:rFonts w:ascii="Times New Roman" w:eastAsia="Times New Roman" w:hAnsi="Times New Roman" w:cs="Times New Roman"/>
          <w:sz w:val="24"/>
          <w:szCs w:val="24"/>
        </w:rPr>
        <w:t>Краткий рассказ о пи</w:t>
      </w:r>
      <w:r w:rsidRPr="00082D45">
        <w:rPr>
          <w:rFonts w:ascii="Times New Roman" w:eastAsia="Times New Roman" w:hAnsi="Times New Roman" w:cs="Times New Roman"/>
          <w:sz w:val="24"/>
          <w:szCs w:val="24"/>
        </w:rPr>
        <w:softHyphen/>
        <w:t>сателе.</w:t>
      </w:r>
    </w:p>
    <w:p w:rsidR="00BD511E" w:rsidRPr="00082D45" w:rsidRDefault="00BD511E" w:rsidP="00082D45">
      <w:pPr>
        <w:shd w:val="clear" w:color="auto" w:fill="FFFFFF"/>
        <w:spacing w:after="0" w:line="240" w:lineRule="auto"/>
        <w:ind w:right="43"/>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«Русские женщины» </w:t>
      </w:r>
      <w:r w:rsidRPr="00082D45">
        <w:rPr>
          <w:rFonts w:ascii="Times New Roman" w:eastAsia="Times New Roman" w:hAnsi="Times New Roman" w:cs="Times New Roman"/>
          <w:i/>
          <w:iCs/>
          <w:sz w:val="24"/>
          <w:szCs w:val="24"/>
        </w:rPr>
        <w:t xml:space="preserve">(«Княгиня Трубецкая»). </w:t>
      </w:r>
      <w:r w:rsidRPr="00082D45">
        <w:rPr>
          <w:rFonts w:ascii="Times New Roman" w:eastAsia="Times New Roman" w:hAnsi="Times New Roman" w:cs="Times New Roman"/>
          <w:sz w:val="24"/>
          <w:szCs w:val="24"/>
        </w:rPr>
        <w:t>Историче</w:t>
      </w:r>
      <w:r w:rsidRPr="00082D45">
        <w:rPr>
          <w:rFonts w:ascii="Times New Roman" w:eastAsia="Times New Roman" w:hAnsi="Times New Roman" w:cs="Times New Roman"/>
          <w:sz w:val="24"/>
          <w:szCs w:val="24"/>
        </w:rPr>
        <w:softHyphen/>
        <w:t>ская основа поэмы. Величие духа русских женщин, отпра</w:t>
      </w:r>
      <w:r w:rsidRPr="00082D45">
        <w:rPr>
          <w:rFonts w:ascii="Times New Roman" w:eastAsia="Times New Roman" w:hAnsi="Times New Roman" w:cs="Times New Roman"/>
          <w:sz w:val="24"/>
          <w:szCs w:val="24"/>
        </w:rPr>
        <w:softHyphen/>
        <w:t>вившихся вслед за осужденными мужьями в Сибирь. Ху</w:t>
      </w:r>
      <w:r w:rsidRPr="00082D45">
        <w:rPr>
          <w:rFonts w:ascii="Times New Roman" w:eastAsia="Times New Roman" w:hAnsi="Times New Roman" w:cs="Times New Roman"/>
          <w:sz w:val="24"/>
          <w:szCs w:val="24"/>
        </w:rPr>
        <w:softHyphen/>
        <w:t>дожественные особенности исторических поэм Некрасова.</w:t>
      </w:r>
    </w:p>
    <w:p w:rsidR="00BD511E" w:rsidRPr="00082D45" w:rsidRDefault="00BD511E" w:rsidP="00082D45">
      <w:pPr>
        <w:shd w:val="clear" w:color="auto" w:fill="FFFFFF"/>
        <w:spacing w:after="0" w:line="240" w:lineRule="auto"/>
        <w:ind w:right="43"/>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«Размышления у парадного подъезда». </w:t>
      </w:r>
      <w:r w:rsidRPr="00082D45">
        <w:rPr>
          <w:rFonts w:ascii="Times New Roman" w:eastAsia="Times New Roman" w:hAnsi="Times New Roman" w:cs="Times New Roman"/>
          <w:sz w:val="24"/>
          <w:szCs w:val="24"/>
        </w:rPr>
        <w:t>Боль поэта за судьбу народа. Своеобразие некрасовской музы. (Для чтения и обсуждения.)</w:t>
      </w:r>
    </w:p>
    <w:p w:rsidR="00BD511E" w:rsidRPr="00082D45" w:rsidRDefault="00BD511E" w:rsidP="00082D45">
      <w:pPr>
        <w:shd w:val="clear" w:color="auto" w:fill="FFFFFF"/>
        <w:spacing w:after="0" w:line="240" w:lineRule="auto"/>
        <w:ind w:right="50"/>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Поэма (развитие понятия). Трех</w:t>
      </w:r>
      <w:r w:rsidRPr="00082D45">
        <w:rPr>
          <w:rFonts w:ascii="Times New Roman" w:eastAsia="Times New Roman" w:hAnsi="Times New Roman" w:cs="Times New Roman"/>
          <w:sz w:val="24"/>
          <w:szCs w:val="24"/>
        </w:rPr>
        <w:softHyphen/>
        <w:t>сложные размеры стиха (развитие понятия).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Алексей Константинович Толстой. </w:t>
      </w:r>
      <w:r w:rsidRPr="00082D45">
        <w:rPr>
          <w:rFonts w:ascii="Times New Roman" w:eastAsia="Times New Roman" w:hAnsi="Times New Roman" w:cs="Times New Roman"/>
          <w:sz w:val="24"/>
          <w:szCs w:val="24"/>
        </w:rPr>
        <w:t xml:space="preserve">Слово о поэте. Исторические баллады </w:t>
      </w:r>
      <w:r w:rsidRPr="00082D45">
        <w:rPr>
          <w:rFonts w:ascii="Times New Roman" w:eastAsia="Times New Roman" w:hAnsi="Times New Roman" w:cs="Times New Roman"/>
          <w:b/>
          <w:bCs/>
          <w:i/>
          <w:iCs/>
          <w:sz w:val="24"/>
          <w:szCs w:val="24"/>
        </w:rPr>
        <w:t xml:space="preserve">«Василий Шибанов» </w:t>
      </w:r>
      <w:r w:rsidRPr="00082D45">
        <w:rPr>
          <w:rFonts w:ascii="Times New Roman" w:eastAsia="Times New Roman" w:hAnsi="Times New Roman" w:cs="Times New Roman"/>
          <w:sz w:val="24"/>
          <w:szCs w:val="24"/>
        </w:rPr>
        <w:t xml:space="preserve">и </w:t>
      </w:r>
      <w:r w:rsidRPr="00082D45">
        <w:rPr>
          <w:rFonts w:ascii="Times New Roman" w:eastAsia="Times New Roman" w:hAnsi="Times New Roman" w:cs="Times New Roman"/>
          <w:b/>
          <w:bCs/>
          <w:i/>
          <w:iCs/>
          <w:sz w:val="24"/>
          <w:szCs w:val="24"/>
        </w:rPr>
        <w:t>«</w:t>
      </w:r>
      <w:proofErr w:type="gramStart"/>
      <w:r w:rsidRPr="00082D45">
        <w:rPr>
          <w:rFonts w:ascii="Times New Roman" w:eastAsia="Times New Roman" w:hAnsi="Times New Roman" w:cs="Times New Roman"/>
          <w:b/>
          <w:bCs/>
          <w:i/>
          <w:iCs/>
          <w:sz w:val="24"/>
          <w:szCs w:val="24"/>
        </w:rPr>
        <w:t>Михаиле</w:t>
      </w:r>
      <w:proofErr w:type="gramEnd"/>
      <w:r w:rsidRPr="00082D45">
        <w:rPr>
          <w:rFonts w:ascii="Times New Roman" w:eastAsia="Times New Roman" w:hAnsi="Times New Roman" w:cs="Times New Roman"/>
          <w:b/>
          <w:bCs/>
          <w:i/>
          <w:iCs/>
          <w:sz w:val="24"/>
          <w:szCs w:val="24"/>
        </w:rPr>
        <w:t xml:space="preserve"> Репнин». </w:t>
      </w:r>
      <w:r w:rsidRPr="00082D45">
        <w:rPr>
          <w:rFonts w:ascii="Times New Roman" w:eastAsia="Times New Roman" w:hAnsi="Times New Roman" w:cs="Times New Roman"/>
          <w:sz w:val="24"/>
          <w:szCs w:val="24"/>
        </w:rPr>
        <w:t>Воспроизведение исторического колорита эпохи. Правда и вымысел. Тема древнерусского «рыцарства», про</w:t>
      </w:r>
      <w:r w:rsidRPr="00082D45">
        <w:rPr>
          <w:rFonts w:ascii="Times New Roman" w:eastAsia="Times New Roman" w:hAnsi="Times New Roman" w:cs="Times New Roman"/>
          <w:sz w:val="24"/>
          <w:szCs w:val="24"/>
        </w:rPr>
        <w:softHyphen/>
        <w:t>тивостоящего самовластию.</w:t>
      </w:r>
    </w:p>
    <w:p w:rsidR="00BD511E" w:rsidRPr="00082D45" w:rsidRDefault="00BD511E" w:rsidP="00082D45">
      <w:pPr>
        <w:shd w:val="clear" w:color="auto" w:fill="FFFFFF"/>
        <w:spacing w:after="0" w:line="240" w:lineRule="auto"/>
        <w:ind w:right="43"/>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Михаил Евграфович Салтыков-Щедрин.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lastRenderedPageBreak/>
        <w:t xml:space="preserve">«Повесть о том, как один мужик двух генералов прокормил». </w:t>
      </w:r>
      <w:r w:rsidRPr="00082D45">
        <w:rPr>
          <w:rFonts w:ascii="Times New Roman" w:eastAsia="Times New Roman" w:hAnsi="Times New Roman" w:cs="Times New Roman"/>
          <w:sz w:val="24"/>
          <w:szCs w:val="24"/>
        </w:rPr>
        <w:t>Нравственные пороки общества. Паразитизм генералов, трудолюбие и сметливость мужика. Осуждение покорности мужика. Сатира в «Повести...».</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«Дикий помещик». </w:t>
      </w:r>
      <w:r w:rsidRPr="00082D45">
        <w:rPr>
          <w:rFonts w:ascii="Times New Roman" w:eastAsia="Times New Roman" w:hAnsi="Times New Roman" w:cs="Times New Roman"/>
          <w:sz w:val="24"/>
          <w:szCs w:val="24"/>
        </w:rPr>
        <w:t>Для самостоятельного чтения.</w:t>
      </w:r>
    </w:p>
    <w:p w:rsidR="00BD511E" w:rsidRPr="00082D45" w:rsidRDefault="00BD511E" w:rsidP="00082D45">
      <w:pPr>
        <w:shd w:val="clear" w:color="auto" w:fill="FFFFFF"/>
        <w:spacing w:after="0" w:line="240" w:lineRule="auto"/>
        <w:ind w:right="43"/>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Гротеск (начальные представ</w:t>
      </w:r>
      <w:r w:rsidRPr="00082D45">
        <w:rPr>
          <w:rFonts w:ascii="Times New Roman" w:eastAsia="Times New Roman" w:hAnsi="Times New Roman" w:cs="Times New Roman"/>
          <w:sz w:val="24"/>
          <w:szCs w:val="24"/>
        </w:rPr>
        <w:softHyphen/>
        <w:t>ления).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Лев Николаевич Толстой.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«Детство». </w:t>
      </w:r>
      <w:r w:rsidRPr="00082D45">
        <w:rPr>
          <w:rFonts w:ascii="Times New Roman" w:eastAsia="Times New Roman" w:hAnsi="Times New Roman" w:cs="Times New Roman"/>
          <w:sz w:val="24"/>
          <w:szCs w:val="24"/>
        </w:rPr>
        <w:t>Главы из повести: «Классы», «Наталья Савишна», «</w:t>
      </w:r>
      <w:r w:rsidRPr="00082D45">
        <w:rPr>
          <w:rFonts w:ascii="Times New Roman" w:eastAsia="Times New Roman" w:hAnsi="Times New Roman" w:cs="Times New Roman"/>
          <w:sz w:val="24"/>
          <w:szCs w:val="24"/>
          <w:lang w:val="en-US"/>
        </w:rPr>
        <w:t>Maman</w:t>
      </w:r>
      <w:r w:rsidRPr="00082D45">
        <w:rPr>
          <w:rFonts w:ascii="Times New Roman" w:eastAsia="Times New Roman" w:hAnsi="Times New Roman" w:cs="Times New Roman"/>
          <w:sz w:val="24"/>
          <w:szCs w:val="24"/>
        </w:rPr>
        <w:t>» и др. Взаимоотношения детей и взрос</w:t>
      </w:r>
      <w:r w:rsidRPr="00082D45">
        <w:rPr>
          <w:rFonts w:ascii="Times New Roman" w:eastAsia="Times New Roman" w:hAnsi="Times New Roman" w:cs="Times New Roman"/>
          <w:sz w:val="24"/>
          <w:szCs w:val="24"/>
        </w:rPr>
        <w:softHyphen/>
        <w:t>лых. Проявления чувств героя, беспощадность к себе, ана</w:t>
      </w:r>
      <w:r w:rsidRPr="00082D45">
        <w:rPr>
          <w:rFonts w:ascii="Times New Roman" w:eastAsia="Times New Roman" w:hAnsi="Times New Roman" w:cs="Times New Roman"/>
          <w:sz w:val="24"/>
          <w:szCs w:val="24"/>
        </w:rPr>
        <w:softHyphen/>
        <w:t>лиз собственных поступков.</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Автобиографическое художест</w:t>
      </w:r>
      <w:r w:rsidRPr="00082D45">
        <w:rPr>
          <w:rFonts w:ascii="Times New Roman" w:eastAsia="Times New Roman" w:hAnsi="Times New Roman" w:cs="Times New Roman"/>
          <w:sz w:val="24"/>
          <w:szCs w:val="24"/>
        </w:rPr>
        <w:softHyphen/>
        <w:t>венное произведение (развитие понятия). Герой-повество</w:t>
      </w:r>
      <w:r w:rsidRPr="00082D45">
        <w:rPr>
          <w:rFonts w:ascii="Times New Roman" w:eastAsia="Times New Roman" w:hAnsi="Times New Roman" w:cs="Times New Roman"/>
          <w:sz w:val="24"/>
          <w:szCs w:val="24"/>
        </w:rPr>
        <w:softHyphen/>
        <w:t>ватель (развитие понятия).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Иван Алексеевич Бунин. </w:t>
      </w:r>
      <w:r w:rsidRPr="00082D45">
        <w:rPr>
          <w:rFonts w:ascii="Times New Roman" w:eastAsia="Times New Roman" w:hAnsi="Times New Roman" w:cs="Times New Roman"/>
          <w:sz w:val="24"/>
          <w:szCs w:val="24"/>
        </w:rPr>
        <w:t xml:space="preserve">Краткий рассказ о писателе. </w:t>
      </w:r>
      <w:r w:rsidRPr="00082D45">
        <w:rPr>
          <w:rFonts w:ascii="Times New Roman" w:eastAsia="Times New Roman" w:hAnsi="Times New Roman" w:cs="Times New Roman"/>
          <w:b/>
          <w:bCs/>
          <w:i/>
          <w:iCs/>
          <w:sz w:val="24"/>
          <w:szCs w:val="24"/>
        </w:rPr>
        <w:t xml:space="preserve">«Цифры».  </w:t>
      </w:r>
      <w:r w:rsidRPr="00082D45">
        <w:rPr>
          <w:rFonts w:ascii="Times New Roman" w:eastAsia="Times New Roman" w:hAnsi="Times New Roman" w:cs="Times New Roman"/>
          <w:sz w:val="24"/>
          <w:szCs w:val="24"/>
        </w:rPr>
        <w:t>Воспитание детей  в семье.  Герой рассказа: сложность взаимопонимания детей и взрослых.</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«Лапти». </w:t>
      </w:r>
      <w:r w:rsidRPr="00082D45">
        <w:rPr>
          <w:rFonts w:ascii="Times New Roman" w:eastAsia="Times New Roman" w:hAnsi="Times New Roman" w:cs="Times New Roman"/>
          <w:sz w:val="24"/>
          <w:szCs w:val="24"/>
        </w:rPr>
        <w:t>Душевное богатство простого крестьянина.</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Антон Павлович Чехов.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 xml:space="preserve">«Хамелеон». </w:t>
      </w:r>
      <w:r w:rsidRPr="00082D45">
        <w:rPr>
          <w:rFonts w:ascii="Times New Roman" w:eastAsia="Times New Roman" w:hAnsi="Times New Roman" w:cs="Times New Roman"/>
          <w:sz w:val="24"/>
          <w:szCs w:val="24"/>
        </w:rPr>
        <w:t>Живая картина нравов. Осмеяние трусости и угодничества. Смысл названия рассказа. «Говорящие фами</w:t>
      </w:r>
      <w:r w:rsidRPr="00082D45">
        <w:rPr>
          <w:rFonts w:ascii="Times New Roman" w:eastAsia="Times New Roman" w:hAnsi="Times New Roman" w:cs="Times New Roman"/>
          <w:sz w:val="24"/>
          <w:szCs w:val="24"/>
        </w:rPr>
        <w:softHyphen/>
        <w:t>лии» как средство юмористической характеристики.</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«Злоумышленник», «Размазня». </w:t>
      </w:r>
      <w:r w:rsidRPr="00082D45">
        <w:rPr>
          <w:rFonts w:ascii="Times New Roman" w:eastAsia="Times New Roman" w:hAnsi="Times New Roman" w:cs="Times New Roman"/>
          <w:sz w:val="24"/>
          <w:szCs w:val="24"/>
        </w:rPr>
        <w:t>Многогранность коми</w:t>
      </w:r>
      <w:r w:rsidRPr="00082D45">
        <w:rPr>
          <w:rFonts w:ascii="Times New Roman" w:eastAsia="Times New Roman" w:hAnsi="Times New Roman" w:cs="Times New Roman"/>
          <w:sz w:val="24"/>
          <w:szCs w:val="24"/>
        </w:rPr>
        <w:softHyphen/>
        <w:t>ческого в рассказах А. П. Чехова. (Для чтения и обсуж</w:t>
      </w:r>
      <w:r w:rsidRPr="00082D45">
        <w:rPr>
          <w:rFonts w:ascii="Times New Roman" w:eastAsia="Times New Roman" w:hAnsi="Times New Roman" w:cs="Times New Roman"/>
          <w:sz w:val="24"/>
          <w:szCs w:val="24"/>
        </w:rPr>
        <w:softHyphen/>
        <w:t>дения.)</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Сатира и юмор как формы комического (развитие представлений).</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«Край  ты   мой,   родимый  край!»</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Стихотворения русских поэтов </w:t>
      </w:r>
      <w:r w:rsidRPr="00082D45">
        <w:rPr>
          <w:rFonts w:ascii="Times New Roman" w:eastAsia="Times New Roman" w:hAnsi="Times New Roman" w:cs="Times New Roman"/>
          <w:sz w:val="24"/>
          <w:szCs w:val="24"/>
          <w:lang w:val="en-US"/>
        </w:rPr>
        <w:t>XIX</w:t>
      </w:r>
      <w:r w:rsidRPr="00082D45">
        <w:rPr>
          <w:rFonts w:ascii="Times New Roman" w:eastAsia="Times New Roman" w:hAnsi="Times New Roman" w:cs="Times New Roman"/>
          <w:sz w:val="24"/>
          <w:szCs w:val="24"/>
        </w:rPr>
        <w:t xml:space="preserve"> века о родной при</w:t>
      </w:r>
      <w:r w:rsidRPr="00082D45">
        <w:rPr>
          <w:rFonts w:ascii="Times New Roman" w:eastAsia="Times New Roman" w:hAnsi="Times New Roman" w:cs="Times New Roman"/>
          <w:sz w:val="24"/>
          <w:szCs w:val="24"/>
        </w:rPr>
        <w:softHyphen/>
        <w:t>роде.</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В. Жуковский. </w:t>
      </w:r>
      <w:r w:rsidRPr="00082D45">
        <w:rPr>
          <w:rFonts w:ascii="Times New Roman" w:eastAsia="Times New Roman" w:hAnsi="Times New Roman" w:cs="Times New Roman"/>
          <w:i/>
          <w:iCs/>
          <w:sz w:val="24"/>
          <w:szCs w:val="24"/>
        </w:rPr>
        <w:t xml:space="preserve">«Приход весны»; </w:t>
      </w:r>
      <w:r w:rsidRPr="00082D45">
        <w:rPr>
          <w:rFonts w:ascii="Times New Roman" w:eastAsia="Times New Roman" w:hAnsi="Times New Roman" w:cs="Times New Roman"/>
          <w:b/>
          <w:bCs/>
          <w:sz w:val="24"/>
          <w:szCs w:val="24"/>
        </w:rPr>
        <w:t xml:space="preserve">И. Бунин. </w:t>
      </w:r>
      <w:r w:rsidRPr="00082D45">
        <w:rPr>
          <w:rFonts w:ascii="Times New Roman" w:eastAsia="Times New Roman" w:hAnsi="Times New Roman" w:cs="Times New Roman"/>
          <w:i/>
          <w:iCs/>
          <w:sz w:val="24"/>
          <w:szCs w:val="24"/>
        </w:rPr>
        <w:t xml:space="preserve">«Родина»; </w:t>
      </w:r>
      <w:r w:rsidRPr="00082D45">
        <w:rPr>
          <w:rFonts w:ascii="Times New Roman" w:eastAsia="Times New Roman" w:hAnsi="Times New Roman" w:cs="Times New Roman"/>
          <w:sz w:val="24"/>
          <w:szCs w:val="24"/>
        </w:rPr>
        <w:t xml:space="preserve">А. Фет. </w:t>
      </w:r>
      <w:r w:rsidRPr="00082D45">
        <w:rPr>
          <w:rFonts w:ascii="Times New Roman" w:eastAsia="Times New Roman" w:hAnsi="Times New Roman" w:cs="Times New Roman"/>
          <w:i/>
          <w:iCs/>
          <w:sz w:val="24"/>
          <w:szCs w:val="24"/>
        </w:rPr>
        <w:t xml:space="preserve">«Вечер», «Это утро...»; </w:t>
      </w:r>
      <w:r w:rsidRPr="00082D45">
        <w:rPr>
          <w:rFonts w:ascii="Times New Roman" w:eastAsia="Times New Roman" w:hAnsi="Times New Roman" w:cs="Times New Roman"/>
          <w:b/>
          <w:bCs/>
          <w:sz w:val="24"/>
          <w:szCs w:val="24"/>
        </w:rPr>
        <w:t xml:space="preserve">Ф. Тютчев. </w:t>
      </w:r>
      <w:r w:rsidRPr="00082D45">
        <w:rPr>
          <w:rFonts w:ascii="Times New Roman" w:eastAsia="Times New Roman" w:hAnsi="Times New Roman" w:cs="Times New Roman"/>
          <w:i/>
          <w:iCs/>
          <w:sz w:val="24"/>
          <w:szCs w:val="24"/>
        </w:rPr>
        <w:t xml:space="preserve">«Весенние воды», «Умом Россию не понять...»; </w:t>
      </w:r>
      <w:r w:rsidRPr="00082D45">
        <w:rPr>
          <w:rFonts w:ascii="Times New Roman" w:eastAsia="Times New Roman" w:hAnsi="Times New Roman" w:cs="Times New Roman"/>
          <w:b/>
          <w:bCs/>
          <w:sz w:val="24"/>
          <w:szCs w:val="24"/>
        </w:rPr>
        <w:t xml:space="preserve">А. К. Толстой. </w:t>
      </w:r>
      <w:r w:rsidRPr="00082D45">
        <w:rPr>
          <w:rFonts w:ascii="Times New Roman" w:eastAsia="Times New Roman" w:hAnsi="Times New Roman" w:cs="Times New Roman"/>
          <w:i/>
          <w:iCs/>
          <w:sz w:val="24"/>
          <w:szCs w:val="24"/>
        </w:rPr>
        <w:t xml:space="preserve">«Край ты мой, родимый край...», «Благовест». </w:t>
      </w:r>
      <w:r w:rsidRPr="00082D45">
        <w:rPr>
          <w:rFonts w:ascii="Times New Roman" w:eastAsia="Times New Roman" w:hAnsi="Times New Roman" w:cs="Times New Roman"/>
          <w:sz w:val="24"/>
          <w:szCs w:val="24"/>
        </w:rPr>
        <w:t>Поэтическое изобра</w:t>
      </w:r>
      <w:r w:rsidRPr="00082D45">
        <w:rPr>
          <w:rFonts w:ascii="Times New Roman" w:eastAsia="Times New Roman" w:hAnsi="Times New Roman" w:cs="Times New Roman"/>
          <w:sz w:val="24"/>
          <w:szCs w:val="24"/>
        </w:rPr>
        <w:softHyphen/>
        <w:t>жение родной природы и выражение авторского настрое</w:t>
      </w:r>
      <w:r w:rsidRPr="00082D45">
        <w:rPr>
          <w:rFonts w:ascii="Times New Roman" w:eastAsia="Times New Roman" w:hAnsi="Times New Roman" w:cs="Times New Roman"/>
          <w:sz w:val="24"/>
          <w:szCs w:val="24"/>
        </w:rPr>
        <w:softHyphen/>
        <w:t>ния,   миросозерцания.</w:t>
      </w:r>
    </w:p>
    <w:p w:rsidR="00BD511E" w:rsidRPr="00082D45" w:rsidRDefault="00BD511E" w:rsidP="00082D45">
      <w:pPr>
        <w:shd w:val="clear" w:color="auto" w:fill="FFFFFF"/>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РУССКАЯ  ЛИТЕРАТУРА  </w:t>
      </w:r>
      <w:r w:rsidRPr="00082D45">
        <w:rPr>
          <w:rFonts w:ascii="Times New Roman" w:eastAsia="Times New Roman" w:hAnsi="Times New Roman" w:cs="Times New Roman"/>
          <w:b/>
          <w:bCs/>
          <w:sz w:val="24"/>
          <w:szCs w:val="24"/>
          <w:lang w:val="en-US"/>
        </w:rPr>
        <w:t>XX</w:t>
      </w:r>
      <w:r w:rsidRPr="00082D45">
        <w:rPr>
          <w:rFonts w:ascii="Times New Roman" w:eastAsia="Times New Roman" w:hAnsi="Times New Roman" w:cs="Times New Roman"/>
          <w:b/>
          <w:bCs/>
          <w:sz w:val="24"/>
          <w:szCs w:val="24"/>
        </w:rPr>
        <w:t xml:space="preserve">   ВЕКА</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Максим Горький.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 xml:space="preserve">«Детство». </w:t>
      </w:r>
      <w:r w:rsidRPr="00082D45">
        <w:rPr>
          <w:rFonts w:ascii="Times New Roman" w:eastAsia="Times New Roman" w:hAnsi="Times New Roman" w:cs="Times New Roman"/>
          <w:sz w:val="24"/>
          <w:szCs w:val="24"/>
        </w:rPr>
        <w:t>Автобиографический характер повести. Изоб</w:t>
      </w:r>
      <w:r w:rsidRPr="00082D45">
        <w:rPr>
          <w:rFonts w:ascii="Times New Roman" w:eastAsia="Times New Roman" w:hAnsi="Times New Roman" w:cs="Times New Roman"/>
          <w:sz w:val="24"/>
          <w:szCs w:val="24"/>
        </w:rPr>
        <w:softHyphen/>
        <w:t xml:space="preserve">ражение «свинцовых мерзостей жизни». Дед Каширин. </w:t>
      </w:r>
      <w:proofErr w:type="gramStart"/>
      <w:r w:rsidRPr="00082D45">
        <w:rPr>
          <w:rFonts w:ascii="Times New Roman" w:eastAsia="Times New Roman" w:hAnsi="Times New Roman" w:cs="Times New Roman"/>
          <w:sz w:val="24"/>
          <w:szCs w:val="24"/>
        </w:rPr>
        <w:t>«Яр</w:t>
      </w:r>
      <w:r w:rsidRPr="00082D45">
        <w:rPr>
          <w:rFonts w:ascii="Times New Roman" w:eastAsia="Times New Roman" w:hAnsi="Times New Roman" w:cs="Times New Roman"/>
          <w:sz w:val="24"/>
          <w:szCs w:val="24"/>
        </w:rPr>
        <w:softHyphen/>
        <w:t>кое, здоровое, творческое в русской жизни» (Алеша, бабушка, Цыганок, Хорошее Дело).</w:t>
      </w:r>
      <w:proofErr w:type="gramEnd"/>
      <w:r w:rsidRPr="00082D45">
        <w:rPr>
          <w:rFonts w:ascii="Times New Roman" w:eastAsia="Times New Roman" w:hAnsi="Times New Roman" w:cs="Times New Roman"/>
          <w:sz w:val="24"/>
          <w:szCs w:val="24"/>
        </w:rPr>
        <w:t xml:space="preserve"> Изображение быта и характеров. Вера в творческие силы народа.</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«Старуха  Изергиль»  </w:t>
      </w:r>
      <w:r w:rsidRPr="00082D45">
        <w:rPr>
          <w:rFonts w:ascii="Times New Roman" w:eastAsia="Times New Roman" w:hAnsi="Times New Roman" w:cs="Times New Roman"/>
          <w:i/>
          <w:iCs/>
          <w:sz w:val="24"/>
          <w:szCs w:val="24"/>
        </w:rPr>
        <w:t>(«Легенда  о Данко»).</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Понятие о теме и идее произ</w:t>
      </w:r>
      <w:r w:rsidRPr="00082D45">
        <w:rPr>
          <w:rFonts w:ascii="Times New Roman" w:eastAsia="Times New Roman" w:hAnsi="Times New Roman" w:cs="Times New Roman"/>
          <w:sz w:val="24"/>
          <w:szCs w:val="24"/>
        </w:rPr>
        <w:softHyphen/>
        <w:t>ведения (начальные представления). Портрет как средство характеристики героя.</w:t>
      </w:r>
    </w:p>
    <w:p w:rsidR="00BD511E" w:rsidRPr="00082D45" w:rsidRDefault="00BD511E" w:rsidP="00082D45">
      <w:pPr>
        <w:shd w:val="clear" w:color="auto" w:fill="FFFFFF"/>
        <w:spacing w:after="0" w:line="240" w:lineRule="auto"/>
        <w:ind w:right="36"/>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Владимир Владимирович Маяковский.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«Необычайное приключение, бывшее с Владимиром Ма</w:t>
      </w:r>
      <w:r w:rsidRPr="00082D45">
        <w:rPr>
          <w:rFonts w:ascii="Times New Roman" w:eastAsia="Times New Roman" w:hAnsi="Times New Roman" w:cs="Times New Roman"/>
          <w:b/>
          <w:bCs/>
          <w:i/>
          <w:iCs/>
          <w:sz w:val="24"/>
          <w:szCs w:val="24"/>
        </w:rPr>
        <w:softHyphen/>
        <w:t xml:space="preserve">яковским летом на даче». </w:t>
      </w:r>
      <w:r w:rsidRPr="00082D45">
        <w:rPr>
          <w:rFonts w:ascii="Times New Roman" w:eastAsia="Times New Roman" w:hAnsi="Times New Roman" w:cs="Times New Roman"/>
          <w:sz w:val="24"/>
          <w:szCs w:val="24"/>
        </w:rPr>
        <w:t>Мысли автора о роли поэзии в жизни человека и общества. Своеобразие стихотворного ритма,  словотворчество  Маяковского.</w:t>
      </w:r>
    </w:p>
    <w:p w:rsidR="00BD511E" w:rsidRPr="00082D45" w:rsidRDefault="00BD511E" w:rsidP="00082D45">
      <w:pPr>
        <w:shd w:val="clear" w:color="auto" w:fill="FFFFFF"/>
        <w:spacing w:after="0" w:line="240" w:lineRule="auto"/>
        <w:ind w:right="50"/>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«Хорошее отношение к лошадям». </w:t>
      </w:r>
      <w:r w:rsidRPr="00082D45">
        <w:rPr>
          <w:rFonts w:ascii="Times New Roman" w:eastAsia="Times New Roman" w:hAnsi="Times New Roman" w:cs="Times New Roman"/>
          <w:sz w:val="24"/>
          <w:szCs w:val="24"/>
        </w:rPr>
        <w:t>Два взгляда на мир: безразличие, бессердечие мещанина и гуманизм, доброта, сострадание лирического героя стихотворения.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Теория   литературы. </w:t>
      </w:r>
      <w:proofErr w:type="gramStart"/>
      <w:r w:rsidRPr="00082D45">
        <w:rPr>
          <w:rFonts w:ascii="Times New Roman" w:eastAsia="Times New Roman" w:hAnsi="Times New Roman" w:cs="Times New Roman"/>
          <w:sz w:val="24"/>
          <w:szCs w:val="24"/>
        </w:rPr>
        <w:t>Лирический герой (начальные</w:t>
      </w:r>
      <w:proofErr w:type="gramEnd"/>
    </w:p>
    <w:p w:rsidR="00BD511E" w:rsidRPr="00082D45" w:rsidRDefault="00BD511E" w:rsidP="00082D45">
      <w:pPr>
        <w:shd w:val="clear" w:color="auto" w:fill="FFFFFF"/>
        <w:spacing w:after="0" w:line="240" w:lineRule="auto"/>
        <w:ind w:right="65"/>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представления).   Обогащение   знаний   о  ритме   и   рифме. Тоническое стихосложение (начальные представления).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Леонид Николаевич Андреев.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ind w:right="50"/>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w:t>
      </w:r>
      <w:proofErr w:type="gramStart"/>
      <w:r w:rsidRPr="00082D45">
        <w:rPr>
          <w:rFonts w:ascii="Times New Roman" w:eastAsia="Times New Roman" w:hAnsi="Times New Roman" w:cs="Times New Roman"/>
          <w:i/>
          <w:iCs/>
          <w:sz w:val="24"/>
          <w:szCs w:val="24"/>
        </w:rPr>
        <w:t>Кусака</w:t>
      </w:r>
      <w:proofErr w:type="gramEnd"/>
      <w:r w:rsidRPr="00082D45">
        <w:rPr>
          <w:rFonts w:ascii="Times New Roman" w:eastAsia="Times New Roman" w:hAnsi="Times New Roman" w:cs="Times New Roman"/>
          <w:i/>
          <w:iCs/>
          <w:sz w:val="24"/>
          <w:szCs w:val="24"/>
        </w:rPr>
        <w:t xml:space="preserve">». </w:t>
      </w:r>
      <w:r w:rsidRPr="00082D45">
        <w:rPr>
          <w:rFonts w:ascii="Times New Roman" w:eastAsia="Times New Roman" w:hAnsi="Times New Roman" w:cs="Times New Roman"/>
          <w:sz w:val="24"/>
          <w:szCs w:val="24"/>
        </w:rPr>
        <w:t>Чувство сострадания к братьям нашим мень</w:t>
      </w:r>
      <w:r w:rsidRPr="00082D45">
        <w:rPr>
          <w:rFonts w:ascii="Times New Roman" w:eastAsia="Times New Roman" w:hAnsi="Times New Roman" w:cs="Times New Roman"/>
          <w:sz w:val="24"/>
          <w:szCs w:val="24"/>
        </w:rPr>
        <w:softHyphen/>
        <w:t>шим, бессердечие героев. Гуманистический пафос произве</w:t>
      </w:r>
      <w:r w:rsidRPr="00082D45">
        <w:rPr>
          <w:rFonts w:ascii="Times New Roman" w:eastAsia="Times New Roman" w:hAnsi="Times New Roman" w:cs="Times New Roman"/>
          <w:sz w:val="24"/>
          <w:szCs w:val="24"/>
        </w:rPr>
        <w:softHyphen/>
        <w:t>дения.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Андрей Платонович Платонов.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ind w:right="36"/>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«Юшка». </w:t>
      </w:r>
      <w:r w:rsidRPr="00082D45">
        <w:rPr>
          <w:rFonts w:ascii="Times New Roman" w:eastAsia="Times New Roman" w:hAnsi="Times New Roman" w:cs="Times New Roman"/>
          <w:sz w:val="24"/>
          <w:szCs w:val="24"/>
        </w:rPr>
        <w:t>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w:t>
      </w:r>
      <w:r w:rsidRPr="00082D45">
        <w:rPr>
          <w:rFonts w:ascii="Times New Roman" w:eastAsia="Times New Roman" w:hAnsi="Times New Roman" w:cs="Times New Roman"/>
          <w:sz w:val="24"/>
          <w:szCs w:val="24"/>
        </w:rPr>
        <w:softHyphen/>
        <w:t>страдания и уважения к человеку. Неповторимость и цен</w:t>
      </w:r>
      <w:r w:rsidRPr="00082D45">
        <w:rPr>
          <w:rFonts w:ascii="Times New Roman" w:eastAsia="Times New Roman" w:hAnsi="Times New Roman" w:cs="Times New Roman"/>
          <w:sz w:val="24"/>
          <w:szCs w:val="24"/>
        </w:rPr>
        <w:softHyphen/>
        <w:t>ность каждой человеческой личности.</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lastRenderedPageBreak/>
        <w:t xml:space="preserve">«В прекрасном и яростном мире». </w:t>
      </w:r>
      <w:r w:rsidRPr="00082D45">
        <w:rPr>
          <w:rFonts w:ascii="Times New Roman" w:eastAsia="Times New Roman" w:hAnsi="Times New Roman" w:cs="Times New Roman"/>
          <w:sz w:val="24"/>
          <w:szCs w:val="24"/>
        </w:rPr>
        <w:t>Труд как нравствен</w:t>
      </w:r>
      <w:r w:rsidRPr="00082D45">
        <w:rPr>
          <w:rFonts w:ascii="Times New Roman" w:eastAsia="Times New Roman" w:hAnsi="Times New Roman" w:cs="Times New Roman"/>
          <w:sz w:val="24"/>
          <w:szCs w:val="24"/>
        </w:rPr>
        <w:softHyphen/>
        <w:t>ное содержание человеческой жизни. Идеи доброты, вза</w:t>
      </w:r>
      <w:r w:rsidRPr="00082D45">
        <w:rPr>
          <w:rFonts w:ascii="Times New Roman" w:eastAsia="Times New Roman" w:hAnsi="Times New Roman" w:cs="Times New Roman"/>
          <w:sz w:val="24"/>
          <w:szCs w:val="24"/>
        </w:rPr>
        <w:softHyphen/>
        <w:t>имопонимания, жизни для других. Своеобразие языка про</w:t>
      </w:r>
      <w:r w:rsidRPr="00082D45">
        <w:rPr>
          <w:rFonts w:ascii="Times New Roman" w:eastAsia="Times New Roman" w:hAnsi="Times New Roman" w:cs="Times New Roman"/>
          <w:sz w:val="24"/>
          <w:szCs w:val="24"/>
        </w:rPr>
        <w:softHyphen/>
        <w:t>зы Платонова (для самостоятельного чтения).</w:t>
      </w:r>
    </w:p>
    <w:p w:rsidR="00BD511E" w:rsidRPr="00082D45" w:rsidRDefault="00BD511E" w:rsidP="00082D45">
      <w:pPr>
        <w:shd w:val="clear" w:color="auto" w:fill="FFFFFF"/>
        <w:spacing w:after="0" w:line="240" w:lineRule="auto"/>
        <w:ind w:right="29"/>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Борис Леонидович Пастернак. </w:t>
      </w:r>
      <w:r w:rsidRPr="00082D45">
        <w:rPr>
          <w:rFonts w:ascii="Times New Roman" w:eastAsia="Times New Roman" w:hAnsi="Times New Roman" w:cs="Times New Roman"/>
          <w:sz w:val="24"/>
          <w:szCs w:val="24"/>
        </w:rPr>
        <w:t xml:space="preserve">Слово о поэте. </w:t>
      </w:r>
      <w:r w:rsidRPr="00082D45">
        <w:rPr>
          <w:rFonts w:ascii="Times New Roman" w:eastAsia="Times New Roman" w:hAnsi="Times New Roman" w:cs="Times New Roman"/>
          <w:b/>
          <w:i/>
          <w:iCs/>
          <w:sz w:val="24"/>
          <w:szCs w:val="24"/>
        </w:rPr>
        <w:t xml:space="preserve">«Июль», «Никого </w:t>
      </w:r>
      <w:r w:rsidRPr="00082D45">
        <w:rPr>
          <w:rFonts w:ascii="Times New Roman" w:eastAsia="Times New Roman" w:hAnsi="Times New Roman" w:cs="Times New Roman"/>
          <w:b/>
          <w:bCs/>
          <w:i/>
          <w:iCs/>
          <w:sz w:val="24"/>
          <w:szCs w:val="24"/>
        </w:rPr>
        <w:t xml:space="preserve">не </w:t>
      </w:r>
      <w:r w:rsidRPr="00082D45">
        <w:rPr>
          <w:rFonts w:ascii="Times New Roman" w:eastAsia="Times New Roman" w:hAnsi="Times New Roman" w:cs="Times New Roman"/>
          <w:b/>
          <w:i/>
          <w:iCs/>
          <w:sz w:val="24"/>
          <w:szCs w:val="24"/>
        </w:rPr>
        <w:t xml:space="preserve">будет </w:t>
      </w:r>
      <w:r w:rsidRPr="00082D45">
        <w:rPr>
          <w:rFonts w:ascii="Times New Roman" w:eastAsia="Times New Roman" w:hAnsi="Times New Roman" w:cs="Times New Roman"/>
          <w:b/>
          <w:bCs/>
          <w:i/>
          <w:iCs/>
          <w:sz w:val="24"/>
          <w:szCs w:val="24"/>
        </w:rPr>
        <w:t xml:space="preserve">в </w:t>
      </w:r>
      <w:r w:rsidRPr="00082D45">
        <w:rPr>
          <w:rFonts w:ascii="Times New Roman" w:eastAsia="Times New Roman" w:hAnsi="Times New Roman" w:cs="Times New Roman"/>
          <w:b/>
          <w:i/>
          <w:iCs/>
          <w:sz w:val="24"/>
          <w:szCs w:val="24"/>
        </w:rPr>
        <w:t>доме...».</w:t>
      </w:r>
      <w:r w:rsidRPr="00082D45">
        <w:rPr>
          <w:rFonts w:ascii="Times New Roman" w:eastAsia="Times New Roman" w:hAnsi="Times New Roman" w:cs="Times New Roman"/>
          <w:i/>
          <w:iCs/>
          <w:sz w:val="24"/>
          <w:szCs w:val="24"/>
        </w:rPr>
        <w:t xml:space="preserve"> </w:t>
      </w:r>
      <w:r w:rsidRPr="00082D45">
        <w:rPr>
          <w:rFonts w:ascii="Times New Roman" w:eastAsia="Times New Roman" w:hAnsi="Times New Roman" w:cs="Times New Roman"/>
          <w:sz w:val="24"/>
          <w:szCs w:val="24"/>
        </w:rPr>
        <w:t>Картины природы, преобра</w:t>
      </w:r>
      <w:r w:rsidRPr="00082D45">
        <w:rPr>
          <w:rFonts w:ascii="Times New Roman" w:eastAsia="Times New Roman" w:hAnsi="Times New Roman" w:cs="Times New Roman"/>
          <w:sz w:val="24"/>
          <w:szCs w:val="24"/>
        </w:rPr>
        <w:softHyphen/>
        <w:t>женные поэтическим зрением Пастернака. Сравнения и метафоры в художественном мире поэта.</w:t>
      </w:r>
    </w:p>
    <w:p w:rsidR="00BD511E" w:rsidRPr="00082D45" w:rsidRDefault="00BD511E" w:rsidP="00082D45">
      <w:pPr>
        <w:shd w:val="clear" w:color="auto" w:fill="FFFFFF"/>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На дорогах войны</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Интервью с поэтом — участником Великой Отече</w:t>
      </w:r>
      <w:r w:rsidRPr="00082D45">
        <w:rPr>
          <w:rFonts w:ascii="Times New Roman" w:eastAsia="Times New Roman" w:hAnsi="Times New Roman" w:cs="Times New Roman"/>
          <w:sz w:val="24"/>
          <w:szCs w:val="24"/>
        </w:rPr>
        <w:softHyphen/>
        <w:t xml:space="preserve">ственной войны. Героизм, патриотизм, самоотверженность, трудности и радости грозных лет войны в стихотворениях поэтов—участников войны. </w:t>
      </w:r>
      <w:r w:rsidRPr="00082D45">
        <w:rPr>
          <w:rFonts w:ascii="Times New Roman" w:eastAsia="Times New Roman" w:hAnsi="Times New Roman" w:cs="Times New Roman"/>
          <w:b/>
          <w:bCs/>
          <w:sz w:val="24"/>
          <w:szCs w:val="24"/>
        </w:rPr>
        <w:t xml:space="preserve">А. Ахматова. </w:t>
      </w:r>
      <w:r w:rsidRPr="00082D45">
        <w:rPr>
          <w:rFonts w:ascii="Times New Roman" w:eastAsia="Times New Roman" w:hAnsi="Times New Roman" w:cs="Times New Roman"/>
          <w:b/>
          <w:bCs/>
          <w:i/>
          <w:iCs/>
          <w:sz w:val="24"/>
          <w:szCs w:val="24"/>
        </w:rPr>
        <w:t xml:space="preserve">«Клятва»; </w:t>
      </w:r>
      <w:r w:rsidRPr="00082D45">
        <w:rPr>
          <w:rFonts w:ascii="Times New Roman" w:eastAsia="Times New Roman" w:hAnsi="Times New Roman" w:cs="Times New Roman"/>
          <w:b/>
          <w:bCs/>
          <w:sz w:val="24"/>
          <w:szCs w:val="24"/>
        </w:rPr>
        <w:t>К. Си</w:t>
      </w:r>
      <w:r w:rsidRPr="00082D45">
        <w:rPr>
          <w:rFonts w:ascii="Times New Roman" w:eastAsia="Times New Roman" w:hAnsi="Times New Roman" w:cs="Times New Roman"/>
          <w:b/>
          <w:bCs/>
          <w:sz w:val="24"/>
          <w:szCs w:val="24"/>
        </w:rPr>
        <w:softHyphen/>
        <w:t xml:space="preserve">монов. </w:t>
      </w:r>
      <w:r w:rsidRPr="00082D45">
        <w:rPr>
          <w:rFonts w:ascii="Times New Roman" w:eastAsia="Times New Roman" w:hAnsi="Times New Roman" w:cs="Times New Roman"/>
          <w:b/>
          <w:bCs/>
          <w:i/>
          <w:iCs/>
          <w:sz w:val="24"/>
          <w:szCs w:val="24"/>
        </w:rPr>
        <w:t xml:space="preserve">«Ты помнишь, Алеша, дороги Смоленщины...»; </w:t>
      </w:r>
      <w:r w:rsidRPr="00082D45">
        <w:rPr>
          <w:rFonts w:ascii="Times New Roman" w:eastAsia="Times New Roman" w:hAnsi="Times New Roman" w:cs="Times New Roman"/>
          <w:sz w:val="24"/>
          <w:szCs w:val="24"/>
        </w:rPr>
        <w:t xml:space="preserve">стихи </w:t>
      </w:r>
      <w:r w:rsidRPr="00082D45">
        <w:rPr>
          <w:rFonts w:ascii="Times New Roman" w:eastAsia="Times New Roman" w:hAnsi="Times New Roman" w:cs="Times New Roman"/>
          <w:b/>
          <w:bCs/>
          <w:sz w:val="24"/>
          <w:szCs w:val="24"/>
        </w:rPr>
        <w:t xml:space="preserve">А. Твардовского, А. Суркова, Н. Тихонова и др. </w:t>
      </w:r>
      <w:r w:rsidRPr="00082D45">
        <w:rPr>
          <w:rFonts w:ascii="Times New Roman" w:eastAsia="Times New Roman" w:hAnsi="Times New Roman" w:cs="Times New Roman"/>
          <w:sz w:val="24"/>
          <w:szCs w:val="24"/>
        </w:rPr>
        <w:t>Ритмы и образы военной лирики.</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Публицистика. Интервью как жанр публицистики (начальные представления).</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Федор Александрович Абрамов. </w:t>
      </w:r>
      <w:r w:rsidRPr="00082D45">
        <w:rPr>
          <w:rFonts w:ascii="Times New Roman" w:eastAsia="Times New Roman" w:hAnsi="Times New Roman" w:cs="Times New Roman"/>
          <w:sz w:val="24"/>
          <w:szCs w:val="24"/>
        </w:rPr>
        <w:t>Краткий рассказ о пи</w:t>
      </w:r>
      <w:r w:rsidRPr="00082D45">
        <w:rPr>
          <w:rFonts w:ascii="Times New Roman" w:eastAsia="Times New Roman" w:hAnsi="Times New Roman" w:cs="Times New Roman"/>
          <w:sz w:val="24"/>
          <w:szCs w:val="24"/>
        </w:rPr>
        <w:softHyphen/>
        <w:t xml:space="preserve">сателе. </w:t>
      </w:r>
      <w:r w:rsidRPr="00082D45">
        <w:rPr>
          <w:rFonts w:ascii="Times New Roman" w:eastAsia="Times New Roman" w:hAnsi="Times New Roman" w:cs="Times New Roman"/>
          <w:b/>
          <w:i/>
          <w:iCs/>
          <w:sz w:val="24"/>
          <w:szCs w:val="24"/>
        </w:rPr>
        <w:t xml:space="preserve">«О </w:t>
      </w:r>
      <w:r w:rsidRPr="00082D45">
        <w:rPr>
          <w:rFonts w:ascii="Times New Roman" w:eastAsia="Times New Roman" w:hAnsi="Times New Roman" w:cs="Times New Roman"/>
          <w:b/>
          <w:bCs/>
          <w:i/>
          <w:iCs/>
          <w:sz w:val="24"/>
          <w:szCs w:val="24"/>
        </w:rPr>
        <w:t xml:space="preserve">чем плачут лошади». </w:t>
      </w:r>
      <w:r w:rsidRPr="00082D45">
        <w:rPr>
          <w:rFonts w:ascii="Times New Roman" w:eastAsia="Times New Roman" w:hAnsi="Times New Roman" w:cs="Times New Roman"/>
          <w:sz w:val="24"/>
          <w:szCs w:val="24"/>
        </w:rPr>
        <w:t>Эстетические и нрав</w:t>
      </w:r>
      <w:r w:rsidRPr="00082D45">
        <w:rPr>
          <w:rFonts w:ascii="Times New Roman" w:eastAsia="Times New Roman" w:hAnsi="Times New Roman" w:cs="Times New Roman"/>
          <w:sz w:val="24"/>
          <w:szCs w:val="24"/>
        </w:rPr>
        <w:softHyphen/>
        <w:t>ственно-экологические проблемы,  поднятые в рассказе.</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Литературные традиции.</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Евгений Иванович Носов.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«Кукла» </w:t>
      </w:r>
      <w:r w:rsidRPr="00082D45">
        <w:rPr>
          <w:rFonts w:ascii="Times New Roman" w:eastAsia="Times New Roman" w:hAnsi="Times New Roman" w:cs="Times New Roman"/>
          <w:sz w:val="24"/>
          <w:szCs w:val="24"/>
        </w:rPr>
        <w:t xml:space="preserve">(«Акимыч»), </w:t>
      </w:r>
      <w:r w:rsidRPr="00082D45">
        <w:rPr>
          <w:rFonts w:ascii="Times New Roman" w:eastAsia="Times New Roman" w:hAnsi="Times New Roman" w:cs="Times New Roman"/>
          <w:b/>
          <w:bCs/>
          <w:i/>
          <w:iCs/>
          <w:sz w:val="24"/>
          <w:szCs w:val="24"/>
        </w:rPr>
        <w:t xml:space="preserve">«Живое пламя». </w:t>
      </w:r>
      <w:r w:rsidRPr="00082D45">
        <w:rPr>
          <w:rFonts w:ascii="Times New Roman" w:eastAsia="Times New Roman" w:hAnsi="Times New Roman" w:cs="Times New Roman"/>
          <w:sz w:val="24"/>
          <w:szCs w:val="24"/>
        </w:rPr>
        <w:t xml:space="preserve">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w:t>
      </w:r>
      <w:r w:rsidRPr="00082D45">
        <w:rPr>
          <w:rFonts w:ascii="Times New Roman" w:eastAsia="Times New Roman" w:hAnsi="Times New Roman" w:cs="Times New Roman"/>
          <w:bCs/>
          <w:sz w:val="24"/>
          <w:szCs w:val="24"/>
        </w:rPr>
        <w:t>в</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душе человека, в окружающей природе. Взаимосвязь при</w:t>
      </w:r>
      <w:r w:rsidRPr="00082D45">
        <w:rPr>
          <w:rFonts w:ascii="Times New Roman" w:eastAsia="Times New Roman" w:hAnsi="Times New Roman" w:cs="Times New Roman"/>
          <w:sz w:val="24"/>
          <w:szCs w:val="24"/>
        </w:rPr>
        <w:softHyphen/>
        <w:t xml:space="preserve">роды </w:t>
      </w:r>
      <w:r w:rsidRPr="00082D45">
        <w:rPr>
          <w:rFonts w:ascii="Times New Roman" w:eastAsia="Times New Roman" w:hAnsi="Times New Roman" w:cs="Times New Roman"/>
          <w:b/>
          <w:bCs/>
          <w:sz w:val="24"/>
          <w:szCs w:val="24"/>
        </w:rPr>
        <w:t xml:space="preserve">и </w:t>
      </w:r>
      <w:r w:rsidRPr="00082D45">
        <w:rPr>
          <w:rFonts w:ascii="Times New Roman" w:eastAsia="Times New Roman" w:hAnsi="Times New Roman" w:cs="Times New Roman"/>
          <w:sz w:val="24"/>
          <w:szCs w:val="24"/>
        </w:rPr>
        <w:t>человека.</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Юрий Павлович Казаков. </w:t>
      </w:r>
      <w:r w:rsidRPr="00082D45">
        <w:rPr>
          <w:rFonts w:ascii="Times New Roman" w:eastAsia="Times New Roman" w:hAnsi="Times New Roman" w:cs="Times New Roman"/>
          <w:sz w:val="24"/>
          <w:szCs w:val="24"/>
        </w:rPr>
        <w:t>Краткий рассказ о писателе.</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«Тихое утро». </w:t>
      </w:r>
      <w:r w:rsidRPr="00082D45">
        <w:rPr>
          <w:rFonts w:ascii="Times New Roman" w:eastAsia="Times New Roman" w:hAnsi="Times New Roman" w:cs="Times New Roman"/>
          <w:sz w:val="24"/>
          <w:szCs w:val="24"/>
        </w:rPr>
        <w:t xml:space="preserve">Взаимоотношения детей, взаимопомощь, взаимовыручка. Особенности характера героев — сельского </w:t>
      </w:r>
      <w:r w:rsidRPr="00082D45">
        <w:rPr>
          <w:rFonts w:ascii="Times New Roman" w:eastAsia="Times New Roman" w:hAnsi="Times New Roman" w:cs="Times New Roman"/>
          <w:bCs/>
          <w:sz w:val="24"/>
          <w:szCs w:val="24"/>
        </w:rPr>
        <w:t>и</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городского мальчиков, понимание окружающей природы. Подвиг мальчика и радость от собственного доброго по</w:t>
      </w:r>
      <w:r w:rsidRPr="00082D45">
        <w:rPr>
          <w:rFonts w:ascii="Times New Roman" w:eastAsia="Times New Roman" w:hAnsi="Times New Roman" w:cs="Times New Roman"/>
          <w:sz w:val="24"/>
          <w:szCs w:val="24"/>
        </w:rPr>
        <w:softHyphen/>
        <w:t>ступка.</w:t>
      </w:r>
    </w:p>
    <w:p w:rsidR="00BD511E" w:rsidRPr="00082D45" w:rsidRDefault="00BD511E" w:rsidP="00082D45">
      <w:pPr>
        <w:shd w:val="clear" w:color="auto" w:fill="FFFFFF"/>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«Тихая  моя  Родина»</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Стихотворения о Родине, родной природе, собственном восприятии окружающего </w:t>
      </w:r>
      <w:r w:rsidRPr="00082D45">
        <w:rPr>
          <w:rFonts w:ascii="Times New Roman" w:eastAsia="Times New Roman" w:hAnsi="Times New Roman" w:cs="Times New Roman"/>
          <w:b/>
          <w:bCs/>
          <w:sz w:val="24"/>
          <w:szCs w:val="24"/>
        </w:rPr>
        <w:t>(В. Брюсов, Ф. Сологуб, С. Есе</w:t>
      </w:r>
      <w:r w:rsidRPr="00082D45">
        <w:rPr>
          <w:rFonts w:ascii="Times New Roman" w:eastAsia="Times New Roman" w:hAnsi="Times New Roman" w:cs="Times New Roman"/>
          <w:b/>
          <w:bCs/>
          <w:sz w:val="24"/>
          <w:szCs w:val="24"/>
        </w:rPr>
        <w:softHyphen/>
        <w:t xml:space="preserve">нин, Н. Заболоцкий, Н. Рубцов). </w:t>
      </w:r>
      <w:r w:rsidRPr="00082D45">
        <w:rPr>
          <w:rFonts w:ascii="Times New Roman" w:eastAsia="Times New Roman" w:hAnsi="Times New Roman" w:cs="Times New Roman"/>
          <w:sz w:val="24"/>
          <w:szCs w:val="24"/>
        </w:rPr>
        <w:t>Человек и природа. Выра</w:t>
      </w:r>
      <w:r w:rsidRPr="00082D45">
        <w:rPr>
          <w:rFonts w:ascii="Times New Roman" w:eastAsia="Times New Roman" w:hAnsi="Times New Roman" w:cs="Times New Roman"/>
          <w:sz w:val="24"/>
          <w:szCs w:val="24"/>
        </w:rPr>
        <w:softHyphen/>
        <w:t xml:space="preserve">жение душевных настроений, состояний человека через описание картин природы. Общее и индивидуальное </w:t>
      </w:r>
      <w:r w:rsidRPr="00082D45">
        <w:rPr>
          <w:rFonts w:ascii="Times New Roman" w:eastAsia="Times New Roman" w:hAnsi="Times New Roman" w:cs="Times New Roman"/>
          <w:bCs/>
          <w:sz w:val="24"/>
          <w:szCs w:val="24"/>
        </w:rPr>
        <w:t>в</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восприятии родной природы русскими поэтами.</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Александр Трифонович Твардовский. </w:t>
      </w:r>
      <w:r w:rsidRPr="00082D45">
        <w:rPr>
          <w:rFonts w:ascii="Times New Roman" w:eastAsia="Times New Roman" w:hAnsi="Times New Roman" w:cs="Times New Roman"/>
          <w:sz w:val="24"/>
          <w:szCs w:val="24"/>
        </w:rPr>
        <w:t xml:space="preserve">Краткий рассказ </w:t>
      </w:r>
      <w:r w:rsidRPr="00082D45">
        <w:rPr>
          <w:rFonts w:ascii="Times New Roman" w:eastAsia="Times New Roman" w:hAnsi="Times New Roman" w:cs="Times New Roman"/>
          <w:b/>
          <w:bCs/>
          <w:sz w:val="24"/>
          <w:szCs w:val="24"/>
        </w:rPr>
        <w:t xml:space="preserve">о </w:t>
      </w:r>
      <w:r w:rsidRPr="00082D45">
        <w:rPr>
          <w:rFonts w:ascii="Times New Roman" w:eastAsia="Times New Roman" w:hAnsi="Times New Roman" w:cs="Times New Roman"/>
          <w:sz w:val="24"/>
          <w:szCs w:val="24"/>
        </w:rPr>
        <w:t>поэте.</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«Снега потемнеют синие</w:t>
      </w:r>
      <w:proofErr w:type="gramStart"/>
      <w:r w:rsidRPr="00082D45">
        <w:rPr>
          <w:rFonts w:ascii="Times New Roman" w:eastAsia="Times New Roman" w:hAnsi="Times New Roman" w:cs="Times New Roman"/>
          <w:b/>
          <w:bCs/>
          <w:i/>
          <w:iCs/>
          <w:sz w:val="24"/>
          <w:szCs w:val="24"/>
        </w:rPr>
        <w:t>.,.», «</w:t>
      </w:r>
      <w:proofErr w:type="gramEnd"/>
      <w:r w:rsidRPr="00082D45">
        <w:rPr>
          <w:rFonts w:ascii="Times New Roman" w:eastAsia="Times New Roman" w:hAnsi="Times New Roman" w:cs="Times New Roman"/>
          <w:b/>
          <w:bCs/>
          <w:i/>
          <w:iCs/>
          <w:sz w:val="24"/>
          <w:szCs w:val="24"/>
        </w:rPr>
        <w:t xml:space="preserve">Июль </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b/>
          <w:bCs/>
          <w:i/>
          <w:iCs/>
          <w:sz w:val="24"/>
          <w:szCs w:val="24"/>
        </w:rPr>
        <w:t xml:space="preserve">макушка лета...», «На дне моей жизни...». </w:t>
      </w:r>
      <w:r w:rsidRPr="00082D45">
        <w:rPr>
          <w:rFonts w:ascii="Times New Roman" w:eastAsia="Times New Roman" w:hAnsi="Times New Roman" w:cs="Times New Roman"/>
          <w:sz w:val="24"/>
          <w:szCs w:val="24"/>
        </w:rPr>
        <w:t>Размышления поэта о нераздели</w:t>
      </w:r>
      <w:r w:rsidRPr="00082D45">
        <w:rPr>
          <w:rFonts w:ascii="Times New Roman" w:eastAsia="Times New Roman" w:hAnsi="Times New Roman" w:cs="Times New Roman"/>
          <w:sz w:val="24"/>
          <w:szCs w:val="24"/>
        </w:rPr>
        <w:softHyphen/>
        <w:t>мости судьбы человека и народа.</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Лирический герой (развитие по</w:t>
      </w:r>
      <w:r w:rsidRPr="00082D45">
        <w:rPr>
          <w:rFonts w:ascii="Times New Roman" w:eastAsia="Times New Roman" w:hAnsi="Times New Roman" w:cs="Times New Roman"/>
          <w:sz w:val="24"/>
          <w:szCs w:val="24"/>
        </w:rPr>
        <w:softHyphen/>
        <w:t>нятия).</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Дмитрий Сергеевич Лихачев. </w:t>
      </w:r>
      <w:r w:rsidRPr="00082D45">
        <w:rPr>
          <w:rFonts w:ascii="Times New Roman" w:eastAsia="Times New Roman" w:hAnsi="Times New Roman" w:cs="Times New Roman"/>
          <w:b/>
          <w:bCs/>
          <w:i/>
          <w:iCs/>
          <w:sz w:val="24"/>
          <w:szCs w:val="24"/>
        </w:rPr>
        <w:t xml:space="preserve">«Земля родная» </w:t>
      </w:r>
      <w:r w:rsidRPr="00082D45">
        <w:rPr>
          <w:rFonts w:ascii="Times New Roman" w:eastAsia="Times New Roman" w:hAnsi="Times New Roman" w:cs="Times New Roman"/>
          <w:sz w:val="24"/>
          <w:szCs w:val="24"/>
        </w:rPr>
        <w:t>(главы из книги). Духовное напутствие молодежи.</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Публицистика (развитие пред</w:t>
      </w:r>
      <w:r w:rsidRPr="00082D45">
        <w:rPr>
          <w:rFonts w:ascii="Times New Roman" w:eastAsia="Times New Roman" w:hAnsi="Times New Roman" w:cs="Times New Roman"/>
          <w:sz w:val="24"/>
          <w:szCs w:val="24"/>
        </w:rPr>
        <w:softHyphen/>
        <w:t>ставлений). Мемуары как публицистический жанр (началь</w:t>
      </w:r>
      <w:r w:rsidRPr="00082D45">
        <w:rPr>
          <w:rFonts w:ascii="Times New Roman" w:eastAsia="Times New Roman" w:hAnsi="Times New Roman" w:cs="Times New Roman"/>
          <w:sz w:val="24"/>
          <w:szCs w:val="24"/>
        </w:rPr>
        <w:softHyphen/>
        <w:t>ные представления).</w:t>
      </w:r>
    </w:p>
    <w:p w:rsidR="00BD511E" w:rsidRPr="00082D45" w:rsidRDefault="00BD511E" w:rsidP="00082D45">
      <w:pPr>
        <w:shd w:val="clear" w:color="auto" w:fill="FFFFFF"/>
        <w:spacing w:after="0" w:line="240" w:lineRule="auto"/>
        <w:ind w:right="922"/>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Писатели улыбаются, или  Смех Михаила Зощенко</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М. Зощенко. </w:t>
      </w:r>
      <w:r w:rsidRPr="00082D45">
        <w:rPr>
          <w:rFonts w:ascii="Times New Roman" w:eastAsia="Times New Roman" w:hAnsi="Times New Roman" w:cs="Times New Roman"/>
          <w:sz w:val="24"/>
          <w:szCs w:val="24"/>
        </w:rPr>
        <w:t xml:space="preserve">Слово о писателе. Рассказ </w:t>
      </w:r>
      <w:r w:rsidRPr="00082D45">
        <w:rPr>
          <w:rFonts w:ascii="Times New Roman" w:eastAsia="Times New Roman" w:hAnsi="Times New Roman" w:cs="Times New Roman"/>
          <w:b/>
          <w:bCs/>
          <w:i/>
          <w:iCs/>
          <w:sz w:val="24"/>
          <w:szCs w:val="24"/>
        </w:rPr>
        <w:t xml:space="preserve">«Беда». </w:t>
      </w:r>
      <w:proofErr w:type="gramStart"/>
      <w:r w:rsidRPr="00082D45">
        <w:rPr>
          <w:rFonts w:ascii="Times New Roman" w:eastAsia="Times New Roman" w:hAnsi="Times New Roman" w:cs="Times New Roman"/>
          <w:sz w:val="24"/>
          <w:szCs w:val="24"/>
        </w:rPr>
        <w:t>Смешное</w:t>
      </w:r>
      <w:proofErr w:type="gramEnd"/>
      <w:r w:rsidRPr="00082D45">
        <w:rPr>
          <w:rFonts w:ascii="Times New Roman" w:eastAsia="Times New Roman" w:hAnsi="Times New Roman" w:cs="Times New Roman"/>
          <w:sz w:val="24"/>
          <w:szCs w:val="24"/>
        </w:rPr>
        <w:t xml:space="preserve"> и грустное в рассказах писателя.</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Песни  на слова  русских поэтов </w:t>
      </w:r>
      <w:r w:rsidRPr="00082D45">
        <w:rPr>
          <w:rFonts w:ascii="Times New Roman" w:eastAsia="Times New Roman" w:hAnsi="Times New Roman" w:cs="Times New Roman"/>
          <w:b/>
          <w:bCs/>
          <w:sz w:val="24"/>
          <w:szCs w:val="24"/>
          <w:lang w:val="en-US"/>
        </w:rPr>
        <w:t>XX</w:t>
      </w:r>
      <w:r w:rsidRPr="00082D45">
        <w:rPr>
          <w:rFonts w:ascii="Times New Roman" w:eastAsia="Times New Roman" w:hAnsi="Times New Roman" w:cs="Times New Roman"/>
          <w:b/>
          <w:bCs/>
          <w:sz w:val="24"/>
          <w:szCs w:val="24"/>
        </w:rPr>
        <w:t xml:space="preserve"> века</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С. Есенин. </w:t>
      </w:r>
      <w:r w:rsidRPr="00082D45">
        <w:rPr>
          <w:rFonts w:ascii="Times New Roman" w:eastAsia="Times New Roman" w:hAnsi="Times New Roman" w:cs="Times New Roman"/>
          <w:b/>
          <w:bCs/>
          <w:i/>
          <w:iCs/>
          <w:sz w:val="24"/>
          <w:szCs w:val="24"/>
        </w:rPr>
        <w:t xml:space="preserve">«Отговорила роща золотая...»; </w:t>
      </w:r>
      <w:r w:rsidRPr="00082D45">
        <w:rPr>
          <w:rFonts w:ascii="Times New Roman" w:eastAsia="Times New Roman" w:hAnsi="Times New Roman" w:cs="Times New Roman"/>
          <w:b/>
          <w:bCs/>
          <w:sz w:val="24"/>
          <w:szCs w:val="24"/>
        </w:rPr>
        <w:t>Н. Заболоц</w:t>
      </w:r>
      <w:r w:rsidRPr="00082D45">
        <w:rPr>
          <w:rFonts w:ascii="Times New Roman" w:eastAsia="Times New Roman" w:hAnsi="Times New Roman" w:cs="Times New Roman"/>
          <w:b/>
          <w:bCs/>
          <w:sz w:val="24"/>
          <w:szCs w:val="24"/>
        </w:rPr>
        <w:softHyphen/>
        <w:t xml:space="preserve">кий. </w:t>
      </w:r>
      <w:r w:rsidRPr="00082D45">
        <w:rPr>
          <w:rFonts w:ascii="Times New Roman" w:eastAsia="Times New Roman" w:hAnsi="Times New Roman" w:cs="Times New Roman"/>
          <w:b/>
          <w:bCs/>
          <w:i/>
          <w:iCs/>
          <w:sz w:val="24"/>
          <w:szCs w:val="24"/>
        </w:rPr>
        <w:t xml:space="preserve">«В этой роще березовой...»; </w:t>
      </w:r>
      <w:r w:rsidRPr="00082D45">
        <w:rPr>
          <w:rFonts w:ascii="Times New Roman" w:eastAsia="Times New Roman" w:hAnsi="Times New Roman" w:cs="Times New Roman"/>
          <w:b/>
          <w:bCs/>
          <w:sz w:val="24"/>
          <w:szCs w:val="24"/>
        </w:rPr>
        <w:t xml:space="preserve">Б. Окуджава. </w:t>
      </w:r>
      <w:r w:rsidRPr="00082D45">
        <w:rPr>
          <w:rFonts w:ascii="Times New Roman" w:eastAsia="Times New Roman" w:hAnsi="Times New Roman" w:cs="Times New Roman"/>
          <w:b/>
          <w:bCs/>
          <w:i/>
          <w:iCs/>
          <w:sz w:val="24"/>
          <w:szCs w:val="24"/>
        </w:rPr>
        <w:t>«По смолен</w:t>
      </w:r>
      <w:r w:rsidRPr="00082D45">
        <w:rPr>
          <w:rFonts w:ascii="Times New Roman" w:eastAsia="Times New Roman" w:hAnsi="Times New Roman" w:cs="Times New Roman"/>
          <w:b/>
          <w:bCs/>
          <w:i/>
          <w:iCs/>
          <w:sz w:val="24"/>
          <w:szCs w:val="24"/>
        </w:rPr>
        <w:softHyphen/>
        <w:t xml:space="preserve">ской дороге...». </w:t>
      </w:r>
      <w:r w:rsidRPr="00082D45">
        <w:rPr>
          <w:rFonts w:ascii="Times New Roman" w:eastAsia="Times New Roman" w:hAnsi="Times New Roman" w:cs="Times New Roman"/>
          <w:sz w:val="24"/>
          <w:szCs w:val="24"/>
        </w:rPr>
        <w:t>Лирические размышления о жизни, быстро текущем времени. Светлая грусть переживаний.</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Из литературы  народов России</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Расул Гамзатов. </w:t>
      </w:r>
      <w:r w:rsidRPr="00082D45">
        <w:rPr>
          <w:rFonts w:ascii="Times New Roman" w:eastAsia="Times New Roman" w:hAnsi="Times New Roman" w:cs="Times New Roman"/>
          <w:sz w:val="24"/>
          <w:szCs w:val="24"/>
        </w:rPr>
        <w:t>Краткий рассказ о дагестанском поэте.</w:t>
      </w:r>
    </w:p>
    <w:p w:rsidR="00BD511E" w:rsidRPr="00082D45" w:rsidRDefault="00BD511E"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«Опять за спиною родная земля...», «Я вновь пришел сюда и сам не верю...» </w:t>
      </w:r>
      <w:r w:rsidRPr="00082D45">
        <w:rPr>
          <w:rFonts w:ascii="Times New Roman" w:eastAsia="Times New Roman" w:hAnsi="Times New Roman" w:cs="Times New Roman"/>
          <w:sz w:val="24"/>
          <w:szCs w:val="24"/>
        </w:rPr>
        <w:t xml:space="preserve">(из цикла «Восьмистишия»), </w:t>
      </w:r>
      <w:r w:rsidRPr="00082D45">
        <w:rPr>
          <w:rFonts w:ascii="Times New Roman" w:eastAsia="Times New Roman" w:hAnsi="Times New Roman" w:cs="Times New Roman"/>
          <w:b/>
          <w:bCs/>
          <w:i/>
          <w:iCs/>
          <w:sz w:val="24"/>
          <w:szCs w:val="24"/>
        </w:rPr>
        <w:t>«О моей Родине».</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Возвращение к истокам, основам жизни. Осмысление зрелости собственного возраста, зрелости общества, дру</w:t>
      </w:r>
      <w:r w:rsidRPr="00082D45">
        <w:rPr>
          <w:rFonts w:ascii="Times New Roman" w:eastAsia="Times New Roman" w:hAnsi="Times New Roman" w:cs="Times New Roman"/>
          <w:sz w:val="24"/>
          <w:szCs w:val="24"/>
        </w:rPr>
        <w:softHyphen/>
        <w:t>жеского расположения к окружающим людям разных на</w:t>
      </w:r>
      <w:r w:rsidRPr="00082D45">
        <w:rPr>
          <w:rFonts w:ascii="Times New Roman" w:eastAsia="Times New Roman" w:hAnsi="Times New Roman" w:cs="Times New Roman"/>
          <w:sz w:val="24"/>
          <w:szCs w:val="24"/>
        </w:rPr>
        <w:softHyphen/>
        <w:t>циональностей. Особенности художественной образности да</w:t>
      </w:r>
      <w:r w:rsidRPr="00082D45">
        <w:rPr>
          <w:rFonts w:ascii="Times New Roman" w:eastAsia="Times New Roman" w:hAnsi="Times New Roman" w:cs="Times New Roman"/>
          <w:sz w:val="24"/>
          <w:szCs w:val="24"/>
        </w:rPr>
        <w:softHyphen/>
        <w:t>гестанского поэта.</w:t>
      </w:r>
    </w:p>
    <w:p w:rsidR="00BD511E" w:rsidRPr="00082D45" w:rsidRDefault="00BD511E" w:rsidP="00082D45">
      <w:pPr>
        <w:shd w:val="clear" w:color="auto" w:fill="FFFFFF"/>
        <w:spacing w:after="0" w:line="240" w:lineRule="auto"/>
        <w:ind w:right="14"/>
        <w:jc w:val="center"/>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ЗАРУБЕЖНАЯ  ЛИТЕРАТУРА</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lastRenderedPageBreak/>
        <w:t xml:space="preserve">Роберт Бернс. </w:t>
      </w:r>
      <w:r w:rsidRPr="00082D45">
        <w:rPr>
          <w:rFonts w:ascii="Times New Roman" w:eastAsia="Times New Roman" w:hAnsi="Times New Roman" w:cs="Times New Roman"/>
          <w:sz w:val="24"/>
          <w:szCs w:val="24"/>
        </w:rPr>
        <w:t>Особенности творчества.</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 xml:space="preserve">«Честная бедность». </w:t>
      </w:r>
      <w:r w:rsidRPr="00082D45">
        <w:rPr>
          <w:rFonts w:ascii="Times New Roman" w:eastAsia="Times New Roman" w:hAnsi="Times New Roman" w:cs="Times New Roman"/>
          <w:sz w:val="24"/>
          <w:szCs w:val="24"/>
        </w:rPr>
        <w:t>Представления народа о справед</w:t>
      </w:r>
      <w:r w:rsidRPr="00082D45">
        <w:rPr>
          <w:rFonts w:ascii="Times New Roman" w:eastAsia="Times New Roman" w:hAnsi="Times New Roman" w:cs="Times New Roman"/>
          <w:sz w:val="24"/>
          <w:szCs w:val="24"/>
        </w:rPr>
        <w:softHyphen/>
        <w:t xml:space="preserve">ливости и честности. </w:t>
      </w:r>
      <w:proofErr w:type="gramStart"/>
      <w:r w:rsidRPr="00082D45">
        <w:rPr>
          <w:rFonts w:ascii="Times New Roman" w:eastAsia="Times New Roman" w:hAnsi="Times New Roman" w:cs="Times New Roman"/>
          <w:sz w:val="24"/>
          <w:szCs w:val="24"/>
        </w:rPr>
        <w:t>Народно-поэтический</w:t>
      </w:r>
      <w:proofErr w:type="gramEnd"/>
      <w:r w:rsidRPr="00082D45">
        <w:rPr>
          <w:rFonts w:ascii="Times New Roman" w:eastAsia="Times New Roman" w:hAnsi="Times New Roman" w:cs="Times New Roman"/>
          <w:sz w:val="24"/>
          <w:szCs w:val="24"/>
        </w:rPr>
        <w:t xml:space="preserve"> характер про</w:t>
      </w:r>
      <w:r w:rsidRPr="00082D45">
        <w:rPr>
          <w:rFonts w:ascii="Times New Roman" w:eastAsia="Times New Roman" w:hAnsi="Times New Roman" w:cs="Times New Roman"/>
          <w:sz w:val="24"/>
          <w:szCs w:val="24"/>
        </w:rPr>
        <w:softHyphen/>
        <w:t>изведения.</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Джордж Гордон Байрон. </w:t>
      </w:r>
      <w:r w:rsidRPr="00082D45">
        <w:rPr>
          <w:rFonts w:ascii="Times New Roman" w:eastAsia="Times New Roman" w:hAnsi="Times New Roman" w:cs="Times New Roman"/>
          <w:b/>
          <w:bCs/>
          <w:i/>
          <w:iCs/>
          <w:sz w:val="24"/>
          <w:szCs w:val="24"/>
        </w:rPr>
        <w:t>«Ты кончил жизни путь, ге</w:t>
      </w:r>
      <w:r w:rsidRPr="00082D45">
        <w:rPr>
          <w:rFonts w:ascii="Times New Roman" w:eastAsia="Times New Roman" w:hAnsi="Times New Roman" w:cs="Times New Roman"/>
          <w:b/>
          <w:bCs/>
          <w:i/>
          <w:iCs/>
          <w:sz w:val="24"/>
          <w:szCs w:val="24"/>
        </w:rPr>
        <w:softHyphen/>
        <w:t xml:space="preserve">рой!». </w:t>
      </w:r>
      <w:r w:rsidRPr="00082D45">
        <w:rPr>
          <w:rFonts w:ascii="Times New Roman" w:eastAsia="Times New Roman" w:hAnsi="Times New Roman" w:cs="Times New Roman"/>
          <w:sz w:val="24"/>
          <w:szCs w:val="24"/>
        </w:rPr>
        <w:t>Гимн герою, павшему в борьбе за свободу Родины.</w:t>
      </w:r>
    </w:p>
    <w:p w:rsidR="00BD511E" w:rsidRPr="00082D45" w:rsidRDefault="00BD511E" w:rsidP="00082D45">
      <w:pPr>
        <w:shd w:val="clear" w:color="auto" w:fill="FFFFFF"/>
        <w:spacing w:after="0" w:line="240" w:lineRule="auto"/>
        <w:ind w:right="7"/>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Японские хокку </w:t>
      </w:r>
      <w:r w:rsidRPr="00082D45">
        <w:rPr>
          <w:rFonts w:ascii="Times New Roman" w:eastAsia="Times New Roman" w:hAnsi="Times New Roman" w:cs="Times New Roman"/>
          <w:sz w:val="24"/>
          <w:szCs w:val="24"/>
        </w:rPr>
        <w:t>(трехстишия). Изображение жизни при</w:t>
      </w:r>
      <w:r w:rsidRPr="00082D45">
        <w:rPr>
          <w:rFonts w:ascii="Times New Roman" w:eastAsia="Times New Roman" w:hAnsi="Times New Roman" w:cs="Times New Roman"/>
          <w:sz w:val="24"/>
          <w:szCs w:val="24"/>
        </w:rPr>
        <w:softHyphen/>
        <w:t>роды и жизни человека в их нерасторжимом единстве на фоне круговорота времен года. Поэтическая картина, нари</w:t>
      </w:r>
      <w:r w:rsidRPr="00082D45">
        <w:rPr>
          <w:rFonts w:ascii="Times New Roman" w:eastAsia="Times New Roman" w:hAnsi="Times New Roman" w:cs="Times New Roman"/>
          <w:sz w:val="24"/>
          <w:szCs w:val="24"/>
        </w:rPr>
        <w:softHyphen/>
        <w:t>сованная одним-двумя штрихами.</w:t>
      </w:r>
    </w:p>
    <w:p w:rsidR="00BD511E" w:rsidRPr="00082D45" w:rsidRDefault="00BD511E" w:rsidP="00082D45">
      <w:pPr>
        <w:shd w:val="clear" w:color="auto" w:fill="FFFFFF"/>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 литературы. Особенности жанра хокку (хайку).</w:t>
      </w:r>
    </w:p>
    <w:p w:rsidR="00BD511E" w:rsidRPr="00082D45" w:rsidRDefault="00BD511E" w:rsidP="00082D45">
      <w:pPr>
        <w:shd w:val="clear" w:color="auto" w:fill="FFFFFF"/>
        <w:spacing w:after="0" w:line="240" w:lineRule="auto"/>
        <w:ind w:right="2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О. Генри. </w:t>
      </w:r>
      <w:r w:rsidRPr="00082D45">
        <w:rPr>
          <w:rFonts w:ascii="Times New Roman" w:eastAsia="Times New Roman" w:hAnsi="Times New Roman" w:cs="Times New Roman"/>
          <w:b/>
          <w:bCs/>
          <w:i/>
          <w:iCs/>
          <w:sz w:val="24"/>
          <w:szCs w:val="24"/>
        </w:rPr>
        <w:t xml:space="preserve">«Дары волхвов». </w:t>
      </w:r>
      <w:r w:rsidRPr="00082D45">
        <w:rPr>
          <w:rFonts w:ascii="Times New Roman" w:eastAsia="Times New Roman" w:hAnsi="Times New Roman" w:cs="Times New Roman"/>
          <w:sz w:val="24"/>
          <w:szCs w:val="24"/>
        </w:rPr>
        <w:t xml:space="preserve">Сила любви и преданности. Жертвенность во имя любви. </w:t>
      </w:r>
      <w:proofErr w:type="gramStart"/>
      <w:r w:rsidRPr="00082D45">
        <w:rPr>
          <w:rFonts w:ascii="Times New Roman" w:eastAsia="Times New Roman" w:hAnsi="Times New Roman" w:cs="Times New Roman"/>
          <w:sz w:val="24"/>
          <w:szCs w:val="24"/>
        </w:rPr>
        <w:t>Смешное</w:t>
      </w:r>
      <w:proofErr w:type="gramEnd"/>
      <w:r w:rsidRPr="00082D45">
        <w:rPr>
          <w:rFonts w:ascii="Times New Roman" w:eastAsia="Times New Roman" w:hAnsi="Times New Roman" w:cs="Times New Roman"/>
          <w:sz w:val="24"/>
          <w:szCs w:val="24"/>
        </w:rPr>
        <w:t xml:space="preserve"> и возвышенное в рассказе.</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Рей Дуглас Брэдбери. </w:t>
      </w:r>
      <w:r w:rsidRPr="00082D45">
        <w:rPr>
          <w:rFonts w:ascii="Times New Roman" w:eastAsia="Times New Roman" w:hAnsi="Times New Roman" w:cs="Times New Roman"/>
          <w:b/>
          <w:bCs/>
          <w:i/>
          <w:iCs/>
          <w:sz w:val="24"/>
          <w:szCs w:val="24"/>
        </w:rPr>
        <w:t>«Каникулы».</w:t>
      </w:r>
    </w:p>
    <w:p w:rsidR="00BD511E" w:rsidRPr="00082D45" w:rsidRDefault="00BD511E" w:rsidP="00082D45">
      <w:pPr>
        <w:shd w:val="clear" w:color="auto" w:fill="FFFFFF"/>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Фантастические рассказы Рея Брэдбери как выражение стремления уберечь людей от зла и опасности на Земле. Мечта о чудесной победе добра.</w:t>
      </w:r>
    </w:p>
    <w:p w:rsidR="001C076E" w:rsidRPr="00082D45" w:rsidRDefault="001C076E" w:rsidP="00082D45">
      <w:pPr>
        <w:pStyle w:val="a7"/>
        <w:rPr>
          <w:b/>
          <w:lang w:val="ru-RU"/>
        </w:rPr>
      </w:pPr>
    </w:p>
    <w:p w:rsidR="00AA0222" w:rsidRPr="00082D45" w:rsidRDefault="00E233D4" w:rsidP="00082D45">
      <w:pPr>
        <w:pStyle w:val="a7"/>
        <w:jc w:val="center"/>
        <w:rPr>
          <w:b/>
          <w:bCs/>
        </w:rPr>
      </w:pPr>
      <w:r w:rsidRPr="00082D45">
        <w:rPr>
          <w:b/>
          <w:bCs/>
          <w:lang w:val="ru-RU"/>
        </w:rPr>
        <w:t>Тематическое планирование</w:t>
      </w:r>
    </w:p>
    <w:p w:rsidR="001C076E" w:rsidRPr="00082D45" w:rsidRDefault="001C076E" w:rsidP="00082D45">
      <w:pPr>
        <w:spacing w:after="0" w:line="240" w:lineRule="auto"/>
        <w:rPr>
          <w:rFonts w:ascii="Times New Roman" w:hAnsi="Times New Roman" w:cs="Times New Roman"/>
          <w:b/>
          <w:sz w:val="24"/>
          <w:szCs w:val="24"/>
        </w:rPr>
      </w:pPr>
    </w:p>
    <w:p w:rsidR="001C076E" w:rsidRPr="00082D45" w:rsidRDefault="001C076E"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5 КЛАСС</w:t>
      </w:r>
    </w:p>
    <w:p w:rsidR="001C076E" w:rsidRPr="00082D45" w:rsidRDefault="001C076E" w:rsidP="00082D45">
      <w:pPr>
        <w:spacing w:after="0" w:line="240" w:lineRule="auto"/>
        <w:rPr>
          <w:rFonts w:ascii="Times New Roman" w:hAnsi="Times New Roman" w:cs="Times New Roman"/>
          <w:b/>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196"/>
        <w:gridCol w:w="1984"/>
      </w:tblGrid>
      <w:tr w:rsidR="001C076E" w:rsidRPr="00082D45" w:rsidTr="00645570">
        <w:tc>
          <w:tcPr>
            <w:tcW w:w="1008"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w:t>
            </w:r>
          </w:p>
        </w:tc>
        <w:tc>
          <w:tcPr>
            <w:tcW w:w="5196"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Кол-во часов</w:t>
            </w:r>
          </w:p>
        </w:tc>
      </w:tr>
      <w:tr w:rsidR="001C076E" w:rsidRPr="00082D45" w:rsidTr="00645570">
        <w:trPr>
          <w:trHeight w:val="280"/>
        </w:trPr>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Устное народное творчество.</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12</w:t>
            </w:r>
          </w:p>
        </w:tc>
      </w:tr>
      <w:tr w:rsidR="001C076E" w:rsidRPr="00082D45" w:rsidTr="00645570">
        <w:trPr>
          <w:trHeight w:val="266"/>
        </w:trPr>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Древнерусская литература.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r>
      <w:tr w:rsidR="001C076E" w:rsidRPr="00082D45" w:rsidTr="00645570">
        <w:trPr>
          <w:trHeight w:val="187"/>
        </w:trPr>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Русская литература 18 века.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r>
      <w:tr w:rsidR="001C076E" w:rsidRPr="00082D45" w:rsidTr="00645570">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Русская литература 19 века.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44</w:t>
            </w:r>
          </w:p>
        </w:tc>
      </w:tr>
      <w:tr w:rsidR="001C076E" w:rsidRPr="00082D45" w:rsidTr="00645570">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Русская литература 20 века.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28</w:t>
            </w:r>
          </w:p>
        </w:tc>
      </w:tr>
      <w:tr w:rsidR="001C076E" w:rsidRPr="00082D45" w:rsidTr="00645570">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Зарубежная литература.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13</w:t>
            </w:r>
          </w:p>
        </w:tc>
      </w:tr>
      <w:tr w:rsidR="001C076E" w:rsidRPr="00082D45" w:rsidTr="00645570">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101</w:t>
            </w:r>
          </w:p>
        </w:tc>
      </w:tr>
    </w:tbl>
    <w:p w:rsidR="001C076E" w:rsidRPr="00082D45" w:rsidRDefault="001C076E" w:rsidP="00082D45">
      <w:pPr>
        <w:spacing w:line="240" w:lineRule="auto"/>
        <w:rPr>
          <w:rFonts w:ascii="Times New Roman" w:hAnsi="Times New Roman" w:cs="Times New Roman"/>
          <w:b/>
          <w:caps/>
          <w:sz w:val="24"/>
          <w:szCs w:val="24"/>
        </w:rPr>
      </w:pPr>
    </w:p>
    <w:p w:rsidR="001C076E" w:rsidRPr="00082D45" w:rsidRDefault="001C076E" w:rsidP="00631D53">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6 КЛАСС</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196"/>
        <w:gridCol w:w="1984"/>
      </w:tblGrid>
      <w:tr w:rsidR="001C076E" w:rsidRPr="00082D45" w:rsidTr="00645570">
        <w:tc>
          <w:tcPr>
            <w:tcW w:w="1008"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w:t>
            </w:r>
          </w:p>
        </w:tc>
        <w:tc>
          <w:tcPr>
            <w:tcW w:w="5196"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Кол-во часов</w:t>
            </w:r>
          </w:p>
        </w:tc>
      </w:tr>
      <w:tr w:rsidR="001C076E" w:rsidRPr="00082D45" w:rsidTr="00645570">
        <w:trPr>
          <w:trHeight w:val="280"/>
        </w:trPr>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Устное народное творчество.</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r>
      <w:tr w:rsidR="001C076E" w:rsidRPr="00082D45" w:rsidTr="00645570">
        <w:trPr>
          <w:trHeight w:val="266"/>
        </w:trPr>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Древнерусская литература.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r>
      <w:tr w:rsidR="001C076E" w:rsidRPr="00082D45" w:rsidTr="00645570">
        <w:trPr>
          <w:trHeight w:val="187"/>
        </w:trPr>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Русская литература 18 века.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r>
      <w:tr w:rsidR="001C076E" w:rsidRPr="00082D45" w:rsidTr="00645570">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Русская литература 19 века.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54</w:t>
            </w:r>
          </w:p>
        </w:tc>
      </w:tr>
      <w:tr w:rsidR="001C076E" w:rsidRPr="00082D45" w:rsidTr="00645570">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Русская литература 20 века.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28</w:t>
            </w:r>
          </w:p>
        </w:tc>
      </w:tr>
      <w:tr w:rsidR="001C076E" w:rsidRPr="00082D45" w:rsidTr="00645570">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Зарубежная литература.</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12</w:t>
            </w:r>
          </w:p>
        </w:tc>
      </w:tr>
      <w:tr w:rsidR="001C076E" w:rsidRPr="00082D45" w:rsidTr="00645570">
        <w:tc>
          <w:tcPr>
            <w:tcW w:w="1008"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p>
        </w:tc>
        <w:tc>
          <w:tcPr>
            <w:tcW w:w="5196" w:type="dxa"/>
          </w:tcPr>
          <w:p w:rsidR="001C076E" w:rsidRPr="00082D45" w:rsidRDefault="001C076E" w:rsidP="00082D45">
            <w:pPr>
              <w:tabs>
                <w:tab w:val="left" w:pos="18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w:t>
            </w:r>
          </w:p>
        </w:tc>
        <w:tc>
          <w:tcPr>
            <w:tcW w:w="1984" w:type="dxa"/>
          </w:tcPr>
          <w:p w:rsidR="001C076E" w:rsidRPr="00082D45" w:rsidRDefault="001C076E" w:rsidP="00082D45">
            <w:pPr>
              <w:tabs>
                <w:tab w:val="left" w:pos="18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101</w:t>
            </w:r>
          </w:p>
        </w:tc>
      </w:tr>
      <w:tr w:rsidR="00BD511E" w:rsidRPr="00082D45" w:rsidTr="00645570">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rPr>
            </w:pPr>
          </w:p>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rPr>
            </w:pP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rPr>
            </w:pP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rPr>
            </w:pPr>
          </w:p>
        </w:tc>
      </w:tr>
    </w:tbl>
    <w:p w:rsidR="00B101CF" w:rsidRPr="00082D45" w:rsidRDefault="00B101CF" w:rsidP="00082D45">
      <w:pPr>
        <w:spacing w:after="0" w:line="240" w:lineRule="auto"/>
        <w:rPr>
          <w:rFonts w:ascii="Times New Roman" w:eastAsia="Times New Roman" w:hAnsi="Times New Roman" w:cs="Times New Roman"/>
          <w:b/>
          <w:sz w:val="24"/>
          <w:szCs w:val="24"/>
        </w:rPr>
      </w:pPr>
    </w:p>
    <w:p w:rsidR="00BD511E" w:rsidRPr="00631D53" w:rsidRDefault="00BD511E" w:rsidP="00631D53">
      <w:pPr>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5196"/>
        <w:gridCol w:w="1984"/>
      </w:tblGrid>
      <w:tr w:rsidR="00BD511E" w:rsidRPr="00082D45" w:rsidTr="00B464C9">
        <w:tc>
          <w:tcPr>
            <w:tcW w:w="1008"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  №</w:t>
            </w:r>
          </w:p>
        </w:tc>
        <w:tc>
          <w:tcPr>
            <w:tcW w:w="5196"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Тема</w:t>
            </w: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Кол-во часов</w:t>
            </w:r>
          </w:p>
        </w:tc>
      </w:tr>
      <w:tr w:rsidR="00BD511E" w:rsidRPr="00082D45" w:rsidTr="00B464C9">
        <w:trPr>
          <w:trHeight w:val="271"/>
        </w:trPr>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Устное народное творчество. </w:t>
            </w: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4</w:t>
            </w:r>
          </w:p>
        </w:tc>
      </w:tr>
      <w:tr w:rsidR="00BD511E" w:rsidRPr="00082D45" w:rsidTr="00B464C9">
        <w:trPr>
          <w:trHeight w:val="308"/>
        </w:trPr>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2</w:t>
            </w: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Древнерусская литература. </w:t>
            </w: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2</w:t>
            </w:r>
          </w:p>
        </w:tc>
      </w:tr>
      <w:tr w:rsidR="00BD511E" w:rsidRPr="00082D45" w:rsidTr="00B464C9">
        <w:trPr>
          <w:trHeight w:val="230"/>
        </w:trPr>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3</w:t>
            </w: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Русская литература 18 века.</w:t>
            </w: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2</w:t>
            </w:r>
          </w:p>
        </w:tc>
      </w:tr>
      <w:tr w:rsidR="00BD511E" w:rsidRPr="00082D45" w:rsidTr="00B464C9">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4</w:t>
            </w: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Русская литература 19 века.</w:t>
            </w: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32</w:t>
            </w:r>
          </w:p>
        </w:tc>
      </w:tr>
      <w:tr w:rsidR="00BD511E" w:rsidRPr="00082D45" w:rsidTr="00B464C9">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5</w:t>
            </w: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Русская литература 20 века.</w:t>
            </w: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24</w:t>
            </w:r>
          </w:p>
        </w:tc>
      </w:tr>
      <w:tr w:rsidR="00BD511E" w:rsidRPr="00082D45" w:rsidTr="00B464C9">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6</w:t>
            </w: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Зарубежная литература.</w:t>
            </w: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3</w:t>
            </w:r>
          </w:p>
        </w:tc>
      </w:tr>
      <w:tr w:rsidR="00BD511E" w:rsidRPr="00082D45" w:rsidTr="00B464C9">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Итого </w:t>
            </w: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67</w:t>
            </w:r>
          </w:p>
        </w:tc>
      </w:tr>
      <w:tr w:rsidR="00BD511E" w:rsidRPr="00082D45" w:rsidTr="00B464C9">
        <w:tc>
          <w:tcPr>
            <w:tcW w:w="1008"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b/>
                <w:sz w:val="24"/>
                <w:szCs w:val="24"/>
                <w:lang w:eastAsia="en-US"/>
              </w:rPr>
            </w:pPr>
          </w:p>
        </w:tc>
        <w:tc>
          <w:tcPr>
            <w:tcW w:w="5196" w:type="dxa"/>
          </w:tcPr>
          <w:p w:rsidR="00BD511E" w:rsidRPr="00082D45" w:rsidRDefault="00BD511E" w:rsidP="00082D45">
            <w:pPr>
              <w:tabs>
                <w:tab w:val="left" w:pos="180"/>
              </w:tabs>
              <w:spacing w:after="0" w:line="240" w:lineRule="auto"/>
              <w:rPr>
                <w:rFonts w:ascii="Times New Roman" w:eastAsia="Times New Roman" w:hAnsi="Times New Roman" w:cs="Times New Roman"/>
                <w:sz w:val="24"/>
                <w:szCs w:val="24"/>
                <w:lang w:eastAsia="en-US"/>
              </w:rPr>
            </w:pPr>
          </w:p>
        </w:tc>
        <w:tc>
          <w:tcPr>
            <w:tcW w:w="1984" w:type="dxa"/>
          </w:tcPr>
          <w:p w:rsidR="00BD511E" w:rsidRPr="00082D45" w:rsidRDefault="00BD511E" w:rsidP="00082D45">
            <w:pPr>
              <w:tabs>
                <w:tab w:val="left" w:pos="180"/>
              </w:tabs>
              <w:spacing w:after="0" w:line="240" w:lineRule="auto"/>
              <w:jc w:val="center"/>
              <w:rPr>
                <w:rFonts w:ascii="Times New Roman" w:eastAsia="Times New Roman" w:hAnsi="Times New Roman" w:cs="Times New Roman"/>
                <w:b/>
                <w:sz w:val="24"/>
                <w:szCs w:val="24"/>
                <w:lang w:eastAsia="en-US"/>
              </w:rPr>
            </w:pPr>
          </w:p>
        </w:tc>
      </w:tr>
    </w:tbl>
    <w:p w:rsidR="00E233D4" w:rsidRPr="00082D45" w:rsidRDefault="00E233D4" w:rsidP="00082D45">
      <w:pPr>
        <w:pStyle w:val="a7"/>
        <w:rPr>
          <w:rFonts w:eastAsiaTheme="minorEastAsia"/>
          <w:lang w:val="ru-RU"/>
        </w:rPr>
      </w:pPr>
    </w:p>
    <w:p w:rsidR="005709D4" w:rsidRPr="00082D45" w:rsidRDefault="00B464C9" w:rsidP="00082D45">
      <w:pPr>
        <w:shd w:val="clear" w:color="auto" w:fill="FFFFFF"/>
        <w:spacing w:after="0" w:line="240" w:lineRule="auto"/>
        <w:rPr>
          <w:rFonts w:ascii="Times New Roman" w:hAnsi="Times New Roman" w:cs="Times New Roman"/>
          <w:b/>
          <w:bCs/>
          <w:sz w:val="24"/>
          <w:szCs w:val="24"/>
        </w:rPr>
      </w:pPr>
      <w:r w:rsidRPr="00082D45">
        <w:rPr>
          <w:rFonts w:ascii="Times New Roman" w:hAnsi="Times New Roman" w:cs="Times New Roman"/>
          <w:b/>
          <w:sz w:val="24"/>
          <w:szCs w:val="24"/>
        </w:rPr>
        <w:lastRenderedPageBreak/>
        <w:t>2.2.2.3</w:t>
      </w:r>
      <w:r w:rsidR="0039056D" w:rsidRPr="00082D45">
        <w:rPr>
          <w:rFonts w:ascii="Times New Roman" w:hAnsi="Times New Roman" w:cs="Times New Roman"/>
          <w:b/>
          <w:sz w:val="24"/>
          <w:szCs w:val="24"/>
        </w:rPr>
        <w:t>.</w:t>
      </w:r>
      <w:r w:rsidR="005709D4" w:rsidRPr="00082D45">
        <w:rPr>
          <w:rFonts w:ascii="Times New Roman" w:hAnsi="Times New Roman" w:cs="Times New Roman"/>
          <w:b/>
          <w:bCs/>
          <w:sz w:val="24"/>
          <w:szCs w:val="24"/>
        </w:rPr>
        <w:t>Содержание учебного предмета  «Немецкий язык»</w:t>
      </w:r>
    </w:p>
    <w:p w:rsidR="00BD511E" w:rsidRPr="00082D45" w:rsidRDefault="00BD511E" w:rsidP="00082D45">
      <w:pPr>
        <w:shd w:val="clear" w:color="auto" w:fill="FFFFFF"/>
        <w:spacing w:after="0" w:line="240" w:lineRule="auto"/>
        <w:rPr>
          <w:rFonts w:ascii="Times New Roman" w:hAnsi="Times New Roman" w:cs="Times New Roman"/>
          <w:b/>
          <w:sz w:val="24"/>
          <w:szCs w:val="24"/>
        </w:rPr>
      </w:pPr>
      <w:r w:rsidRPr="00082D45">
        <w:rPr>
          <w:rFonts w:ascii="Times New Roman" w:hAnsi="Times New Roman" w:cs="Times New Roman"/>
          <w:b/>
          <w:bCs/>
          <w:sz w:val="24"/>
          <w:szCs w:val="24"/>
        </w:rPr>
        <w:t xml:space="preserve">             5 класс</w:t>
      </w:r>
    </w:p>
    <w:p w:rsidR="005709D4" w:rsidRPr="00082D45" w:rsidRDefault="005709D4" w:rsidP="00082D45">
      <w:pPr>
        <w:spacing w:after="0" w:line="240" w:lineRule="auto"/>
        <w:jc w:val="both"/>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Говорение</w:t>
      </w:r>
    </w:p>
    <w:p w:rsidR="005709D4" w:rsidRPr="00082D45" w:rsidRDefault="005709D4" w:rsidP="00082D45">
      <w:pPr>
        <w:spacing w:after="0" w:line="240" w:lineRule="auto"/>
        <w:jc w:val="both"/>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1</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i/>
          <w:iCs/>
          <w:sz w:val="24"/>
          <w:szCs w:val="24"/>
        </w:rPr>
        <w:t>Диалогическая форма</w:t>
      </w:r>
    </w:p>
    <w:p w:rsidR="005709D4" w:rsidRPr="00082D45" w:rsidRDefault="005709D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Умение вести:</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w:t>
      </w:r>
      <w:r w:rsidR="005709D4" w:rsidRPr="00082D45">
        <w:rPr>
          <w:rFonts w:ascii="Times New Roman" w:eastAsia="Times New Roman" w:hAnsi="Times New Roman" w:cs="Times New Roman"/>
          <w:sz w:val="24"/>
          <w:szCs w:val="24"/>
        </w:rPr>
        <w:t>этикетные диалоги в типичных ситуациях бытового, учебно - трудового и межкультурного общения, в том числе с помощью средств коммуникации;</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диалог - расспрос (запрос информации и ответ на него);</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диалог - побуждение к действию. Объём реплик не менее 3 со стороны каждого учащегося.</w:t>
      </w:r>
    </w:p>
    <w:p w:rsidR="005709D4" w:rsidRPr="00082D45" w:rsidRDefault="005709D4" w:rsidP="00082D45">
      <w:pPr>
        <w:spacing w:after="0" w:line="240" w:lineRule="auto"/>
        <w:jc w:val="both"/>
        <w:rPr>
          <w:rFonts w:ascii="Times New Roman" w:eastAsia="Times New Roman" w:hAnsi="Times New Roman" w:cs="Times New Roman"/>
          <w:i/>
          <w:iCs/>
          <w:sz w:val="24"/>
          <w:szCs w:val="24"/>
        </w:rPr>
      </w:pPr>
      <w:r w:rsidRPr="00082D45">
        <w:rPr>
          <w:rFonts w:ascii="Times New Roman" w:eastAsia="Times New Roman" w:hAnsi="Times New Roman" w:cs="Times New Roman"/>
          <w:i/>
          <w:iCs/>
          <w:sz w:val="24"/>
          <w:szCs w:val="24"/>
        </w:rPr>
        <w:t>2. Монологическая форма</w:t>
      </w:r>
    </w:p>
    <w:p w:rsidR="005709D4" w:rsidRPr="00082D45" w:rsidRDefault="005709D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Умение пользоваться:</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основными  коммуникативными  типами  речи: описание, рассказ, характеристика (персонажей), сообщение. Объём высказывания от 8-10 фраз.</w:t>
      </w:r>
    </w:p>
    <w:p w:rsidR="005709D4" w:rsidRPr="00082D45" w:rsidRDefault="005709D4" w:rsidP="00082D45">
      <w:pPr>
        <w:spacing w:after="0" w:line="240" w:lineRule="auto"/>
        <w:jc w:val="both"/>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Аудирование</w:t>
      </w:r>
    </w:p>
    <w:p w:rsidR="005709D4" w:rsidRPr="00082D45" w:rsidRDefault="005709D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Воспринимать на слух и понимать:</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 xml:space="preserve">речь учителя и одноклассников  в процессе общения на уроке и вербально/невербально  реагировать   на  </w:t>
      </w:r>
      <w:proofErr w:type="gramStart"/>
      <w:r w:rsidR="005709D4" w:rsidRPr="00082D45">
        <w:rPr>
          <w:rFonts w:ascii="Times New Roman" w:eastAsia="Times New Roman" w:hAnsi="Times New Roman" w:cs="Times New Roman"/>
          <w:sz w:val="24"/>
          <w:szCs w:val="24"/>
        </w:rPr>
        <w:t>услышанное</w:t>
      </w:r>
      <w:proofErr w:type="gramEnd"/>
      <w:r w:rsidR="005709D4" w:rsidRPr="00082D45">
        <w:rPr>
          <w:rFonts w:ascii="Times New Roman" w:eastAsia="Times New Roman" w:hAnsi="Times New Roman" w:cs="Times New Roman"/>
          <w:sz w:val="24"/>
          <w:szCs w:val="24"/>
        </w:rPr>
        <w:t>;</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языковой коммуникации.</w:t>
      </w:r>
    </w:p>
    <w:p w:rsidR="00AA0222"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На данной ступени при прослушивании текстов используется письменная речь дл</w:t>
      </w:r>
      <w:r w:rsidRPr="00082D45">
        <w:rPr>
          <w:rFonts w:ascii="Times New Roman" w:eastAsia="Times New Roman" w:hAnsi="Times New Roman" w:cs="Times New Roman"/>
          <w:sz w:val="24"/>
          <w:szCs w:val="24"/>
        </w:rPr>
        <w:t>я фиксации значимой информации.</w:t>
      </w:r>
    </w:p>
    <w:p w:rsidR="005709D4" w:rsidRPr="00082D45" w:rsidRDefault="005709D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Чтение</w:t>
      </w:r>
    </w:p>
    <w:p w:rsidR="005709D4" w:rsidRPr="00082D45" w:rsidRDefault="005709D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Читать: </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вслух небольшие тексты, построенные на изученном языковом материале;</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возможно использование двуязычного словаря.</w:t>
      </w:r>
    </w:p>
    <w:p w:rsidR="005709D4" w:rsidRPr="00082D45" w:rsidRDefault="005709D4" w:rsidP="00082D45">
      <w:pPr>
        <w:spacing w:after="0" w:line="240" w:lineRule="auto"/>
        <w:jc w:val="both"/>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Письмо</w:t>
      </w:r>
    </w:p>
    <w:p w:rsidR="005709D4" w:rsidRPr="00082D45" w:rsidRDefault="005709D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Владеть: </w:t>
      </w:r>
    </w:p>
    <w:p w:rsidR="005709D4" w:rsidRPr="00082D45" w:rsidRDefault="005709D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умением выписывать из текста слова, словосочетания и предложения;</w:t>
      </w:r>
    </w:p>
    <w:p w:rsidR="005709D4" w:rsidRPr="00082D45" w:rsidRDefault="00AA022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основами письменной речи: писать по образцу поздравление с праздником, короткое личное письмо, поздравление с днём рождения, выражать пожелания.</w:t>
      </w:r>
    </w:p>
    <w:p w:rsidR="005709D4" w:rsidRPr="00082D45" w:rsidRDefault="005709D4"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Компенсаторные умения</w:t>
      </w:r>
    </w:p>
    <w:p w:rsidR="005709D4" w:rsidRPr="00082D45" w:rsidRDefault="005709D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Совершенствуются умения:</w:t>
      </w:r>
    </w:p>
    <w:p w:rsidR="005709D4" w:rsidRPr="00082D45" w:rsidRDefault="00AA0222"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 xml:space="preserve">- </w:t>
      </w:r>
      <w:r w:rsidR="005709D4" w:rsidRPr="00082D45">
        <w:rPr>
          <w:rFonts w:ascii="Times New Roman" w:eastAsia="Calibri" w:hAnsi="Times New Roman" w:cs="Times New Roman"/>
          <w:sz w:val="24"/>
          <w:szCs w:val="24"/>
        </w:rPr>
        <w:t>переспрашивать, просить повторить;</w:t>
      </w:r>
    </w:p>
    <w:p w:rsidR="005709D4" w:rsidRPr="00082D45" w:rsidRDefault="00AA0222"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w:t>
      </w:r>
      <w:r w:rsidR="005709D4" w:rsidRPr="00082D45">
        <w:rPr>
          <w:rFonts w:ascii="Times New Roman" w:eastAsia="Calibri" w:hAnsi="Times New Roman" w:cs="Times New Roman"/>
          <w:sz w:val="24"/>
          <w:szCs w:val="24"/>
        </w:rPr>
        <w:t>использовать в качестве опоры ключевые слова, тематический словарь;</w:t>
      </w:r>
    </w:p>
    <w:p w:rsidR="005709D4" w:rsidRPr="00082D45" w:rsidRDefault="00AA0222"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w:t>
      </w:r>
      <w:r w:rsidR="005709D4" w:rsidRPr="00082D45">
        <w:rPr>
          <w:rFonts w:ascii="Times New Roman" w:eastAsia="Calibri" w:hAnsi="Times New Roman" w:cs="Times New Roman"/>
          <w:sz w:val="24"/>
          <w:szCs w:val="24"/>
        </w:rPr>
        <w:t>прогнозировать содержание текста на основе заголовка;</w:t>
      </w:r>
    </w:p>
    <w:p w:rsidR="005709D4" w:rsidRPr="00082D45" w:rsidRDefault="00AA0222"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w:t>
      </w:r>
      <w:r w:rsidR="005709D4" w:rsidRPr="00082D45">
        <w:rPr>
          <w:rFonts w:ascii="Times New Roman" w:eastAsia="Calibri" w:hAnsi="Times New Roman" w:cs="Times New Roman"/>
          <w:sz w:val="24"/>
          <w:szCs w:val="24"/>
        </w:rPr>
        <w:t>догадываться о значении незнакомых слов по контексту, по жестам и мимике собеседника.</w:t>
      </w:r>
    </w:p>
    <w:p w:rsidR="005709D4" w:rsidRPr="00082D45" w:rsidRDefault="005709D4"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Общеучебные  умения   и   универсальные  учебные  действия</w:t>
      </w:r>
    </w:p>
    <w:p w:rsidR="005709D4" w:rsidRPr="00082D45" w:rsidRDefault="005709D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процессе  изучения  курса «Немецкий язык»</w:t>
      </w:r>
      <w:r w:rsidR="00456C13" w:rsidRPr="00082D45">
        <w:rPr>
          <w:rFonts w:ascii="Times New Roman" w:eastAsia="Times New Roman" w:hAnsi="Times New Roman" w:cs="Times New Roman"/>
          <w:sz w:val="24"/>
          <w:szCs w:val="24"/>
        </w:rPr>
        <w:t xml:space="preserve"> учащиеся</w:t>
      </w:r>
      <w:proofErr w:type="gramStart"/>
      <w:r w:rsidR="00456C13"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rPr>
        <w:t>:</w:t>
      </w:r>
      <w:proofErr w:type="gramEnd"/>
    </w:p>
    <w:p w:rsidR="005709D4" w:rsidRPr="00082D45" w:rsidRDefault="00AA0222"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5709D4" w:rsidRPr="00082D45" w:rsidRDefault="00AA0222"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5709D4" w:rsidRPr="00082D45" w:rsidRDefault="00AA0222"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5709D4" w:rsidRPr="00082D45" w:rsidRDefault="00AA0222"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5709D4" w:rsidRPr="00082D45">
        <w:rPr>
          <w:rFonts w:ascii="Times New Roman" w:eastAsia="Times New Roman" w:hAnsi="Times New Roman" w:cs="Times New Roman"/>
          <w:sz w:val="24"/>
          <w:szCs w:val="24"/>
        </w:rPr>
        <w:t>учатся  осуществлять самоконтроль, самооценку.</w:t>
      </w:r>
    </w:p>
    <w:p w:rsidR="005709D4" w:rsidRPr="00082D45" w:rsidRDefault="005709D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lastRenderedPageBreak/>
        <w:t>Формируются и совершенствуются умения:</w:t>
      </w:r>
    </w:p>
    <w:p w:rsidR="005709D4" w:rsidRPr="00082D45" w:rsidRDefault="005709D4" w:rsidP="00082D45">
      <w:pPr>
        <w:widowControl w:val="0"/>
        <w:shd w:val="clear" w:color="auto" w:fill="FFFFFF"/>
        <w:tabs>
          <w:tab w:val="left" w:pos="706"/>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5709D4" w:rsidRPr="00082D45" w:rsidRDefault="005709D4" w:rsidP="00082D45">
      <w:pPr>
        <w:widowControl w:val="0"/>
        <w:shd w:val="clear" w:color="auto" w:fill="FFFFFF"/>
        <w:tabs>
          <w:tab w:val="left" w:pos="706"/>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5709D4" w:rsidRPr="00082D45" w:rsidRDefault="005709D4" w:rsidP="00082D45">
      <w:pPr>
        <w:widowControl w:val="0"/>
        <w:shd w:val="clear" w:color="auto" w:fill="FFFFFF"/>
        <w:tabs>
          <w:tab w:val="left" w:pos="706"/>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работать с разными источниками на иностранном языке: справочными материалами, словарями, интернет-ресурсами, литературой;</w:t>
      </w:r>
    </w:p>
    <w:p w:rsidR="005709D4" w:rsidRPr="00082D45" w:rsidRDefault="005709D4" w:rsidP="00082D45">
      <w:pPr>
        <w:widowControl w:val="0"/>
        <w:shd w:val="clear" w:color="auto" w:fill="FFFFFF"/>
        <w:tabs>
          <w:tab w:val="left" w:pos="706"/>
        </w:tabs>
        <w:autoSpaceDE w:val="0"/>
        <w:autoSpaceDN w:val="0"/>
        <w:adjustRightInd w:val="0"/>
        <w:spacing w:after="0" w:line="240" w:lineRule="auto"/>
        <w:ind w:right="2"/>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color w:val="000000"/>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проектом; вза</w:t>
      </w:r>
      <w:r w:rsidRPr="00082D45">
        <w:rPr>
          <w:rFonts w:ascii="Times New Roman" w:eastAsia="Times New Roman" w:hAnsi="Times New Roman" w:cs="Times New Roman"/>
          <w:color w:val="000000"/>
          <w:sz w:val="24"/>
          <w:szCs w:val="24"/>
        </w:rPr>
        <w:softHyphen/>
        <w:t>имодействовать в группе с другими участниками проектной де</w:t>
      </w:r>
      <w:r w:rsidRPr="00082D45">
        <w:rPr>
          <w:rFonts w:ascii="Times New Roman" w:eastAsia="Times New Roman" w:hAnsi="Times New Roman" w:cs="Times New Roman"/>
          <w:color w:val="000000"/>
          <w:sz w:val="24"/>
          <w:szCs w:val="24"/>
        </w:rPr>
        <w:softHyphen/>
        <w:t>ятельности;</w:t>
      </w:r>
      <w:proofErr w:type="gramEnd"/>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самостоятельно работать, рационально организовывая свой труд в классе и дома.</w:t>
      </w:r>
    </w:p>
    <w:p w:rsidR="005709D4" w:rsidRPr="00082D45" w:rsidRDefault="005709D4" w:rsidP="00082D45">
      <w:pPr>
        <w:widowControl w:val="0"/>
        <w:shd w:val="clear" w:color="auto" w:fill="FFFFFF"/>
        <w:tabs>
          <w:tab w:val="left" w:pos="658"/>
        </w:tabs>
        <w:autoSpaceDE w:val="0"/>
        <w:autoSpaceDN w:val="0"/>
        <w:adjustRightInd w:val="0"/>
        <w:spacing w:after="0" w:line="240" w:lineRule="auto"/>
        <w:ind w:right="2"/>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Языковые средства</w:t>
      </w:r>
    </w:p>
    <w:p w:rsidR="00762CB1" w:rsidRPr="00082D45" w:rsidRDefault="005709D4"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Графика, каллиграфия, орфография.</w:t>
      </w:r>
    </w:p>
    <w:p w:rsidR="005709D4" w:rsidRPr="00082D45" w:rsidRDefault="005709D4"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Правила чтения и написания новых слови навыки применения в рамках изучаемого лексико-грамматического материала.</w:t>
      </w:r>
      <w:proofErr w:type="gramEnd"/>
    </w:p>
    <w:p w:rsidR="005709D4" w:rsidRPr="00082D45" w:rsidRDefault="005709D4"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b/>
          <w:bCs/>
          <w:i/>
          <w:iCs/>
          <w:sz w:val="24"/>
          <w:szCs w:val="24"/>
        </w:rPr>
      </w:pPr>
      <w:r w:rsidRPr="00082D45">
        <w:rPr>
          <w:rFonts w:ascii="Times New Roman" w:eastAsia="Times New Roman" w:hAnsi="Times New Roman" w:cs="Times New Roman"/>
          <w:b/>
          <w:bCs/>
          <w:i/>
          <w:iCs/>
          <w:sz w:val="24"/>
          <w:szCs w:val="24"/>
        </w:rPr>
        <w:t>Фонетическая сторона речи.</w:t>
      </w:r>
    </w:p>
    <w:p w:rsidR="00AA0222" w:rsidRPr="00082D45" w:rsidRDefault="005709D4"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Различение на слух всех звуков немецкого языка и адекватное их произношение, соблюдение правильного ударения в словах и фразах. Членение предложений на смысловые группы. Соблюдение правильной интонации</w:t>
      </w:r>
      <w:r w:rsidR="00AA0222" w:rsidRPr="00082D45">
        <w:rPr>
          <w:rFonts w:ascii="Times New Roman" w:eastAsia="Times New Roman" w:hAnsi="Times New Roman" w:cs="Times New Roman"/>
          <w:sz w:val="24"/>
          <w:szCs w:val="24"/>
        </w:rPr>
        <w:t xml:space="preserve"> в различных типах предложений.</w:t>
      </w:r>
    </w:p>
    <w:p w:rsidR="005709D4" w:rsidRPr="00082D45" w:rsidRDefault="005709D4"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sz w:val="24"/>
          <w:szCs w:val="24"/>
        </w:rPr>
        <w:t>Лексическая сторона речи</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Овладение лексическими единицами, обслуживающими новые темы, проблемы и ситуации общения в пределах тема</w:t>
      </w:r>
      <w:r w:rsidRPr="00082D45">
        <w:rPr>
          <w:rFonts w:ascii="Times New Roman" w:eastAsia="Times New Roman" w:hAnsi="Times New Roman" w:cs="Times New Roman"/>
          <w:color w:val="000000"/>
          <w:sz w:val="24"/>
          <w:szCs w:val="24"/>
        </w:rPr>
        <w:softHyphen/>
        <w:t>тики основной школы, в объеме 900 единиц (включая 500, ус</w:t>
      </w:r>
      <w:r w:rsidRPr="00082D45">
        <w:rPr>
          <w:rFonts w:ascii="Times New Roman" w:eastAsia="Times New Roman" w:hAnsi="Times New Roman" w:cs="Times New Roman"/>
          <w:color w:val="000000"/>
          <w:sz w:val="24"/>
          <w:szCs w:val="24"/>
        </w:rPr>
        <w:softHyphen/>
        <w:t>военных в начальной школе). Лексические единицы включают устойчивые словосочетания, оценочную лексику, реплики-кли</w:t>
      </w:r>
      <w:r w:rsidRPr="00082D45">
        <w:rPr>
          <w:rFonts w:ascii="Times New Roman" w:eastAsia="Times New Roman" w:hAnsi="Times New Roman" w:cs="Times New Roman"/>
          <w:color w:val="000000"/>
          <w:sz w:val="24"/>
          <w:szCs w:val="24"/>
        </w:rPr>
        <w:softHyphen/>
        <w:t>ше речевого этикета, отражающие культуру стран изучаемого языка.</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Основные способы словообразования:</w:t>
      </w:r>
    </w:p>
    <w:p w:rsidR="005709D4" w:rsidRPr="00082D45" w:rsidRDefault="005709D4" w:rsidP="00082D45">
      <w:pPr>
        <w:shd w:val="clear" w:color="auto" w:fill="FFFFFF"/>
        <w:tabs>
          <w:tab w:val="left" w:pos="658"/>
        </w:tabs>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1)</w:t>
      </w:r>
      <w:r w:rsidRPr="00082D45">
        <w:rPr>
          <w:rFonts w:ascii="Times New Roman" w:eastAsia="Times New Roman" w:hAnsi="Times New Roman" w:cs="Times New Roman"/>
          <w:color w:val="000000"/>
          <w:sz w:val="24"/>
          <w:szCs w:val="24"/>
        </w:rPr>
        <w:tab/>
        <w:t>аффиксация:</w:t>
      </w:r>
    </w:p>
    <w:p w:rsidR="005709D4" w:rsidRPr="00082D45" w:rsidRDefault="005709D4"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существительныхссуффиксами</w:t>
      </w:r>
      <w:r w:rsidRPr="00082D45">
        <w:rPr>
          <w:rFonts w:ascii="Times New Roman" w:eastAsia="Times New Roman" w:hAnsi="Times New Roman" w:cs="Times New Roman"/>
          <w:color w:val="000000"/>
          <w:sz w:val="24"/>
          <w:szCs w:val="24"/>
          <w:lang w:val="de-DE"/>
        </w:rPr>
        <w:t xml:space="preserve"> -ung (die Lösung,  die Vereinigung); -keit (die Feindlichkeit); -heit (die Einheit); -schaft (die Gesellschaft); -um (das Datum);  -or (der Doktor); -ik (die Mathematik);  -e (die Liebe), -ler (der Wissenschaftler); -ie (die Biologie);</w:t>
      </w:r>
    </w:p>
    <w:p w:rsidR="005709D4" w:rsidRPr="00082D45" w:rsidRDefault="005709D4"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прилагательныхссуффиксами</w:t>
      </w:r>
      <w:r w:rsidRPr="00082D45">
        <w:rPr>
          <w:rFonts w:ascii="Times New Roman" w:eastAsia="Times New Roman" w:hAnsi="Times New Roman" w:cs="Times New Roman"/>
          <w:color w:val="000000"/>
          <w:sz w:val="24"/>
          <w:szCs w:val="24"/>
          <w:lang w:val="de-DE"/>
        </w:rPr>
        <w:t xml:space="preserve"> -ig (wichtig); -lieh (glücklich); -isch (typisch); -los (arbeitslos); -sam (langsam); -bar (wunderbar);</w:t>
      </w:r>
    </w:p>
    <w:p w:rsidR="005709D4" w:rsidRPr="00082D45" w:rsidRDefault="005709D4"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существительных и прилагательных с префиксом </w:t>
      </w:r>
      <w:r w:rsidRPr="00082D45">
        <w:rPr>
          <w:rFonts w:ascii="Times New Roman" w:eastAsia="Times New Roman" w:hAnsi="Times New Roman" w:cs="Times New Roman"/>
          <w:color w:val="000000"/>
          <w:sz w:val="24"/>
          <w:szCs w:val="24"/>
          <w:lang w:val="de-DE"/>
        </w:rPr>
        <w:t>un</w:t>
      </w:r>
      <w:r w:rsidRPr="00082D45">
        <w:rPr>
          <w:rFonts w:ascii="Times New Roman" w:eastAsia="Times New Roman" w:hAnsi="Times New Roman" w:cs="Times New Roman"/>
          <w:color w:val="000000"/>
          <w:sz w:val="24"/>
          <w:szCs w:val="24"/>
        </w:rPr>
        <w:t>- (</w:t>
      </w:r>
      <w:r w:rsidRPr="00082D45">
        <w:rPr>
          <w:rFonts w:ascii="Times New Roman" w:eastAsia="Times New Roman" w:hAnsi="Times New Roman" w:cs="Times New Roman"/>
          <w:color w:val="000000"/>
          <w:sz w:val="24"/>
          <w:szCs w:val="24"/>
          <w:lang w:val="de-DE"/>
        </w:rPr>
        <w:t>dasUngl</w:t>
      </w:r>
      <w:r w:rsidRPr="00082D45">
        <w:rPr>
          <w:rFonts w:ascii="Times New Roman" w:eastAsia="Times New Roman" w:hAnsi="Times New Roman" w:cs="Times New Roman"/>
          <w:color w:val="000000"/>
          <w:sz w:val="24"/>
          <w:szCs w:val="24"/>
        </w:rPr>
        <w:t>ü</w:t>
      </w:r>
      <w:r w:rsidRPr="00082D45">
        <w:rPr>
          <w:rFonts w:ascii="Times New Roman" w:eastAsia="Times New Roman" w:hAnsi="Times New Roman" w:cs="Times New Roman"/>
          <w:color w:val="000000"/>
          <w:sz w:val="24"/>
          <w:szCs w:val="24"/>
          <w:lang w:val="de-DE"/>
        </w:rPr>
        <w:t>ck</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ungl</w:t>
      </w:r>
      <w:r w:rsidRPr="00082D45">
        <w:rPr>
          <w:rFonts w:ascii="Times New Roman" w:eastAsia="Times New Roman" w:hAnsi="Times New Roman" w:cs="Times New Roman"/>
          <w:color w:val="000000"/>
          <w:sz w:val="24"/>
          <w:szCs w:val="24"/>
        </w:rPr>
        <w:t>ü</w:t>
      </w:r>
      <w:r w:rsidRPr="00082D45">
        <w:rPr>
          <w:rFonts w:ascii="Times New Roman" w:eastAsia="Times New Roman" w:hAnsi="Times New Roman" w:cs="Times New Roman"/>
          <w:color w:val="000000"/>
          <w:sz w:val="24"/>
          <w:szCs w:val="24"/>
          <w:lang w:val="de-DE"/>
        </w:rPr>
        <w:t>cklich</w:t>
      </w:r>
      <w:r w:rsidRPr="00082D45">
        <w:rPr>
          <w:rFonts w:ascii="Times New Roman" w:eastAsia="Times New Roman" w:hAnsi="Times New Roman" w:cs="Times New Roman"/>
          <w:color w:val="000000"/>
          <w:sz w:val="24"/>
          <w:szCs w:val="24"/>
        </w:rPr>
        <w:t>);</w:t>
      </w:r>
    </w:p>
    <w:p w:rsidR="005709D4" w:rsidRPr="00082D45" w:rsidRDefault="005709D4"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lang w:val="de-DE"/>
        </w:rPr>
      </w:pPr>
      <w:r w:rsidRPr="00082D45">
        <w:rPr>
          <w:rFonts w:ascii="Times New Roman" w:eastAsia="Times New Roman" w:hAnsi="Times New Roman" w:cs="Times New Roman"/>
          <w:color w:val="000000"/>
          <w:sz w:val="24"/>
          <w:szCs w:val="24"/>
        </w:rPr>
        <w:t>существительных</w:t>
      </w:r>
      <w:r w:rsidRPr="00082D45">
        <w:rPr>
          <w:rFonts w:ascii="Times New Roman" w:eastAsia="Times New Roman" w:hAnsi="Times New Roman" w:cs="Times New Roman"/>
          <w:b/>
          <w:bCs/>
          <w:color w:val="000000"/>
          <w:sz w:val="24"/>
          <w:szCs w:val="24"/>
        </w:rPr>
        <w:t>и</w:t>
      </w:r>
      <w:r w:rsidRPr="00082D45">
        <w:rPr>
          <w:rFonts w:ascii="Times New Roman" w:eastAsia="Times New Roman" w:hAnsi="Times New Roman" w:cs="Times New Roman"/>
          <w:color w:val="000000"/>
          <w:sz w:val="24"/>
          <w:szCs w:val="24"/>
        </w:rPr>
        <w:t>глаголовспрефиксами</w:t>
      </w:r>
      <w:r w:rsidRPr="00082D45">
        <w:rPr>
          <w:rFonts w:ascii="Times New Roman" w:eastAsia="Times New Roman" w:hAnsi="Times New Roman" w:cs="Times New Roman"/>
          <w:color w:val="000000"/>
          <w:sz w:val="24"/>
          <w:szCs w:val="24"/>
          <w:lang w:val="de-DE"/>
        </w:rPr>
        <w:t>:  vor-   (der \brort, vorbereiten); mit- (die Mitverantwortung, mitspielen);</w:t>
      </w:r>
    </w:p>
    <w:p w:rsidR="005709D4" w:rsidRPr="00082D45" w:rsidRDefault="005709D4" w:rsidP="00082D45">
      <w:pPr>
        <w:widowControl w:val="0"/>
        <w:shd w:val="clear" w:color="auto" w:fill="FFFFFF"/>
        <w:tabs>
          <w:tab w:val="left" w:pos="581"/>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глаголов с отделяемыми и неотделяемыми приставками и другими словами в функции приставок типа </w:t>
      </w:r>
      <w:r w:rsidRPr="00082D45">
        <w:rPr>
          <w:rFonts w:ascii="Times New Roman" w:eastAsia="Times New Roman" w:hAnsi="Times New Roman" w:cs="Times New Roman"/>
          <w:color w:val="000000"/>
          <w:sz w:val="24"/>
          <w:szCs w:val="24"/>
          <w:lang w:val="de-DE"/>
        </w:rPr>
        <w:t>erz</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hlen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wegwerfen</w:t>
      </w:r>
      <w:r w:rsidRPr="00082D45">
        <w:rPr>
          <w:rFonts w:ascii="Times New Roman" w:eastAsia="Times New Roman" w:hAnsi="Times New Roman" w:cs="Times New Roman"/>
          <w:color w:val="000000"/>
          <w:sz w:val="24"/>
          <w:szCs w:val="24"/>
        </w:rPr>
        <w:t>;</w:t>
      </w:r>
    </w:p>
    <w:p w:rsidR="005709D4" w:rsidRPr="00082D45" w:rsidRDefault="005709D4" w:rsidP="00082D45">
      <w:pPr>
        <w:widowControl w:val="0"/>
        <w:shd w:val="clear" w:color="auto" w:fill="FFFFFF"/>
        <w:tabs>
          <w:tab w:val="left" w:pos="658"/>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словосложение: существительное + </w:t>
      </w:r>
      <w:proofErr w:type="gramStart"/>
      <w:r w:rsidRPr="00082D45">
        <w:rPr>
          <w:rFonts w:ascii="Times New Roman" w:eastAsia="Times New Roman" w:hAnsi="Times New Roman" w:cs="Times New Roman"/>
          <w:color w:val="000000"/>
          <w:sz w:val="24"/>
          <w:szCs w:val="24"/>
        </w:rPr>
        <w:t>существительное</w:t>
      </w:r>
      <w:proofErr w:type="gramEnd"/>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dasArbeitszimmer</w:t>
      </w:r>
      <w:r w:rsidRPr="00082D45">
        <w:rPr>
          <w:rFonts w:ascii="Times New Roman" w:eastAsia="Times New Roman" w:hAnsi="Times New Roman" w:cs="Times New Roman"/>
          <w:color w:val="000000"/>
          <w:sz w:val="24"/>
          <w:szCs w:val="24"/>
        </w:rPr>
        <w:t>); прилагательное + прилагательное (</w:t>
      </w:r>
      <w:r w:rsidRPr="00082D45">
        <w:rPr>
          <w:rFonts w:ascii="Times New Roman" w:eastAsia="Times New Roman" w:hAnsi="Times New Roman" w:cs="Times New Roman"/>
          <w:color w:val="000000"/>
          <w:sz w:val="24"/>
          <w:szCs w:val="24"/>
          <w:lang w:val="de-DE"/>
        </w:rPr>
        <w:t>dunkelblau</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hellblond</w:t>
      </w:r>
      <w:r w:rsidRPr="00082D45">
        <w:rPr>
          <w:rFonts w:ascii="Times New Roman" w:eastAsia="Times New Roman" w:hAnsi="Times New Roman" w:cs="Times New Roman"/>
          <w:color w:val="000000"/>
          <w:sz w:val="24"/>
          <w:szCs w:val="24"/>
        </w:rPr>
        <w:t>);   прилагательное   +   существительное   (</w:t>
      </w:r>
      <w:r w:rsidRPr="00082D45">
        <w:rPr>
          <w:rFonts w:ascii="Times New Roman" w:eastAsia="Times New Roman" w:hAnsi="Times New Roman" w:cs="Times New Roman"/>
          <w:color w:val="000000"/>
          <w:sz w:val="24"/>
          <w:szCs w:val="24"/>
          <w:lang w:val="de-DE"/>
        </w:rPr>
        <w:t>dieFremdsprache</w:t>
      </w:r>
      <w:r w:rsidRPr="00082D45">
        <w:rPr>
          <w:rFonts w:ascii="Times New Roman" w:eastAsia="Times New Roman" w:hAnsi="Times New Roman" w:cs="Times New Roman"/>
          <w:color w:val="000000"/>
          <w:sz w:val="24"/>
          <w:szCs w:val="24"/>
        </w:rPr>
        <w:t>); глагол + существительное (</w:t>
      </w:r>
      <w:r w:rsidRPr="00082D45">
        <w:rPr>
          <w:rFonts w:ascii="Times New Roman" w:eastAsia="Times New Roman" w:hAnsi="Times New Roman" w:cs="Times New Roman"/>
          <w:color w:val="000000"/>
          <w:sz w:val="24"/>
          <w:szCs w:val="24"/>
          <w:lang w:val="de-DE"/>
        </w:rPr>
        <w:t>dieSchwimmhalle</w:t>
      </w:r>
      <w:r w:rsidRPr="00082D45">
        <w:rPr>
          <w:rFonts w:ascii="Times New Roman" w:eastAsia="Times New Roman" w:hAnsi="Times New Roman" w:cs="Times New Roman"/>
          <w:color w:val="000000"/>
          <w:sz w:val="24"/>
          <w:szCs w:val="24"/>
        </w:rPr>
        <w:t>);</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Представления о синонимии, антонимии, лексической со</w:t>
      </w:r>
      <w:r w:rsidRPr="00082D45">
        <w:rPr>
          <w:rFonts w:ascii="Times New Roman" w:eastAsia="Times New Roman" w:hAnsi="Times New Roman" w:cs="Times New Roman"/>
          <w:color w:val="000000"/>
          <w:sz w:val="24"/>
          <w:szCs w:val="24"/>
        </w:rPr>
        <w:softHyphen/>
        <w:t>четаемости, многозначности.</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b/>
          <w:bCs/>
          <w:i/>
          <w:iCs/>
          <w:color w:val="000000"/>
          <w:sz w:val="24"/>
          <w:szCs w:val="24"/>
        </w:rPr>
        <w:t>Грамматическая сторона речи</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Дальнейшее расширение объема значений грамматических средств, изученных ранее, и знакомство с новыми граммати</w:t>
      </w:r>
      <w:r w:rsidRPr="00082D45">
        <w:rPr>
          <w:rFonts w:ascii="Times New Roman" w:eastAsia="Times New Roman" w:hAnsi="Times New Roman" w:cs="Times New Roman"/>
          <w:color w:val="000000"/>
          <w:sz w:val="24"/>
          <w:szCs w:val="24"/>
        </w:rPr>
        <w:softHyphen/>
        <w:t>ческими явлениями.</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Нераспространенные и распространенные предложения.</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Безличные предложения (</w:t>
      </w:r>
      <w:r w:rsidRPr="00082D45">
        <w:rPr>
          <w:rFonts w:ascii="Times New Roman" w:eastAsia="Times New Roman" w:hAnsi="Times New Roman" w:cs="Times New Roman"/>
          <w:color w:val="000000"/>
          <w:sz w:val="24"/>
          <w:szCs w:val="24"/>
          <w:lang w:val="de-DE"/>
        </w:rPr>
        <w:t>Es</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ist</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warm</w:t>
      </w: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lang w:val="de-DE"/>
        </w:rPr>
        <w:t>Es</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ist</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Sommer</w:t>
      </w:r>
      <w:r w:rsidRPr="00082D45">
        <w:rPr>
          <w:rFonts w:ascii="Times New Roman" w:eastAsia="Times New Roman" w:hAnsi="Times New Roman" w:cs="Times New Roman"/>
          <w:color w:val="000000"/>
          <w:sz w:val="24"/>
          <w:szCs w:val="24"/>
        </w:rPr>
        <w:t>).</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color w:val="000000"/>
          <w:sz w:val="24"/>
          <w:szCs w:val="24"/>
        </w:rPr>
        <w:t xml:space="preserve">Предложения с глаголами </w:t>
      </w:r>
      <w:r w:rsidRPr="00082D45">
        <w:rPr>
          <w:rFonts w:ascii="Times New Roman" w:eastAsia="Times New Roman" w:hAnsi="Times New Roman" w:cs="Times New Roman"/>
          <w:color w:val="000000"/>
          <w:sz w:val="24"/>
          <w:szCs w:val="24"/>
          <w:lang w:val="de-DE"/>
        </w:rPr>
        <w:t>legen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stellen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h</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ngen</w:t>
      </w:r>
      <w:r w:rsidRPr="00082D45">
        <w:rPr>
          <w:rFonts w:ascii="Times New Roman" w:eastAsia="Times New Roman" w:hAnsi="Times New Roman" w:cs="Times New Roman"/>
          <w:color w:val="000000"/>
          <w:sz w:val="24"/>
          <w:szCs w:val="24"/>
        </w:rPr>
        <w:t>, требую</w:t>
      </w:r>
      <w:r w:rsidRPr="00082D45">
        <w:rPr>
          <w:rFonts w:ascii="Times New Roman" w:eastAsia="Times New Roman" w:hAnsi="Times New Roman" w:cs="Times New Roman"/>
          <w:color w:val="000000"/>
          <w:sz w:val="24"/>
          <w:szCs w:val="24"/>
        </w:rPr>
        <w:softHyphen/>
        <w:t xml:space="preserve">щими после себя дополнения в </w:t>
      </w:r>
      <w:r w:rsidRPr="00082D45">
        <w:rPr>
          <w:rFonts w:ascii="Times New Roman" w:eastAsia="Times New Roman" w:hAnsi="Times New Roman" w:cs="Times New Roman"/>
          <w:color w:val="000000"/>
          <w:sz w:val="24"/>
          <w:szCs w:val="24"/>
          <w:lang w:val="de-DE"/>
        </w:rPr>
        <w:t>Akkusativ</w:t>
      </w:r>
      <w:r w:rsidRPr="00082D45">
        <w:rPr>
          <w:rFonts w:ascii="Times New Roman" w:eastAsia="Times New Roman" w:hAnsi="Times New Roman" w:cs="Times New Roman"/>
          <w:color w:val="000000"/>
          <w:sz w:val="24"/>
          <w:szCs w:val="24"/>
        </w:rPr>
        <w:t xml:space="preserve"> и обстоятельства мес</w:t>
      </w:r>
      <w:r w:rsidRPr="00082D45">
        <w:rPr>
          <w:rFonts w:ascii="Times New Roman" w:eastAsia="Times New Roman" w:hAnsi="Times New Roman" w:cs="Times New Roman"/>
          <w:color w:val="000000"/>
          <w:sz w:val="24"/>
          <w:szCs w:val="24"/>
        </w:rPr>
        <w:softHyphen/>
        <w:t xml:space="preserve">та при ответе на вопрос </w:t>
      </w:r>
      <w:r w:rsidRPr="00082D45">
        <w:rPr>
          <w:rFonts w:ascii="Times New Roman" w:eastAsia="Times New Roman" w:hAnsi="Times New Roman" w:cs="Times New Roman"/>
          <w:color w:val="000000"/>
          <w:sz w:val="24"/>
          <w:szCs w:val="24"/>
          <w:lang w:val="de-DE"/>
        </w:rPr>
        <w:t>Wohin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(Ich hänge das Bild an die Wand).</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lastRenderedPageBreak/>
        <w:t>Побудительные</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предложения</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типа</w:t>
      </w:r>
      <w:r w:rsidRPr="00082D45">
        <w:rPr>
          <w:rFonts w:ascii="Times New Roman" w:eastAsia="Times New Roman" w:hAnsi="Times New Roman" w:cs="Times New Roman"/>
          <w:color w:val="000000"/>
          <w:sz w:val="24"/>
          <w:szCs w:val="24"/>
          <w:lang w:val="de-DE"/>
        </w:rPr>
        <w:t xml:space="preserve"> Lesen wir! Wollen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wi</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lesen</w:t>
      </w:r>
      <w:r w:rsidRPr="00082D45">
        <w:rPr>
          <w:rFonts w:ascii="Times New Roman" w:eastAsia="Times New Roman" w:hAnsi="Times New Roman" w:cs="Times New Roman"/>
          <w:color w:val="000000"/>
          <w:sz w:val="24"/>
          <w:szCs w:val="24"/>
        </w:rPr>
        <w:t>!</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Все типы вопросительных предложений.</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color w:val="000000"/>
          <w:sz w:val="24"/>
          <w:szCs w:val="24"/>
        </w:rPr>
        <w:t>Предложения</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с</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инфинитивной</w:t>
      </w:r>
      <w:r w:rsidRPr="00082D45">
        <w:rPr>
          <w:rFonts w:ascii="Times New Roman" w:eastAsia="Times New Roman" w:hAnsi="Times New Roman" w:cs="Times New Roman"/>
          <w:color w:val="000000"/>
          <w:sz w:val="24"/>
          <w:szCs w:val="24"/>
          <w:lang w:val="de-DE"/>
        </w:rPr>
        <w:t xml:space="preserve"> </w:t>
      </w:r>
      <w:r w:rsidRPr="00082D45">
        <w:rPr>
          <w:rFonts w:ascii="Times New Roman" w:eastAsia="Times New Roman" w:hAnsi="Times New Roman" w:cs="Times New Roman"/>
          <w:color w:val="000000"/>
          <w:sz w:val="24"/>
          <w:szCs w:val="24"/>
        </w:rPr>
        <w:t>группой</w:t>
      </w:r>
      <w:r w:rsidRPr="00082D45">
        <w:rPr>
          <w:rFonts w:ascii="Times New Roman" w:eastAsia="Times New Roman" w:hAnsi="Times New Roman" w:cs="Times New Roman"/>
          <w:color w:val="000000"/>
          <w:sz w:val="24"/>
          <w:szCs w:val="24"/>
          <w:lang w:val="de-DE"/>
        </w:rPr>
        <w:t xml:space="preserve"> um ... zu (Er lernt Deutsch, um deutsche Bücher zu lesen).</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color w:val="000000"/>
          <w:sz w:val="24"/>
          <w:szCs w:val="24"/>
        </w:rPr>
        <w:t xml:space="preserve">Распознавание структуры предложения по формальным признакам: по наличию инфинитивных оборотов: </w:t>
      </w:r>
      <w:r w:rsidRPr="00082D45">
        <w:rPr>
          <w:rFonts w:ascii="Times New Roman" w:eastAsia="Times New Roman" w:hAnsi="Times New Roman" w:cs="Times New Roman"/>
          <w:color w:val="000000"/>
          <w:sz w:val="24"/>
          <w:szCs w:val="24"/>
          <w:lang w:val="de-DE"/>
        </w:rPr>
        <w:t>um</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zu</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Infinitiv</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statt</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zu</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Infinitiv</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ohne</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zu</w:t>
      </w:r>
      <w:r w:rsidRPr="00082D45">
        <w:rPr>
          <w:rFonts w:ascii="Times New Roman" w:eastAsia="Times New Roman" w:hAnsi="Times New Roman" w:cs="Times New Roman"/>
          <w:color w:val="000000"/>
          <w:sz w:val="24"/>
          <w:szCs w:val="24"/>
        </w:rPr>
        <w:t xml:space="preserve"> + </w:t>
      </w:r>
      <w:r w:rsidRPr="00082D45">
        <w:rPr>
          <w:rFonts w:ascii="Times New Roman" w:eastAsia="Times New Roman" w:hAnsi="Times New Roman" w:cs="Times New Roman"/>
          <w:color w:val="000000"/>
          <w:sz w:val="24"/>
          <w:szCs w:val="24"/>
          <w:lang w:val="de-DE"/>
        </w:rPr>
        <w:t>Infinitiv</w:t>
      </w:r>
      <w:r w:rsidRPr="00082D45">
        <w:rPr>
          <w:rFonts w:ascii="Times New Roman" w:eastAsia="Times New Roman" w:hAnsi="Times New Roman" w:cs="Times New Roman"/>
          <w:color w:val="000000"/>
          <w:sz w:val="24"/>
          <w:szCs w:val="24"/>
        </w:rPr>
        <w:t>).</w:t>
      </w:r>
      <w:proofErr w:type="gramEnd"/>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Слабые глаголы со вспомогательным глаголом </w:t>
      </w:r>
      <w:r w:rsidRPr="00082D45">
        <w:rPr>
          <w:rFonts w:ascii="Times New Roman" w:eastAsia="Times New Roman" w:hAnsi="Times New Roman" w:cs="Times New Roman"/>
          <w:color w:val="000000"/>
          <w:sz w:val="24"/>
          <w:szCs w:val="24"/>
          <w:lang w:val="de-DE"/>
        </w:rPr>
        <w:t>haben</w:t>
      </w:r>
      <w:r w:rsidRPr="00082D45">
        <w:rPr>
          <w:rFonts w:ascii="Times New Roman" w:eastAsia="Times New Roman" w:hAnsi="Times New Roman" w:cs="Times New Roman"/>
          <w:color w:val="000000"/>
          <w:sz w:val="24"/>
          <w:szCs w:val="24"/>
        </w:rPr>
        <w:t xml:space="preserve"> в </w:t>
      </w:r>
      <w:r w:rsidRPr="00082D45">
        <w:rPr>
          <w:rFonts w:ascii="Times New Roman" w:eastAsia="Times New Roman" w:hAnsi="Times New Roman" w:cs="Times New Roman"/>
          <w:color w:val="000000"/>
          <w:sz w:val="24"/>
          <w:szCs w:val="24"/>
          <w:lang w:val="de-DE"/>
        </w:rPr>
        <w:t>Perfekt</w:t>
      </w:r>
      <w:r w:rsidRPr="00082D45">
        <w:rPr>
          <w:rFonts w:ascii="Times New Roman" w:eastAsia="Times New Roman" w:hAnsi="Times New Roman" w:cs="Times New Roman"/>
          <w:color w:val="000000"/>
          <w:sz w:val="24"/>
          <w:szCs w:val="24"/>
        </w:rPr>
        <w:t>.</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Глаголы с отделяемыми и неотделяемыми приставками в </w:t>
      </w:r>
      <w:r w:rsidRPr="00082D45">
        <w:rPr>
          <w:rFonts w:ascii="Times New Roman" w:eastAsia="Times New Roman" w:hAnsi="Times New Roman" w:cs="Times New Roman"/>
          <w:color w:val="000000"/>
          <w:sz w:val="24"/>
          <w:szCs w:val="24"/>
          <w:lang w:val="de-DE"/>
        </w:rPr>
        <w:t>Pr</w:t>
      </w:r>
      <w:r w:rsidRPr="00082D45">
        <w:rPr>
          <w:rFonts w:ascii="Times New Roman" w:eastAsia="Times New Roman" w:hAnsi="Times New Roman" w:cs="Times New Roman"/>
          <w:color w:val="000000"/>
          <w:sz w:val="24"/>
          <w:szCs w:val="24"/>
        </w:rPr>
        <w:t>ä</w:t>
      </w:r>
      <w:r w:rsidRPr="00082D45">
        <w:rPr>
          <w:rFonts w:ascii="Times New Roman" w:eastAsia="Times New Roman" w:hAnsi="Times New Roman" w:cs="Times New Roman"/>
          <w:color w:val="000000"/>
          <w:sz w:val="24"/>
          <w:szCs w:val="24"/>
          <w:lang w:val="de-DE"/>
        </w:rPr>
        <w:t>sens</w:t>
      </w: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lang w:val="de-DE"/>
        </w:rPr>
        <w:t>anfangen</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beschreiben</w:t>
      </w:r>
      <w:r w:rsidRPr="00082D45">
        <w:rPr>
          <w:rFonts w:ascii="Times New Roman" w:eastAsia="Times New Roman" w:hAnsi="Times New Roman" w:cs="Times New Roman"/>
          <w:color w:val="000000"/>
          <w:sz w:val="24"/>
          <w:szCs w:val="24"/>
        </w:rPr>
        <w:t>).</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Распознавание и употребление в речи определенного, не</w:t>
      </w:r>
      <w:r w:rsidRPr="00082D45">
        <w:rPr>
          <w:rFonts w:ascii="Times New Roman" w:eastAsia="Times New Roman" w:hAnsi="Times New Roman" w:cs="Times New Roman"/>
          <w:color w:val="000000"/>
          <w:sz w:val="24"/>
          <w:szCs w:val="24"/>
        </w:rPr>
        <w:softHyphen/>
        <w:t>определенного и нулевого артиклей, склонения существительных нарицательных; предлогов, имеющих двойное управление, предлогов, требую</w:t>
      </w:r>
      <w:r w:rsidRPr="00082D45">
        <w:rPr>
          <w:rFonts w:ascii="Times New Roman" w:eastAsia="Times New Roman" w:hAnsi="Times New Roman" w:cs="Times New Roman"/>
          <w:color w:val="000000"/>
          <w:sz w:val="24"/>
          <w:szCs w:val="24"/>
        </w:rPr>
        <w:softHyphen/>
        <w:t xml:space="preserve">щих </w:t>
      </w:r>
      <w:r w:rsidRPr="00082D45">
        <w:rPr>
          <w:rFonts w:ascii="Times New Roman" w:eastAsia="Times New Roman" w:hAnsi="Times New Roman" w:cs="Times New Roman"/>
          <w:color w:val="000000"/>
          <w:sz w:val="24"/>
          <w:szCs w:val="24"/>
          <w:lang w:val="de-DE"/>
        </w:rPr>
        <w:t>Dativ</w:t>
      </w:r>
      <w:r w:rsidRPr="00082D45">
        <w:rPr>
          <w:rFonts w:ascii="Times New Roman" w:eastAsia="Times New Roman" w:hAnsi="Times New Roman" w:cs="Times New Roman"/>
          <w:color w:val="000000"/>
          <w:sz w:val="24"/>
          <w:szCs w:val="24"/>
        </w:rPr>
        <w:t xml:space="preserve">, предлогов, требующих </w:t>
      </w:r>
      <w:r w:rsidRPr="00082D45">
        <w:rPr>
          <w:rFonts w:ascii="Times New Roman" w:eastAsia="Times New Roman" w:hAnsi="Times New Roman" w:cs="Times New Roman"/>
          <w:color w:val="000000"/>
          <w:sz w:val="24"/>
          <w:szCs w:val="24"/>
          <w:lang w:val="de-DE"/>
        </w:rPr>
        <w:t>Akkusativ</w:t>
      </w:r>
      <w:r w:rsidRPr="00082D45">
        <w:rPr>
          <w:rFonts w:ascii="Times New Roman" w:eastAsia="Times New Roman" w:hAnsi="Times New Roman" w:cs="Times New Roman"/>
          <w:color w:val="000000"/>
          <w:sz w:val="24"/>
          <w:szCs w:val="24"/>
        </w:rPr>
        <w:t>.</w:t>
      </w:r>
    </w:p>
    <w:p w:rsidR="005709D4" w:rsidRPr="00082D45" w:rsidRDefault="005709D4" w:rsidP="00082D45">
      <w:pPr>
        <w:shd w:val="clear" w:color="auto" w:fill="FFFFFF"/>
        <w:spacing w:after="0" w:line="240" w:lineRule="auto"/>
        <w:ind w:right="2"/>
        <w:jc w:val="both"/>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Местоимения: личные, притяжательные, неопределенные (</w:t>
      </w:r>
      <w:r w:rsidRPr="00082D45">
        <w:rPr>
          <w:rFonts w:ascii="Times New Roman" w:eastAsia="Times New Roman" w:hAnsi="Times New Roman" w:cs="Times New Roman"/>
          <w:color w:val="000000"/>
          <w:sz w:val="24"/>
          <w:szCs w:val="24"/>
          <w:lang w:val="de-DE"/>
        </w:rPr>
        <w:t>jemand</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lang w:val="de-DE"/>
        </w:rPr>
        <w:t>niemand</w:t>
      </w:r>
      <w:r w:rsidRPr="00082D45">
        <w:rPr>
          <w:rFonts w:ascii="Times New Roman" w:eastAsia="Times New Roman" w:hAnsi="Times New Roman" w:cs="Times New Roman"/>
          <w:color w:val="000000"/>
          <w:sz w:val="24"/>
          <w:szCs w:val="24"/>
        </w:rPr>
        <w:t>).</w:t>
      </w:r>
    </w:p>
    <w:p w:rsidR="005709D4" w:rsidRPr="00082D45" w:rsidRDefault="005709D4" w:rsidP="00082D45">
      <w:pPr>
        <w:widowControl w:val="0"/>
        <w:shd w:val="clear" w:color="auto" w:fill="FFFFFF"/>
        <w:tabs>
          <w:tab w:val="left" w:pos="566"/>
        </w:tabs>
        <w:autoSpaceDE w:val="0"/>
        <w:autoSpaceDN w:val="0"/>
        <w:adjustRightInd w:val="0"/>
        <w:spacing w:after="0" w:line="240" w:lineRule="auto"/>
        <w:ind w:right="2"/>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Количественные числительные свыше  100 и порядковые числительные свыше 30</w:t>
      </w:r>
    </w:p>
    <w:p w:rsidR="000F5A85" w:rsidRPr="00082D45" w:rsidRDefault="000F5A85" w:rsidP="00082D45">
      <w:pPr>
        <w:spacing w:after="0" w:line="240" w:lineRule="auto"/>
        <w:rPr>
          <w:rFonts w:ascii="Times New Roman" w:eastAsia="Times New Roman" w:hAnsi="Times New Roman" w:cs="Times New Roman"/>
          <w:sz w:val="24"/>
          <w:szCs w:val="24"/>
        </w:rPr>
      </w:pPr>
    </w:p>
    <w:p w:rsidR="000F5A85" w:rsidRPr="00082D45" w:rsidRDefault="000F5A85"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Содержание тем учебного курса в 6 классе</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Основной содержательной линией программы является школьная тема, которая и объединяет следующие параграфы: </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Guten Tag, Schule! (Kleiner Wiederholungskurs)</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I. Schulanfang (Schulbeginn). Ist er überall gleich?</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II. Draußen ist Blätterfall.</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III. Deutsche Schulen. Wie sind sie?</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IV. Was unsere deutschen Freunde alles in der Schule machen.</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V. Freizeit... Was gibt’s da alles!</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VI. Klassenfahrten durch Deutschland. Ist das nicht toll?!</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VII. Am Ende des Schuljahrs — ein lustiger Maskenball!</w:t>
      </w:r>
    </w:p>
    <w:p w:rsidR="000F5A85" w:rsidRPr="00082D45" w:rsidRDefault="000F5A85" w:rsidP="00082D45">
      <w:pPr>
        <w:keepNext/>
        <w:keepLines/>
        <w:widowControl w:val="0"/>
        <w:autoSpaceDE w:val="0"/>
        <w:autoSpaceDN w:val="0"/>
        <w:adjustRightInd w:val="0"/>
        <w:spacing w:before="200" w:after="0" w:line="240" w:lineRule="auto"/>
        <w:jc w:val="both"/>
        <w:outlineLvl w:val="1"/>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Предметное содержание речи</w:t>
      </w:r>
    </w:p>
    <w:p w:rsidR="000F5A85" w:rsidRPr="00082D45" w:rsidRDefault="000F5A85" w:rsidP="00082D45">
      <w:pPr>
        <w:keepNext/>
        <w:keepLines/>
        <w:widowControl w:val="0"/>
        <w:autoSpaceDE w:val="0"/>
        <w:autoSpaceDN w:val="0"/>
        <w:adjustRightInd w:val="0"/>
        <w:spacing w:after="0" w:line="240" w:lineRule="auto"/>
        <w:jc w:val="both"/>
        <w:outlineLvl w:val="1"/>
        <w:rPr>
          <w:rFonts w:ascii="Times New Roman" w:eastAsia="Times New Roman" w:hAnsi="Times New Roman" w:cs="Times New Roman"/>
          <w:b/>
          <w:bCs/>
          <w:sz w:val="24"/>
          <w:szCs w:val="24"/>
        </w:rPr>
      </w:pPr>
      <w:r w:rsidRPr="00082D45">
        <w:rPr>
          <w:rFonts w:ascii="Times New Roman" w:eastAsia="Times New Roman" w:hAnsi="Times New Roman" w:cs="Times New Roman"/>
          <w:b/>
          <w:bCs/>
          <w:spacing w:val="7"/>
          <w:sz w:val="24"/>
          <w:szCs w:val="24"/>
        </w:rPr>
        <w:t>Сферы общения и тематика (предметы речи, проблемы)</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1"/>
          <w:sz w:val="24"/>
          <w:szCs w:val="24"/>
        </w:rPr>
        <w:t>На каждом последующем этапе обучения сферы общения и те</w:t>
      </w:r>
      <w:r w:rsidRPr="00082D45">
        <w:rPr>
          <w:rFonts w:ascii="Times New Roman" w:eastAsia="Times New Roman" w:hAnsi="Times New Roman" w:cs="Times New Roman"/>
          <w:sz w:val="24"/>
          <w:szCs w:val="24"/>
        </w:rPr>
        <w:t xml:space="preserve">матика предыдущего этапа подхватываются, расширяются, и к ним </w:t>
      </w:r>
      <w:r w:rsidRPr="00082D45">
        <w:rPr>
          <w:rFonts w:ascii="Times New Roman" w:eastAsia="Times New Roman" w:hAnsi="Times New Roman" w:cs="Times New Roman"/>
          <w:spacing w:val="5"/>
          <w:sz w:val="24"/>
          <w:szCs w:val="24"/>
        </w:rPr>
        <w:t>прибавляется ряд новых тем.</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13"/>
          <w:sz w:val="24"/>
          <w:szCs w:val="24"/>
        </w:rPr>
        <w:t>A.</w:t>
      </w:r>
      <w:r w:rsidRPr="00082D45">
        <w:rPr>
          <w:rFonts w:ascii="Times New Roman" w:eastAsia="Times New Roman" w:hAnsi="Times New Roman" w:cs="Times New Roman"/>
          <w:spacing w:val="10"/>
          <w:sz w:val="24"/>
          <w:szCs w:val="24"/>
        </w:rPr>
        <w:t xml:space="preserve">Социально-бытовая сфера общения (у нас в </w:t>
      </w:r>
      <w:r w:rsidRPr="00082D45">
        <w:rPr>
          <w:rFonts w:ascii="Times New Roman" w:eastAsia="Times New Roman" w:hAnsi="Times New Roman" w:cs="Times New Roman"/>
          <w:b/>
          <w:bCs/>
          <w:spacing w:val="10"/>
          <w:sz w:val="24"/>
          <w:szCs w:val="24"/>
        </w:rPr>
        <w:t xml:space="preserve">стране и в </w:t>
      </w:r>
      <w:r w:rsidRPr="00082D45">
        <w:rPr>
          <w:rFonts w:ascii="Times New Roman" w:eastAsia="Times New Roman" w:hAnsi="Times New Roman" w:cs="Times New Roman"/>
          <w:spacing w:val="10"/>
          <w:sz w:val="24"/>
          <w:szCs w:val="24"/>
        </w:rPr>
        <w:t>не</w:t>
      </w:r>
      <w:r w:rsidRPr="00082D45">
        <w:rPr>
          <w:rFonts w:ascii="Times New Roman" w:eastAsia="Times New Roman" w:hAnsi="Times New Roman" w:cs="Times New Roman"/>
          <w:spacing w:val="7"/>
          <w:sz w:val="24"/>
          <w:szCs w:val="24"/>
        </w:rPr>
        <w:t>мецкоязычных странах)</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7"/>
          <w:sz w:val="24"/>
          <w:szCs w:val="24"/>
        </w:rPr>
        <w:t>Я и мои друзья.</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2"/>
          <w:sz w:val="24"/>
          <w:szCs w:val="24"/>
        </w:rPr>
        <w:t>Воспоминания о летних каникулах.</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4"/>
          <w:sz w:val="24"/>
          <w:szCs w:val="24"/>
        </w:rPr>
        <w:t>Распорядок дня. Еда.</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3"/>
          <w:sz w:val="24"/>
          <w:szCs w:val="24"/>
        </w:rPr>
        <w:t>Здоровье. Гигиена.</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Внешность.</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6"/>
          <w:sz w:val="24"/>
          <w:szCs w:val="24"/>
        </w:rPr>
        <w:t>Досуг. Хобби. Как для всего найти время?</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3"/>
          <w:sz w:val="24"/>
          <w:szCs w:val="24"/>
        </w:rPr>
        <w:t>Покупки. Одежда.</w:t>
      </w:r>
    </w:p>
    <w:p w:rsidR="000F5A85" w:rsidRPr="00082D45" w:rsidRDefault="00762CB1"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pacing w:val="6"/>
          <w:sz w:val="24"/>
          <w:szCs w:val="24"/>
        </w:rPr>
        <w:t xml:space="preserve">Б. </w:t>
      </w:r>
      <w:r w:rsidR="000F5A85" w:rsidRPr="00082D45">
        <w:rPr>
          <w:rFonts w:ascii="Times New Roman" w:eastAsia="Times New Roman" w:hAnsi="Times New Roman" w:cs="Times New Roman"/>
          <w:b/>
          <w:bCs/>
          <w:spacing w:val="6"/>
          <w:sz w:val="24"/>
          <w:szCs w:val="24"/>
        </w:rPr>
        <w:t xml:space="preserve">Учебно-трудовая сфера общения (у </w:t>
      </w:r>
      <w:r w:rsidR="000F5A85" w:rsidRPr="00082D45">
        <w:rPr>
          <w:rFonts w:ascii="Times New Roman" w:eastAsia="Times New Roman" w:hAnsi="Times New Roman" w:cs="Times New Roman"/>
          <w:spacing w:val="6"/>
          <w:sz w:val="24"/>
          <w:szCs w:val="24"/>
        </w:rPr>
        <w:t xml:space="preserve">нас </w:t>
      </w:r>
      <w:r w:rsidR="000F5A85" w:rsidRPr="00082D45">
        <w:rPr>
          <w:rFonts w:ascii="Times New Roman" w:eastAsia="Times New Roman" w:hAnsi="Times New Roman" w:cs="Times New Roman"/>
          <w:b/>
          <w:bCs/>
          <w:spacing w:val="6"/>
          <w:sz w:val="24"/>
          <w:szCs w:val="24"/>
        </w:rPr>
        <w:t>в стране и в немец</w:t>
      </w:r>
      <w:r w:rsidR="000F5A85" w:rsidRPr="00082D45">
        <w:rPr>
          <w:rFonts w:ascii="Times New Roman" w:eastAsia="Times New Roman" w:hAnsi="Times New Roman" w:cs="Times New Roman"/>
          <w:b/>
          <w:bCs/>
          <w:sz w:val="24"/>
          <w:szCs w:val="24"/>
        </w:rPr>
        <w:t>коязычных странах)</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pacing w:val="5"/>
          <w:sz w:val="24"/>
          <w:szCs w:val="24"/>
        </w:rPr>
      </w:pPr>
      <w:r w:rsidRPr="00082D45">
        <w:rPr>
          <w:rFonts w:ascii="Times New Roman" w:eastAsia="Times New Roman" w:hAnsi="Times New Roman" w:cs="Times New Roman"/>
          <w:spacing w:val="5"/>
          <w:sz w:val="24"/>
          <w:szCs w:val="24"/>
        </w:rPr>
        <w:t xml:space="preserve">Начало учебного года. Всюду ли оно одинаково? </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rPr>
      </w:pPr>
      <w:r w:rsidRPr="00082D45">
        <w:rPr>
          <w:rFonts w:ascii="Times New Roman" w:eastAsia="Times New Roman" w:hAnsi="Times New Roman" w:cs="Times New Roman"/>
          <w:spacing w:val="6"/>
          <w:sz w:val="24"/>
          <w:szCs w:val="24"/>
        </w:rPr>
        <w:t xml:space="preserve">Немецкие школы. Какие они? </w:t>
      </w:r>
      <w:r w:rsidRPr="00082D45">
        <w:rPr>
          <w:rFonts w:ascii="Times New Roman" w:eastAsia="Times New Roman" w:hAnsi="Times New Roman" w:cs="Times New Roman"/>
          <w:spacing w:val="1"/>
          <w:sz w:val="24"/>
          <w:szCs w:val="24"/>
        </w:rPr>
        <w:t xml:space="preserve">Любимые и нелюбимые учебные предметы. </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082D45">
        <w:rPr>
          <w:rFonts w:ascii="Times New Roman" w:eastAsia="Times New Roman" w:hAnsi="Times New Roman" w:cs="Times New Roman"/>
          <w:spacing w:val="3"/>
          <w:sz w:val="24"/>
          <w:szCs w:val="24"/>
        </w:rPr>
        <w:t>Коллективные поездки по своей стране — одна из традиций не</w:t>
      </w:r>
      <w:r w:rsidRPr="00082D45">
        <w:rPr>
          <w:rFonts w:ascii="Times New Roman" w:eastAsia="Times New Roman" w:hAnsi="Times New Roman" w:cs="Times New Roman"/>
          <w:spacing w:val="4"/>
          <w:sz w:val="24"/>
          <w:szCs w:val="24"/>
        </w:rPr>
        <w:t>мецкой школы.</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pacing w:val="-11"/>
          <w:sz w:val="24"/>
          <w:szCs w:val="24"/>
        </w:rPr>
        <w:t>B.</w:t>
      </w:r>
      <w:r w:rsidRPr="00082D45">
        <w:rPr>
          <w:rFonts w:ascii="Times New Roman" w:eastAsia="Times New Roman" w:hAnsi="Times New Roman" w:cs="Times New Roman"/>
          <w:b/>
          <w:bCs/>
          <w:sz w:val="24"/>
          <w:szCs w:val="24"/>
        </w:rPr>
        <w:tab/>
      </w:r>
      <w:r w:rsidRPr="00082D45">
        <w:rPr>
          <w:rFonts w:ascii="Times New Roman" w:eastAsia="Times New Roman" w:hAnsi="Times New Roman" w:cs="Times New Roman"/>
          <w:b/>
          <w:bCs/>
          <w:spacing w:val="2"/>
          <w:sz w:val="24"/>
          <w:szCs w:val="24"/>
        </w:rPr>
        <w:t>Социально-культурная сфера общения (у нас в стране и в не</w:t>
      </w:r>
      <w:r w:rsidRPr="00082D45">
        <w:rPr>
          <w:rFonts w:ascii="Times New Roman" w:eastAsia="Times New Roman" w:hAnsi="Times New Roman" w:cs="Times New Roman"/>
          <w:b/>
          <w:bCs/>
          <w:spacing w:val="2"/>
          <w:sz w:val="24"/>
          <w:szCs w:val="24"/>
        </w:rPr>
        <w:softHyphen/>
      </w:r>
      <w:r w:rsidRPr="00082D45">
        <w:rPr>
          <w:rFonts w:ascii="Times New Roman" w:eastAsia="Times New Roman" w:hAnsi="Times New Roman" w:cs="Times New Roman"/>
          <w:b/>
          <w:bCs/>
          <w:sz w:val="24"/>
          <w:szCs w:val="24"/>
        </w:rPr>
        <w:t>мецкоязычных странах)</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1"/>
          <w:sz w:val="24"/>
          <w:szCs w:val="24"/>
        </w:rPr>
        <w:t xml:space="preserve">Что  понимают  немецкие  и   российские  школьники под словом </w:t>
      </w:r>
      <w:r w:rsidRPr="00082D45">
        <w:rPr>
          <w:rFonts w:ascii="Times New Roman" w:eastAsia="Times New Roman" w:hAnsi="Times New Roman" w:cs="Times New Roman"/>
          <w:spacing w:val="2"/>
          <w:sz w:val="24"/>
          <w:szCs w:val="24"/>
        </w:rPr>
        <w:t>«Родина»?</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082D45">
        <w:rPr>
          <w:rFonts w:ascii="Times New Roman" w:eastAsia="Times New Roman" w:hAnsi="Times New Roman" w:cs="Times New Roman"/>
          <w:spacing w:val="4"/>
          <w:sz w:val="24"/>
          <w:szCs w:val="24"/>
        </w:rPr>
        <w:t>О чем рассказывают письма изГермании, Австрии, Швейцарии.</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082D45">
        <w:rPr>
          <w:rFonts w:ascii="Times New Roman" w:eastAsia="Times New Roman" w:hAnsi="Times New Roman" w:cs="Times New Roman"/>
          <w:spacing w:val="4"/>
          <w:sz w:val="24"/>
          <w:szCs w:val="24"/>
        </w:rPr>
        <w:t>Некоторые общие сведения об этих странах, их природе.</w:t>
      </w:r>
    </w:p>
    <w:p w:rsidR="000F5A85"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082D45">
        <w:rPr>
          <w:rFonts w:ascii="Times New Roman" w:eastAsia="Times New Roman" w:hAnsi="Times New Roman" w:cs="Times New Roman"/>
          <w:spacing w:val="4"/>
          <w:sz w:val="24"/>
          <w:szCs w:val="24"/>
        </w:rPr>
        <w:t>Наиболее крупные города этих стран, их достопримечательности.</w:t>
      </w:r>
    </w:p>
    <w:p w:rsidR="00762CB1" w:rsidRPr="00082D45" w:rsidRDefault="000F5A85" w:rsidP="00082D45">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082D45">
        <w:rPr>
          <w:rFonts w:ascii="Times New Roman" w:eastAsia="Times New Roman" w:hAnsi="Times New Roman" w:cs="Times New Roman"/>
          <w:spacing w:val="4"/>
          <w:sz w:val="24"/>
          <w:szCs w:val="24"/>
        </w:rPr>
        <w:t>Транспорт. Посещение кафе, ресторана.</w:t>
      </w:r>
    </w:p>
    <w:p w:rsidR="00BD511E" w:rsidRPr="00082D45" w:rsidRDefault="0028579D" w:rsidP="00082D45">
      <w:pPr>
        <w:widowControl w:val="0"/>
        <w:autoSpaceDE w:val="0"/>
        <w:autoSpaceDN w:val="0"/>
        <w:adjustRightInd w:val="0"/>
        <w:spacing w:after="0" w:line="240" w:lineRule="auto"/>
        <w:jc w:val="both"/>
        <w:rPr>
          <w:rFonts w:ascii="Times New Roman" w:eastAsia="Times New Roman" w:hAnsi="Times New Roman" w:cs="Times New Roman"/>
          <w:b/>
          <w:color w:val="0070C0"/>
          <w:sz w:val="24"/>
          <w:szCs w:val="24"/>
        </w:rPr>
      </w:pPr>
      <w:r w:rsidRPr="00082D45">
        <w:rPr>
          <w:rFonts w:ascii="Times New Roman" w:eastAsia="Times New Roman" w:hAnsi="Times New Roman" w:cs="Times New Roman"/>
          <w:b/>
          <w:color w:val="0070C0"/>
          <w:sz w:val="24"/>
          <w:szCs w:val="24"/>
        </w:rPr>
        <w:t xml:space="preserve">  </w:t>
      </w:r>
    </w:p>
    <w:p w:rsidR="00BD511E" w:rsidRPr="00082D45" w:rsidRDefault="00BD511E" w:rsidP="00082D45">
      <w:pPr>
        <w:widowControl w:val="0"/>
        <w:autoSpaceDE w:val="0"/>
        <w:autoSpaceDN w:val="0"/>
        <w:adjustRightInd w:val="0"/>
        <w:spacing w:after="0" w:line="240" w:lineRule="auto"/>
        <w:jc w:val="both"/>
        <w:rPr>
          <w:rFonts w:ascii="Times New Roman" w:eastAsia="Times New Roman" w:hAnsi="Times New Roman" w:cs="Times New Roman"/>
          <w:b/>
          <w:color w:val="0070C0"/>
          <w:sz w:val="24"/>
          <w:szCs w:val="24"/>
        </w:rPr>
      </w:pPr>
    </w:p>
    <w:p w:rsidR="00BD511E" w:rsidRPr="00082D45" w:rsidRDefault="00BD511E" w:rsidP="00082D45">
      <w:pPr>
        <w:widowControl w:val="0"/>
        <w:autoSpaceDE w:val="0"/>
        <w:autoSpaceDN w:val="0"/>
        <w:adjustRightInd w:val="0"/>
        <w:spacing w:after="0" w:line="240" w:lineRule="auto"/>
        <w:jc w:val="both"/>
        <w:rPr>
          <w:rFonts w:ascii="Times New Roman" w:eastAsia="Times New Roman" w:hAnsi="Times New Roman" w:cs="Times New Roman"/>
          <w:b/>
          <w:color w:val="0070C0"/>
          <w:sz w:val="24"/>
          <w:szCs w:val="24"/>
        </w:rPr>
      </w:pPr>
    </w:p>
    <w:p w:rsidR="00BD511E" w:rsidRPr="00082D45" w:rsidRDefault="00BD511E" w:rsidP="00082D45">
      <w:pPr>
        <w:widowControl w:val="0"/>
        <w:autoSpaceDE w:val="0"/>
        <w:autoSpaceDN w:val="0"/>
        <w:adjustRightInd w:val="0"/>
        <w:spacing w:after="0" w:line="240" w:lineRule="auto"/>
        <w:jc w:val="both"/>
        <w:rPr>
          <w:rFonts w:ascii="Times New Roman" w:eastAsia="Times New Roman" w:hAnsi="Times New Roman" w:cs="Times New Roman"/>
          <w:b/>
          <w:color w:val="0070C0"/>
          <w:sz w:val="24"/>
          <w:szCs w:val="24"/>
        </w:rPr>
      </w:pPr>
    </w:p>
    <w:p w:rsidR="00456C13" w:rsidRPr="00082D45" w:rsidRDefault="00BD511E" w:rsidP="00082D45">
      <w:pPr>
        <w:pStyle w:val="a7"/>
        <w:rPr>
          <w:b/>
          <w:lang w:val="ru-RU"/>
        </w:rPr>
      </w:pPr>
      <w:r w:rsidRPr="00082D45">
        <w:rPr>
          <w:b/>
          <w:lang w:val="ru-RU"/>
        </w:rPr>
        <w:lastRenderedPageBreak/>
        <w:t xml:space="preserve">                  </w:t>
      </w:r>
    </w:p>
    <w:p w:rsidR="00BD511E" w:rsidRPr="00082D45" w:rsidRDefault="00BD511E" w:rsidP="00082D45">
      <w:pPr>
        <w:pStyle w:val="a7"/>
        <w:rPr>
          <w:b/>
          <w:lang w:val="ru-RU"/>
        </w:rPr>
      </w:pPr>
      <w:r w:rsidRPr="00082D45">
        <w:rPr>
          <w:b/>
          <w:lang w:val="ru-RU"/>
        </w:rPr>
        <w:t xml:space="preserve">                                             7 класс</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Nach den Sommerferien  (Kleiner Wiederholungskurs)</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I. Was nennen wir unsere Heimat?</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II. Das Gesicht einer Stadt – Visitenkarte des Landes.</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III. Wie ist der Verkehr in einer modernen Groβstadt? Wie orientiert man sich hier?</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IV. Auf dem Lande gibt es auch viel Interessantes.</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V. Sorgen wir gemeinsam für unseren Planeten  Erde!</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lang w:val="de-DE"/>
        </w:rPr>
      </w:pPr>
      <w:r w:rsidRPr="00082D45">
        <w:rPr>
          <w:rFonts w:ascii="Times New Roman" w:eastAsia="Times New Roman" w:hAnsi="Times New Roman" w:cs="Times New Roman"/>
          <w:sz w:val="24"/>
          <w:szCs w:val="24"/>
          <w:lang w:val="de-DE"/>
        </w:rPr>
        <w:t>VI. Im gesunden Körper – gesunder Geist.</w:t>
      </w:r>
    </w:p>
    <w:p w:rsidR="00BD511E" w:rsidRPr="00082D45" w:rsidRDefault="00BD511E" w:rsidP="00082D45">
      <w:pPr>
        <w:keepNext/>
        <w:keepLines/>
        <w:widowControl w:val="0"/>
        <w:autoSpaceDE w:val="0"/>
        <w:autoSpaceDN w:val="0"/>
        <w:adjustRightInd w:val="0"/>
        <w:spacing w:after="0" w:line="240" w:lineRule="auto"/>
        <w:outlineLvl w:val="0"/>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ПРЕДМЕТНОЕ СОДЕРЖАНИЕ РЕЧИ</w:t>
      </w:r>
    </w:p>
    <w:p w:rsidR="00BD511E" w:rsidRPr="00082D45" w:rsidRDefault="00BD511E" w:rsidP="00082D45">
      <w:pPr>
        <w:keepNext/>
        <w:keepLines/>
        <w:widowControl w:val="0"/>
        <w:autoSpaceDE w:val="0"/>
        <w:autoSpaceDN w:val="0"/>
        <w:adjustRightInd w:val="0"/>
        <w:spacing w:after="0" w:line="240" w:lineRule="auto"/>
        <w:outlineLvl w:val="0"/>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 Сферы общения и тематика (предметы речи, проблемы)</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 каждом последующем этапе обучения сферы общения и те</w:t>
      </w:r>
      <w:r w:rsidRPr="00082D45">
        <w:rPr>
          <w:rFonts w:ascii="Times New Roman" w:eastAsia="Times New Roman" w:hAnsi="Times New Roman" w:cs="Times New Roman"/>
          <w:sz w:val="24"/>
          <w:szCs w:val="24"/>
        </w:rPr>
        <w:softHyphen/>
        <w:t>матика предыдущего этапа подхватываются, расширяются, и к ним прибавляется ряд новых тем.</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A.</w:t>
      </w:r>
      <w:r w:rsidRPr="00082D45">
        <w:rPr>
          <w:rFonts w:ascii="Times New Roman" w:eastAsia="Times New Roman" w:hAnsi="Times New Roman" w:cs="Times New Roman"/>
          <w:b/>
          <w:sz w:val="24"/>
          <w:szCs w:val="24"/>
        </w:rPr>
        <w:tab/>
        <w:t>Социально-бытовая сфера общения (у нас в стране и в не</w:t>
      </w:r>
      <w:r w:rsidRPr="00082D45">
        <w:rPr>
          <w:rFonts w:ascii="Times New Roman" w:eastAsia="Times New Roman" w:hAnsi="Times New Roman" w:cs="Times New Roman"/>
          <w:b/>
          <w:sz w:val="24"/>
          <w:szCs w:val="24"/>
        </w:rPr>
        <w:softHyphen/>
        <w:t>мецкоязычных странах)</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Я и мои друзья.</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Воспоминания о летних каникулах.</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Распорядок дня. Еда.</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Здоровье. Гигиена.</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Внешность.</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Досуг. Хобби. Как для всего найти время?</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Покупки. Одежда.</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Б.  Учебно-трудовая сфера общения (у нас в стране и в немец</w:t>
      </w:r>
      <w:r w:rsidRPr="00082D45">
        <w:rPr>
          <w:rFonts w:ascii="Times New Roman" w:eastAsia="Times New Roman" w:hAnsi="Times New Roman" w:cs="Times New Roman"/>
          <w:b/>
          <w:sz w:val="24"/>
          <w:szCs w:val="24"/>
        </w:rPr>
        <w:softHyphen/>
        <w:t>коязычных странах)</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Спорт и другие </w:t>
      </w:r>
      <w:proofErr w:type="gramStart"/>
      <w:r w:rsidRPr="00082D45">
        <w:rPr>
          <w:rFonts w:ascii="Times New Roman" w:eastAsia="Times New Roman" w:hAnsi="Times New Roman" w:cs="Times New Roman"/>
          <w:sz w:val="24"/>
          <w:szCs w:val="24"/>
        </w:rPr>
        <w:t>увлечении</w:t>
      </w:r>
      <w:proofErr w:type="gramEnd"/>
      <w:r w:rsidRPr="00082D45">
        <w:rPr>
          <w:rFonts w:ascii="Times New Roman" w:eastAsia="Times New Roman" w:hAnsi="Times New Roman" w:cs="Times New Roman"/>
          <w:sz w:val="24"/>
          <w:szCs w:val="24"/>
        </w:rPr>
        <w:t>.</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Чтение — вот лучшее учение,</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B.</w:t>
      </w:r>
      <w:r w:rsidRPr="00082D45">
        <w:rPr>
          <w:rFonts w:ascii="Times New Roman" w:eastAsia="Times New Roman" w:hAnsi="Times New Roman" w:cs="Times New Roman"/>
          <w:b/>
          <w:sz w:val="24"/>
          <w:szCs w:val="24"/>
        </w:rPr>
        <w:tab/>
        <w:t>Социально-культурная сфера общения (у нас в стране и в не</w:t>
      </w:r>
      <w:r w:rsidRPr="00082D45">
        <w:rPr>
          <w:rFonts w:ascii="Times New Roman" w:eastAsia="Times New Roman" w:hAnsi="Times New Roman" w:cs="Times New Roman"/>
          <w:b/>
          <w:sz w:val="24"/>
          <w:szCs w:val="24"/>
        </w:rPr>
        <w:softHyphen/>
        <w:t>мецкоязычных странах)</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Что  понимают  немецкие  и   российские  школьники под словом  «Родина»?</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 чем рассказывают письма из Германии, Австрии, Швейцарии.</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Некоторые общие сведения об этих странах, их природе.</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Наиболее крупные города этих стран, их достопримечательности.</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Транспорт. Посещение кафе, ресторана.</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Транспорт. Посещение кафе, ресторана.</w:t>
      </w:r>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Жизнь в селе имеет свои прелести</w:t>
      </w:r>
      <w:proofErr w:type="gramStart"/>
      <w:r w:rsidRPr="00082D45">
        <w:rPr>
          <w:rFonts w:ascii="Times New Roman" w:eastAsia="Times New Roman" w:hAnsi="Times New Roman" w:cs="Times New Roman"/>
          <w:sz w:val="24"/>
          <w:szCs w:val="24"/>
        </w:rPr>
        <w:t xml:space="preserve"> .</w:t>
      </w:r>
      <w:proofErr w:type="gramEnd"/>
    </w:p>
    <w:p w:rsidR="00BD511E" w:rsidRPr="00082D45" w:rsidRDefault="00BD511E"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Охрана окружающей среды. Что значит быть другом животных?</w:t>
      </w:r>
    </w:p>
    <w:p w:rsidR="009D5D1C" w:rsidRPr="00946778" w:rsidRDefault="009D5D1C" w:rsidP="00082D45">
      <w:pPr>
        <w:spacing w:after="0" w:line="240" w:lineRule="auto"/>
        <w:rPr>
          <w:rFonts w:ascii="Times New Roman" w:eastAsia="Calibri" w:hAnsi="Times New Roman" w:cs="Times New Roman"/>
          <w:b/>
          <w:bCs/>
          <w:sz w:val="24"/>
          <w:szCs w:val="24"/>
        </w:rPr>
      </w:pPr>
      <w:r w:rsidRPr="00082D45">
        <w:rPr>
          <w:rFonts w:ascii="Times New Roman" w:eastAsia="Calibri" w:hAnsi="Times New Roman" w:cs="Times New Roman"/>
          <w:b/>
          <w:bCs/>
          <w:sz w:val="24"/>
          <w:szCs w:val="24"/>
        </w:rPr>
        <w:t xml:space="preserve">Тематическое планирование 5 класс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63"/>
        <w:gridCol w:w="1417"/>
        <w:gridCol w:w="1560"/>
      </w:tblGrid>
      <w:tr w:rsidR="00B464C9" w:rsidRPr="00082D45" w:rsidTr="00B464C9">
        <w:tc>
          <w:tcPr>
            <w:tcW w:w="6663" w:type="dxa"/>
            <w:tcBorders>
              <w:top w:val="single" w:sz="4" w:space="0" w:color="000000"/>
              <w:left w:val="single" w:sz="4" w:space="0" w:color="000000"/>
              <w:bottom w:val="single" w:sz="4" w:space="0" w:color="000000"/>
              <w:right w:val="single" w:sz="4" w:space="0" w:color="000000"/>
            </w:tcBorders>
          </w:tcPr>
          <w:p w:rsidR="00B464C9" w:rsidRPr="00082D45" w:rsidRDefault="00B464C9"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Название раздела</w:t>
            </w:r>
          </w:p>
        </w:tc>
        <w:tc>
          <w:tcPr>
            <w:tcW w:w="1417" w:type="dxa"/>
            <w:tcBorders>
              <w:top w:val="single" w:sz="4" w:space="0" w:color="000000"/>
              <w:left w:val="single" w:sz="4" w:space="0" w:color="000000"/>
              <w:bottom w:val="single" w:sz="4" w:space="0" w:color="000000"/>
              <w:right w:val="single" w:sz="4" w:space="0" w:color="000000"/>
            </w:tcBorders>
          </w:tcPr>
          <w:p w:rsidR="00B464C9" w:rsidRPr="00082D45" w:rsidRDefault="00B464C9"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Количество</w:t>
            </w:r>
          </w:p>
          <w:p w:rsidR="00B464C9" w:rsidRPr="00082D45" w:rsidRDefault="00B464C9"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часов</w:t>
            </w:r>
          </w:p>
        </w:tc>
        <w:tc>
          <w:tcPr>
            <w:tcW w:w="1560" w:type="dxa"/>
            <w:tcBorders>
              <w:top w:val="single" w:sz="4" w:space="0" w:color="000000"/>
              <w:left w:val="single" w:sz="4" w:space="0" w:color="000000"/>
              <w:bottom w:val="single" w:sz="4" w:space="0" w:color="000000"/>
              <w:right w:val="single" w:sz="4" w:space="0" w:color="000000"/>
            </w:tcBorders>
          </w:tcPr>
          <w:p w:rsidR="00B464C9" w:rsidRPr="00082D45" w:rsidRDefault="00B464C9"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Проверочные работы</w:t>
            </w:r>
          </w:p>
        </w:tc>
      </w:tr>
      <w:tr w:rsidR="009D5D1C" w:rsidRPr="00082D45" w:rsidTr="00B464C9">
        <w:tc>
          <w:tcPr>
            <w:tcW w:w="6663" w:type="dxa"/>
            <w:tcBorders>
              <w:top w:val="single" w:sz="4" w:space="0" w:color="000000"/>
              <w:left w:val="single" w:sz="4" w:space="0" w:color="000000"/>
              <w:bottom w:val="single" w:sz="4" w:space="0" w:color="000000"/>
              <w:right w:val="single" w:sz="4" w:space="0" w:color="000000"/>
            </w:tcBorders>
          </w:tcPr>
          <w:p w:rsidR="009D5D1C" w:rsidRPr="00082D45" w:rsidRDefault="009D5D1C" w:rsidP="00082D45">
            <w:pPr>
              <w:spacing w:after="0" w:line="240" w:lineRule="auto"/>
              <w:jc w:val="both"/>
              <w:rPr>
                <w:rFonts w:ascii="Times New Roman" w:eastAsia="Calibri" w:hAnsi="Times New Roman" w:cs="Times New Roman"/>
                <w:sz w:val="24"/>
                <w:szCs w:val="24"/>
                <w:lang w:val="de-DE"/>
              </w:rPr>
            </w:pPr>
            <w:proofErr w:type="gramStart"/>
            <w:r w:rsidRPr="00082D45">
              <w:rPr>
                <w:rFonts w:ascii="Times New Roman" w:eastAsia="Calibri" w:hAnsi="Times New Roman" w:cs="Times New Roman"/>
                <w:sz w:val="24"/>
                <w:szCs w:val="24"/>
                <w:lang w:val="en-US"/>
              </w:rPr>
              <w:t>1.</w:t>
            </w:r>
            <w:r w:rsidRPr="00082D45">
              <w:rPr>
                <w:rFonts w:ascii="Times New Roman" w:eastAsia="Calibri" w:hAnsi="Times New Roman" w:cs="Times New Roman"/>
                <w:sz w:val="24"/>
                <w:szCs w:val="24"/>
                <w:lang w:val="de-DE"/>
              </w:rPr>
              <w:t>Hallo</w:t>
            </w:r>
            <w:proofErr w:type="gramEnd"/>
            <w:r w:rsidRPr="00082D45">
              <w:rPr>
                <w:rFonts w:ascii="Times New Roman" w:eastAsia="Calibri" w:hAnsi="Times New Roman" w:cs="Times New Roman"/>
                <w:sz w:val="24"/>
                <w:szCs w:val="24"/>
                <w:lang w:val="de-DE"/>
              </w:rPr>
              <w:t>, 5. (fünfte) Klasse! Womit kommen wir aus der vierten Klasse? Kleiner Wiederholungskurs</w:t>
            </w:r>
          </w:p>
          <w:p w:rsidR="009D5D1C" w:rsidRPr="00082D45" w:rsidRDefault="009D5D1C" w:rsidP="00082D45">
            <w:pPr>
              <w:pStyle w:val="afc"/>
              <w:ind w:left="0"/>
              <w:rPr>
                <w:rFonts w:eastAsia="Calibri"/>
                <w:lang w:val="de-DE"/>
              </w:rPr>
            </w:pPr>
            <w:r w:rsidRPr="00082D45">
              <w:rPr>
                <w:rFonts w:eastAsia="Calibri"/>
                <w:lang w:val="de-DE"/>
              </w:rPr>
              <w:t xml:space="preserve">Eine alte deutsche Stadt. Was gibt es hier?  </w:t>
            </w:r>
          </w:p>
          <w:p w:rsidR="009D5D1C" w:rsidRPr="00082D45" w:rsidRDefault="009D5D1C" w:rsidP="00082D45">
            <w:pPr>
              <w:spacing w:after="0" w:line="240" w:lineRule="auto"/>
              <w:rPr>
                <w:rFonts w:ascii="Times New Roman" w:eastAsia="Calibri" w:hAnsi="Times New Roman" w:cs="Times New Roman"/>
                <w:sz w:val="24"/>
                <w:szCs w:val="24"/>
                <w:lang w:val="de-DE"/>
              </w:rPr>
            </w:pPr>
            <w:proofErr w:type="gramStart"/>
            <w:r w:rsidRPr="00082D45">
              <w:rPr>
                <w:rFonts w:ascii="Times New Roman" w:eastAsia="Calibri" w:hAnsi="Times New Roman" w:cs="Times New Roman"/>
                <w:sz w:val="24"/>
                <w:szCs w:val="24"/>
                <w:lang w:val="en-US"/>
              </w:rPr>
              <w:t>3.</w:t>
            </w:r>
            <w:r w:rsidRPr="00082D45">
              <w:rPr>
                <w:rFonts w:ascii="Times New Roman" w:eastAsia="Calibri" w:hAnsi="Times New Roman" w:cs="Times New Roman"/>
                <w:sz w:val="24"/>
                <w:szCs w:val="24"/>
                <w:lang w:val="de-DE"/>
              </w:rPr>
              <w:t>In</w:t>
            </w:r>
            <w:proofErr w:type="gramEnd"/>
            <w:r w:rsidRPr="00082D45">
              <w:rPr>
                <w:rFonts w:ascii="Times New Roman" w:eastAsia="Calibri" w:hAnsi="Times New Roman" w:cs="Times New Roman"/>
                <w:sz w:val="24"/>
                <w:szCs w:val="24"/>
                <w:lang w:val="de-DE"/>
              </w:rPr>
              <w:t xml:space="preserve"> der Stadt ... Wer wohnt hier?</w:t>
            </w:r>
          </w:p>
          <w:p w:rsidR="009D5D1C" w:rsidRPr="00082D45" w:rsidRDefault="009D5D1C" w:rsidP="00082D45">
            <w:pPr>
              <w:spacing w:line="240" w:lineRule="auto"/>
              <w:rPr>
                <w:rFonts w:ascii="Times New Roman" w:eastAsia="Calibri" w:hAnsi="Times New Roman" w:cs="Times New Roman"/>
                <w:sz w:val="24"/>
                <w:szCs w:val="24"/>
                <w:lang w:val="de-DE"/>
              </w:rPr>
            </w:pPr>
            <w:proofErr w:type="gramStart"/>
            <w:r w:rsidRPr="00082D45">
              <w:rPr>
                <w:rFonts w:ascii="Times New Roman" w:eastAsia="Calibri" w:hAnsi="Times New Roman" w:cs="Times New Roman"/>
                <w:sz w:val="24"/>
                <w:szCs w:val="24"/>
                <w:lang w:val="en-US"/>
              </w:rPr>
              <w:t>4.</w:t>
            </w:r>
            <w:r w:rsidRPr="00082D45">
              <w:rPr>
                <w:rFonts w:ascii="Times New Roman" w:eastAsia="Calibri" w:hAnsi="Times New Roman" w:cs="Times New Roman"/>
                <w:sz w:val="24"/>
                <w:szCs w:val="24"/>
                <w:lang w:val="de-DE"/>
              </w:rPr>
              <w:t>Die</w:t>
            </w:r>
            <w:proofErr w:type="gramEnd"/>
            <w:r w:rsidRPr="00082D45">
              <w:rPr>
                <w:rFonts w:ascii="Times New Roman" w:eastAsia="Calibri" w:hAnsi="Times New Roman" w:cs="Times New Roman"/>
                <w:sz w:val="24"/>
                <w:szCs w:val="24"/>
                <w:lang w:val="de-DE"/>
              </w:rPr>
              <w:t xml:space="preserve"> Straßen der Stadt. Wie sind sie?</w:t>
            </w:r>
          </w:p>
          <w:p w:rsidR="009D5D1C" w:rsidRPr="00082D45" w:rsidRDefault="009D5D1C" w:rsidP="00082D45">
            <w:pPr>
              <w:spacing w:after="0" w:line="240" w:lineRule="auto"/>
              <w:rPr>
                <w:rFonts w:ascii="Times New Roman" w:eastAsia="Calibri" w:hAnsi="Times New Roman" w:cs="Times New Roman"/>
                <w:sz w:val="24"/>
                <w:szCs w:val="24"/>
                <w:lang w:val="de-DE"/>
              </w:rPr>
            </w:pPr>
            <w:proofErr w:type="gramStart"/>
            <w:r w:rsidRPr="00082D45">
              <w:rPr>
                <w:rFonts w:ascii="Times New Roman" w:eastAsia="Calibri" w:hAnsi="Times New Roman" w:cs="Times New Roman"/>
                <w:sz w:val="24"/>
                <w:szCs w:val="24"/>
                <w:lang w:val="en-US"/>
              </w:rPr>
              <w:t>5.</w:t>
            </w:r>
            <w:r w:rsidRPr="00082D45">
              <w:rPr>
                <w:rFonts w:ascii="Times New Roman" w:eastAsia="Calibri" w:hAnsi="Times New Roman" w:cs="Times New Roman"/>
                <w:sz w:val="24"/>
                <w:szCs w:val="24"/>
                <w:lang w:val="de-DE"/>
              </w:rPr>
              <w:t>Wo</w:t>
            </w:r>
            <w:proofErr w:type="gramEnd"/>
            <w:r w:rsidRPr="00082D45">
              <w:rPr>
                <w:rFonts w:ascii="Times New Roman" w:eastAsia="Calibri" w:hAnsi="Times New Roman" w:cs="Times New Roman"/>
                <w:sz w:val="24"/>
                <w:szCs w:val="24"/>
                <w:lang w:val="de-DE"/>
              </w:rPr>
              <w:t xml:space="preserve"> und wie wohnen hier die Menschen?</w:t>
            </w:r>
          </w:p>
          <w:p w:rsidR="009D5D1C" w:rsidRPr="00082D45" w:rsidRDefault="009D5D1C" w:rsidP="00082D45">
            <w:pPr>
              <w:pStyle w:val="afc"/>
              <w:ind w:left="0"/>
              <w:rPr>
                <w:rFonts w:eastAsia="Calibri"/>
                <w:lang w:val="de-DE"/>
              </w:rPr>
            </w:pPr>
            <w:r w:rsidRPr="00082D45">
              <w:rPr>
                <w:rFonts w:eastAsia="Calibri"/>
                <w:lang w:val="de-DE"/>
              </w:rPr>
              <w:t>Bei Gabi zu Hause. Was sehen wir da?</w:t>
            </w:r>
          </w:p>
          <w:p w:rsidR="009D5D1C" w:rsidRPr="00082D45" w:rsidRDefault="009D5D1C" w:rsidP="00082D45">
            <w:pPr>
              <w:spacing w:after="0" w:line="240" w:lineRule="auto"/>
              <w:rPr>
                <w:rFonts w:ascii="Times New Roman" w:eastAsia="Calibri" w:hAnsi="Times New Roman" w:cs="Times New Roman"/>
                <w:sz w:val="24"/>
                <w:szCs w:val="24"/>
                <w:lang w:val="de-DE"/>
              </w:rPr>
            </w:pPr>
            <w:r w:rsidRPr="00082D45">
              <w:rPr>
                <w:rFonts w:ascii="Times New Roman" w:eastAsia="Calibri" w:hAnsi="Times New Roman" w:cs="Times New Roman"/>
                <w:sz w:val="24"/>
                <w:szCs w:val="24"/>
                <w:lang w:val="de-DE"/>
              </w:rPr>
              <w:t>Wie sieht Gabis Stadt zu verschiedenen Jahreszeiten aus?</w:t>
            </w:r>
          </w:p>
          <w:p w:rsidR="009D5D1C" w:rsidRPr="00082D45" w:rsidRDefault="009D5D1C" w:rsidP="00082D45">
            <w:pPr>
              <w:spacing w:after="0" w:line="240" w:lineRule="auto"/>
              <w:rPr>
                <w:rFonts w:ascii="Times New Roman" w:eastAsia="Calibri" w:hAnsi="Times New Roman" w:cs="Times New Roman"/>
                <w:sz w:val="24"/>
                <w:szCs w:val="24"/>
                <w:lang w:val="de-DE"/>
              </w:rPr>
            </w:pPr>
            <w:r w:rsidRPr="00082D45">
              <w:rPr>
                <w:rFonts w:ascii="Times New Roman" w:eastAsia="Calibri" w:hAnsi="Times New Roman" w:cs="Times New Roman"/>
                <w:sz w:val="24"/>
                <w:szCs w:val="24"/>
                <w:lang w:val="de-DE"/>
              </w:rPr>
              <w:t>Großes Reinemachen in der Stadt. Eine tolle Idee! Aber ...</w:t>
            </w:r>
          </w:p>
          <w:p w:rsidR="009D5D1C" w:rsidRPr="00082D45" w:rsidRDefault="009D5D1C" w:rsidP="00082D45">
            <w:pPr>
              <w:spacing w:after="0" w:line="240" w:lineRule="auto"/>
              <w:rPr>
                <w:rFonts w:ascii="Times New Roman" w:eastAsia="Calibri" w:hAnsi="Times New Roman" w:cs="Times New Roman"/>
                <w:sz w:val="24"/>
                <w:szCs w:val="24"/>
                <w:lang w:val="de-DE"/>
              </w:rPr>
            </w:pPr>
            <w:r w:rsidRPr="00082D45">
              <w:rPr>
                <w:rFonts w:ascii="Times New Roman" w:eastAsia="Calibri" w:hAnsi="Times New Roman" w:cs="Times New Roman"/>
                <w:sz w:val="24"/>
                <w:szCs w:val="24"/>
                <w:lang w:val="de-DE"/>
              </w:rPr>
              <w:t>Wieder kommen Gäste in die Stadt. Was meint ihr, welche?</w:t>
            </w:r>
          </w:p>
          <w:p w:rsidR="009D5D1C" w:rsidRPr="00082D45" w:rsidRDefault="009D5D1C" w:rsidP="00082D45">
            <w:pPr>
              <w:spacing w:after="0" w:line="240" w:lineRule="auto"/>
              <w:rPr>
                <w:rFonts w:ascii="Times New Roman" w:eastAsia="Calibri" w:hAnsi="Times New Roman" w:cs="Times New Roman"/>
                <w:sz w:val="24"/>
                <w:szCs w:val="24"/>
                <w:lang w:val="en-US"/>
              </w:rPr>
            </w:pPr>
            <w:r w:rsidRPr="00082D45">
              <w:rPr>
                <w:rFonts w:ascii="Times New Roman" w:eastAsia="Calibri" w:hAnsi="Times New Roman" w:cs="Times New Roman"/>
                <w:sz w:val="24"/>
                <w:szCs w:val="24"/>
                <w:lang w:val="de-DE"/>
              </w:rPr>
              <w:t xml:space="preserve">Unsere deutschen Freundinnen und Freunde bereiten ein Abschiedsfest vor. </w:t>
            </w:r>
            <w:r w:rsidRPr="00082D45">
              <w:rPr>
                <w:rFonts w:ascii="Times New Roman" w:eastAsia="Calibri" w:hAnsi="Times New Roman" w:cs="Times New Roman"/>
                <w:sz w:val="24"/>
                <w:szCs w:val="24"/>
                <w:lang w:val="en-US"/>
              </w:rPr>
              <w:t>Und wir?</w:t>
            </w:r>
          </w:p>
          <w:p w:rsidR="009D5D1C" w:rsidRPr="00082D45" w:rsidRDefault="009D5D1C" w:rsidP="00082D45">
            <w:pPr>
              <w:spacing w:after="0" w:line="240" w:lineRule="auto"/>
              <w:rPr>
                <w:rFonts w:ascii="Times New Roman" w:eastAsia="Times New Roman" w:hAnsi="Times New Roman" w:cs="Times New Roman"/>
                <w:sz w:val="24"/>
                <w:szCs w:val="24"/>
                <w:lang w:val="en-US"/>
              </w:rPr>
            </w:pPr>
            <w:r w:rsidRPr="00082D45">
              <w:rPr>
                <w:rFonts w:ascii="Times New Roman" w:eastAsia="Times New Roman" w:hAnsi="Times New Roman" w:cs="Times New Roman"/>
                <w:sz w:val="24"/>
                <w:szCs w:val="24"/>
              </w:rPr>
              <w:t>11</w:t>
            </w:r>
            <w:r w:rsidRPr="00082D45">
              <w:rPr>
                <w:rFonts w:ascii="Times New Roman" w:eastAsia="Times New Roman" w:hAnsi="Times New Roman" w:cs="Times New Roman"/>
                <w:sz w:val="24"/>
                <w:szCs w:val="24"/>
                <w:lang w:val="en-US"/>
              </w:rPr>
              <w:t>Wiederholung</w:t>
            </w:r>
          </w:p>
        </w:tc>
        <w:tc>
          <w:tcPr>
            <w:tcW w:w="1417" w:type="dxa"/>
            <w:tcBorders>
              <w:top w:val="single" w:sz="4" w:space="0" w:color="000000"/>
              <w:left w:val="single" w:sz="4" w:space="0" w:color="000000"/>
              <w:bottom w:val="single" w:sz="4" w:space="0" w:color="000000"/>
              <w:right w:val="single" w:sz="4" w:space="0" w:color="000000"/>
            </w:tcBorders>
          </w:tcPr>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p w:rsidR="009D5D1C" w:rsidRPr="00082D45" w:rsidRDefault="009D5D1C" w:rsidP="00082D45">
            <w:pPr>
              <w:spacing w:after="0" w:line="240" w:lineRule="auto"/>
              <w:jc w:val="center"/>
              <w:rPr>
                <w:rFonts w:ascii="Times New Roman" w:eastAsia="Times New Roman" w:hAnsi="Times New Roman" w:cs="Times New Roman"/>
                <w:sz w:val="24"/>
                <w:szCs w:val="24"/>
              </w:rPr>
            </w:pP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11</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p w:rsidR="009D5D1C" w:rsidRPr="00082D45" w:rsidRDefault="009D5D1C" w:rsidP="00082D45">
            <w:pPr>
              <w:spacing w:after="0" w:line="240" w:lineRule="auto"/>
              <w:jc w:val="center"/>
              <w:rPr>
                <w:rFonts w:ascii="Times New Roman" w:eastAsia="Times New Roman" w:hAnsi="Times New Roman" w:cs="Times New Roman"/>
                <w:sz w:val="24"/>
                <w:szCs w:val="24"/>
                <w:lang w:val="en-US"/>
              </w:rPr>
            </w:pP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tcPr>
          <w:p w:rsidR="009D5D1C" w:rsidRPr="00082D45" w:rsidRDefault="009D5D1C" w:rsidP="00082D45">
            <w:pPr>
              <w:spacing w:after="0" w:line="240" w:lineRule="auto"/>
              <w:jc w:val="center"/>
              <w:rPr>
                <w:rFonts w:ascii="Times New Roman" w:eastAsia="Times New Roman" w:hAnsi="Times New Roman" w:cs="Times New Roman"/>
                <w:sz w:val="24"/>
                <w:szCs w:val="24"/>
              </w:rPr>
            </w:pP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lang w:val="en-US"/>
              </w:rPr>
            </w:pPr>
            <w:r w:rsidRPr="00082D45">
              <w:rPr>
                <w:rFonts w:ascii="Times New Roman" w:eastAsia="Times New Roman" w:hAnsi="Times New Roman" w:cs="Times New Roman"/>
                <w:sz w:val="24"/>
                <w:szCs w:val="24"/>
              </w:rPr>
              <w:t>1</w:t>
            </w:r>
          </w:p>
          <w:p w:rsidR="009D5D1C" w:rsidRPr="00082D45" w:rsidRDefault="009D5D1C" w:rsidP="00082D45">
            <w:pPr>
              <w:spacing w:after="0" w:line="240" w:lineRule="auto"/>
              <w:jc w:val="center"/>
              <w:rPr>
                <w:rFonts w:ascii="Times New Roman" w:eastAsia="Times New Roman" w:hAnsi="Times New Roman" w:cs="Times New Roman"/>
                <w:sz w:val="24"/>
                <w:szCs w:val="24"/>
                <w:lang w:val="en-US"/>
              </w:rPr>
            </w:pPr>
          </w:p>
          <w:p w:rsidR="009D5D1C" w:rsidRPr="00082D45" w:rsidRDefault="009D5D1C" w:rsidP="00082D45">
            <w:pPr>
              <w:spacing w:after="0" w:line="240" w:lineRule="auto"/>
              <w:jc w:val="center"/>
              <w:rPr>
                <w:rFonts w:ascii="Times New Roman" w:eastAsia="Times New Roman" w:hAnsi="Times New Roman" w:cs="Times New Roman"/>
                <w:sz w:val="24"/>
                <w:szCs w:val="24"/>
                <w:lang w:val="en-US"/>
              </w:rPr>
            </w:pPr>
            <w:r w:rsidRPr="00082D45">
              <w:rPr>
                <w:rFonts w:ascii="Times New Roman" w:eastAsia="Times New Roman" w:hAnsi="Times New Roman" w:cs="Times New Roman"/>
                <w:sz w:val="24"/>
                <w:szCs w:val="24"/>
                <w:lang w:val="en-US"/>
              </w:rPr>
              <w:t>1</w:t>
            </w:r>
          </w:p>
        </w:tc>
      </w:tr>
      <w:tr w:rsidR="009D5D1C" w:rsidRPr="00082D45" w:rsidTr="00B464C9">
        <w:tc>
          <w:tcPr>
            <w:tcW w:w="6663" w:type="dxa"/>
            <w:tcBorders>
              <w:top w:val="single" w:sz="4" w:space="0" w:color="000000"/>
              <w:left w:val="single" w:sz="4" w:space="0" w:color="000000"/>
              <w:bottom w:val="single" w:sz="4" w:space="0" w:color="000000"/>
              <w:right w:val="single" w:sz="4" w:space="0" w:color="000000"/>
            </w:tcBorders>
          </w:tcPr>
          <w:p w:rsidR="009D5D1C" w:rsidRPr="00082D45" w:rsidRDefault="009D5D1C" w:rsidP="00082D45">
            <w:pPr>
              <w:spacing w:after="0" w:line="240" w:lineRule="auto"/>
              <w:jc w:val="right"/>
              <w:rPr>
                <w:rFonts w:ascii="Times New Roman" w:eastAsia="Calibri" w:hAnsi="Times New Roman" w:cs="Times New Roman"/>
                <w:sz w:val="24"/>
                <w:szCs w:val="24"/>
              </w:rPr>
            </w:pPr>
            <w:r w:rsidRPr="00082D45">
              <w:rPr>
                <w:rFonts w:ascii="Times New Roman" w:eastAsia="Calibri" w:hAnsi="Times New Roman" w:cs="Times New Roman"/>
                <w:sz w:val="24"/>
                <w:szCs w:val="24"/>
              </w:rPr>
              <w:t xml:space="preserve">Итого </w:t>
            </w:r>
          </w:p>
        </w:tc>
        <w:tc>
          <w:tcPr>
            <w:tcW w:w="1417" w:type="dxa"/>
            <w:tcBorders>
              <w:top w:val="single" w:sz="4" w:space="0" w:color="000000"/>
              <w:left w:val="single" w:sz="4" w:space="0" w:color="000000"/>
              <w:bottom w:val="single" w:sz="4" w:space="0" w:color="000000"/>
              <w:right w:val="single" w:sz="4" w:space="0" w:color="000000"/>
            </w:tcBorders>
          </w:tcPr>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101</w:t>
            </w:r>
          </w:p>
        </w:tc>
        <w:tc>
          <w:tcPr>
            <w:tcW w:w="1560" w:type="dxa"/>
            <w:tcBorders>
              <w:top w:val="single" w:sz="4" w:space="0" w:color="000000"/>
              <w:left w:val="single" w:sz="4" w:space="0" w:color="000000"/>
              <w:bottom w:val="single" w:sz="4" w:space="0" w:color="000000"/>
              <w:right w:val="single" w:sz="4" w:space="0" w:color="000000"/>
            </w:tcBorders>
          </w:tcPr>
          <w:p w:rsidR="009D5D1C" w:rsidRPr="00082D45" w:rsidRDefault="009D5D1C"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tc>
      </w:tr>
    </w:tbl>
    <w:p w:rsidR="009D5D1C" w:rsidRPr="00082D45" w:rsidRDefault="009D5D1C" w:rsidP="00082D45">
      <w:pPr>
        <w:spacing w:after="0" w:line="240" w:lineRule="auto"/>
        <w:rPr>
          <w:rFonts w:ascii="Times New Roman" w:eastAsia="Times New Roman" w:hAnsi="Times New Roman" w:cs="Times New Roman"/>
          <w:sz w:val="24"/>
          <w:szCs w:val="24"/>
          <w:lang w:val="en-US"/>
        </w:rPr>
      </w:pPr>
    </w:p>
    <w:p w:rsidR="009D5D1C" w:rsidRPr="00082D45" w:rsidRDefault="009D5D1C" w:rsidP="00082D45">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rPr>
      </w:pPr>
      <w:r w:rsidRPr="00082D45">
        <w:rPr>
          <w:rFonts w:ascii="Times New Roman" w:eastAsia="Times New Roman" w:hAnsi="Times New Roman" w:cs="Times New Roman"/>
          <w:b/>
          <w:sz w:val="24"/>
          <w:szCs w:val="24"/>
        </w:rPr>
        <w:t>Тематическое   планирование 6 класс</w:t>
      </w:r>
    </w:p>
    <w:p w:rsidR="009D5D1C" w:rsidRPr="00082D45" w:rsidRDefault="009D5D1C"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954"/>
        <w:gridCol w:w="1370"/>
        <w:gridCol w:w="1607"/>
      </w:tblGrid>
      <w:tr w:rsidR="009D5D1C" w:rsidRPr="00082D45" w:rsidTr="00B464C9">
        <w:trPr>
          <w:trHeight w:val="823"/>
        </w:trPr>
        <w:tc>
          <w:tcPr>
            <w:tcW w:w="675"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    </w:t>
            </w: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roofErr w:type="gramStart"/>
            <w:r w:rsidRPr="00082D45">
              <w:rPr>
                <w:rFonts w:ascii="Times New Roman" w:eastAsia="Times New Roman" w:hAnsi="Times New Roman" w:cs="Times New Roman"/>
                <w:sz w:val="24"/>
                <w:szCs w:val="24"/>
                <w:lang w:eastAsia="en-US"/>
              </w:rPr>
              <w:t>п</w:t>
            </w:r>
            <w:proofErr w:type="gramEnd"/>
            <w:r w:rsidRPr="00082D45">
              <w:rPr>
                <w:rFonts w:ascii="Times New Roman" w:eastAsia="Times New Roman" w:hAnsi="Times New Roman" w:cs="Times New Roman"/>
                <w:sz w:val="24"/>
                <w:szCs w:val="24"/>
                <w:lang w:eastAsia="en-US"/>
              </w:rPr>
              <w:t>/п</w:t>
            </w:r>
          </w:p>
        </w:tc>
        <w:tc>
          <w:tcPr>
            <w:tcW w:w="5954"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Название  темы  (раздела)</w:t>
            </w:r>
          </w:p>
        </w:tc>
        <w:tc>
          <w:tcPr>
            <w:tcW w:w="1370"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Всего часов</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Проверочные работы</w:t>
            </w:r>
          </w:p>
        </w:tc>
      </w:tr>
      <w:tr w:rsidR="009D5D1C" w:rsidRPr="00082D45" w:rsidTr="00B464C9">
        <w:trPr>
          <w:trHeight w:val="587"/>
        </w:trPr>
        <w:tc>
          <w:tcPr>
            <w:tcW w:w="675"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c>
          <w:tcPr>
            <w:tcW w:w="5954"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Guten   Tag</w:t>
            </w:r>
            <w:proofErr w:type="gramStart"/>
            <w:r w:rsidRPr="00082D45">
              <w:rPr>
                <w:rFonts w:ascii="Times New Roman" w:eastAsia="Times New Roman" w:hAnsi="Times New Roman" w:cs="Times New Roman"/>
                <w:sz w:val="24"/>
                <w:szCs w:val="24"/>
                <w:lang w:val="en-US" w:eastAsia="en-US"/>
              </w:rPr>
              <w:t>,  Schule</w:t>
            </w:r>
            <w:proofErr w:type="gramEnd"/>
            <w:r w:rsidRPr="00082D45">
              <w:rPr>
                <w:rFonts w:ascii="Times New Roman" w:eastAsia="Times New Roman" w:hAnsi="Times New Roman" w:cs="Times New Roman"/>
                <w:sz w:val="24"/>
                <w:szCs w:val="24"/>
                <w:lang w:val="en-US" w:eastAsia="en-US"/>
              </w:rPr>
              <w:t>!</w:t>
            </w: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Kleiner Wiederholungskurs</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val="en-US" w:eastAsia="en-US"/>
              </w:rPr>
              <w:t xml:space="preserve"> </w:t>
            </w:r>
            <w:r w:rsidRPr="00082D45">
              <w:rPr>
                <w:rFonts w:ascii="Times New Roman" w:eastAsia="Times New Roman" w:hAnsi="Times New Roman" w:cs="Times New Roman"/>
                <w:sz w:val="24"/>
                <w:szCs w:val="24"/>
                <w:lang w:eastAsia="en-US"/>
              </w:rPr>
              <w:t xml:space="preserve">4  </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spacing w:line="240" w:lineRule="auto"/>
              <w:rPr>
                <w:rFonts w:ascii="Times New Roman" w:eastAsia="Times New Roman" w:hAnsi="Times New Roman" w:cs="Times New Roman"/>
                <w:sz w:val="24"/>
                <w:szCs w:val="24"/>
                <w:lang w:eastAsia="en-US"/>
              </w:rPr>
            </w:pPr>
          </w:p>
        </w:tc>
      </w:tr>
      <w:tr w:rsidR="009D5D1C" w:rsidRPr="00082D45" w:rsidTr="00B464C9">
        <w:trPr>
          <w:trHeight w:val="600"/>
        </w:trPr>
        <w:tc>
          <w:tcPr>
            <w:tcW w:w="675"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2.</w:t>
            </w:r>
          </w:p>
        </w:tc>
        <w:tc>
          <w:tcPr>
            <w:tcW w:w="5954"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Schulanfang (Schulbeginn). Ist er überall gleich?</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val="en-US" w:eastAsia="en-US"/>
              </w:rPr>
              <w:t>1</w:t>
            </w:r>
            <w:r w:rsidRPr="00082D45">
              <w:rPr>
                <w:rFonts w:ascii="Times New Roman" w:eastAsia="Times New Roman" w:hAnsi="Times New Roman" w:cs="Times New Roman"/>
                <w:sz w:val="24"/>
                <w:szCs w:val="24"/>
                <w:lang w:eastAsia="en-US"/>
              </w:rPr>
              <w:t xml:space="preserve">2  </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r>
      <w:tr w:rsidR="009D5D1C" w:rsidRPr="00082D45" w:rsidTr="00B464C9">
        <w:trPr>
          <w:trHeight w:val="384"/>
        </w:trPr>
        <w:tc>
          <w:tcPr>
            <w:tcW w:w="675"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3.</w:t>
            </w:r>
          </w:p>
        </w:tc>
        <w:tc>
          <w:tcPr>
            <w:tcW w:w="5954"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Drauβen   ist Blätterfall.</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12   </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r>
      <w:tr w:rsidR="009D5D1C" w:rsidRPr="00082D45" w:rsidTr="00B464C9">
        <w:trPr>
          <w:trHeight w:val="205"/>
        </w:trPr>
        <w:tc>
          <w:tcPr>
            <w:tcW w:w="675"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4.</w:t>
            </w:r>
          </w:p>
        </w:tc>
        <w:tc>
          <w:tcPr>
            <w:tcW w:w="5954"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roofErr w:type="gramStart"/>
            <w:r w:rsidRPr="00082D45">
              <w:rPr>
                <w:rFonts w:ascii="Times New Roman" w:eastAsia="Times New Roman" w:hAnsi="Times New Roman" w:cs="Times New Roman"/>
                <w:sz w:val="24"/>
                <w:szCs w:val="24"/>
                <w:lang w:val="en-US" w:eastAsia="en-US"/>
              </w:rPr>
              <w:t>Deutsche  Schulen</w:t>
            </w:r>
            <w:proofErr w:type="gramEnd"/>
            <w:r w:rsidRPr="00082D45">
              <w:rPr>
                <w:rFonts w:ascii="Times New Roman" w:eastAsia="Times New Roman" w:hAnsi="Times New Roman" w:cs="Times New Roman"/>
                <w:sz w:val="24"/>
                <w:szCs w:val="24"/>
                <w:lang w:val="en-US" w:eastAsia="en-US"/>
              </w:rPr>
              <w:t>.  Wie sind sie?</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12  </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r>
      <w:tr w:rsidR="009D5D1C" w:rsidRPr="00082D45" w:rsidTr="00B464C9">
        <w:trPr>
          <w:trHeight w:val="570"/>
        </w:trPr>
        <w:tc>
          <w:tcPr>
            <w:tcW w:w="675"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5.</w:t>
            </w:r>
          </w:p>
        </w:tc>
        <w:tc>
          <w:tcPr>
            <w:tcW w:w="5954"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roofErr w:type="gramStart"/>
            <w:r w:rsidRPr="00082D45">
              <w:rPr>
                <w:rFonts w:ascii="Times New Roman" w:eastAsia="Times New Roman" w:hAnsi="Times New Roman" w:cs="Times New Roman"/>
                <w:sz w:val="24"/>
                <w:szCs w:val="24"/>
                <w:lang w:val="en-US" w:eastAsia="en-US"/>
              </w:rPr>
              <w:t>Was  unsere</w:t>
            </w:r>
            <w:proofErr w:type="gramEnd"/>
            <w:r w:rsidRPr="00082D45">
              <w:rPr>
                <w:rFonts w:ascii="Times New Roman" w:eastAsia="Times New Roman" w:hAnsi="Times New Roman" w:cs="Times New Roman"/>
                <w:sz w:val="24"/>
                <w:szCs w:val="24"/>
                <w:lang w:val="en-US" w:eastAsia="en-US"/>
              </w:rPr>
              <w:t xml:space="preserve"> deutschen Freunde alles  in  der  Schule machen.</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13</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r>
      <w:tr w:rsidR="009D5D1C" w:rsidRPr="00082D45" w:rsidTr="00B464C9">
        <w:trPr>
          <w:trHeight w:val="416"/>
        </w:trPr>
        <w:tc>
          <w:tcPr>
            <w:tcW w:w="675"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6.</w:t>
            </w:r>
          </w:p>
        </w:tc>
        <w:tc>
          <w:tcPr>
            <w:tcW w:w="5954"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roofErr w:type="gramStart"/>
            <w:r w:rsidRPr="00082D45">
              <w:rPr>
                <w:rFonts w:ascii="Times New Roman" w:eastAsia="Times New Roman" w:hAnsi="Times New Roman" w:cs="Times New Roman"/>
                <w:sz w:val="24"/>
                <w:szCs w:val="24"/>
                <w:lang w:val="en-US" w:eastAsia="en-US"/>
              </w:rPr>
              <w:t>Ein  Tag</w:t>
            </w:r>
            <w:proofErr w:type="gramEnd"/>
            <w:r w:rsidRPr="00082D45">
              <w:rPr>
                <w:rFonts w:ascii="Times New Roman" w:eastAsia="Times New Roman" w:hAnsi="Times New Roman" w:cs="Times New Roman"/>
                <w:sz w:val="24"/>
                <w:szCs w:val="24"/>
                <w:lang w:val="en-US" w:eastAsia="en-US"/>
              </w:rPr>
              <w:t xml:space="preserve"> unseres Lebens.  Wie ist er?</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12</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r>
      <w:tr w:rsidR="009D5D1C" w:rsidRPr="00082D45" w:rsidTr="00B464C9">
        <w:trPr>
          <w:trHeight w:val="707"/>
        </w:trPr>
        <w:tc>
          <w:tcPr>
            <w:tcW w:w="675"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7.</w:t>
            </w:r>
          </w:p>
        </w:tc>
        <w:tc>
          <w:tcPr>
            <w:tcW w:w="5954"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 xml:space="preserve">Klassenfahrten </w:t>
            </w:r>
            <w:proofErr w:type="gramStart"/>
            <w:r w:rsidRPr="00082D45">
              <w:rPr>
                <w:rFonts w:ascii="Times New Roman" w:eastAsia="Times New Roman" w:hAnsi="Times New Roman" w:cs="Times New Roman"/>
                <w:sz w:val="24"/>
                <w:szCs w:val="24"/>
                <w:lang w:val="en-US" w:eastAsia="en-US"/>
              </w:rPr>
              <w:t>durch  Deutschland</w:t>
            </w:r>
            <w:proofErr w:type="gramEnd"/>
            <w:r w:rsidRPr="00082D45">
              <w:rPr>
                <w:rFonts w:ascii="Times New Roman" w:eastAsia="Times New Roman" w:hAnsi="Times New Roman" w:cs="Times New Roman"/>
                <w:sz w:val="24"/>
                <w:szCs w:val="24"/>
                <w:lang w:val="en-US" w:eastAsia="en-US"/>
              </w:rPr>
              <w:t xml:space="preserve">.   Ist </w:t>
            </w:r>
            <w:proofErr w:type="gramStart"/>
            <w:r w:rsidRPr="00082D45">
              <w:rPr>
                <w:rFonts w:ascii="Times New Roman" w:eastAsia="Times New Roman" w:hAnsi="Times New Roman" w:cs="Times New Roman"/>
                <w:sz w:val="24"/>
                <w:szCs w:val="24"/>
                <w:lang w:val="en-US" w:eastAsia="en-US"/>
              </w:rPr>
              <w:t>das  nicht</w:t>
            </w:r>
            <w:proofErr w:type="gramEnd"/>
            <w:r w:rsidRPr="00082D45">
              <w:rPr>
                <w:rFonts w:ascii="Times New Roman" w:eastAsia="Times New Roman" w:hAnsi="Times New Roman" w:cs="Times New Roman"/>
                <w:sz w:val="24"/>
                <w:szCs w:val="24"/>
                <w:lang w:val="en-US" w:eastAsia="en-US"/>
              </w:rPr>
              <w:t xml:space="preserve">  toll?!</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12 </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r>
      <w:tr w:rsidR="009D5D1C" w:rsidRPr="00082D45" w:rsidTr="00B464C9">
        <w:trPr>
          <w:trHeight w:val="531"/>
        </w:trPr>
        <w:tc>
          <w:tcPr>
            <w:tcW w:w="675"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8.</w:t>
            </w:r>
          </w:p>
        </w:tc>
        <w:tc>
          <w:tcPr>
            <w:tcW w:w="5954" w:type="dxa"/>
            <w:tcBorders>
              <w:top w:val="single" w:sz="4" w:space="0" w:color="auto"/>
              <w:left w:val="single" w:sz="4" w:space="0" w:color="auto"/>
              <w:bottom w:val="single" w:sz="4" w:space="0" w:color="auto"/>
              <w:right w:val="single" w:sz="4" w:space="0" w:color="auto"/>
            </w:tcBorders>
            <w:hideMark/>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roofErr w:type="gramStart"/>
            <w:r w:rsidRPr="00082D45">
              <w:rPr>
                <w:rFonts w:ascii="Times New Roman" w:eastAsia="Times New Roman" w:hAnsi="Times New Roman" w:cs="Times New Roman"/>
                <w:sz w:val="24"/>
                <w:szCs w:val="24"/>
                <w:lang w:val="en-US" w:eastAsia="en-US"/>
              </w:rPr>
              <w:t>Am  Ende</w:t>
            </w:r>
            <w:proofErr w:type="gramEnd"/>
            <w:r w:rsidRPr="00082D45">
              <w:rPr>
                <w:rFonts w:ascii="Times New Roman" w:eastAsia="Times New Roman" w:hAnsi="Times New Roman" w:cs="Times New Roman"/>
                <w:sz w:val="24"/>
                <w:szCs w:val="24"/>
                <w:lang w:val="en-US" w:eastAsia="en-US"/>
              </w:rPr>
              <w:t xml:space="preserve">  des  Schuljahrs  -  ein lustiger Maskenball!</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8 </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spacing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r>
      <w:tr w:rsidR="009D5D1C" w:rsidRPr="00082D45" w:rsidTr="00B464C9">
        <w:trPr>
          <w:trHeight w:val="403"/>
        </w:trPr>
        <w:tc>
          <w:tcPr>
            <w:tcW w:w="675"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82D45">
              <w:rPr>
                <w:rFonts w:ascii="Times New Roman" w:eastAsia="Times New Roman" w:hAnsi="Times New Roman" w:cs="Times New Roman"/>
                <w:sz w:val="24"/>
                <w:szCs w:val="24"/>
                <w:lang w:val="en-US" w:eastAsia="en-US"/>
              </w:rPr>
              <w:t>9.</w:t>
            </w:r>
          </w:p>
        </w:tc>
        <w:tc>
          <w:tcPr>
            <w:tcW w:w="5954"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val="en-US" w:eastAsia="en-US"/>
              </w:rPr>
              <w:t>Wiederholung</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14  </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w:t>
            </w:r>
          </w:p>
        </w:tc>
      </w:tr>
      <w:tr w:rsidR="009D5D1C" w:rsidRPr="00082D45" w:rsidTr="00B464C9">
        <w:trPr>
          <w:trHeight w:val="327"/>
        </w:trPr>
        <w:tc>
          <w:tcPr>
            <w:tcW w:w="675"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5954"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Итого</w:t>
            </w:r>
          </w:p>
        </w:tc>
        <w:tc>
          <w:tcPr>
            <w:tcW w:w="1370"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102</w:t>
            </w:r>
          </w:p>
        </w:tc>
        <w:tc>
          <w:tcPr>
            <w:tcW w:w="1607" w:type="dxa"/>
            <w:tcBorders>
              <w:top w:val="single" w:sz="4" w:space="0" w:color="auto"/>
              <w:left w:val="single" w:sz="4" w:space="0" w:color="auto"/>
              <w:bottom w:val="single" w:sz="4" w:space="0" w:color="auto"/>
              <w:right w:val="single" w:sz="4" w:space="0" w:color="auto"/>
            </w:tcBorders>
          </w:tcPr>
          <w:p w:rsidR="009D5D1C" w:rsidRPr="00082D45" w:rsidRDefault="009D5D1C"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8</w:t>
            </w:r>
          </w:p>
        </w:tc>
      </w:tr>
    </w:tbl>
    <w:p w:rsidR="00BD511E" w:rsidRPr="00082D45" w:rsidRDefault="00BD511E" w:rsidP="00082D45">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9D5D1C" w:rsidRPr="00082D45" w:rsidRDefault="009D5D1C" w:rsidP="00082D45">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BD511E" w:rsidRPr="00082D45" w:rsidRDefault="00BD511E" w:rsidP="00082D45">
      <w:pPr>
        <w:autoSpaceDN w:val="0"/>
        <w:spacing w:after="24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color w:val="000000"/>
          <w:sz w:val="24"/>
          <w:szCs w:val="24"/>
        </w:rPr>
        <w:t>Учебно-тематическое планирование</w:t>
      </w:r>
      <w:r w:rsidR="009D5D1C" w:rsidRPr="00082D45">
        <w:rPr>
          <w:rFonts w:ascii="Times New Roman" w:eastAsia="Times New Roman" w:hAnsi="Times New Roman" w:cs="Times New Roman"/>
          <w:b/>
          <w:color w:val="000000"/>
          <w:sz w:val="24"/>
          <w:szCs w:val="24"/>
        </w:rPr>
        <w:t xml:space="preserve"> 7 класс</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230"/>
        <w:gridCol w:w="1701"/>
      </w:tblGrid>
      <w:tr w:rsidR="00BD511E" w:rsidRPr="00082D45" w:rsidTr="00B464C9">
        <w:trPr>
          <w:trHeight w:val="701"/>
        </w:trPr>
        <w:tc>
          <w:tcPr>
            <w:tcW w:w="709" w:type="dxa"/>
          </w:tcPr>
          <w:p w:rsidR="00BD511E" w:rsidRPr="00082D45" w:rsidRDefault="00BD511E"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sz w:val="24"/>
                <w:szCs w:val="24"/>
              </w:rPr>
              <w:t>п</w:t>
            </w:r>
            <w:proofErr w:type="gramEnd"/>
            <w:r w:rsidRPr="00082D45">
              <w:rPr>
                <w:rFonts w:ascii="Times New Roman" w:eastAsia="Times New Roman" w:hAnsi="Times New Roman" w:cs="Times New Roman"/>
                <w:sz w:val="24"/>
                <w:szCs w:val="24"/>
              </w:rPr>
              <w:t>/п</w:t>
            </w:r>
          </w:p>
        </w:tc>
        <w:tc>
          <w:tcPr>
            <w:tcW w:w="7230" w:type="dxa"/>
            <w:tcBorders>
              <w:bottom w:val="single" w:sz="4" w:space="0" w:color="auto"/>
            </w:tcBorders>
          </w:tcPr>
          <w:p w:rsidR="00BD511E" w:rsidRPr="00082D45" w:rsidRDefault="00BD511E"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w:t>
            </w:r>
          </w:p>
        </w:tc>
        <w:tc>
          <w:tcPr>
            <w:tcW w:w="1701" w:type="dxa"/>
          </w:tcPr>
          <w:p w:rsidR="00BD511E" w:rsidRPr="00082D45" w:rsidRDefault="00BD511E"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Кол-во</w:t>
            </w:r>
          </w:p>
          <w:p w:rsidR="00BD511E" w:rsidRPr="00082D45" w:rsidRDefault="00BD511E"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часов</w:t>
            </w:r>
          </w:p>
        </w:tc>
      </w:tr>
      <w:tr w:rsidR="00BD511E" w:rsidRPr="00082D45" w:rsidTr="00B464C9">
        <w:trPr>
          <w:trHeight w:val="211"/>
        </w:trPr>
        <w:tc>
          <w:tcPr>
            <w:tcW w:w="709" w:type="dxa"/>
            <w:tcBorders>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lang w:val="en-US"/>
              </w:rPr>
              <w:t>1</w:t>
            </w:r>
          </w:p>
          <w:p w:rsidR="00BD511E" w:rsidRPr="00082D45" w:rsidRDefault="00BD511E" w:rsidP="00082D45">
            <w:pPr>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После летних каникул</w:t>
            </w:r>
          </w:p>
        </w:tc>
        <w:tc>
          <w:tcPr>
            <w:tcW w:w="1701" w:type="dxa"/>
            <w:tcBorders>
              <w:lef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p w:rsidR="00BD511E" w:rsidRPr="00082D45" w:rsidRDefault="00BD511E" w:rsidP="00082D45">
            <w:pPr>
              <w:spacing w:after="0" w:line="240" w:lineRule="auto"/>
              <w:rPr>
                <w:rFonts w:ascii="Times New Roman" w:eastAsia="Times New Roman" w:hAnsi="Times New Roman" w:cs="Times New Roman"/>
                <w:sz w:val="24"/>
                <w:szCs w:val="24"/>
                <w:lang w:val="en-US"/>
              </w:rPr>
            </w:pPr>
          </w:p>
        </w:tc>
      </w:tr>
      <w:tr w:rsidR="00BD511E" w:rsidRPr="00082D45" w:rsidTr="00B464C9">
        <w:trPr>
          <w:trHeight w:val="520"/>
        </w:trPr>
        <w:tc>
          <w:tcPr>
            <w:tcW w:w="709" w:type="dxa"/>
            <w:tcBorders>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p w:rsidR="00BD511E" w:rsidRPr="00082D45" w:rsidRDefault="00BD511E" w:rsidP="00082D45">
            <w:pPr>
              <w:spacing w:after="0" w:line="240" w:lineRule="auto"/>
              <w:rPr>
                <w:rFonts w:ascii="Times New Roman" w:eastAsia="Times New Roman" w:hAnsi="Times New Roman" w:cs="Times New Roman"/>
                <w:sz w:val="24"/>
                <w:szCs w:val="24"/>
                <w:lang w:val="en-US"/>
              </w:rPr>
            </w:pPr>
          </w:p>
        </w:tc>
        <w:tc>
          <w:tcPr>
            <w:tcW w:w="7230" w:type="dxa"/>
            <w:tcBorders>
              <w:top w:val="single" w:sz="4" w:space="0" w:color="auto"/>
              <w:left w:val="single" w:sz="4" w:space="0" w:color="auto"/>
              <w:bottom w:val="single" w:sz="4" w:space="0" w:color="auto"/>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Что мы называем своей Родиной?</w:t>
            </w:r>
          </w:p>
        </w:tc>
        <w:tc>
          <w:tcPr>
            <w:tcW w:w="1701" w:type="dxa"/>
            <w:tcBorders>
              <w:lef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16</w:t>
            </w:r>
          </w:p>
          <w:p w:rsidR="00BD511E" w:rsidRPr="00082D45" w:rsidRDefault="00BD511E" w:rsidP="00082D45">
            <w:pPr>
              <w:spacing w:after="0" w:line="240" w:lineRule="auto"/>
              <w:rPr>
                <w:rFonts w:ascii="Times New Roman" w:eastAsia="Times New Roman" w:hAnsi="Times New Roman" w:cs="Times New Roman"/>
                <w:sz w:val="24"/>
                <w:szCs w:val="24"/>
              </w:rPr>
            </w:pPr>
          </w:p>
        </w:tc>
      </w:tr>
      <w:tr w:rsidR="00BD511E" w:rsidRPr="00082D45" w:rsidTr="00B464C9">
        <w:trPr>
          <w:trHeight w:val="355"/>
        </w:trPr>
        <w:tc>
          <w:tcPr>
            <w:tcW w:w="709" w:type="dxa"/>
            <w:tcBorders>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p w:rsidR="00BD511E" w:rsidRPr="00082D45" w:rsidRDefault="00BD511E" w:rsidP="00082D45">
            <w:pPr>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Лицо города - визитная карта страны</w:t>
            </w:r>
          </w:p>
        </w:tc>
        <w:tc>
          <w:tcPr>
            <w:tcW w:w="1701" w:type="dxa"/>
            <w:tcBorders>
              <w:lef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17</w:t>
            </w:r>
          </w:p>
          <w:p w:rsidR="00BD511E" w:rsidRPr="00082D45" w:rsidRDefault="00BD511E" w:rsidP="00082D45">
            <w:pPr>
              <w:spacing w:after="0" w:line="240" w:lineRule="auto"/>
              <w:rPr>
                <w:rFonts w:ascii="Times New Roman" w:eastAsia="Times New Roman" w:hAnsi="Times New Roman" w:cs="Times New Roman"/>
                <w:sz w:val="24"/>
                <w:szCs w:val="24"/>
              </w:rPr>
            </w:pPr>
          </w:p>
        </w:tc>
      </w:tr>
      <w:tr w:rsidR="00BD511E" w:rsidRPr="00082D45" w:rsidTr="00B464C9">
        <w:trPr>
          <w:trHeight w:val="605"/>
        </w:trPr>
        <w:tc>
          <w:tcPr>
            <w:tcW w:w="709" w:type="dxa"/>
            <w:tcBorders>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p w:rsidR="00BD511E" w:rsidRPr="00082D45" w:rsidRDefault="00BD511E" w:rsidP="00082D45">
            <w:pPr>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Какой транспорт в современном большом городе? Как здесь ориентироваться?</w:t>
            </w:r>
          </w:p>
        </w:tc>
        <w:tc>
          <w:tcPr>
            <w:tcW w:w="1701" w:type="dxa"/>
            <w:tcBorders>
              <w:lef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15</w:t>
            </w:r>
          </w:p>
        </w:tc>
      </w:tr>
      <w:tr w:rsidR="00BD511E" w:rsidRPr="00082D45" w:rsidTr="00B464C9">
        <w:trPr>
          <w:trHeight w:val="620"/>
        </w:trPr>
        <w:tc>
          <w:tcPr>
            <w:tcW w:w="709" w:type="dxa"/>
            <w:tcBorders>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p w:rsidR="00BD511E" w:rsidRPr="00082D45" w:rsidRDefault="00BD511E" w:rsidP="00082D45">
            <w:pPr>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деревне много интересного</w:t>
            </w:r>
          </w:p>
        </w:tc>
        <w:tc>
          <w:tcPr>
            <w:tcW w:w="1701" w:type="dxa"/>
            <w:tcBorders>
              <w:lef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17</w:t>
            </w:r>
          </w:p>
          <w:p w:rsidR="00BD511E" w:rsidRPr="00082D45" w:rsidRDefault="00BD511E" w:rsidP="00082D45">
            <w:pPr>
              <w:spacing w:after="0" w:line="240" w:lineRule="auto"/>
              <w:rPr>
                <w:rFonts w:ascii="Times New Roman" w:eastAsia="Times New Roman" w:hAnsi="Times New Roman" w:cs="Times New Roman"/>
                <w:sz w:val="24"/>
                <w:szCs w:val="24"/>
              </w:rPr>
            </w:pPr>
          </w:p>
        </w:tc>
      </w:tr>
      <w:tr w:rsidR="00BD511E" w:rsidRPr="00082D45" w:rsidTr="00B464C9">
        <w:trPr>
          <w:trHeight w:val="381"/>
        </w:trPr>
        <w:tc>
          <w:tcPr>
            <w:tcW w:w="709" w:type="dxa"/>
            <w:tcBorders>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p w:rsidR="00BD511E" w:rsidRPr="00082D45" w:rsidRDefault="00BD511E" w:rsidP="00082D45">
            <w:pPr>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Мы заботимся о нашей планете Земля</w:t>
            </w:r>
          </w:p>
        </w:tc>
        <w:tc>
          <w:tcPr>
            <w:tcW w:w="1701" w:type="dxa"/>
            <w:tcBorders>
              <w:lef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14</w:t>
            </w:r>
          </w:p>
          <w:p w:rsidR="00BD511E" w:rsidRPr="00082D45" w:rsidRDefault="00BD511E" w:rsidP="00082D45">
            <w:pPr>
              <w:spacing w:after="0" w:line="240" w:lineRule="auto"/>
              <w:rPr>
                <w:rFonts w:ascii="Times New Roman" w:eastAsia="Times New Roman" w:hAnsi="Times New Roman" w:cs="Times New Roman"/>
                <w:sz w:val="24"/>
                <w:szCs w:val="24"/>
              </w:rPr>
            </w:pPr>
          </w:p>
        </w:tc>
      </w:tr>
      <w:tr w:rsidR="00BD511E" w:rsidRPr="00082D45" w:rsidTr="00B464C9">
        <w:trPr>
          <w:trHeight w:val="700"/>
        </w:trPr>
        <w:tc>
          <w:tcPr>
            <w:tcW w:w="709" w:type="dxa"/>
            <w:tcBorders>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p w:rsidR="00BD511E" w:rsidRPr="00082D45" w:rsidRDefault="00BD511E" w:rsidP="00082D45">
            <w:pPr>
              <w:spacing w:after="0" w:line="240" w:lineRule="auto"/>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здоровом теле - здоровый дух</w:t>
            </w:r>
          </w:p>
        </w:tc>
        <w:tc>
          <w:tcPr>
            <w:tcW w:w="1701" w:type="dxa"/>
            <w:tcBorders>
              <w:lef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r w:rsidR="009D5D1C" w:rsidRPr="00082D45">
              <w:rPr>
                <w:rFonts w:ascii="Times New Roman" w:eastAsia="Times New Roman" w:hAnsi="Times New Roman" w:cs="Times New Roman"/>
                <w:sz w:val="24"/>
                <w:szCs w:val="24"/>
              </w:rPr>
              <w:t>4</w:t>
            </w:r>
          </w:p>
          <w:p w:rsidR="00BD511E" w:rsidRPr="00082D45" w:rsidRDefault="00BD511E" w:rsidP="00082D45">
            <w:pPr>
              <w:spacing w:after="0" w:line="240" w:lineRule="auto"/>
              <w:rPr>
                <w:rFonts w:ascii="Times New Roman" w:eastAsia="Times New Roman" w:hAnsi="Times New Roman" w:cs="Times New Roman"/>
                <w:sz w:val="24"/>
                <w:szCs w:val="24"/>
              </w:rPr>
            </w:pPr>
          </w:p>
        </w:tc>
      </w:tr>
      <w:tr w:rsidR="00BD511E" w:rsidRPr="00082D45" w:rsidTr="00B464C9">
        <w:trPr>
          <w:trHeight w:val="385"/>
        </w:trPr>
        <w:tc>
          <w:tcPr>
            <w:tcW w:w="709" w:type="dxa"/>
            <w:tcBorders>
              <w:right w:val="single" w:sz="4" w:space="0" w:color="auto"/>
            </w:tcBorders>
          </w:tcPr>
          <w:p w:rsidR="00BD511E" w:rsidRPr="00082D45" w:rsidRDefault="00BD511E" w:rsidP="00082D45">
            <w:pPr>
              <w:spacing w:after="0" w:line="240" w:lineRule="auto"/>
              <w:jc w:val="center"/>
              <w:rPr>
                <w:rFonts w:ascii="Times New Roman" w:eastAsia="Times New Roman" w:hAnsi="Times New Roman" w:cs="Times New Roman"/>
                <w:sz w:val="24"/>
                <w:szCs w:val="24"/>
              </w:rPr>
            </w:pPr>
          </w:p>
          <w:p w:rsidR="00BD511E" w:rsidRPr="00082D45" w:rsidRDefault="00BD511E" w:rsidP="00082D45">
            <w:pPr>
              <w:spacing w:after="0" w:line="240" w:lineRule="auto"/>
              <w:jc w:val="center"/>
              <w:rPr>
                <w:rFonts w:ascii="Times New Roman" w:eastAsia="Times New Roman" w:hAnsi="Times New Roman" w:cs="Times New Roman"/>
                <w:sz w:val="24"/>
                <w:szCs w:val="24"/>
              </w:rPr>
            </w:pPr>
          </w:p>
          <w:p w:rsidR="00BD511E" w:rsidRPr="00082D45" w:rsidRDefault="00BD511E" w:rsidP="00082D45">
            <w:pPr>
              <w:spacing w:after="0" w:line="240" w:lineRule="auto"/>
              <w:jc w:val="cente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tcPr>
          <w:p w:rsidR="00BD511E" w:rsidRPr="00082D45" w:rsidRDefault="00BD511E"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w:t>
            </w:r>
          </w:p>
        </w:tc>
        <w:tc>
          <w:tcPr>
            <w:tcW w:w="1701" w:type="dxa"/>
            <w:tcBorders>
              <w:left w:val="single" w:sz="4" w:space="0" w:color="auto"/>
            </w:tcBorders>
          </w:tcPr>
          <w:p w:rsidR="00BD511E" w:rsidRPr="00082D45" w:rsidRDefault="00BD511E"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102часа</w:t>
            </w:r>
          </w:p>
          <w:p w:rsidR="00BD511E" w:rsidRPr="00082D45" w:rsidRDefault="00BD511E" w:rsidP="00082D45">
            <w:pPr>
              <w:spacing w:after="0" w:line="240" w:lineRule="auto"/>
              <w:jc w:val="center"/>
              <w:rPr>
                <w:rFonts w:ascii="Times New Roman" w:eastAsia="Times New Roman" w:hAnsi="Times New Roman" w:cs="Times New Roman"/>
                <w:sz w:val="24"/>
                <w:szCs w:val="24"/>
              </w:rPr>
            </w:pPr>
          </w:p>
        </w:tc>
      </w:tr>
    </w:tbl>
    <w:p w:rsidR="00BD511E" w:rsidRPr="00082D45" w:rsidRDefault="00BD511E" w:rsidP="00082D45">
      <w:pPr>
        <w:spacing w:after="0" w:line="240" w:lineRule="auto"/>
        <w:jc w:val="center"/>
        <w:rPr>
          <w:rFonts w:ascii="Times New Roman" w:eastAsia="Times New Roman" w:hAnsi="Times New Roman" w:cs="Times New Roman"/>
          <w:b/>
          <w:color w:val="000000"/>
          <w:sz w:val="24"/>
          <w:szCs w:val="24"/>
        </w:rPr>
      </w:pPr>
    </w:p>
    <w:p w:rsidR="00B464C9" w:rsidRPr="00082D45" w:rsidRDefault="00B464C9" w:rsidP="00082D45">
      <w:pPr>
        <w:spacing w:after="0" w:line="240" w:lineRule="auto"/>
        <w:rPr>
          <w:rFonts w:ascii="Times New Roman" w:hAnsi="Times New Roman" w:cs="Times New Roman"/>
          <w:b/>
          <w:sz w:val="24"/>
          <w:szCs w:val="24"/>
        </w:rPr>
      </w:pPr>
    </w:p>
    <w:p w:rsidR="00B464C9" w:rsidRPr="00082D45" w:rsidRDefault="00B464C9" w:rsidP="00082D45">
      <w:pPr>
        <w:spacing w:after="0" w:line="240" w:lineRule="auto"/>
        <w:rPr>
          <w:rFonts w:ascii="Times New Roman" w:hAnsi="Times New Roman" w:cs="Times New Roman"/>
          <w:b/>
          <w:sz w:val="24"/>
          <w:szCs w:val="24"/>
        </w:rPr>
      </w:pPr>
    </w:p>
    <w:p w:rsidR="00004D83" w:rsidRPr="00082D45" w:rsidRDefault="00B464C9"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lastRenderedPageBreak/>
        <w:t>2.2.2.4.</w:t>
      </w:r>
      <w:r w:rsidR="00004D83" w:rsidRPr="00082D45">
        <w:rPr>
          <w:rFonts w:ascii="Times New Roman" w:hAnsi="Times New Roman" w:cs="Times New Roman"/>
          <w:b/>
          <w:sz w:val="24"/>
          <w:szCs w:val="24"/>
        </w:rPr>
        <w:t xml:space="preserve"> Математика. Алгебра.  Геометрия.</w:t>
      </w:r>
    </w:p>
    <w:p w:rsidR="00004D83" w:rsidRPr="00082D45" w:rsidRDefault="00004D83" w:rsidP="00082D45">
      <w:pPr>
        <w:pStyle w:val="af"/>
        <w:spacing w:before="0" w:beforeAutospacing="0" w:after="0" w:afterAutospacing="0"/>
        <w:jc w:val="both"/>
        <w:rPr>
          <w:i/>
        </w:rPr>
      </w:pPr>
      <w:r w:rsidRPr="00082D45">
        <w:rPr>
          <w:b/>
          <w:bCs/>
          <w:i/>
        </w:rPr>
        <w:t>Арифметика.</w:t>
      </w:r>
    </w:p>
    <w:p w:rsidR="00004D83" w:rsidRPr="00082D45" w:rsidRDefault="00004D83" w:rsidP="00082D45">
      <w:pPr>
        <w:pStyle w:val="af"/>
        <w:spacing w:before="0" w:beforeAutospacing="0" w:after="0" w:afterAutospacing="0"/>
        <w:jc w:val="both"/>
      </w:pPr>
      <w:r w:rsidRPr="00082D45">
        <w:t xml:space="preserve">Натуральные числа. Десятичная система счисления. Римская нумерация. Арифметические действия над натуральными числами. Степень с натуральным показателем. </w:t>
      </w:r>
      <w:r w:rsidRPr="00082D45">
        <w:rPr>
          <w:i/>
        </w:rPr>
        <w:t>Прикидка и оценка результатов вычислений</w:t>
      </w:r>
      <w:proofErr w:type="gramStart"/>
      <w:r w:rsidRPr="00082D45">
        <w:rPr>
          <w:i/>
        </w:rPr>
        <w:t>.</w:t>
      </w:r>
      <w:r w:rsidRPr="00082D45">
        <w:t>Д</w:t>
      </w:r>
      <w:proofErr w:type="gramEnd"/>
      <w:r w:rsidRPr="00082D45">
        <w:t>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004D83" w:rsidRPr="00082D45" w:rsidRDefault="00004D83" w:rsidP="00082D45">
      <w:pPr>
        <w:pStyle w:val="af"/>
        <w:spacing w:before="0" w:beforeAutospacing="0" w:after="0" w:afterAutospacing="0"/>
        <w:jc w:val="both"/>
      </w:pPr>
      <w:r w:rsidRPr="00082D45">
        <w:t xml:space="preserve">Дроби. Обыкновенная дробь. Основное свойство дроби. Сравнение дробей. </w:t>
      </w:r>
    </w:p>
    <w:p w:rsidR="00004D83" w:rsidRPr="00082D45" w:rsidRDefault="00004D83" w:rsidP="00946778">
      <w:pPr>
        <w:pStyle w:val="af"/>
        <w:spacing w:before="0" w:beforeAutospacing="0" w:after="0" w:afterAutospacing="0"/>
      </w:pPr>
      <w:r w:rsidRPr="00082D45">
        <w:t>Арифметические действия с обыкновенными дробями. Нахождение части от целого и целого по его части. 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r w:rsidRPr="00082D45">
        <w:b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Числовые выражения, порядок действий в них, использование скобок. Законы арифметических действий: переместительный, сочетательный, распределительный.  Действительные числа. Квадратный корень из числа. Корень третьей степени. Понятие о корне n-ой степени из числа 1. Нахождение приближенного значения корня с помощью калькулятора. Запись корней с помощью степени с дробным показателем.  Понятие об иррациональном числе. Иррациональность числа. Десятичные приближения иррациональных чисел. Действительные числа как бесконечные десятичные дроби. Сравнение действительных чисел, арифметические действия над ними.</w:t>
      </w:r>
      <w:r w:rsidRPr="00082D45">
        <w:br/>
        <w:t xml:space="preserve">Этапы развития представлений о числе.  Текстовые задачи. Решение текстовых задач арифметическим способом.  Измерения, приближения, оценки. Единицы измерения длины, площади, объема, массы, времени, скорости. </w:t>
      </w:r>
      <w:r w:rsidRPr="00082D45">
        <w:rPr>
          <w:i/>
        </w:rPr>
        <w:t>Размеры объектов окружающего нас мира (от элементарных частиц до Вселенной), длительность процессов в окружающем нас мире.</w:t>
      </w:r>
    </w:p>
    <w:p w:rsidR="00004D83" w:rsidRPr="00082D45" w:rsidRDefault="00004D83" w:rsidP="00082D45">
      <w:pPr>
        <w:pStyle w:val="af"/>
        <w:spacing w:before="0" w:beforeAutospacing="0" w:after="0" w:afterAutospacing="0"/>
        <w:jc w:val="both"/>
      </w:pPr>
      <w:r w:rsidRPr="00082D45">
        <w:t xml:space="preserve">Представление зависимости между величинами в виде формул. </w:t>
      </w:r>
      <w:r w:rsidRPr="00082D45">
        <w:br/>
        <w:t xml:space="preserve">Проценты. Нахождение процента от величины, величины по ее проценту. </w:t>
      </w:r>
      <w:r w:rsidRPr="00082D45">
        <w:br/>
        <w:t>Отношение, выражение отношения в процентах. Пропорция. Пропорциональная и обратно пропорциональная зависимости.</w:t>
      </w:r>
      <w:r w:rsidRPr="00082D45">
        <w:br/>
        <w:t>Округление чисел. Прикидка и оценка результатов вычислений. Выделение множителя – степени десяти в записи числа.</w:t>
      </w:r>
    </w:p>
    <w:p w:rsidR="00004D83" w:rsidRPr="00082D45" w:rsidRDefault="00004D83" w:rsidP="00082D45">
      <w:pPr>
        <w:pStyle w:val="af"/>
        <w:spacing w:before="0" w:beforeAutospacing="0" w:after="0" w:afterAutospacing="0"/>
        <w:jc w:val="both"/>
        <w:rPr>
          <w:i/>
        </w:rPr>
      </w:pPr>
      <w:r w:rsidRPr="00082D45">
        <w:rPr>
          <w:i/>
        </w:rPr>
        <w:t>Решение не стандартных заданий. Задания повышенной сложности, олимпиадного характера.</w:t>
      </w:r>
    </w:p>
    <w:p w:rsidR="00004D83" w:rsidRPr="00082D45" w:rsidRDefault="00004D83" w:rsidP="00082D45">
      <w:pPr>
        <w:pStyle w:val="1f7"/>
        <w:keepNext/>
        <w:keepLines/>
        <w:shd w:val="clear" w:color="auto" w:fill="auto"/>
        <w:spacing w:before="0" w:after="0" w:line="240" w:lineRule="auto"/>
        <w:ind w:firstLine="0"/>
        <w:rPr>
          <w:rFonts w:ascii="Times New Roman" w:hAnsi="Times New Roman" w:cs="Times New Roman"/>
          <w:b/>
          <w:sz w:val="24"/>
          <w:szCs w:val="24"/>
        </w:rPr>
      </w:pPr>
      <w:r w:rsidRPr="00082D45">
        <w:rPr>
          <w:rFonts w:ascii="Times New Roman" w:hAnsi="Times New Roman" w:cs="Times New Roman"/>
          <w:b/>
          <w:i/>
          <w:sz w:val="24"/>
          <w:szCs w:val="24"/>
        </w:rPr>
        <w:t>Начальные сведения курса алгебры.</w:t>
      </w:r>
    </w:p>
    <w:p w:rsidR="00004D83" w:rsidRPr="00082D45" w:rsidRDefault="00004D83" w:rsidP="00082D45">
      <w:pPr>
        <w:pStyle w:val="1f5"/>
        <w:shd w:val="clear" w:color="auto" w:fill="auto"/>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Алгебраические выражения.</w:t>
      </w:r>
    </w:p>
    <w:p w:rsidR="00004D83" w:rsidRPr="00082D45" w:rsidRDefault="00004D83" w:rsidP="00082D45">
      <w:pPr>
        <w:pStyle w:val="1f5"/>
        <w:shd w:val="clear" w:color="auto" w:fill="auto"/>
        <w:spacing w:after="0" w:line="240" w:lineRule="auto"/>
        <w:ind w:right="20"/>
        <w:jc w:val="both"/>
        <w:rPr>
          <w:rFonts w:ascii="Times New Roman" w:hAnsi="Times New Roman" w:cs="Times New Roman"/>
          <w:sz w:val="24"/>
          <w:szCs w:val="24"/>
        </w:rPr>
      </w:pPr>
      <w:r w:rsidRPr="00082D45">
        <w:rPr>
          <w:rFonts w:ascii="Times New Roman" w:hAnsi="Times New Roman" w:cs="Times New Roman"/>
          <w:sz w:val="24"/>
          <w:szCs w:val="24"/>
        </w:rPr>
        <w:t>Буквенные выражения (выражения с переменными). Число</w:t>
      </w:r>
      <w:r w:rsidRPr="00082D45">
        <w:rPr>
          <w:rFonts w:ascii="Times New Roman" w:hAnsi="Times New Roman" w:cs="Times New Roman"/>
          <w:sz w:val="24"/>
          <w:szCs w:val="24"/>
        </w:rPr>
        <w:softHyphen/>
        <w:t xml:space="preserve">вое значение </w:t>
      </w:r>
    </w:p>
    <w:p w:rsidR="00004D83" w:rsidRPr="00082D45" w:rsidRDefault="00004D83" w:rsidP="00082D45">
      <w:pPr>
        <w:pStyle w:val="1f5"/>
        <w:shd w:val="clear" w:color="auto" w:fill="auto"/>
        <w:spacing w:after="0" w:line="240" w:lineRule="auto"/>
        <w:ind w:right="20"/>
        <w:jc w:val="both"/>
        <w:rPr>
          <w:rFonts w:ascii="Times New Roman" w:hAnsi="Times New Roman" w:cs="Times New Roman"/>
          <w:sz w:val="24"/>
          <w:szCs w:val="24"/>
        </w:rPr>
      </w:pPr>
      <w:r w:rsidRPr="00082D45">
        <w:rPr>
          <w:rFonts w:ascii="Times New Roman" w:hAnsi="Times New Roman" w:cs="Times New Roman"/>
          <w:sz w:val="24"/>
          <w:szCs w:val="24"/>
        </w:rPr>
        <w:t>буквенного выражения. Упрощение выражений (простейшие случаи приведения подобных слагаемых). Уравнение. Корень уравнения. Решение уравнений мето</w:t>
      </w:r>
      <w:r w:rsidRPr="00082D45">
        <w:rPr>
          <w:rFonts w:ascii="Times New Roman" w:hAnsi="Times New Roman" w:cs="Times New Roman"/>
          <w:sz w:val="24"/>
          <w:szCs w:val="24"/>
        </w:rPr>
        <w:softHyphen/>
        <w:t>дом отыскания неизвестного компонента действия (простейшие случаи).</w:t>
      </w:r>
    </w:p>
    <w:p w:rsidR="00004D83" w:rsidRPr="00082D45" w:rsidRDefault="00004D83" w:rsidP="00082D45">
      <w:pPr>
        <w:pStyle w:val="1f5"/>
        <w:shd w:val="clear" w:color="auto" w:fill="auto"/>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Координаты.</w:t>
      </w:r>
    </w:p>
    <w:p w:rsidR="00004D83" w:rsidRPr="00082D45" w:rsidRDefault="00004D83"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Координатный луч. Изображение чис</w:t>
      </w:r>
      <w:bookmarkStart w:id="0" w:name="bookmark3"/>
      <w:r w:rsidRPr="00082D45">
        <w:rPr>
          <w:rFonts w:ascii="Times New Roman" w:hAnsi="Times New Roman" w:cs="Times New Roman"/>
          <w:sz w:val="24"/>
          <w:szCs w:val="24"/>
        </w:rPr>
        <w:t>ел точками координат</w:t>
      </w:r>
      <w:r w:rsidRPr="00082D45">
        <w:rPr>
          <w:rFonts w:ascii="Times New Roman" w:hAnsi="Times New Roman" w:cs="Times New Roman"/>
          <w:sz w:val="24"/>
          <w:szCs w:val="24"/>
        </w:rPr>
        <w:softHyphen/>
        <w:t>ного луча.</w:t>
      </w:r>
    </w:p>
    <w:p w:rsidR="00004D83" w:rsidRPr="00082D45" w:rsidRDefault="00004D83" w:rsidP="00082D45">
      <w:pPr>
        <w:pStyle w:val="121"/>
        <w:keepNext/>
        <w:keepLines/>
        <w:shd w:val="clear" w:color="auto" w:fill="auto"/>
        <w:spacing w:before="0" w:line="240" w:lineRule="auto"/>
        <w:ind w:firstLine="0"/>
        <w:rPr>
          <w:rFonts w:ascii="Times New Roman" w:hAnsi="Times New Roman" w:cs="Times New Roman"/>
          <w:b/>
          <w:i/>
          <w:sz w:val="24"/>
          <w:szCs w:val="24"/>
        </w:rPr>
      </w:pPr>
      <w:r w:rsidRPr="00082D45">
        <w:rPr>
          <w:rFonts w:ascii="Times New Roman" w:hAnsi="Times New Roman" w:cs="Times New Roman"/>
          <w:b/>
          <w:i/>
          <w:sz w:val="24"/>
          <w:szCs w:val="24"/>
        </w:rPr>
        <w:t>Начальные понятия и факты курса геометрии.</w:t>
      </w:r>
    </w:p>
    <w:p w:rsidR="00004D83" w:rsidRPr="00082D45" w:rsidRDefault="00004D83" w:rsidP="00082D45">
      <w:pPr>
        <w:pStyle w:val="121"/>
        <w:keepNext/>
        <w:keepLines/>
        <w:shd w:val="clear" w:color="auto" w:fill="auto"/>
        <w:spacing w:before="0" w:line="240" w:lineRule="auto"/>
        <w:ind w:firstLine="0"/>
        <w:rPr>
          <w:rFonts w:ascii="Times New Roman" w:hAnsi="Times New Roman" w:cs="Times New Roman"/>
          <w:b/>
          <w:i/>
          <w:sz w:val="24"/>
          <w:szCs w:val="24"/>
        </w:rPr>
      </w:pPr>
      <w:r w:rsidRPr="00082D45">
        <w:rPr>
          <w:rFonts w:ascii="Times New Roman" w:hAnsi="Times New Roman" w:cs="Times New Roman"/>
          <w:b/>
          <w:i/>
          <w:sz w:val="24"/>
          <w:szCs w:val="24"/>
        </w:rPr>
        <w:t>Геометрические фигуры и тела. Равенство в геометрии</w:t>
      </w:r>
      <w:bookmarkEnd w:id="0"/>
      <w:r w:rsidRPr="00082D45">
        <w:rPr>
          <w:rFonts w:ascii="Times New Roman" w:hAnsi="Times New Roman" w:cs="Times New Roman"/>
          <w:b/>
          <w:i/>
          <w:sz w:val="24"/>
          <w:szCs w:val="24"/>
        </w:rPr>
        <w:t>.</w:t>
      </w:r>
    </w:p>
    <w:p w:rsidR="00004D83" w:rsidRPr="00082D45" w:rsidRDefault="00004D83" w:rsidP="00082D45">
      <w:pPr>
        <w:pStyle w:val="1f5"/>
        <w:shd w:val="clear" w:color="auto" w:fill="auto"/>
        <w:spacing w:after="0" w:line="240" w:lineRule="auto"/>
        <w:ind w:right="20"/>
        <w:jc w:val="both"/>
        <w:rPr>
          <w:rFonts w:ascii="Times New Roman" w:hAnsi="Times New Roman" w:cs="Times New Roman"/>
          <w:sz w:val="24"/>
          <w:szCs w:val="24"/>
        </w:rPr>
      </w:pPr>
      <w:r w:rsidRPr="00082D45">
        <w:rPr>
          <w:rFonts w:ascii="Times New Roman" w:hAnsi="Times New Roman" w:cs="Times New Roman"/>
          <w:sz w:val="24"/>
          <w:szCs w:val="24"/>
        </w:rPr>
        <w:t>Точка, прямая и плоскость. Расстояние. Отрезок, луч. Лома</w:t>
      </w:r>
      <w:r w:rsidRPr="00082D45">
        <w:rPr>
          <w:rFonts w:ascii="Times New Roman" w:hAnsi="Times New Roman" w:cs="Times New Roman"/>
          <w:sz w:val="24"/>
          <w:szCs w:val="24"/>
        </w:rPr>
        <w:softHyphen/>
        <w:t>ная. Прямоугольник. Окружность и круг. Центр, радиус, диа</w:t>
      </w:r>
      <w:r w:rsidRPr="00082D45">
        <w:rPr>
          <w:rFonts w:ascii="Times New Roman" w:hAnsi="Times New Roman" w:cs="Times New Roman"/>
          <w:sz w:val="24"/>
          <w:szCs w:val="24"/>
        </w:rPr>
        <w:softHyphen/>
        <w:t xml:space="preserve">метр. Угол. Прямой угол. Острые и тупые углы. Развернутый угол. Биссектриса угла. Свойство биссектрисы угла. Треугольник. Виды треугольников. Сумма углов треугольника.  Перпендикулярность </w:t>
      </w:r>
      <w:proofErr w:type="gramStart"/>
      <w:r w:rsidRPr="00082D45">
        <w:rPr>
          <w:rFonts w:ascii="Times New Roman" w:hAnsi="Times New Roman" w:cs="Times New Roman"/>
          <w:sz w:val="24"/>
          <w:szCs w:val="24"/>
        </w:rPr>
        <w:t>прямых</w:t>
      </w:r>
      <w:proofErr w:type="gramEnd"/>
      <w:r w:rsidRPr="00082D45">
        <w:rPr>
          <w:rFonts w:ascii="Times New Roman" w:hAnsi="Times New Roman" w:cs="Times New Roman"/>
          <w:sz w:val="24"/>
          <w:szCs w:val="24"/>
        </w:rPr>
        <w:t xml:space="preserve">. Серединный перпендикуляр. Свойство серединного перпендикуляра к отрезку.  </w:t>
      </w:r>
      <w:proofErr w:type="gramStart"/>
      <w:r w:rsidRPr="00082D45">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w:t>
      </w:r>
      <w:r w:rsidRPr="00082D45">
        <w:rPr>
          <w:rFonts w:ascii="Times New Roman" w:hAnsi="Times New Roman" w:cs="Times New Roman"/>
          <w:sz w:val="24"/>
          <w:szCs w:val="24"/>
        </w:rPr>
        <w:softHyphen/>
        <w:t>дре.</w:t>
      </w:r>
      <w:proofErr w:type="gramEnd"/>
      <w:r w:rsidRPr="00082D45">
        <w:rPr>
          <w:rFonts w:ascii="Times New Roman" w:hAnsi="Times New Roman" w:cs="Times New Roman"/>
          <w:sz w:val="24"/>
          <w:szCs w:val="24"/>
        </w:rPr>
        <w:t xml:space="preserve"> Развертка прямоугольного параллелепипеда.</w:t>
      </w:r>
    </w:p>
    <w:p w:rsidR="00004D83" w:rsidRPr="00082D45" w:rsidRDefault="00004D83" w:rsidP="00082D45">
      <w:pPr>
        <w:pStyle w:val="121"/>
        <w:keepNext/>
        <w:keepLines/>
        <w:shd w:val="clear" w:color="auto" w:fill="auto"/>
        <w:spacing w:before="0" w:line="240" w:lineRule="auto"/>
        <w:ind w:firstLine="0"/>
        <w:rPr>
          <w:rFonts w:ascii="Times New Roman" w:hAnsi="Times New Roman" w:cs="Times New Roman"/>
          <w:b/>
          <w:i/>
          <w:sz w:val="24"/>
          <w:szCs w:val="24"/>
        </w:rPr>
      </w:pPr>
      <w:bookmarkStart w:id="1" w:name="bookmark4"/>
      <w:r w:rsidRPr="00082D45">
        <w:rPr>
          <w:rFonts w:ascii="Times New Roman" w:hAnsi="Times New Roman" w:cs="Times New Roman"/>
          <w:b/>
          <w:i/>
          <w:sz w:val="24"/>
          <w:szCs w:val="24"/>
        </w:rPr>
        <w:lastRenderedPageBreak/>
        <w:t>Измерение геометрических величин</w:t>
      </w:r>
      <w:bookmarkEnd w:id="1"/>
      <w:r w:rsidRPr="00082D45">
        <w:rPr>
          <w:rFonts w:ascii="Times New Roman" w:hAnsi="Times New Roman" w:cs="Times New Roman"/>
          <w:b/>
          <w:i/>
          <w:sz w:val="24"/>
          <w:szCs w:val="24"/>
        </w:rPr>
        <w:t>.</w:t>
      </w:r>
    </w:p>
    <w:p w:rsidR="00004D83" w:rsidRPr="00082D45" w:rsidRDefault="00004D83" w:rsidP="00082D45">
      <w:pPr>
        <w:pStyle w:val="1f5"/>
        <w:shd w:val="clear" w:color="auto" w:fill="auto"/>
        <w:spacing w:after="0" w:line="240" w:lineRule="auto"/>
        <w:ind w:right="20"/>
        <w:jc w:val="both"/>
        <w:rPr>
          <w:rFonts w:ascii="Times New Roman" w:hAnsi="Times New Roman" w:cs="Times New Roman"/>
          <w:sz w:val="24"/>
          <w:szCs w:val="24"/>
        </w:rPr>
      </w:pPr>
      <w:r w:rsidRPr="00082D45">
        <w:rPr>
          <w:rFonts w:ascii="Times New Roman" w:hAnsi="Times New Roman" w:cs="Times New Roman"/>
          <w:sz w:val="24"/>
          <w:szCs w:val="24"/>
        </w:rPr>
        <w:t xml:space="preserve">Длина отрезка. Длина  </w:t>
      </w:r>
      <w:proofErr w:type="gramStart"/>
      <w:r w:rsidRPr="00082D45">
        <w:rPr>
          <w:rFonts w:ascii="Times New Roman" w:hAnsi="Times New Roman" w:cs="Times New Roman"/>
          <w:sz w:val="24"/>
          <w:szCs w:val="24"/>
        </w:rPr>
        <w:t>ломаной</w:t>
      </w:r>
      <w:proofErr w:type="gramEnd"/>
      <w:r w:rsidRPr="00082D45">
        <w:rPr>
          <w:rFonts w:ascii="Times New Roman" w:hAnsi="Times New Roman" w:cs="Times New Roman"/>
          <w:sz w:val="24"/>
          <w:szCs w:val="24"/>
        </w:rPr>
        <w:t>, периметр треугольника, прямо</w:t>
      </w:r>
      <w:r w:rsidRPr="00082D45">
        <w:rPr>
          <w:rFonts w:ascii="Times New Roman" w:hAnsi="Times New Roman" w:cs="Times New Roman"/>
          <w:sz w:val="24"/>
          <w:szCs w:val="24"/>
        </w:rPr>
        <w:softHyphen/>
        <w:t xml:space="preserve">угольника. Расстояние между двумя точками. Масштаб. Расстояние от точки </w:t>
      </w:r>
      <w:proofErr w:type="gramStart"/>
      <w:r w:rsidRPr="00082D45">
        <w:rPr>
          <w:rFonts w:ascii="Times New Roman" w:hAnsi="Times New Roman" w:cs="Times New Roman"/>
          <w:sz w:val="24"/>
          <w:szCs w:val="24"/>
        </w:rPr>
        <w:t>до</w:t>
      </w:r>
      <w:proofErr w:type="gramEnd"/>
      <w:r w:rsidRPr="00082D45">
        <w:rPr>
          <w:rFonts w:ascii="Times New Roman" w:hAnsi="Times New Roman" w:cs="Times New Roman"/>
          <w:sz w:val="24"/>
          <w:szCs w:val="24"/>
        </w:rPr>
        <w:t xml:space="preserve"> прямой.</w:t>
      </w:r>
    </w:p>
    <w:p w:rsidR="00004D83" w:rsidRPr="00082D45" w:rsidRDefault="00004D83"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Величина угла. Градусная мера угла. Понятие о площади плоских фигур. Равносоставленные и равно</w:t>
      </w:r>
      <w:r w:rsidRPr="00082D45">
        <w:rPr>
          <w:rFonts w:ascii="Times New Roman" w:hAnsi="Times New Roman" w:cs="Times New Roman"/>
          <w:sz w:val="24"/>
          <w:szCs w:val="24"/>
        </w:rPr>
        <w:softHyphen/>
        <w:t>великие фигуры. Периметр и площадь прямоугольника. Площадь прямоуголь</w:t>
      </w:r>
      <w:r w:rsidRPr="00082D45">
        <w:rPr>
          <w:rFonts w:ascii="Times New Roman" w:hAnsi="Times New Roman" w:cs="Times New Roman"/>
          <w:sz w:val="24"/>
          <w:szCs w:val="24"/>
        </w:rPr>
        <w:softHyphen/>
        <w:t>ного треугольника, площадь произвольного треугольника. Объем тела. Формулы объема прямоугольного параллелепи</w:t>
      </w:r>
      <w:r w:rsidRPr="00082D45">
        <w:rPr>
          <w:rFonts w:ascii="Times New Roman" w:hAnsi="Times New Roman" w:cs="Times New Roman"/>
          <w:sz w:val="24"/>
          <w:szCs w:val="24"/>
        </w:rPr>
        <w:softHyphen/>
        <w:t>педа, куба.</w:t>
      </w:r>
    </w:p>
    <w:p w:rsidR="00004D83" w:rsidRPr="00082D45" w:rsidRDefault="00004D83" w:rsidP="00082D45">
      <w:pPr>
        <w:pStyle w:val="1f7"/>
        <w:keepNext/>
        <w:keepLines/>
        <w:shd w:val="clear" w:color="auto" w:fill="auto"/>
        <w:spacing w:before="0" w:after="0" w:line="240" w:lineRule="auto"/>
        <w:ind w:right="220" w:firstLine="0"/>
        <w:jc w:val="both"/>
        <w:rPr>
          <w:rFonts w:ascii="Times New Roman" w:hAnsi="Times New Roman" w:cs="Times New Roman"/>
          <w:b/>
          <w:i/>
          <w:sz w:val="24"/>
          <w:szCs w:val="24"/>
        </w:rPr>
      </w:pPr>
      <w:r w:rsidRPr="00082D45">
        <w:rPr>
          <w:rFonts w:ascii="Times New Roman" w:hAnsi="Times New Roman" w:cs="Times New Roman"/>
          <w:b/>
          <w:i/>
          <w:sz w:val="24"/>
          <w:szCs w:val="24"/>
        </w:rPr>
        <w:t>Элементы комбинаторики</w:t>
      </w:r>
      <w:r w:rsidRPr="00082D45">
        <w:rPr>
          <w:rStyle w:val="1CenturySchoolbook95pt"/>
          <w:rFonts w:ascii="Times New Roman" w:eastAsiaTheme="minorEastAsia" w:hAnsi="Times New Roman" w:cs="Times New Roman"/>
          <w:b w:val="0"/>
          <w:i/>
          <w:sz w:val="24"/>
          <w:szCs w:val="24"/>
        </w:rPr>
        <w:t>.</w:t>
      </w:r>
    </w:p>
    <w:p w:rsidR="00004D83" w:rsidRPr="00082D45" w:rsidRDefault="00004D83" w:rsidP="00082D45">
      <w:pPr>
        <w:pStyle w:val="3"/>
        <w:spacing w:before="0" w:after="0"/>
        <w:jc w:val="both"/>
        <w:rPr>
          <w:rFonts w:ascii="Times New Roman" w:hAnsi="Times New Roman" w:cs="Times New Roman"/>
          <w:b w:val="0"/>
          <w:sz w:val="24"/>
          <w:szCs w:val="24"/>
        </w:rPr>
      </w:pPr>
      <w:r w:rsidRPr="00082D45">
        <w:rPr>
          <w:rFonts w:ascii="Times New Roman" w:hAnsi="Times New Roman" w:cs="Times New Roman"/>
          <w:b w:val="0"/>
          <w:sz w:val="24"/>
          <w:szCs w:val="24"/>
        </w:rPr>
        <w:t>Достоверные, невозможные и случайные события. Перебор вариантов, дерево вариантов.</w:t>
      </w:r>
    </w:p>
    <w:p w:rsidR="00004D83" w:rsidRPr="00082D45" w:rsidRDefault="00004D83" w:rsidP="00082D45">
      <w:pPr>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sz w:val="24"/>
          <w:szCs w:val="24"/>
        </w:rPr>
      </w:pPr>
    </w:p>
    <w:p w:rsidR="0034673A" w:rsidRPr="00082D45" w:rsidRDefault="0034673A" w:rsidP="00082D45">
      <w:pPr>
        <w:widowControl w:val="0"/>
        <w:shd w:val="clear" w:color="auto" w:fill="FFFFFF"/>
        <w:tabs>
          <w:tab w:val="left" w:pos="709"/>
          <w:tab w:val="left" w:pos="3662"/>
          <w:tab w:val="left" w:leader="hyphen" w:pos="4526"/>
        </w:tabs>
        <w:autoSpaceDE w:val="0"/>
        <w:autoSpaceDN w:val="0"/>
        <w:adjustRightInd w:val="0"/>
        <w:spacing w:after="0" w:line="240" w:lineRule="auto"/>
        <w:ind w:right="-1"/>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 xml:space="preserve">Арифметика. </w:t>
      </w:r>
      <w:r w:rsidRPr="00082D45">
        <w:rPr>
          <w:rFonts w:ascii="Times New Roman" w:eastAsia="Times New Roman" w:hAnsi="Times New Roman" w:cs="Times New Roman"/>
          <w:bCs/>
          <w:sz w:val="24"/>
          <w:szCs w:val="24"/>
          <w:u w:val="single"/>
        </w:rPr>
        <w:t>Натуральные числа</w:t>
      </w:r>
    </w:p>
    <w:p w:rsidR="0034673A" w:rsidRPr="00082D45" w:rsidRDefault="0034673A" w:rsidP="00082D45">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Делители и кратные натурального числа. Наибольший общий делитель. Наименьшее общее кратное. Признаки делимости на </w:t>
      </w:r>
      <w:r w:rsidRPr="00082D45">
        <w:rPr>
          <w:rFonts w:ascii="Times New Roman" w:eastAsia="Times New Roman" w:hAnsi="Times New Roman" w:cs="Times New Roman"/>
          <w:i/>
          <w:iCs/>
          <w:sz w:val="24"/>
          <w:szCs w:val="24"/>
        </w:rPr>
        <w:t xml:space="preserve">2, </w:t>
      </w:r>
      <w:r w:rsidRPr="00082D45">
        <w:rPr>
          <w:rFonts w:ascii="Times New Roman" w:eastAsia="Times New Roman" w:hAnsi="Times New Roman" w:cs="Times New Roman"/>
          <w:sz w:val="24"/>
          <w:szCs w:val="24"/>
        </w:rPr>
        <w:t>на 3, на 5, на 9, на 10.</w:t>
      </w:r>
    </w:p>
    <w:p w:rsidR="0034673A" w:rsidRPr="00082D45" w:rsidRDefault="0034673A" w:rsidP="00082D45">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Простые и составные числа. Разложение чисел на про</w:t>
      </w:r>
      <w:r w:rsidRPr="00082D45">
        <w:rPr>
          <w:rFonts w:ascii="Times New Roman" w:eastAsia="Times New Roman" w:hAnsi="Times New Roman" w:cs="Times New Roman"/>
          <w:sz w:val="24"/>
          <w:szCs w:val="24"/>
        </w:rPr>
        <w:softHyphen/>
        <w:t>стые множители.</w:t>
      </w:r>
    </w:p>
    <w:p w:rsidR="0034673A" w:rsidRPr="00082D45" w:rsidRDefault="0034673A" w:rsidP="00082D45">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Решение текстовых задач арифметическими способами.</w:t>
      </w:r>
    </w:p>
    <w:p w:rsidR="0034673A" w:rsidRPr="00082D45" w:rsidRDefault="0034673A" w:rsidP="00082D45">
      <w:pPr>
        <w:widowControl w:val="0"/>
        <w:shd w:val="clear" w:color="auto" w:fill="FFFFFF"/>
        <w:tabs>
          <w:tab w:val="left" w:pos="566"/>
          <w:tab w:val="left" w:pos="709"/>
        </w:tabs>
        <w:autoSpaceDE w:val="0"/>
        <w:autoSpaceDN w:val="0"/>
        <w:adjustRightInd w:val="0"/>
        <w:spacing w:after="0" w:line="240" w:lineRule="auto"/>
        <w:ind w:right="-1"/>
        <w:jc w:val="both"/>
        <w:rPr>
          <w:rFonts w:ascii="Times New Roman" w:eastAsia="Times New Roman" w:hAnsi="Times New Roman" w:cs="Times New Roman"/>
          <w:bCs/>
          <w:sz w:val="24"/>
          <w:szCs w:val="24"/>
          <w:u w:val="single"/>
        </w:rPr>
      </w:pPr>
    </w:p>
    <w:p w:rsidR="0034673A" w:rsidRPr="00082D45" w:rsidRDefault="0034673A" w:rsidP="00082D45">
      <w:pPr>
        <w:widowControl w:val="0"/>
        <w:shd w:val="clear" w:color="auto" w:fill="FFFFFF"/>
        <w:tabs>
          <w:tab w:val="left" w:pos="566"/>
          <w:tab w:val="left" w:pos="709"/>
        </w:tabs>
        <w:autoSpaceDE w:val="0"/>
        <w:autoSpaceDN w:val="0"/>
        <w:adjustRightInd w:val="0"/>
        <w:spacing w:after="0" w:line="240" w:lineRule="auto"/>
        <w:ind w:right="-1"/>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bCs/>
          <w:sz w:val="24"/>
          <w:szCs w:val="24"/>
          <w:u w:val="single"/>
        </w:rPr>
        <w:t>Дроби</w:t>
      </w:r>
    </w:p>
    <w:p w:rsidR="0034673A" w:rsidRPr="00082D45" w:rsidRDefault="0034673A" w:rsidP="00082D45">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Обыкновенные дроби. Основное свойство дроби. Нахож</w:t>
      </w:r>
      <w:r w:rsidRPr="00082D45">
        <w:rPr>
          <w:rFonts w:ascii="Times New Roman" w:eastAsia="Times New Roman" w:hAnsi="Times New Roman" w:cs="Times New Roman"/>
          <w:sz w:val="24"/>
          <w:szCs w:val="24"/>
        </w:rPr>
        <w:softHyphen/>
        <w:t>дение дроби от числа. Нахождение числа по значению его дроби. Правильные и неправильные дроби. Смешанные числа.</w:t>
      </w:r>
    </w:p>
    <w:p w:rsidR="0034673A" w:rsidRPr="00082D45" w:rsidRDefault="0034673A" w:rsidP="00082D45">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Сравнение обыкновенных дробей и смешанных чисел. Арифметические действия с обыкновенными дробями и смешанными числами.</w:t>
      </w:r>
    </w:p>
    <w:p w:rsidR="0034673A" w:rsidRPr="00082D45" w:rsidRDefault="0034673A" w:rsidP="00082D45">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Десятичные дроби. Сравнение и округление десятичных дробей. Арифметические действия с десятичными дробя</w:t>
      </w:r>
      <w:r w:rsidRPr="00082D45">
        <w:rPr>
          <w:rFonts w:ascii="Times New Roman" w:eastAsia="Times New Roman" w:hAnsi="Times New Roman" w:cs="Times New Roman"/>
          <w:sz w:val="24"/>
          <w:szCs w:val="24"/>
        </w:rPr>
        <w:softHyphen/>
        <w:t>ми. Прикидки результатов вычислений. Представление десятичной дроби в виде обыкновенной дроби и обыкно</w:t>
      </w:r>
      <w:r w:rsidRPr="00082D45">
        <w:rPr>
          <w:rFonts w:ascii="Times New Roman" w:eastAsia="Times New Roman" w:hAnsi="Times New Roman" w:cs="Times New Roman"/>
          <w:sz w:val="24"/>
          <w:szCs w:val="24"/>
        </w:rPr>
        <w:softHyphen/>
        <w:t>венной в виде десятичной. Бесконечные периодические десятичные дроби. Десятичное приближение обыкновен</w:t>
      </w:r>
      <w:r w:rsidRPr="00082D45">
        <w:rPr>
          <w:rFonts w:ascii="Times New Roman" w:eastAsia="Times New Roman" w:hAnsi="Times New Roman" w:cs="Times New Roman"/>
          <w:sz w:val="24"/>
          <w:szCs w:val="24"/>
        </w:rPr>
        <w:softHyphen/>
        <w:t>ной дроби.</w:t>
      </w:r>
    </w:p>
    <w:p w:rsidR="0034673A" w:rsidRPr="00082D45" w:rsidRDefault="0034673A" w:rsidP="00082D45">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Отношение. Процентное отношение двух чисел. Деление числа в данном отношении. Масштаб.</w:t>
      </w:r>
    </w:p>
    <w:p w:rsidR="0034673A" w:rsidRPr="00082D45" w:rsidRDefault="0034673A" w:rsidP="00082D45">
      <w:pPr>
        <w:widowControl w:val="0"/>
        <w:numPr>
          <w:ilvl w:val="0"/>
          <w:numId w:val="188"/>
        </w:numPr>
        <w:shd w:val="clear" w:color="auto" w:fill="FFFFFF"/>
        <w:tabs>
          <w:tab w:val="left" w:pos="562"/>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Пропорция. Основное свойство пропорции. Прямая и об</w:t>
      </w:r>
      <w:r w:rsidRPr="00082D45">
        <w:rPr>
          <w:rFonts w:ascii="Times New Roman" w:eastAsia="Times New Roman" w:hAnsi="Times New Roman" w:cs="Times New Roman"/>
          <w:sz w:val="24"/>
          <w:szCs w:val="24"/>
        </w:rPr>
        <w:softHyphen/>
        <w:t>ратная пропорциональные зависимости.</w:t>
      </w:r>
    </w:p>
    <w:p w:rsidR="0034673A" w:rsidRPr="00082D45" w:rsidRDefault="0034673A" w:rsidP="00082D45">
      <w:pPr>
        <w:widowControl w:val="0"/>
        <w:numPr>
          <w:ilvl w:val="0"/>
          <w:numId w:val="188"/>
        </w:numPr>
        <w:shd w:val="clear" w:color="auto" w:fill="FFFFFF"/>
        <w:tabs>
          <w:tab w:val="left" w:pos="562"/>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Решение текстовых задач арифметическими спосо</w:t>
      </w:r>
      <w:r w:rsidRPr="00082D45">
        <w:rPr>
          <w:rFonts w:ascii="Times New Roman" w:eastAsia="Times New Roman" w:hAnsi="Times New Roman" w:cs="Times New Roman"/>
          <w:sz w:val="24"/>
          <w:szCs w:val="24"/>
        </w:rPr>
        <w:softHyphen/>
        <w:t>бами.</w:t>
      </w:r>
    </w:p>
    <w:p w:rsidR="0034673A" w:rsidRPr="00082D45" w:rsidRDefault="0034673A" w:rsidP="00082D45">
      <w:pPr>
        <w:widowControl w:val="0"/>
        <w:shd w:val="clear" w:color="auto" w:fill="FFFFFF"/>
        <w:tabs>
          <w:tab w:val="left" w:pos="709"/>
        </w:tabs>
        <w:autoSpaceDE w:val="0"/>
        <w:autoSpaceDN w:val="0"/>
        <w:adjustRightInd w:val="0"/>
        <w:spacing w:after="0" w:line="240" w:lineRule="auto"/>
        <w:ind w:right="-1"/>
        <w:jc w:val="both"/>
        <w:rPr>
          <w:rFonts w:ascii="Times New Roman" w:eastAsia="Times New Roman" w:hAnsi="Times New Roman" w:cs="Times New Roman"/>
          <w:bCs/>
          <w:sz w:val="24"/>
          <w:szCs w:val="24"/>
          <w:u w:val="single"/>
        </w:rPr>
      </w:pPr>
    </w:p>
    <w:p w:rsidR="0034673A" w:rsidRPr="00082D45" w:rsidRDefault="0034673A" w:rsidP="00082D45">
      <w:pPr>
        <w:widowControl w:val="0"/>
        <w:shd w:val="clear" w:color="auto" w:fill="FFFFFF"/>
        <w:tabs>
          <w:tab w:val="left" w:pos="709"/>
        </w:tabs>
        <w:autoSpaceDE w:val="0"/>
        <w:autoSpaceDN w:val="0"/>
        <w:adjustRightInd w:val="0"/>
        <w:spacing w:after="0" w:line="240" w:lineRule="auto"/>
        <w:ind w:right="-1"/>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bCs/>
          <w:sz w:val="24"/>
          <w:szCs w:val="24"/>
          <w:u w:val="single"/>
        </w:rPr>
        <w:t>Рациональные числа</w:t>
      </w:r>
    </w:p>
    <w:p w:rsidR="0034673A" w:rsidRPr="00082D45" w:rsidRDefault="0034673A" w:rsidP="00082D45">
      <w:pPr>
        <w:widowControl w:val="0"/>
        <w:numPr>
          <w:ilvl w:val="0"/>
          <w:numId w:val="190"/>
        </w:numPr>
        <w:shd w:val="clear" w:color="auto" w:fill="FFFFFF"/>
        <w:tabs>
          <w:tab w:val="left" w:pos="562"/>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Положительные, отрицательные числа и число 0.</w:t>
      </w:r>
    </w:p>
    <w:p w:rsidR="0034673A" w:rsidRPr="00082D45" w:rsidRDefault="0034673A" w:rsidP="00082D45">
      <w:pPr>
        <w:widowControl w:val="0"/>
        <w:numPr>
          <w:ilvl w:val="0"/>
          <w:numId w:val="190"/>
        </w:numPr>
        <w:shd w:val="clear" w:color="auto" w:fill="FFFFFF"/>
        <w:tabs>
          <w:tab w:val="left" w:pos="562"/>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Противоположные числа. Модуль числа.</w:t>
      </w:r>
    </w:p>
    <w:p w:rsidR="0034673A" w:rsidRPr="00082D45" w:rsidRDefault="0034673A" w:rsidP="00082D45">
      <w:pPr>
        <w:widowControl w:val="0"/>
        <w:numPr>
          <w:ilvl w:val="0"/>
          <w:numId w:val="188"/>
        </w:numPr>
        <w:shd w:val="clear" w:color="auto" w:fill="FFFFFF"/>
        <w:tabs>
          <w:tab w:val="left" w:pos="562"/>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Целые числа. Рациональные числа. Сравнение рацио</w:t>
      </w:r>
      <w:r w:rsidRPr="00082D45">
        <w:rPr>
          <w:rFonts w:ascii="Times New Roman" w:eastAsia="Times New Roman" w:hAnsi="Times New Roman" w:cs="Times New Roman"/>
          <w:sz w:val="24"/>
          <w:szCs w:val="24"/>
        </w:rPr>
        <w:softHyphen/>
        <w:t>нальных чисел. Арифметические действия с рациональ</w:t>
      </w:r>
      <w:r w:rsidRPr="00082D45">
        <w:rPr>
          <w:rFonts w:ascii="Times New Roman" w:eastAsia="Times New Roman" w:hAnsi="Times New Roman" w:cs="Times New Roman"/>
          <w:sz w:val="24"/>
          <w:szCs w:val="24"/>
        </w:rPr>
        <w:softHyphen/>
        <w:t>ными числами. Свойства сложения и умножения рацио</w:t>
      </w:r>
      <w:r w:rsidRPr="00082D45">
        <w:rPr>
          <w:rFonts w:ascii="Times New Roman" w:eastAsia="Times New Roman" w:hAnsi="Times New Roman" w:cs="Times New Roman"/>
          <w:sz w:val="24"/>
          <w:szCs w:val="24"/>
        </w:rPr>
        <w:softHyphen/>
        <w:t>нальных чисел.</w:t>
      </w:r>
    </w:p>
    <w:p w:rsidR="0034673A" w:rsidRPr="00082D45" w:rsidRDefault="0034673A" w:rsidP="00082D45">
      <w:pPr>
        <w:widowControl w:val="0"/>
        <w:numPr>
          <w:ilvl w:val="0"/>
          <w:numId w:val="190"/>
        </w:numPr>
        <w:shd w:val="clear" w:color="auto" w:fill="FFFFFF"/>
        <w:tabs>
          <w:tab w:val="left" w:pos="562"/>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Координатная прямая. Координатная плоскость.</w:t>
      </w:r>
    </w:p>
    <w:p w:rsidR="0034673A" w:rsidRPr="00082D45" w:rsidRDefault="0034673A" w:rsidP="00082D45">
      <w:pPr>
        <w:widowControl w:val="0"/>
        <w:shd w:val="clear" w:color="auto" w:fill="FFFFFF"/>
        <w:tabs>
          <w:tab w:val="left" w:pos="709"/>
          <w:tab w:val="left" w:pos="3638"/>
          <w:tab w:val="left" w:leader="hyphen" w:pos="4526"/>
        </w:tabs>
        <w:autoSpaceDE w:val="0"/>
        <w:autoSpaceDN w:val="0"/>
        <w:adjustRightInd w:val="0"/>
        <w:spacing w:after="0" w:line="240" w:lineRule="auto"/>
        <w:ind w:right="-1"/>
        <w:jc w:val="both"/>
        <w:rPr>
          <w:rFonts w:ascii="Times New Roman" w:eastAsia="Times New Roman" w:hAnsi="Times New Roman" w:cs="Times New Roman"/>
          <w:sz w:val="24"/>
          <w:szCs w:val="24"/>
          <w:u w:val="single"/>
        </w:rPr>
      </w:pPr>
    </w:p>
    <w:p w:rsidR="0034673A" w:rsidRPr="00082D45" w:rsidRDefault="0034673A" w:rsidP="00082D45">
      <w:pPr>
        <w:widowControl w:val="0"/>
        <w:shd w:val="clear" w:color="auto" w:fill="FFFFFF"/>
        <w:tabs>
          <w:tab w:val="left" w:pos="709"/>
          <w:tab w:val="left" w:pos="3638"/>
          <w:tab w:val="left" w:leader="hyphen" w:pos="4526"/>
        </w:tabs>
        <w:autoSpaceDE w:val="0"/>
        <w:autoSpaceDN w:val="0"/>
        <w:adjustRightInd w:val="0"/>
        <w:spacing w:after="0" w:line="240" w:lineRule="auto"/>
        <w:ind w:right="-1"/>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Числовые и буквенные выражения. Уравнения</w:t>
      </w:r>
    </w:p>
    <w:p w:rsidR="0034673A" w:rsidRPr="00082D45" w:rsidRDefault="0034673A" w:rsidP="00082D45">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Числовые выражения. Значение числового выражения. Порядок действий в числовых выражениях. Буквенные выражения. Раскрытие скобок. Подобные слагаемые, приведение подобных слагаемых. Формулы.</w:t>
      </w:r>
    </w:p>
    <w:p w:rsidR="0034673A" w:rsidRPr="00946778" w:rsidRDefault="0034673A" w:rsidP="00946778">
      <w:pPr>
        <w:widowControl w:val="0"/>
        <w:numPr>
          <w:ilvl w:val="0"/>
          <w:numId w:val="189"/>
        </w:numPr>
        <w:shd w:val="clear" w:color="auto" w:fill="FFFFFF"/>
        <w:tabs>
          <w:tab w:val="left" w:pos="566"/>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Уравнения. Корень уравнения. Основные свойства урав</w:t>
      </w:r>
      <w:r w:rsidRPr="00082D45">
        <w:rPr>
          <w:rFonts w:ascii="Times New Roman" w:eastAsia="Times New Roman" w:hAnsi="Times New Roman" w:cs="Times New Roman"/>
          <w:sz w:val="24"/>
          <w:szCs w:val="24"/>
        </w:rPr>
        <w:softHyphen/>
        <w:t>нений. Решение текстовых задач с помощью уравнений.</w:t>
      </w:r>
    </w:p>
    <w:p w:rsidR="0034673A" w:rsidRPr="00082D45" w:rsidRDefault="0034673A" w:rsidP="00082D45">
      <w:pPr>
        <w:widowControl w:val="0"/>
        <w:shd w:val="clear" w:color="auto" w:fill="FFFFFF"/>
        <w:tabs>
          <w:tab w:val="left" w:pos="709"/>
          <w:tab w:val="left" w:pos="3638"/>
          <w:tab w:val="left" w:leader="hyphen" w:pos="4531"/>
        </w:tabs>
        <w:autoSpaceDE w:val="0"/>
        <w:autoSpaceDN w:val="0"/>
        <w:adjustRightInd w:val="0"/>
        <w:spacing w:after="0" w:line="240" w:lineRule="auto"/>
        <w:ind w:right="-1"/>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Элементы статистики, вероятности. Комбинаторные задачи</w:t>
      </w:r>
    </w:p>
    <w:p w:rsidR="0034673A" w:rsidRPr="00946778" w:rsidRDefault="0034673A" w:rsidP="00082D45">
      <w:pPr>
        <w:widowControl w:val="0"/>
        <w:numPr>
          <w:ilvl w:val="0"/>
          <w:numId w:val="189"/>
        </w:numPr>
        <w:shd w:val="clear" w:color="auto" w:fill="FFFFFF"/>
        <w:tabs>
          <w:tab w:val="left" w:pos="571"/>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Случайное событие. Достоверное и невозможное собы</w:t>
      </w:r>
      <w:r w:rsidRPr="00082D45">
        <w:rPr>
          <w:rFonts w:ascii="Times New Roman" w:eastAsia="Times New Roman" w:hAnsi="Times New Roman" w:cs="Times New Roman"/>
          <w:sz w:val="24"/>
          <w:szCs w:val="24"/>
        </w:rPr>
        <w:softHyphen/>
        <w:t>тия. Вероятность случайного события. Решение комби</w:t>
      </w:r>
      <w:r w:rsidRPr="00082D45">
        <w:rPr>
          <w:rFonts w:ascii="Times New Roman" w:eastAsia="Times New Roman" w:hAnsi="Times New Roman" w:cs="Times New Roman"/>
          <w:sz w:val="24"/>
          <w:szCs w:val="24"/>
        </w:rPr>
        <w:softHyphen/>
        <w:t>наторных задач.</w:t>
      </w:r>
    </w:p>
    <w:p w:rsidR="0034673A" w:rsidRPr="00082D45" w:rsidRDefault="0034673A" w:rsidP="00082D45">
      <w:pPr>
        <w:widowControl w:val="0"/>
        <w:shd w:val="clear" w:color="auto" w:fill="FFFFFF"/>
        <w:tabs>
          <w:tab w:val="left" w:pos="709"/>
          <w:tab w:val="left" w:pos="3653"/>
          <w:tab w:val="left" w:leader="hyphen" w:pos="4536"/>
        </w:tabs>
        <w:autoSpaceDE w:val="0"/>
        <w:autoSpaceDN w:val="0"/>
        <w:adjustRightInd w:val="0"/>
        <w:spacing w:after="0" w:line="240" w:lineRule="auto"/>
        <w:ind w:right="-1"/>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Геометрические фигуры.</w:t>
      </w:r>
    </w:p>
    <w:p w:rsidR="0034673A" w:rsidRPr="00082D45" w:rsidRDefault="0034673A" w:rsidP="00082D45">
      <w:pPr>
        <w:widowControl w:val="0"/>
        <w:numPr>
          <w:ilvl w:val="0"/>
          <w:numId w:val="189"/>
        </w:numPr>
        <w:shd w:val="clear" w:color="auto" w:fill="FFFFFF"/>
        <w:tabs>
          <w:tab w:val="left" w:pos="571"/>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Окружность и круг. Длина окружности. </w:t>
      </w:r>
    </w:p>
    <w:p w:rsidR="0034673A" w:rsidRPr="00082D45" w:rsidRDefault="0034673A" w:rsidP="00082D45">
      <w:pPr>
        <w:widowControl w:val="0"/>
        <w:numPr>
          <w:ilvl w:val="0"/>
          <w:numId w:val="189"/>
        </w:numPr>
        <w:shd w:val="clear" w:color="auto" w:fill="FFFFFF"/>
        <w:tabs>
          <w:tab w:val="left" w:pos="571"/>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Равенство фигур. Понятие и свойства площади. Площадь прямоугольника и </w:t>
      </w:r>
      <w:r w:rsidRPr="00082D45">
        <w:rPr>
          <w:rFonts w:ascii="Times New Roman" w:eastAsia="Times New Roman" w:hAnsi="Times New Roman" w:cs="Times New Roman"/>
          <w:sz w:val="24"/>
          <w:szCs w:val="24"/>
        </w:rPr>
        <w:lastRenderedPageBreak/>
        <w:t>квадрата. Площадь круга. Ось сим</w:t>
      </w:r>
      <w:r w:rsidRPr="00082D45">
        <w:rPr>
          <w:rFonts w:ascii="Times New Roman" w:eastAsia="Times New Roman" w:hAnsi="Times New Roman" w:cs="Times New Roman"/>
          <w:sz w:val="24"/>
          <w:szCs w:val="24"/>
        </w:rPr>
        <w:softHyphen/>
        <w:t>метрии фигуры.</w:t>
      </w:r>
    </w:p>
    <w:p w:rsidR="0034673A" w:rsidRPr="00082D45" w:rsidRDefault="0034673A" w:rsidP="00082D45">
      <w:pPr>
        <w:widowControl w:val="0"/>
        <w:numPr>
          <w:ilvl w:val="0"/>
          <w:numId w:val="189"/>
        </w:numPr>
        <w:shd w:val="clear" w:color="auto" w:fill="FFFFFF"/>
        <w:tabs>
          <w:tab w:val="left" w:pos="571"/>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Наглядные представления о пространственных фигурах: ци</w:t>
      </w:r>
      <w:r w:rsidRPr="00082D45">
        <w:rPr>
          <w:rFonts w:ascii="Times New Roman" w:eastAsia="Times New Roman" w:hAnsi="Times New Roman" w:cs="Times New Roman"/>
          <w:sz w:val="24"/>
          <w:szCs w:val="24"/>
        </w:rPr>
        <w:softHyphen/>
        <w:t>линдр, конус, шар, сфера. Примеры развёрток много</w:t>
      </w:r>
      <w:r w:rsidRPr="00082D45">
        <w:rPr>
          <w:rFonts w:ascii="Times New Roman" w:eastAsia="Times New Roman" w:hAnsi="Times New Roman" w:cs="Times New Roman"/>
          <w:sz w:val="24"/>
          <w:szCs w:val="24"/>
        </w:rPr>
        <w:softHyphen/>
        <w:t>гранников, цилиндра, конуса. Понятие и свойства объё</w:t>
      </w:r>
      <w:r w:rsidRPr="00082D45">
        <w:rPr>
          <w:rFonts w:ascii="Times New Roman" w:eastAsia="Times New Roman" w:hAnsi="Times New Roman" w:cs="Times New Roman"/>
          <w:sz w:val="24"/>
          <w:szCs w:val="24"/>
        </w:rPr>
        <w:softHyphen/>
        <w:t xml:space="preserve">ма. </w:t>
      </w:r>
    </w:p>
    <w:p w:rsidR="0034673A" w:rsidRPr="00082D45" w:rsidRDefault="0034673A" w:rsidP="00082D45">
      <w:pPr>
        <w:widowControl w:val="0"/>
        <w:numPr>
          <w:ilvl w:val="0"/>
          <w:numId w:val="189"/>
        </w:numPr>
        <w:shd w:val="clear" w:color="auto" w:fill="FFFFFF"/>
        <w:tabs>
          <w:tab w:val="left" w:pos="571"/>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Взаимное расположение двух прямых. Перпендикуляр</w:t>
      </w:r>
      <w:r w:rsidRPr="00082D45">
        <w:rPr>
          <w:rFonts w:ascii="Times New Roman" w:eastAsia="Times New Roman" w:hAnsi="Times New Roman" w:cs="Times New Roman"/>
          <w:sz w:val="24"/>
          <w:szCs w:val="24"/>
        </w:rPr>
        <w:softHyphen/>
        <w:t>ные прямые. Параллельные прямые.</w:t>
      </w:r>
    </w:p>
    <w:p w:rsidR="0034673A" w:rsidRPr="00946778" w:rsidRDefault="0034673A" w:rsidP="00082D45">
      <w:pPr>
        <w:widowControl w:val="0"/>
        <w:numPr>
          <w:ilvl w:val="0"/>
          <w:numId w:val="189"/>
        </w:numPr>
        <w:shd w:val="clear" w:color="auto" w:fill="FFFFFF"/>
        <w:tabs>
          <w:tab w:val="left" w:pos="571"/>
          <w:tab w:val="left" w:pos="709"/>
        </w:tabs>
        <w:autoSpaceDE w:val="0"/>
        <w:autoSpaceDN w:val="0"/>
        <w:adjustRightInd w:val="0"/>
        <w:spacing w:after="0" w:line="240" w:lineRule="auto"/>
        <w:ind w:right="-1" w:firstLine="70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Осевая и центральная симметрии.</w:t>
      </w:r>
    </w:p>
    <w:p w:rsidR="0034673A" w:rsidRPr="00082D45" w:rsidRDefault="0034673A" w:rsidP="00082D45">
      <w:pPr>
        <w:spacing w:after="0" w:line="240" w:lineRule="auto"/>
        <w:jc w:val="both"/>
        <w:rPr>
          <w:rFonts w:ascii="Times New Roman" w:eastAsia="Calibri" w:hAnsi="Times New Roman" w:cs="Times New Roman"/>
          <w:sz w:val="24"/>
          <w:szCs w:val="24"/>
          <w:u w:val="single"/>
        </w:rPr>
      </w:pPr>
      <w:r w:rsidRPr="00082D45">
        <w:rPr>
          <w:rFonts w:ascii="Times New Roman" w:eastAsia="Calibri" w:hAnsi="Times New Roman" w:cs="Times New Roman"/>
          <w:sz w:val="24"/>
          <w:szCs w:val="24"/>
          <w:u w:val="single"/>
        </w:rPr>
        <w:t>Математика в историческом развитии</w:t>
      </w:r>
    </w:p>
    <w:p w:rsidR="0034673A" w:rsidRPr="00946778" w:rsidRDefault="0034673A" w:rsidP="00946778">
      <w:pPr>
        <w:spacing w:after="0" w:line="240" w:lineRule="auto"/>
        <w:ind w:firstLine="709"/>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Дроби в Вавилоне, Египте, Риме, на Руси. Открытие десятичных дробей. Мир простых чисел. Золотое сечение. Число нуль. Появление отрицательных чисел. Л.Ф. Магницкий. П.Л. Чебышев. А.Н. Колмогоров.</w:t>
      </w:r>
    </w:p>
    <w:p w:rsidR="0034673A" w:rsidRPr="00082D45" w:rsidRDefault="0034673A" w:rsidP="00082D45">
      <w:pPr>
        <w:spacing w:after="0" w:line="240" w:lineRule="auto"/>
        <w:ind w:firstLine="700"/>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Повторение 5-6 класса</w:t>
      </w:r>
    </w:p>
    <w:p w:rsidR="0034673A" w:rsidRPr="00082D45" w:rsidRDefault="0034673A" w:rsidP="00082D45">
      <w:pPr>
        <w:spacing w:after="0" w:line="240" w:lineRule="auto"/>
        <w:ind w:left="1060"/>
        <w:contextualSpacing/>
        <w:rPr>
          <w:rFonts w:ascii="Times New Roman" w:eastAsia="Times New Roman" w:hAnsi="Times New Roman" w:cs="Times New Roman"/>
          <w:sz w:val="24"/>
          <w:szCs w:val="24"/>
        </w:rPr>
      </w:pPr>
      <w:r w:rsidRPr="00082D45">
        <w:rPr>
          <w:rFonts w:ascii="Times New Roman" w:eastAsia="Times New Roman" w:hAnsi="Times New Roman" w:cs="Times New Roman"/>
          <w:bCs/>
          <w:sz w:val="24"/>
          <w:szCs w:val="24"/>
        </w:rPr>
        <w:t xml:space="preserve">Цель </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повторение пройденного материала, обобщение и систематизация.</w:t>
      </w:r>
    </w:p>
    <w:p w:rsidR="0034673A" w:rsidRPr="00082D45" w:rsidRDefault="0034673A" w:rsidP="00082D45">
      <w:pPr>
        <w:spacing w:after="0" w:line="240" w:lineRule="auto"/>
        <w:ind w:left="1060"/>
        <w:contextualSpacing/>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Вводная диагностическая работа.</w:t>
      </w:r>
    </w:p>
    <w:p w:rsidR="0034673A" w:rsidRPr="00082D45" w:rsidRDefault="0034673A" w:rsidP="00082D45">
      <w:pPr>
        <w:widowControl w:val="0"/>
        <w:numPr>
          <w:ilvl w:val="0"/>
          <w:numId w:val="191"/>
        </w:numPr>
        <w:spacing w:after="0" w:line="240" w:lineRule="auto"/>
        <w:jc w:val="both"/>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 xml:space="preserve">Алгебраические выражения </w:t>
      </w:r>
    </w:p>
    <w:p w:rsidR="0034673A" w:rsidRPr="00082D45" w:rsidRDefault="0034673A" w:rsidP="00082D45">
      <w:pPr>
        <w:widowControl w:val="0"/>
        <w:spacing w:after="0" w:line="240" w:lineRule="auto"/>
        <w:ind w:left="106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Числовые и алгебраические выражения. Формулы. Свойства арифметических действий. Правила раскрытия скобок.</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 </w:t>
      </w:r>
      <w:r w:rsidRPr="00082D45">
        <w:rPr>
          <w:rFonts w:ascii="Times New Roman" w:eastAsia="Times New Roman" w:hAnsi="Times New Roman" w:cs="Times New Roman"/>
          <w:bCs/>
          <w:color w:val="000000"/>
          <w:sz w:val="24"/>
          <w:szCs w:val="24"/>
        </w:rPr>
        <w:t xml:space="preserve">Цель </w:t>
      </w:r>
      <w:r w:rsidRPr="00082D45">
        <w:rPr>
          <w:rFonts w:ascii="Times New Roman" w:eastAsia="Times New Roman" w:hAnsi="Times New Roman" w:cs="Times New Roman"/>
          <w:b/>
          <w:bCs/>
          <w:color w:val="000000"/>
          <w:sz w:val="24"/>
          <w:szCs w:val="24"/>
        </w:rPr>
        <w:t xml:space="preserve">– </w:t>
      </w:r>
      <w:r w:rsidRPr="00082D45">
        <w:rPr>
          <w:rFonts w:ascii="Times New Roman" w:eastAsia="Times New Roman" w:hAnsi="Times New Roman" w:cs="Times New Roman"/>
          <w:color w:val="000000"/>
          <w:sz w:val="24"/>
          <w:szCs w:val="24"/>
        </w:rPr>
        <w:t>систематизировать и обобщить сведения о преобразовании выражений, полученные учащимися в курсе математики 5,6 классов.</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i/>
          <w:sz w:val="24"/>
          <w:szCs w:val="24"/>
        </w:rPr>
        <w:t>Знать</w:t>
      </w:r>
      <w:r w:rsidRPr="00082D45">
        <w:rPr>
          <w:rFonts w:ascii="Times New Roman" w:eastAsia="Times New Roman" w:hAnsi="Times New Roman" w:cs="Times New Roman"/>
          <w:sz w:val="24"/>
          <w:szCs w:val="24"/>
        </w:rPr>
        <w:t xml:space="preserve"> 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среднее арифметическое, размах, мода и медиана ряда данных.</w:t>
      </w:r>
      <w:proofErr w:type="gramEnd"/>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i/>
          <w:sz w:val="24"/>
          <w:szCs w:val="24"/>
        </w:rPr>
        <w:t>Уметь</w:t>
      </w:r>
      <w:r w:rsidRPr="00082D45">
        <w:rPr>
          <w:rFonts w:ascii="Times New Roman" w:eastAsia="Times New Roman" w:hAnsi="Times New Roman" w:cs="Times New Roman"/>
          <w:sz w:val="24"/>
          <w:szCs w:val="24"/>
        </w:rPr>
        <w:t xml:space="preserve"> осуществлять в буквенных выражениях числовые подстановки и выполнять соответствующие вычисления; сравнивать значения буквенных выражений при заданных значениях входящих в них переменных; применять свойства действий над числами при нахождении значений числовых выражений.</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color w:val="000000"/>
          <w:sz w:val="24"/>
          <w:szCs w:val="24"/>
        </w:rPr>
        <w:t xml:space="preserve">2. Уравнения с одним неизвестным </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Уравнение и его корни. Уравнения, сводящиеся к </w:t>
      </w:r>
      <w:proofErr w:type="gramStart"/>
      <w:r w:rsidRPr="00082D45">
        <w:rPr>
          <w:rFonts w:ascii="Times New Roman" w:eastAsia="Times New Roman" w:hAnsi="Times New Roman" w:cs="Times New Roman"/>
          <w:sz w:val="24"/>
          <w:szCs w:val="24"/>
        </w:rPr>
        <w:t>линейным</w:t>
      </w:r>
      <w:proofErr w:type="gramEnd"/>
      <w:r w:rsidRPr="00082D45">
        <w:rPr>
          <w:rFonts w:ascii="Times New Roman" w:eastAsia="Times New Roman" w:hAnsi="Times New Roman" w:cs="Times New Roman"/>
          <w:sz w:val="24"/>
          <w:szCs w:val="24"/>
        </w:rPr>
        <w:t>. Решение задач с помощью уравнений.</w:t>
      </w:r>
    </w:p>
    <w:p w:rsidR="0034673A" w:rsidRPr="00082D45" w:rsidRDefault="0034673A" w:rsidP="00082D45">
      <w:pPr>
        <w:spacing w:after="0" w:line="240" w:lineRule="auto"/>
        <w:ind w:firstLine="720"/>
        <w:rPr>
          <w:rFonts w:ascii="Times New Roman" w:eastAsia="Times New Roman" w:hAnsi="Times New Roman" w:cs="Times New Roman"/>
          <w:bCs/>
          <w:iCs/>
          <w:sz w:val="24"/>
          <w:szCs w:val="24"/>
        </w:rPr>
      </w:pPr>
      <w:r w:rsidRPr="00082D45">
        <w:rPr>
          <w:rFonts w:ascii="Times New Roman" w:eastAsia="Times New Roman" w:hAnsi="Times New Roman" w:cs="Times New Roman"/>
          <w:bCs/>
          <w:color w:val="000000"/>
          <w:sz w:val="24"/>
          <w:szCs w:val="24"/>
        </w:rPr>
        <w:t>Цель</w:t>
      </w:r>
      <w:r w:rsidRPr="00082D45">
        <w:rPr>
          <w:rFonts w:ascii="Times New Roman" w:eastAsia="Times New Roman" w:hAnsi="Times New Roman" w:cs="Times New Roman"/>
          <w:b/>
          <w:bCs/>
          <w:color w:val="000000"/>
          <w:sz w:val="24"/>
          <w:szCs w:val="24"/>
        </w:rPr>
        <w:t xml:space="preserve"> –</w:t>
      </w: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Cs/>
          <w:iCs/>
          <w:sz w:val="24"/>
          <w:szCs w:val="24"/>
        </w:rPr>
        <w:t>совершенствовать умения решения линейных уравнений и текстовых задач, решаемых с помощью уравнений.</w:t>
      </w:r>
    </w:p>
    <w:p w:rsidR="0034673A" w:rsidRPr="00082D45" w:rsidRDefault="0034673A" w:rsidP="00082D45">
      <w:pPr>
        <w:spacing w:after="0" w:line="240" w:lineRule="auto"/>
        <w:ind w:firstLine="720"/>
        <w:rPr>
          <w:rFonts w:ascii="Times New Roman" w:eastAsia="Times New Roman" w:hAnsi="Times New Roman" w:cs="Times New Roman"/>
          <w:bCs/>
          <w:iCs/>
          <w:sz w:val="24"/>
          <w:szCs w:val="24"/>
        </w:rPr>
      </w:pPr>
      <w:r w:rsidRPr="00082D45">
        <w:rPr>
          <w:rFonts w:ascii="Times New Roman" w:eastAsia="Times New Roman" w:hAnsi="Times New Roman" w:cs="Times New Roman"/>
          <w:i/>
          <w:sz w:val="24"/>
          <w:szCs w:val="24"/>
        </w:rPr>
        <w:t>Знать</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bCs/>
          <w:iCs/>
          <w:sz w:val="24"/>
          <w:szCs w:val="24"/>
        </w:rPr>
        <w:t>определение линейного уравнения, корня уравнения, области определения уравнения.</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bCs/>
          <w:iCs/>
          <w:sz w:val="24"/>
          <w:szCs w:val="24"/>
        </w:rPr>
      </w:pPr>
      <w:r w:rsidRPr="00082D45">
        <w:rPr>
          <w:rFonts w:ascii="Times New Roman" w:eastAsia="Times New Roman" w:hAnsi="Times New Roman" w:cs="Times New Roman"/>
          <w:i/>
          <w:sz w:val="24"/>
          <w:szCs w:val="24"/>
        </w:rPr>
        <w:t>Уметь</w:t>
      </w:r>
      <w:r w:rsidRPr="00082D45">
        <w:rPr>
          <w:rFonts w:ascii="Times New Roman" w:eastAsia="Times New Roman" w:hAnsi="Times New Roman" w:cs="Times New Roman"/>
          <w:b/>
          <w:i/>
          <w:sz w:val="24"/>
          <w:szCs w:val="24"/>
        </w:rPr>
        <w:t xml:space="preserve"> </w:t>
      </w:r>
      <w:r w:rsidRPr="00082D45">
        <w:rPr>
          <w:rFonts w:ascii="Times New Roman" w:eastAsia="Times New Roman" w:hAnsi="Times New Roman" w:cs="Times New Roman"/>
          <w:bCs/>
          <w:iCs/>
          <w:sz w:val="24"/>
          <w:szCs w:val="24"/>
        </w:rPr>
        <w:t>решать линейные уравнения и уравнения, сводящиеся к ним; составлять уравнение по тексту задачи.</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color w:val="000000"/>
          <w:sz w:val="24"/>
          <w:szCs w:val="24"/>
        </w:rPr>
        <w:t xml:space="preserve">3. Одночлены и многочлены  </w:t>
      </w:r>
      <w:r w:rsidRPr="00082D45">
        <w:rPr>
          <w:rFonts w:ascii="Times New Roman" w:eastAsia="Times New Roman" w:hAnsi="Times New Roman" w:cs="Times New Roman"/>
          <w:color w:val="000000"/>
          <w:sz w:val="24"/>
          <w:szCs w:val="24"/>
        </w:rPr>
        <w:t xml:space="preserve">Степень с натуральным показателем. Свойства степени. Одночлен. Стандартный вид одночлена. Многочлены. Сложение, вычитание и умножение многочленов. </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Цель</w:t>
      </w:r>
      <w:r w:rsidRPr="00082D45">
        <w:rPr>
          <w:rFonts w:ascii="Times New Roman" w:eastAsia="Times New Roman" w:hAnsi="Times New Roman" w:cs="Times New Roman"/>
          <w:b/>
          <w:bCs/>
          <w:color w:val="000000"/>
          <w:sz w:val="24"/>
          <w:szCs w:val="24"/>
        </w:rPr>
        <w:t xml:space="preserve"> – </w:t>
      </w:r>
      <w:r w:rsidRPr="00082D45">
        <w:rPr>
          <w:rFonts w:ascii="Times New Roman" w:eastAsia="Times New Roman" w:hAnsi="Times New Roman" w:cs="Times New Roman"/>
          <w:bCs/>
          <w:color w:val="000000"/>
          <w:sz w:val="24"/>
          <w:szCs w:val="24"/>
        </w:rPr>
        <w:t>выработать умение выполнять сложение, вычитание, умножение одночленов и многочленов.</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i/>
          <w:sz w:val="24"/>
          <w:szCs w:val="24"/>
        </w:rPr>
        <w:t>Знать</w:t>
      </w:r>
      <w:r w:rsidRPr="00082D45">
        <w:rPr>
          <w:rFonts w:ascii="Times New Roman" w:eastAsia="Times New Roman" w:hAnsi="Times New Roman" w:cs="Times New Roman"/>
          <w:sz w:val="24"/>
          <w:szCs w:val="24"/>
        </w:rPr>
        <w:t xml:space="preserve"> определение одночлена и многочлена, понимать формулировку заданий: «упростить выражение».</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i/>
          <w:sz w:val="24"/>
          <w:szCs w:val="24"/>
        </w:rPr>
        <w:t>Уметь</w:t>
      </w:r>
      <w:r w:rsidRPr="00082D45">
        <w:rPr>
          <w:rFonts w:ascii="Times New Roman" w:eastAsia="Times New Roman" w:hAnsi="Times New Roman" w:cs="Times New Roman"/>
          <w:sz w:val="24"/>
          <w:szCs w:val="24"/>
        </w:rPr>
        <w:t xml:space="preserve"> приводить многочлен к стандартному виду, выполнять действия с многочленами.</w:t>
      </w:r>
    </w:p>
    <w:p w:rsidR="0034673A" w:rsidRPr="00082D45" w:rsidRDefault="0034673A" w:rsidP="00082D45">
      <w:pPr>
        <w:spacing w:after="0" w:line="240" w:lineRule="auto"/>
        <w:ind w:firstLine="720"/>
        <w:rPr>
          <w:rFonts w:ascii="Times New Roman" w:eastAsia="Times New Roman" w:hAnsi="Times New Roman" w:cs="Times New Roman"/>
          <w:b/>
          <w:iCs/>
          <w:sz w:val="24"/>
          <w:szCs w:val="24"/>
        </w:rPr>
      </w:pPr>
      <w:r w:rsidRPr="00082D45">
        <w:rPr>
          <w:rFonts w:ascii="Times New Roman" w:eastAsia="Times New Roman" w:hAnsi="Times New Roman" w:cs="Times New Roman"/>
          <w:b/>
          <w:iCs/>
          <w:sz w:val="24"/>
          <w:szCs w:val="24"/>
        </w:rPr>
        <w:t xml:space="preserve">4. Разложение многочленов на множители </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Cs/>
          <w:iCs/>
          <w:sz w:val="24"/>
          <w:szCs w:val="24"/>
        </w:rPr>
        <w:t xml:space="preserve">Вынесение общего множителя за скобки. Способ группировки. </w:t>
      </w:r>
      <w:r w:rsidRPr="00082D45">
        <w:rPr>
          <w:rFonts w:ascii="Times New Roman" w:eastAsia="Times New Roman" w:hAnsi="Times New Roman" w:cs="Times New Roman"/>
          <w:color w:val="000000"/>
          <w:sz w:val="24"/>
          <w:szCs w:val="24"/>
        </w:rPr>
        <w:t xml:space="preserve">Формулы </w:t>
      </w:r>
      <w:r w:rsidR="00284477" w:rsidRPr="00082D45">
        <w:rPr>
          <w:rFonts w:ascii="Times New Roman" w:eastAsia="Times New Roman" w:hAnsi="Times New Roman" w:cs="Times New Roman"/>
          <w:color w:val="000000"/>
          <w:position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1pt">
            <v:imagedata r:id="rId9" o:title=""/>
          </v:shape>
        </w:pic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bCs/>
          <w:i/>
          <w:sz w:val="24"/>
          <w:szCs w:val="24"/>
        </w:rPr>
        <w:t>куб суммы и куб разности, формула суммы кубов и разности кубов</w:t>
      </w:r>
      <w:proofErr w:type="gramStart"/>
      <w:r w:rsidRPr="00082D45">
        <w:rPr>
          <w:rFonts w:ascii="Times New Roman" w:eastAsia="Times New Roman" w:hAnsi="Times New Roman" w:cs="Times New Roman"/>
          <w:b/>
          <w:bCs/>
          <w:i/>
          <w:sz w:val="24"/>
          <w:szCs w:val="24"/>
          <w:vertAlign w:val="superscript"/>
        </w:rPr>
        <w:footnoteReference w:customMarkFollows="1" w:id="1"/>
        <w:t>1</w:t>
      </w:r>
      <w:proofErr w:type="gramEnd"/>
      <w:r w:rsidRPr="00082D45">
        <w:rPr>
          <w:rFonts w:ascii="Times New Roman" w:eastAsia="Times New Roman" w:hAnsi="Times New Roman" w:cs="Times New Roman"/>
          <w:bCs/>
          <w:sz w:val="24"/>
          <w:szCs w:val="24"/>
        </w:rPr>
        <w:t xml:space="preserve">. </w:t>
      </w:r>
      <w:r w:rsidRPr="00082D45">
        <w:rPr>
          <w:rFonts w:ascii="Times New Roman" w:eastAsia="Times New Roman" w:hAnsi="Times New Roman" w:cs="Times New Roman"/>
          <w:color w:val="000000"/>
          <w:sz w:val="24"/>
          <w:szCs w:val="24"/>
        </w:rPr>
        <w:t>Применение формул сокращённого умножения к разложению на множители.</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bCs/>
          <w:iCs/>
          <w:sz w:val="24"/>
          <w:szCs w:val="24"/>
        </w:rPr>
        <w:t xml:space="preserve"> </w:t>
      </w:r>
      <w:r w:rsidRPr="00082D45">
        <w:rPr>
          <w:rFonts w:ascii="Times New Roman" w:eastAsia="Times New Roman" w:hAnsi="Times New Roman" w:cs="Times New Roman"/>
          <w:bCs/>
          <w:sz w:val="24"/>
          <w:szCs w:val="24"/>
        </w:rPr>
        <w:t xml:space="preserve">Цель </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выработать умение выполнять разложение многочлена на  множители, применять полученные навыки при решении уравнений, доказательстве тождеств.</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bCs/>
          <w:i/>
          <w:iCs/>
          <w:sz w:val="24"/>
          <w:szCs w:val="24"/>
        </w:rPr>
        <w:lastRenderedPageBreak/>
        <w:t>Знать</w:t>
      </w:r>
      <w:r w:rsidRPr="00082D45">
        <w:rPr>
          <w:rFonts w:ascii="Times New Roman" w:eastAsia="Times New Roman" w:hAnsi="Times New Roman" w:cs="Times New Roman"/>
          <w:sz w:val="24"/>
          <w:szCs w:val="24"/>
        </w:rPr>
        <w:t xml:space="preserve"> способы разложения многочлена на множители, формулы сокращенного умножения.</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bCs/>
          <w:i/>
          <w:iCs/>
          <w:sz w:val="24"/>
          <w:szCs w:val="24"/>
        </w:rPr>
        <w:t>Уметь</w:t>
      </w:r>
      <w:r w:rsidRPr="00082D45">
        <w:rPr>
          <w:rFonts w:ascii="Times New Roman" w:eastAsia="Times New Roman" w:hAnsi="Times New Roman" w:cs="Times New Roman"/>
          <w:bCs/>
          <w:sz w:val="24"/>
          <w:szCs w:val="24"/>
        </w:rPr>
        <w:t xml:space="preserve"> </w:t>
      </w:r>
      <w:r w:rsidRPr="00082D45">
        <w:rPr>
          <w:rFonts w:ascii="Times New Roman" w:eastAsia="Times New Roman" w:hAnsi="Times New Roman" w:cs="Times New Roman"/>
          <w:sz w:val="24"/>
          <w:szCs w:val="24"/>
        </w:rPr>
        <w:t>разложить многочлен на множители.</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 xml:space="preserve">5. Алгебраические дроби  </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Цель</w:t>
      </w:r>
      <w:r w:rsidRPr="00082D45">
        <w:rPr>
          <w:rFonts w:ascii="Times New Roman" w:eastAsia="Times New Roman" w:hAnsi="Times New Roman" w:cs="Times New Roman"/>
          <w:b/>
          <w:bCs/>
          <w:color w:val="000000"/>
          <w:sz w:val="24"/>
          <w:szCs w:val="24"/>
        </w:rPr>
        <w:t xml:space="preserve"> – </w:t>
      </w:r>
      <w:r w:rsidRPr="00082D45">
        <w:rPr>
          <w:rFonts w:ascii="Times New Roman" w:eastAsia="Times New Roman" w:hAnsi="Times New Roman" w:cs="Times New Roman"/>
          <w:bCs/>
          <w:color w:val="000000"/>
          <w:sz w:val="24"/>
          <w:szCs w:val="24"/>
        </w:rPr>
        <w:t>выработать умение применять в несложных случаях формулы сокращённого умножения для преобразования алгебраических дробей.</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i/>
          <w:sz w:val="24"/>
          <w:szCs w:val="24"/>
        </w:rPr>
        <w:t>Знать</w:t>
      </w:r>
      <w:r w:rsidRPr="00082D45">
        <w:rPr>
          <w:rFonts w:ascii="Times New Roman" w:eastAsia="Times New Roman" w:hAnsi="Times New Roman" w:cs="Times New Roman"/>
          <w:sz w:val="24"/>
          <w:szCs w:val="24"/>
        </w:rPr>
        <w:t xml:space="preserve"> правила сокращения дроби, приведение дробей к общему знаменателю, арифметических действий над алгебраическими дробями.</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iCs/>
          <w:sz w:val="24"/>
          <w:szCs w:val="24"/>
        </w:rPr>
      </w:pPr>
      <w:r w:rsidRPr="00082D45">
        <w:rPr>
          <w:rFonts w:ascii="Times New Roman" w:eastAsia="Times New Roman" w:hAnsi="Times New Roman" w:cs="Times New Roman"/>
          <w:i/>
          <w:sz w:val="24"/>
          <w:szCs w:val="24"/>
        </w:rPr>
        <w:t xml:space="preserve">Уметь </w:t>
      </w:r>
      <w:r w:rsidRPr="00082D45">
        <w:rPr>
          <w:rFonts w:ascii="Times New Roman" w:eastAsia="Times New Roman" w:hAnsi="Times New Roman" w:cs="Times New Roman"/>
          <w:iCs/>
          <w:sz w:val="24"/>
          <w:szCs w:val="24"/>
        </w:rPr>
        <w:t>преобразовать алгебраическую дробь.</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6. Линейная функция и ее график </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Функция, область определения функции, способы задания функции. График функции. Функция  </w:t>
      </w:r>
      <w:r w:rsidRPr="00082D45">
        <w:rPr>
          <w:rFonts w:ascii="Times New Roman" w:eastAsia="Times New Roman" w:hAnsi="Times New Roman" w:cs="Times New Roman"/>
          <w:i/>
          <w:color w:val="000000"/>
          <w:sz w:val="24"/>
          <w:szCs w:val="24"/>
          <w:lang w:val="en-US"/>
        </w:rPr>
        <w:t>y</w:t>
      </w:r>
      <w:r w:rsidRPr="00082D45">
        <w:rPr>
          <w:rFonts w:ascii="Times New Roman" w:eastAsia="Times New Roman" w:hAnsi="Times New Roman" w:cs="Times New Roman"/>
          <w:i/>
          <w:color w:val="000000"/>
          <w:sz w:val="24"/>
          <w:szCs w:val="24"/>
        </w:rPr>
        <w:t>=</w:t>
      </w:r>
      <w:r w:rsidRPr="00082D45">
        <w:rPr>
          <w:rFonts w:ascii="Times New Roman" w:eastAsia="Times New Roman" w:hAnsi="Times New Roman" w:cs="Times New Roman"/>
          <w:i/>
          <w:color w:val="000000"/>
          <w:sz w:val="24"/>
          <w:szCs w:val="24"/>
          <w:lang w:val="en-US"/>
        </w:rPr>
        <w:t>kx</w:t>
      </w:r>
      <w:r w:rsidRPr="00082D45">
        <w:rPr>
          <w:rFonts w:ascii="Times New Roman" w:eastAsia="Times New Roman" w:hAnsi="Times New Roman" w:cs="Times New Roman"/>
          <w:color w:val="000000"/>
          <w:sz w:val="24"/>
          <w:szCs w:val="24"/>
        </w:rPr>
        <w:t xml:space="preserve"> и её график. Линейная функция и ее график.</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i/>
          <w:color w:val="000000"/>
          <w:sz w:val="24"/>
          <w:szCs w:val="24"/>
        </w:rPr>
      </w:pPr>
      <w:r w:rsidRPr="00082D45">
        <w:rPr>
          <w:rFonts w:ascii="Times New Roman" w:eastAsia="Times New Roman" w:hAnsi="Times New Roman" w:cs="Times New Roman"/>
          <w:bCs/>
          <w:color w:val="000000"/>
          <w:sz w:val="24"/>
          <w:szCs w:val="24"/>
        </w:rPr>
        <w:t>Цель</w:t>
      </w:r>
      <w:r w:rsidRPr="00082D45">
        <w:rPr>
          <w:rFonts w:ascii="Times New Roman" w:eastAsia="Times New Roman" w:hAnsi="Times New Roman" w:cs="Times New Roman"/>
          <w:b/>
          <w:bCs/>
          <w:color w:val="000000"/>
          <w:sz w:val="24"/>
          <w:szCs w:val="24"/>
        </w:rPr>
        <w:t xml:space="preserve"> – </w:t>
      </w:r>
      <w:r w:rsidRPr="00082D45">
        <w:rPr>
          <w:rFonts w:ascii="Times New Roman" w:eastAsia="Times New Roman" w:hAnsi="Times New Roman" w:cs="Times New Roman"/>
          <w:color w:val="000000"/>
          <w:sz w:val="24"/>
          <w:szCs w:val="24"/>
        </w:rPr>
        <w:t xml:space="preserve">познакомить  учащихся с основными функциональными понятиями и с графиками функций </w:t>
      </w:r>
      <w:r w:rsidRPr="00082D45">
        <w:rPr>
          <w:rFonts w:ascii="Times New Roman" w:eastAsia="Times New Roman" w:hAnsi="Times New Roman" w:cs="Times New Roman"/>
          <w:i/>
          <w:color w:val="000000"/>
          <w:sz w:val="24"/>
          <w:szCs w:val="24"/>
          <w:lang w:val="en-US"/>
        </w:rPr>
        <w:t>y</w:t>
      </w:r>
      <w:r w:rsidRPr="00082D45">
        <w:rPr>
          <w:rFonts w:ascii="Times New Roman" w:eastAsia="Times New Roman" w:hAnsi="Times New Roman" w:cs="Times New Roman"/>
          <w:i/>
          <w:color w:val="000000"/>
          <w:sz w:val="24"/>
          <w:szCs w:val="24"/>
        </w:rPr>
        <w:t>=</w:t>
      </w:r>
      <w:r w:rsidRPr="00082D45">
        <w:rPr>
          <w:rFonts w:ascii="Times New Roman" w:eastAsia="Times New Roman" w:hAnsi="Times New Roman" w:cs="Times New Roman"/>
          <w:i/>
          <w:color w:val="000000"/>
          <w:sz w:val="24"/>
          <w:szCs w:val="24"/>
          <w:lang w:val="en-US"/>
        </w:rPr>
        <w:t>kx</w:t>
      </w:r>
      <w:r w:rsidRPr="00082D45">
        <w:rPr>
          <w:rFonts w:ascii="Times New Roman" w:eastAsia="Times New Roman" w:hAnsi="Times New Roman" w:cs="Times New Roman"/>
          <w:i/>
          <w:color w:val="000000"/>
          <w:sz w:val="24"/>
          <w:szCs w:val="24"/>
        </w:rPr>
        <w:t>+</w:t>
      </w:r>
      <w:r w:rsidRPr="00082D45">
        <w:rPr>
          <w:rFonts w:ascii="Times New Roman" w:eastAsia="Times New Roman" w:hAnsi="Times New Roman" w:cs="Times New Roman"/>
          <w:i/>
          <w:color w:val="000000"/>
          <w:sz w:val="24"/>
          <w:szCs w:val="24"/>
          <w:lang w:val="en-US"/>
        </w:rPr>
        <w:t>b</w:t>
      </w:r>
      <w:r w:rsidRPr="00082D45">
        <w:rPr>
          <w:rFonts w:ascii="Times New Roman" w:eastAsia="Times New Roman" w:hAnsi="Times New Roman" w:cs="Times New Roman"/>
          <w:i/>
          <w:color w:val="000000"/>
          <w:sz w:val="24"/>
          <w:szCs w:val="24"/>
        </w:rPr>
        <w:t xml:space="preserve">,  </w:t>
      </w:r>
      <w:r w:rsidRPr="00082D45">
        <w:rPr>
          <w:rFonts w:ascii="Times New Roman" w:eastAsia="Times New Roman" w:hAnsi="Times New Roman" w:cs="Times New Roman"/>
          <w:i/>
          <w:color w:val="000000"/>
          <w:sz w:val="24"/>
          <w:szCs w:val="24"/>
          <w:lang w:val="en-US"/>
        </w:rPr>
        <w:t>y</w:t>
      </w:r>
      <w:r w:rsidRPr="00082D45">
        <w:rPr>
          <w:rFonts w:ascii="Times New Roman" w:eastAsia="Times New Roman" w:hAnsi="Times New Roman" w:cs="Times New Roman"/>
          <w:i/>
          <w:color w:val="000000"/>
          <w:sz w:val="24"/>
          <w:szCs w:val="24"/>
        </w:rPr>
        <w:t>=</w:t>
      </w:r>
      <w:r w:rsidRPr="00082D45">
        <w:rPr>
          <w:rFonts w:ascii="Times New Roman" w:eastAsia="Times New Roman" w:hAnsi="Times New Roman" w:cs="Times New Roman"/>
          <w:i/>
          <w:color w:val="000000"/>
          <w:sz w:val="24"/>
          <w:szCs w:val="24"/>
          <w:lang w:val="en-US"/>
        </w:rPr>
        <w:t>kx</w:t>
      </w:r>
      <w:r w:rsidRPr="00082D45">
        <w:rPr>
          <w:rFonts w:ascii="Times New Roman" w:eastAsia="Times New Roman" w:hAnsi="Times New Roman" w:cs="Times New Roman"/>
          <w:i/>
          <w:color w:val="000000"/>
          <w:sz w:val="24"/>
          <w:szCs w:val="24"/>
        </w:rPr>
        <w:t>.</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sz w:val="24"/>
          <w:szCs w:val="24"/>
        </w:rPr>
      </w:pPr>
      <w:r w:rsidRPr="00082D45">
        <w:rPr>
          <w:rFonts w:ascii="Times New Roman" w:eastAsia="Times New Roman" w:hAnsi="Times New Roman" w:cs="Times New Roman"/>
          <w:i/>
          <w:sz w:val="24"/>
          <w:szCs w:val="24"/>
        </w:rPr>
        <w:t>Знать</w:t>
      </w:r>
      <w:r w:rsidRPr="00082D45">
        <w:rPr>
          <w:rFonts w:ascii="Times New Roman" w:eastAsia="Times New Roman" w:hAnsi="Times New Roman" w:cs="Times New Roman"/>
          <w:sz w:val="24"/>
          <w:szCs w:val="24"/>
        </w:rPr>
        <w:t xml:space="preserve"> 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такое функция.</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i/>
          <w:sz w:val="24"/>
          <w:szCs w:val="24"/>
        </w:rPr>
        <w:t xml:space="preserve">Уметь </w:t>
      </w:r>
      <w:r w:rsidRPr="00082D45">
        <w:rPr>
          <w:rFonts w:ascii="Times New Roman" w:eastAsia="Times New Roman" w:hAnsi="Times New Roman" w:cs="Times New Roman"/>
          <w:sz w:val="24"/>
          <w:szCs w:val="24"/>
        </w:rPr>
        <w:t>правильно употреблять функциональную терминологию (значение функции, аргумент, график функции, область определения, область значений); находить значения функций, заданных формулой, таблицей, графиком; решать обратную задачу; строить графики линейной функции, прямой и обратной пропорциональности; интерпретировать в несложных случаях графики реальных зависимостей между величинами, отвечая на поставленные вопросы.</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 xml:space="preserve">7. Системы двух уравнений с двумя неизвестными </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Системы уравнений с двумя переменными. Решение систем двух линейных уравнений с двумя переменными, графический способ. Решение задач методом составления систем уравнений. </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Cs/>
          <w:color w:val="000000"/>
          <w:sz w:val="24"/>
          <w:szCs w:val="24"/>
        </w:rPr>
        <w:t>Цель</w:t>
      </w:r>
      <w:r w:rsidRPr="00082D45">
        <w:rPr>
          <w:rFonts w:ascii="Times New Roman" w:eastAsia="Times New Roman" w:hAnsi="Times New Roman" w:cs="Times New Roman"/>
          <w:b/>
          <w:bCs/>
          <w:color w:val="000000"/>
          <w:sz w:val="24"/>
          <w:szCs w:val="24"/>
        </w:rPr>
        <w:t xml:space="preserve"> – </w:t>
      </w:r>
      <w:r w:rsidRPr="00082D45">
        <w:rPr>
          <w:rFonts w:ascii="Times New Roman" w:eastAsia="Times New Roman" w:hAnsi="Times New Roman" w:cs="Times New Roman"/>
          <w:bCs/>
          <w:color w:val="000000"/>
          <w:sz w:val="24"/>
          <w:szCs w:val="24"/>
        </w:rPr>
        <w:t>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b/>
          <w:i/>
          <w:sz w:val="24"/>
          <w:szCs w:val="24"/>
        </w:rPr>
        <w:t>Знать</w:t>
      </w:r>
      <w:r w:rsidRPr="00082D45">
        <w:rPr>
          <w:rFonts w:ascii="Times New Roman" w:eastAsia="Times New Roman" w:hAnsi="Times New Roman" w:cs="Times New Roman"/>
          <w:sz w:val="24"/>
          <w:szCs w:val="24"/>
        </w:rPr>
        <w:t>, 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34673A" w:rsidRPr="00082D45" w:rsidRDefault="0034673A" w:rsidP="00082D45">
      <w:pPr>
        <w:spacing w:after="0" w:line="240" w:lineRule="auto"/>
        <w:ind w:firstLine="720"/>
        <w:rPr>
          <w:rFonts w:ascii="Times New Roman" w:eastAsia="Times New Roman" w:hAnsi="Times New Roman" w:cs="Times New Roman"/>
          <w:sz w:val="24"/>
          <w:szCs w:val="24"/>
        </w:rPr>
      </w:pPr>
      <w:r w:rsidRPr="00082D45">
        <w:rPr>
          <w:rFonts w:ascii="Times New Roman" w:eastAsia="Times New Roman" w:hAnsi="Times New Roman" w:cs="Times New Roman"/>
          <w:i/>
          <w:sz w:val="24"/>
          <w:szCs w:val="24"/>
        </w:rPr>
        <w:t xml:space="preserve">Уметь </w:t>
      </w:r>
      <w:r w:rsidRPr="00082D45">
        <w:rPr>
          <w:rFonts w:ascii="Times New Roman" w:eastAsia="Times New Roman" w:hAnsi="Times New Roman" w:cs="Times New Roman"/>
          <w:sz w:val="24"/>
          <w:szCs w:val="24"/>
        </w:rPr>
        <w:t>правильно употреблять термины: «уравнение с двумя переменными», «система»; понимать их в тексте, в речи учителя, понимать формулировку задачи «решить систему  уравнений с двумя переменными»; строить некоторые графики уравнения с двумя переменными;  решать системы уравнений с двумя переменными различными способами.</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8. Элементы комбинаторики</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
          <w:color w:val="000000"/>
          <w:sz w:val="24"/>
          <w:szCs w:val="24"/>
        </w:rPr>
        <w:t xml:space="preserve"> </w:t>
      </w:r>
      <w:r w:rsidRPr="00082D45">
        <w:rPr>
          <w:rFonts w:ascii="Times New Roman" w:eastAsia="Times New Roman" w:hAnsi="Times New Roman" w:cs="Times New Roman"/>
          <w:bCs/>
          <w:color w:val="000000"/>
          <w:sz w:val="24"/>
          <w:szCs w:val="24"/>
        </w:rPr>
        <w:t>Различные комбинации из трех элементов. Правило произведения. Подсчет вариантов.</w:t>
      </w:r>
    </w:p>
    <w:p w:rsidR="0034673A" w:rsidRPr="00082D45" w:rsidRDefault="0034673A" w:rsidP="00082D45">
      <w:pPr>
        <w:widowControl w:val="0"/>
        <w:spacing w:after="0" w:line="240" w:lineRule="auto"/>
        <w:ind w:firstLine="720"/>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b/>
          <w:color w:val="000000"/>
          <w:sz w:val="24"/>
          <w:szCs w:val="24"/>
        </w:rPr>
        <w:t xml:space="preserve">9. Итоговое повторение </w:t>
      </w:r>
    </w:p>
    <w:p w:rsidR="0034673A" w:rsidRPr="00082D45" w:rsidRDefault="0034673A"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sz w:val="24"/>
          <w:szCs w:val="24"/>
        </w:rPr>
        <w:t>Закрепление знаний, умений и навыков, полученных на уроках по данным темам (курс алгебры 7 класса).</w:t>
      </w:r>
    </w:p>
    <w:p w:rsidR="0034673A" w:rsidRPr="00082D45" w:rsidRDefault="0034673A" w:rsidP="00082D45">
      <w:pPr>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sz w:val="24"/>
          <w:szCs w:val="24"/>
        </w:rPr>
      </w:pPr>
    </w:p>
    <w:p w:rsidR="0034673A" w:rsidRPr="00082D45" w:rsidRDefault="0034673A" w:rsidP="00082D45">
      <w:pPr>
        <w:widowControl w:val="0"/>
        <w:shd w:val="clear" w:color="auto" w:fill="FFFFFF"/>
        <w:autoSpaceDE w:val="0"/>
        <w:autoSpaceDN w:val="0"/>
        <w:adjustRightInd w:val="0"/>
        <w:spacing w:after="0" w:line="240" w:lineRule="auto"/>
        <w:ind w:left="720"/>
        <w:jc w:val="center"/>
        <w:rPr>
          <w:rFonts w:ascii="Times New Roman" w:eastAsia="SimSun" w:hAnsi="Times New Roman" w:cs="Times New Roman"/>
          <w:b/>
          <w:bCs/>
          <w:sz w:val="24"/>
          <w:szCs w:val="24"/>
          <w:lang w:eastAsia="zh-CN"/>
        </w:rPr>
      </w:pPr>
      <w:r w:rsidRPr="00082D45">
        <w:rPr>
          <w:rFonts w:ascii="Times New Roman" w:eastAsia="Calibri" w:hAnsi="Times New Roman" w:cs="Times New Roman"/>
          <w:b/>
          <w:sz w:val="24"/>
          <w:szCs w:val="24"/>
          <w:lang w:eastAsia="en-US"/>
        </w:rPr>
        <w:t>«Содержание учебного предмета»</w:t>
      </w:r>
    </w:p>
    <w:p w:rsidR="0034673A" w:rsidRPr="00082D45" w:rsidRDefault="0034673A" w:rsidP="00082D45">
      <w:pPr>
        <w:tabs>
          <w:tab w:val="num" w:pos="900"/>
        </w:tabs>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b/>
          <w:color w:val="000000"/>
          <w:spacing w:val="-5"/>
          <w:sz w:val="24"/>
          <w:szCs w:val="24"/>
        </w:rPr>
        <w:t>Начальные геометрические сведения</w:t>
      </w:r>
      <w:r w:rsidRPr="00082D45">
        <w:rPr>
          <w:rFonts w:ascii="Times New Roman" w:eastAsia="Times New Roman" w:hAnsi="Times New Roman" w:cs="Times New Roman"/>
          <w:color w:val="000000"/>
          <w:spacing w:val="-5"/>
          <w:sz w:val="24"/>
          <w:szCs w:val="24"/>
        </w:rPr>
        <w:t xml:space="preserve">   </w:t>
      </w:r>
    </w:p>
    <w:p w:rsidR="0034673A" w:rsidRPr="00082D45" w:rsidRDefault="0034673A" w:rsidP="00082D45">
      <w:pPr>
        <w:tabs>
          <w:tab w:val="num" w:pos="900"/>
        </w:tabs>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color w:val="000000"/>
          <w:spacing w:val="-5"/>
          <w:sz w:val="24"/>
          <w:szCs w:val="24"/>
        </w:rPr>
        <w:t xml:space="preserve">Простейшие геометрические фигуры: прямая, точка, отрезок, луч, угол. Понятие равенства геометрических фигур. Сравнение отрезков и углов. Измерение отрезков, длина отрезка. Измерение углов, градусная мера угла. Смежные и вертикальные углы, их свойства. Перпендикулярные прямые. </w:t>
      </w:r>
    </w:p>
    <w:p w:rsidR="0034673A" w:rsidRPr="00082D45" w:rsidRDefault="0034673A" w:rsidP="00082D45">
      <w:pPr>
        <w:tabs>
          <w:tab w:val="num" w:pos="900"/>
        </w:tabs>
        <w:spacing w:after="0" w:line="240" w:lineRule="auto"/>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Контрольная работа № 1 по теме: «</w:t>
      </w:r>
      <w:r w:rsidRPr="00082D45">
        <w:rPr>
          <w:rFonts w:ascii="Times New Roman" w:eastAsia="Times New Roman" w:hAnsi="Times New Roman" w:cs="Times New Roman"/>
          <w:i/>
          <w:color w:val="000000"/>
          <w:spacing w:val="-5"/>
          <w:sz w:val="24"/>
          <w:szCs w:val="24"/>
        </w:rPr>
        <w:t xml:space="preserve">Начальные геометрические сведения  </w:t>
      </w:r>
      <w:r w:rsidRPr="00082D45">
        <w:rPr>
          <w:rFonts w:ascii="Times New Roman" w:eastAsia="Times New Roman" w:hAnsi="Times New Roman" w:cs="Times New Roman"/>
          <w:i/>
          <w:sz w:val="24"/>
          <w:szCs w:val="24"/>
        </w:rPr>
        <w:t>»</w:t>
      </w:r>
    </w:p>
    <w:p w:rsidR="0034673A" w:rsidRPr="00082D45" w:rsidRDefault="0034673A" w:rsidP="00082D45">
      <w:pPr>
        <w:tabs>
          <w:tab w:val="num" w:pos="900"/>
        </w:tabs>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b/>
          <w:color w:val="000000"/>
          <w:spacing w:val="-5"/>
          <w:sz w:val="24"/>
          <w:szCs w:val="24"/>
        </w:rPr>
        <w:t>Треугольники</w:t>
      </w:r>
    </w:p>
    <w:p w:rsidR="0034673A" w:rsidRPr="00082D45" w:rsidRDefault="0034673A" w:rsidP="00082D45">
      <w:pPr>
        <w:tabs>
          <w:tab w:val="num" w:pos="900"/>
        </w:tabs>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color w:val="000000"/>
          <w:spacing w:val="-5"/>
          <w:sz w:val="24"/>
          <w:szCs w:val="24"/>
        </w:rPr>
        <w:lastRenderedPageBreak/>
        <w:t xml:space="preserve">Треугольник. Признаки равенства треугольников. Перпендикуляр </w:t>
      </w:r>
      <w:proofErr w:type="gramStart"/>
      <w:r w:rsidRPr="00082D45">
        <w:rPr>
          <w:rFonts w:ascii="Times New Roman" w:eastAsia="Times New Roman" w:hAnsi="Times New Roman" w:cs="Times New Roman"/>
          <w:color w:val="000000"/>
          <w:spacing w:val="-5"/>
          <w:sz w:val="24"/>
          <w:szCs w:val="24"/>
        </w:rPr>
        <w:t>к</w:t>
      </w:r>
      <w:proofErr w:type="gramEnd"/>
      <w:r w:rsidRPr="00082D45">
        <w:rPr>
          <w:rFonts w:ascii="Times New Roman" w:eastAsia="Times New Roman" w:hAnsi="Times New Roman" w:cs="Times New Roman"/>
          <w:color w:val="000000"/>
          <w:spacing w:val="-5"/>
          <w:sz w:val="24"/>
          <w:szCs w:val="24"/>
        </w:rPr>
        <w:t xml:space="preserve"> прямой. Медианы, биссектрисы и высоты треугольника. Равнобедренный треугольник и его свойства. Задачи на построение с помощью циркуля и линейки.</w:t>
      </w:r>
    </w:p>
    <w:p w:rsidR="0034673A" w:rsidRPr="00082D45" w:rsidRDefault="0034673A" w:rsidP="00082D45">
      <w:pPr>
        <w:tabs>
          <w:tab w:val="num" w:pos="900"/>
        </w:tabs>
        <w:spacing w:after="0" w:line="240" w:lineRule="auto"/>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Контрольная работа № 2 по теме: «</w:t>
      </w:r>
      <w:r w:rsidRPr="00082D45">
        <w:rPr>
          <w:rFonts w:ascii="Times New Roman" w:eastAsia="Times New Roman" w:hAnsi="Times New Roman" w:cs="Times New Roman"/>
          <w:i/>
          <w:color w:val="000000"/>
          <w:spacing w:val="-5"/>
          <w:sz w:val="24"/>
          <w:szCs w:val="24"/>
        </w:rPr>
        <w:t>Треугольники</w:t>
      </w:r>
      <w:r w:rsidRPr="00082D45">
        <w:rPr>
          <w:rFonts w:ascii="Times New Roman" w:eastAsia="Times New Roman" w:hAnsi="Times New Roman" w:cs="Times New Roman"/>
          <w:i/>
          <w:sz w:val="24"/>
          <w:szCs w:val="24"/>
        </w:rPr>
        <w:t>»</w:t>
      </w:r>
    </w:p>
    <w:p w:rsidR="0034673A" w:rsidRPr="00082D45" w:rsidRDefault="0034673A" w:rsidP="00082D45">
      <w:pPr>
        <w:tabs>
          <w:tab w:val="num" w:pos="900"/>
        </w:tabs>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b/>
          <w:color w:val="000000"/>
          <w:spacing w:val="-5"/>
          <w:sz w:val="24"/>
          <w:szCs w:val="24"/>
        </w:rPr>
        <w:t>Параллельные</w:t>
      </w:r>
      <w:r w:rsidRPr="00082D45">
        <w:rPr>
          <w:rFonts w:ascii="Times New Roman" w:eastAsia="Times New Roman" w:hAnsi="Times New Roman" w:cs="Times New Roman"/>
          <w:color w:val="000000"/>
          <w:spacing w:val="-5"/>
          <w:sz w:val="24"/>
          <w:szCs w:val="24"/>
        </w:rPr>
        <w:t xml:space="preserve"> </w:t>
      </w:r>
      <w:r w:rsidRPr="00082D45">
        <w:rPr>
          <w:rFonts w:ascii="Times New Roman" w:eastAsia="Times New Roman" w:hAnsi="Times New Roman" w:cs="Times New Roman"/>
          <w:b/>
          <w:color w:val="000000"/>
          <w:spacing w:val="-5"/>
          <w:sz w:val="24"/>
          <w:szCs w:val="24"/>
        </w:rPr>
        <w:t>прямые</w:t>
      </w:r>
      <w:r w:rsidRPr="00082D45">
        <w:rPr>
          <w:rFonts w:ascii="Times New Roman" w:eastAsia="Times New Roman" w:hAnsi="Times New Roman" w:cs="Times New Roman"/>
          <w:color w:val="000000"/>
          <w:spacing w:val="-5"/>
          <w:sz w:val="24"/>
          <w:szCs w:val="24"/>
        </w:rPr>
        <w:t>.</w:t>
      </w:r>
    </w:p>
    <w:p w:rsidR="0034673A" w:rsidRPr="00082D45" w:rsidRDefault="0034673A" w:rsidP="00082D45">
      <w:pPr>
        <w:tabs>
          <w:tab w:val="num" w:pos="900"/>
        </w:tabs>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color w:val="000000"/>
          <w:spacing w:val="-5"/>
          <w:sz w:val="24"/>
          <w:szCs w:val="24"/>
        </w:rPr>
        <w:t xml:space="preserve">Признаки параллельности </w:t>
      </w:r>
      <w:proofErr w:type="gramStart"/>
      <w:r w:rsidRPr="00082D45">
        <w:rPr>
          <w:rFonts w:ascii="Times New Roman" w:eastAsia="Times New Roman" w:hAnsi="Times New Roman" w:cs="Times New Roman"/>
          <w:color w:val="000000"/>
          <w:spacing w:val="-5"/>
          <w:sz w:val="24"/>
          <w:szCs w:val="24"/>
        </w:rPr>
        <w:t>прямых</w:t>
      </w:r>
      <w:proofErr w:type="gramEnd"/>
      <w:r w:rsidRPr="00082D45">
        <w:rPr>
          <w:rFonts w:ascii="Times New Roman" w:eastAsia="Times New Roman" w:hAnsi="Times New Roman" w:cs="Times New Roman"/>
          <w:color w:val="000000"/>
          <w:spacing w:val="-5"/>
          <w:sz w:val="24"/>
          <w:szCs w:val="24"/>
        </w:rPr>
        <w:t xml:space="preserve">. Аксиома </w:t>
      </w:r>
      <w:proofErr w:type="gramStart"/>
      <w:r w:rsidRPr="00082D45">
        <w:rPr>
          <w:rFonts w:ascii="Times New Roman" w:eastAsia="Times New Roman" w:hAnsi="Times New Roman" w:cs="Times New Roman"/>
          <w:color w:val="000000"/>
          <w:spacing w:val="-5"/>
          <w:sz w:val="24"/>
          <w:szCs w:val="24"/>
        </w:rPr>
        <w:t>параллельных</w:t>
      </w:r>
      <w:proofErr w:type="gramEnd"/>
      <w:r w:rsidRPr="00082D45">
        <w:rPr>
          <w:rFonts w:ascii="Times New Roman" w:eastAsia="Times New Roman" w:hAnsi="Times New Roman" w:cs="Times New Roman"/>
          <w:color w:val="000000"/>
          <w:spacing w:val="-5"/>
          <w:sz w:val="24"/>
          <w:szCs w:val="24"/>
        </w:rPr>
        <w:t xml:space="preserve"> прямых. Свойства </w:t>
      </w:r>
      <w:proofErr w:type="gramStart"/>
      <w:r w:rsidRPr="00082D45">
        <w:rPr>
          <w:rFonts w:ascii="Times New Roman" w:eastAsia="Times New Roman" w:hAnsi="Times New Roman" w:cs="Times New Roman"/>
          <w:color w:val="000000"/>
          <w:spacing w:val="-5"/>
          <w:sz w:val="24"/>
          <w:szCs w:val="24"/>
        </w:rPr>
        <w:t>параллельных</w:t>
      </w:r>
      <w:proofErr w:type="gramEnd"/>
      <w:r w:rsidRPr="00082D45">
        <w:rPr>
          <w:rFonts w:ascii="Times New Roman" w:eastAsia="Times New Roman" w:hAnsi="Times New Roman" w:cs="Times New Roman"/>
          <w:color w:val="000000"/>
          <w:spacing w:val="-5"/>
          <w:sz w:val="24"/>
          <w:szCs w:val="24"/>
        </w:rPr>
        <w:t xml:space="preserve"> прямых.</w:t>
      </w:r>
    </w:p>
    <w:p w:rsidR="0034673A" w:rsidRPr="00082D45" w:rsidRDefault="0034673A" w:rsidP="00082D45">
      <w:pPr>
        <w:tabs>
          <w:tab w:val="num" w:pos="900"/>
        </w:tabs>
        <w:spacing w:after="0" w:line="240" w:lineRule="auto"/>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Контрольная работа № 3 по теме: «</w:t>
      </w:r>
      <w:r w:rsidRPr="00082D45">
        <w:rPr>
          <w:rFonts w:ascii="Times New Roman" w:eastAsia="Times New Roman" w:hAnsi="Times New Roman" w:cs="Times New Roman"/>
          <w:i/>
          <w:color w:val="000000"/>
          <w:spacing w:val="-5"/>
          <w:sz w:val="24"/>
          <w:szCs w:val="24"/>
        </w:rPr>
        <w:t>Параллельные прямые</w:t>
      </w:r>
      <w:r w:rsidRPr="00082D45">
        <w:rPr>
          <w:rFonts w:ascii="Times New Roman" w:eastAsia="Times New Roman" w:hAnsi="Times New Roman" w:cs="Times New Roman"/>
          <w:i/>
          <w:sz w:val="24"/>
          <w:szCs w:val="24"/>
        </w:rPr>
        <w:t>»</w:t>
      </w:r>
    </w:p>
    <w:p w:rsidR="0034673A" w:rsidRPr="00082D45" w:rsidRDefault="0034673A" w:rsidP="00082D45">
      <w:pPr>
        <w:tabs>
          <w:tab w:val="num" w:pos="900"/>
        </w:tabs>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b/>
          <w:color w:val="000000"/>
          <w:spacing w:val="-5"/>
          <w:sz w:val="24"/>
          <w:szCs w:val="24"/>
        </w:rPr>
        <w:t xml:space="preserve">Соотношения между сторонами и углами треугольника  </w:t>
      </w:r>
    </w:p>
    <w:p w:rsidR="0034673A" w:rsidRPr="00082D45" w:rsidRDefault="0034673A" w:rsidP="00082D45">
      <w:pPr>
        <w:tabs>
          <w:tab w:val="num" w:pos="900"/>
        </w:tabs>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color w:val="000000"/>
          <w:spacing w:val="-5"/>
          <w:sz w:val="24"/>
          <w:szCs w:val="24"/>
        </w:rPr>
        <w:t xml:space="preserve">Сумма углов треугольника. Соотношение между сторонами и углами треугольника. Неравенство треугольника. Прямоугольные треугольники, их свойства и признаки равенства. Расстояние от точки </w:t>
      </w:r>
      <w:proofErr w:type="gramStart"/>
      <w:r w:rsidRPr="00082D45">
        <w:rPr>
          <w:rFonts w:ascii="Times New Roman" w:eastAsia="Times New Roman" w:hAnsi="Times New Roman" w:cs="Times New Roman"/>
          <w:color w:val="000000"/>
          <w:spacing w:val="-5"/>
          <w:sz w:val="24"/>
          <w:szCs w:val="24"/>
        </w:rPr>
        <w:t>до</w:t>
      </w:r>
      <w:proofErr w:type="gramEnd"/>
      <w:r w:rsidRPr="00082D45">
        <w:rPr>
          <w:rFonts w:ascii="Times New Roman" w:eastAsia="Times New Roman" w:hAnsi="Times New Roman" w:cs="Times New Roman"/>
          <w:color w:val="000000"/>
          <w:spacing w:val="-5"/>
          <w:sz w:val="24"/>
          <w:szCs w:val="24"/>
        </w:rPr>
        <w:t xml:space="preserve"> прямой. Расстояние между </w:t>
      </w:r>
      <w:proofErr w:type="gramStart"/>
      <w:r w:rsidRPr="00082D45">
        <w:rPr>
          <w:rFonts w:ascii="Times New Roman" w:eastAsia="Times New Roman" w:hAnsi="Times New Roman" w:cs="Times New Roman"/>
          <w:color w:val="000000"/>
          <w:spacing w:val="-5"/>
          <w:sz w:val="24"/>
          <w:szCs w:val="24"/>
        </w:rPr>
        <w:t>параллельными</w:t>
      </w:r>
      <w:proofErr w:type="gramEnd"/>
      <w:r w:rsidRPr="00082D45">
        <w:rPr>
          <w:rFonts w:ascii="Times New Roman" w:eastAsia="Times New Roman" w:hAnsi="Times New Roman" w:cs="Times New Roman"/>
          <w:color w:val="000000"/>
          <w:spacing w:val="-5"/>
          <w:sz w:val="24"/>
          <w:szCs w:val="24"/>
        </w:rPr>
        <w:t xml:space="preserve"> прямыми. Построение треугольника по трем элементам.</w:t>
      </w:r>
    </w:p>
    <w:p w:rsidR="0034673A" w:rsidRPr="00082D45" w:rsidRDefault="0034673A" w:rsidP="00082D45">
      <w:pPr>
        <w:spacing w:after="0" w:line="240" w:lineRule="auto"/>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Контрольная работа №  4 по теме: «</w:t>
      </w:r>
      <w:r w:rsidRPr="00082D45">
        <w:rPr>
          <w:rFonts w:ascii="Times New Roman" w:eastAsia="Times New Roman" w:hAnsi="Times New Roman" w:cs="Times New Roman"/>
          <w:i/>
          <w:color w:val="000000"/>
          <w:spacing w:val="-5"/>
          <w:sz w:val="24"/>
          <w:szCs w:val="24"/>
        </w:rPr>
        <w:t>Соотношения между сторонами и углами треугольника</w:t>
      </w:r>
      <w:r w:rsidRPr="00082D45">
        <w:rPr>
          <w:rFonts w:ascii="Times New Roman" w:eastAsia="Times New Roman" w:hAnsi="Times New Roman" w:cs="Times New Roman"/>
          <w:i/>
          <w:sz w:val="24"/>
          <w:szCs w:val="24"/>
        </w:rPr>
        <w:t>»</w:t>
      </w:r>
    </w:p>
    <w:p w:rsidR="0034673A" w:rsidRPr="00082D45" w:rsidRDefault="0034673A" w:rsidP="00082D45">
      <w:pPr>
        <w:tabs>
          <w:tab w:val="num" w:pos="900"/>
        </w:tabs>
        <w:spacing w:after="0" w:line="240" w:lineRule="auto"/>
        <w:rPr>
          <w:rFonts w:ascii="Times New Roman" w:eastAsia="Times New Roman" w:hAnsi="Times New Roman" w:cs="Times New Roman"/>
          <w:b/>
          <w:bCs/>
          <w:i/>
          <w:sz w:val="24"/>
          <w:szCs w:val="24"/>
        </w:rPr>
      </w:pPr>
      <w:r w:rsidRPr="00082D45">
        <w:rPr>
          <w:rFonts w:ascii="Times New Roman" w:eastAsia="Times New Roman" w:hAnsi="Times New Roman" w:cs="Times New Roman"/>
          <w:b/>
          <w:sz w:val="24"/>
          <w:szCs w:val="24"/>
        </w:rPr>
        <w:t>Повторение</w:t>
      </w:r>
      <w:r w:rsidRPr="00082D45">
        <w:rPr>
          <w:rFonts w:ascii="Times New Roman" w:eastAsia="Times New Roman" w:hAnsi="Times New Roman" w:cs="Times New Roman"/>
          <w:sz w:val="24"/>
          <w:szCs w:val="24"/>
        </w:rPr>
        <w:t xml:space="preserve"> </w:t>
      </w:r>
    </w:p>
    <w:p w:rsidR="0034673A" w:rsidRPr="00082D45" w:rsidRDefault="0034673A" w:rsidP="00082D45">
      <w:pPr>
        <w:spacing w:after="0" w:line="240" w:lineRule="auto"/>
        <w:rPr>
          <w:rFonts w:ascii="Times New Roman" w:eastAsia="Times New Roman" w:hAnsi="Times New Roman" w:cs="Times New Roman"/>
          <w:i/>
          <w:sz w:val="24"/>
          <w:szCs w:val="24"/>
        </w:rPr>
      </w:pPr>
      <w:r w:rsidRPr="00082D45">
        <w:rPr>
          <w:rFonts w:ascii="Times New Roman" w:eastAsia="Times New Roman" w:hAnsi="Times New Roman" w:cs="Times New Roman"/>
          <w:i/>
          <w:sz w:val="24"/>
          <w:szCs w:val="24"/>
        </w:rPr>
        <w:t>Итоговый тест</w:t>
      </w:r>
    </w:p>
    <w:p w:rsidR="0034673A" w:rsidRPr="00082D45" w:rsidRDefault="0034673A" w:rsidP="00082D45">
      <w:pPr>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sz w:val="24"/>
          <w:szCs w:val="24"/>
        </w:rPr>
      </w:pPr>
    </w:p>
    <w:p w:rsidR="00004D83" w:rsidRPr="00082D45" w:rsidRDefault="00004D83" w:rsidP="00946778">
      <w:pPr>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 xml:space="preserve">Тематическое планирование 5 класс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0"/>
        <w:gridCol w:w="6082"/>
        <w:gridCol w:w="1276"/>
        <w:gridCol w:w="1843"/>
      </w:tblGrid>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 xml:space="preserve">№ </w:t>
            </w:r>
            <w:proofErr w:type="gramStart"/>
            <w:r w:rsidRPr="00082D45">
              <w:rPr>
                <w:rFonts w:ascii="Times New Roman" w:eastAsia="Times New Roman" w:hAnsi="Times New Roman" w:cs="Times New Roman"/>
                <w:b/>
                <w:sz w:val="24"/>
                <w:szCs w:val="24"/>
                <w:lang w:eastAsia="zh-CN"/>
              </w:rPr>
              <w:t>п</w:t>
            </w:r>
            <w:proofErr w:type="gramEnd"/>
            <w:r w:rsidRPr="00082D45">
              <w:rPr>
                <w:rFonts w:ascii="Times New Roman" w:eastAsia="Times New Roman" w:hAnsi="Times New Roman" w:cs="Times New Roman"/>
                <w:b/>
                <w:sz w:val="24"/>
                <w:szCs w:val="24"/>
                <w:lang w:eastAsia="zh-CN"/>
              </w:rPr>
              <w:t>/п</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Изучаемый материал</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Кол-во часов</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Контрольные работы</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Глава 1. Натуральные числа</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Натуральные числа и шкалы</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18</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Сложение и вычитание натуральных чисел</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20</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3.</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Умножение и деление натуральных чисел</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23</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4.</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Площади и объемы</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13</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Глава 2. Десятичные дроби</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5.</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Обыкновенные дроби</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26</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6.</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Десятичные дроби. Сложение и вычитание десятичных дробей.</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13</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7.</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Умножение и деление десятичных дробей</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23</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8.</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Инструменты для вычислений и измерений</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15</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9.</w:t>
            </w: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Повторение. Решение задач</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24</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sz w:val="24"/>
                <w:szCs w:val="24"/>
                <w:lang w:eastAsia="zh-CN"/>
              </w:rPr>
            </w:pPr>
            <w:r w:rsidRPr="00082D45">
              <w:rPr>
                <w:rFonts w:ascii="Times New Roman" w:eastAsia="Times New Roman" w:hAnsi="Times New Roman" w:cs="Times New Roman"/>
                <w:sz w:val="24"/>
                <w:szCs w:val="24"/>
                <w:lang w:eastAsia="zh-CN"/>
              </w:rPr>
              <w:t>1</w:t>
            </w:r>
          </w:p>
        </w:tc>
      </w:tr>
      <w:tr w:rsidR="00004D83" w:rsidRPr="00082D45" w:rsidTr="00A56A7C">
        <w:tc>
          <w:tcPr>
            <w:tcW w:w="830"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p>
        </w:tc>
        <w:tc>
          <w:tcPr>
            <w:tcW w:w="6082"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Итого</w:t>
            </w:r>
          </w:p>
        </w:tc>
        <w:tc>
          <w:tcPr>
            <w:tcW w:w="1276"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175</w:t>
            </w:r>
          </w:p>
        </w:tc>
        <w:tc>
          <w:tcPr>
            <w:tcW w:w="1843" w:type="dxa"/>
          </w:tcPr>
          <w:p w:rsidR="00004D83" w:rsidRPr="00082D45" w:rsidRDefault="00004D83" w:rsidP="00082D45">
            <w:pPr>
              <w:suppressAutoHyphens/>
              <w:spacing w:after="0" w:line="240" w:lineRule="auto"/>
              <w:jc w:val="both"/>
              <w:rPr>
                <w:rFonts w:ascii="Times New Roman" w:eastAsia="Times New Roman" w:hAnsi="Times New Roman" w:cs="Times New Roman"/>
                <w:b/>
                <w:sz w:val="24"/>
                <w:szCs w:val="24"/>
                <w:lang w:eastAsia="zh-CN"/>
              </w:rPr>
            </w:pPr>
            <w:r w:rsidRPr="00082D45">
              <w:rPr>
                <w:rFonts w:ascii="Times New Roman" w:eastAsia="Times New Roman" w:hAnsi="Times New Roman" w:cs="Times New Roman"/>
                <w:b/>
                <w:sz w:val="24"/>
                <w:szCs w:val="24"/>
                <w:lang w:eastAsia="zh-CN"/>
              </w:rPr>
              <w:t>15</w:t>
            </w:r>
          </w:p>
        </w:tc>
      </w:tr>
    </w:tbl>
    <w:p w:rsidR="00004D83" w:rsidRPr="00082D45" w:rsidRDefault="00004D83" w:rsidP="00082D45">
      <w:pPr>
        <w:spacing w:after="0" w:line="240" w:lineRule="auto"/>
        <w:jc w:val="center"/>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Тематическое планирование по математике 6 класс</w:t>
      </w:r>
    </w:p>
    <w:p w:rsidR="00004D83" w:rsidRPr="00082D45" w:rsidRDefault="00004D83" w:rsidP="00082D45">
      <w:pPr>
        <w:spacing w:after="0" w:line="240" w:lineRule="auto"/>
        <w:jc w:val="center"/>
        <w:rPr>
          <w:rFonts w:ascii="Times New Roman" w:eastAsia="Times New Roman" w:hAnsi="Times New Roman" w:cs="Times New Roman"/>
          <w:b/>
          <w:color w:val="000000"/>
          <w:sz w:val="24"/>
          <w:szCs w:val="24"/>
        </w:rPr>
      </w:pPr>
    </w:p>
    <w:tbl>
      <w:tblPr>
        <w:tblW w:w="100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6095"/>
        <w:gridCol w:w="1276"/>
        <w:gridCol w:w="1787"/>
      </w:tblGrid>
      <w:tr w:rsidR="00004D83" w:rsidRPr="00082D45" w:rsidTr="00A56A7C">
        <w:trPr>
          <w:trHeight w:val="278"/>
        </w:trPr>
        <w:tc>
          <w:tcPr>
            <w:tcW w:w="851" w:type="dxa"/>
            <w:vAlign w:val="center"/>
          </w:tcPr>
          <w:p w:rsidR="00004D83" w:rsidRPr="00082D45" w:rsidRDefault="00004D83" w:rsidP="00082D45">
            <w:pPr>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w:t>
            </w:r>
          </w:p>
        </w:tc>
        <w:tc>
          <w:tcPr>
            <w:tcW w:w="6095" w:type="dxa"/>
            <w:shd w:val="clear" w:color="auto" w:fill="auto"/>
            <w:vAlign w:val="center"/>
          </w:tcPr>
          <w:p w:rsidR="00004D83" w:rsidRPr="00082D45" w:rsidRDefault="00004D83" w:rsidP="00082D45">
            <w:pPr>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Раздел</w:t>
            </w:r>
          </w:p>
        </w:tc>
        <w:tc>
          <w:tcPr>
            <w:tcW w:w="1276" w:type="dxa"/>
            <w:shd w:val="clear" w:color="auto" w:fill="auto"/>
            <w:vAlign w:val="center"/>
          </w:tcPr>
          <w:p w:rsidR="00004D83" w:rsidRPr="00082D45" w:rsidRDefault="00004D83" w:rsidP="00082D45">
            <w:pPr>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Кол-во часов</w:t>
            </w:r>
          </w:p>
        </w:tc>
        <w:tc>
          <w:tcPr>
            <w:tcW w:w="1787" w:type="dxa"/>
            <w:shd w:val="clear" w:color="auto" w:fill="auto"/>
            <w:vAlign w:val="center"/>
          </w:tcPr>
          <w:p w:rsidR="00004D83" w:rsidRPr="00082D45" w:rsidRDefault="00004D83" w:rsidP="00082D45">
            <w:pPr>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В т.ч. контр</w:t>
            </w:r>
            <w:proofErr w:type="gramStart"/>
            <w:r w:rsidRPr="00082D45">
              <w:rPr>
                <w:rFonts w:ascii="Times New Roman" w:eastAsia="Times New Roman" w:hAnsi="Times New Roman" w:cs="Times New Roman"/>
                <w:b/>
                <w:sz w:val="24"/>
                <w:szCs w:val="24"/>
              </w:rPr>
              <w:t>.</w:t>
            </w:r>
            <w:proofErr w:type="gramEnd"/>
            <w:r w:rsidRPr="00082D45">
              <w:rPr>
                <w:rFonts w:ascii="Times New Roman" w:eastAsia="Times New Roman" w:hAnsi="Times New Roman" w:cs="Times New Roman"/>
                <w:b/>
                <w:sz w:val="24"/>
                <w:szCs w:val="24"/>
              </w:rPr>
              <w:t xml:space="preserve"> </w:t>
            </w:r>
            <w:proofErr w:type="gramStart"/>
            <w:r w:rsidRPr="00082D45">
              <w:rPr>
                <w:rFonts w:ascii="Times New Roman" w:eastAsia="Times New Roman" w:hAnsi="Times New Roman" w:cs="Times New Roman"/>
                <w:b/>
                <w:sz w:val="24"/>
                <w:szCs w:val="24"/>
              </w:rPr>
              <w:t>р</w:t>
            </w:r>
            <w:proofErr w:type="gramEnd"/>
            <w:r w:rsidRPr="00082D45">
              <w:rPr>
                <w:rFonts w:ascii="Times New Roman" w:eastAsia="Times New Roman" w:hAnsi="Times New Roman" w:cs="Times New Roman"/>
                <w:b/>
                <w:sz w:val="24"/>
                <w:szCs w:val="24"/>
              </w:rPr>
              <w:t>абот</w:t>
            </w:r>
          </w:p>
        </w:tc>
      </w:tr>
      <w:tr w:rsidR="00004D83" w:rsidRPr="00082D45" w:rsidTr="00A56A7C">
        <w:trPr>
          <w:trHeight w:val="277"/>
        </w:trPr>
        <w:tc>
          <w:tcPr>
            <w:tcW w:w="851" w:type="dxa"/>
            <w:vAlign w:val="center"/>
          </w:tcPr>
          <w:p w:rsidR="00004D83" w:rsidRPr="00082D45" w:rsidRDefault="00004D83" w:rsidP="00082D45">
            <w:pPr>
              <w:spacing w:after="0" w:line="240" w:lineRule="auto"/>
              <w:jc w:val="center"/>
              <w:rPr>
                <w:rFonts w:ascii="Times New Roman" w:eastAsia="Times New Roman" w:hAnsi="Times New Roman" w:cs="Times New Roman"/>
                <w:sz w:val="24"/>
                <w:szCs w:val="24"/>
              </w:rPr>
            </w:pPr>
          </w:p>
        </w:tc>
        <w:tc>
          <w:tcPr>
            <w:tcW w:w="6095" w:type="dxa"/>
            <w:shd w:val="clear" w:color="auto" w:fill="auto"/>
            <w:vAlign w:val="center"/>
          </w:tcPr>
          <w:p w:rsidR="00004D83" w:rsidRPr="00082D45" w:rsidRDefault="00004D8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Повторение</w:t>
            </w:r>
          </w:p>
        </w:tc>
        <w:tc>
          <w:tcPr>
            <w:tcW w:w="1276" w:type="dxa"/>
            <w:shd w:val="clear" w:color="auto" w:fill="auto"/>
            <w:vAlign w:val="center"/>
          </w:tcPr>
          <w:p w:rsidR="00004D83" w:rsidRPr="00082D45" w:rsidRDefault="00004D83"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1787" w:type="dxa"/>
            <w:shd w:val="clear" w:color="auto" w:fill="auto"/>
            <w:vAlign w:val="center"/>
          </w:tcPr>
          <w:p w:rsidR="00004D83" w:rsidRPr="00082D45" w:rsidRDefault="00004D83"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r>
      <w:tr w:rsidR="00004D83" w:rsidRPr="00082D45" w:rsidTr="00A56A7C">
        <w:tc>
          <w:tcPr>
            <w:tcW w:w="851" w:type="dxa"/>
          </w:tcPr>
          <w:p w:rsidR="00004D83" w:rsidRPr="00082D45" w:rsidRDefault="00004D83"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6095" w:type="dxa"/>
          </w:tcPr>
          <w:p w:rsidR="00004D83" w:rsidRPr="00082D45" w:rsidRDefault="00004D83" w:rsidP="00082D45">
            <w:pPr>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sz w:val="24"/>
                <w:szCs w:val="24"/>
              </w:rPr>
              <w:t>Делимость чисел</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15</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w:t>
            </w:r>
          </w:p>
        </w:tc>
      </w:tr>
      <w:tr w:rsidR="00004D83" w:rsidRPr="00082D45" w:rsidTr="00A56A7C">
        <w:tc>
          <w:tcPr>
            <w:tcW w:w="851" w:type="dxa"/>
          </w:tcPr>
          <w:p w:rsidR="00004D83" w:rsidRPr="00082D45" w:rsidRDefault="00004D83"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6095" w:type="dxa"/>
          </w:tcPr>
          <w:p w:rsidR="00004D83" w:rsidRPr="00082D45" w:rsidRDefault="00004D83" w:rsidP="00082D45">
            <w:pPr>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sz w:val="24"/>
                <w:szCs w:val="24"/>
              </w:rPr>
              <w:t>Сложение и вычитание дробей с разными знаменателями</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20</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2</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6095" w:type="dxa"/>
          </w:tcPr>
          <w:p w:rsidR="00004D83" w:rsidRPr="00082D45" w:rsidRDefault="00004D83" w:rsidP="00082D45">
            <w:pPr>
              <w:tabs>
                <w:tab w:val="left" w:pos="0"/>
              </w:tabs>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sz w:val="24"/>
                <w:szCs w:val="24"/>
              </w:rPr>
              <w:t>Умножение и деление обыкновенных дробей</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29</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3</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6095" w:type="dxa"/>
          </w:tcPr>
          <w:p w:rsidR="00004D83" w:rsidRPr="00082D45" w:rsidRDefault="00004D83" w:rsidP="00082D45">
            <w:pPr>
              <w:tabs>
                <w:tab w:val="left" w:pos="0"/>
              </w:tabs>
              <w:spacing w:after="0" w:line="240" w:lineRule="auto"/>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sz w:val="24"/>
                <w:szCs w:val="24"/>
              </w:rPr>
              <w:t>Отношения и пропорции</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22</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2</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6095" w:type="dxa"/>
          </w:tcPr>
          <w:p w:rsidR="00004D83" w:rsidRPr="00082D45" w:rsidRDefault="00004D83" w:rsidP="00082D45">
            <w:pPr>
              <w:tabs>
                <w:tab w:val="left" w:pos="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Положительные и отрицательные числа</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10</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c>
          <w:tcPr>
            <w:tcW w:w="6095" w:type="dxa"/>
          </w:tcPr>
          <w:p w:rsidR="00004D83" w:rsidRPr="00082D45" w:rsidRDefault="00004D83" w:rsidP="00082D45">
            <w:pPr>
              <w:tabs>
                <w:tab w:val="left" w:pos="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Сложение и вычитание положительных и отрицательных чисел</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14</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tc>
        <w:tc>
          <w:tcPr>
            <w:tcW w:w="6095" w:type="dxa"/>
          </w:tcPr>
          <w:p w:rsidR="00004D83" w:rsidRPr="00082D45" w:rsidRDefault="00004D83" w:rsidP="00082D45">
            <w:pPr>
              <w:tabs>
                <w:tab w:val="left" w:pos="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Умножение и деление положительных и отрицательных чисел</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14</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c>
          <w:tcPr>
            <w:tcW w:w="6095" w:type="dxa"/>
          </w:tcPr>
          <w:p w:rsidR="00004D83" w:rsidRPr="00082D45" w:rsidRDefault="00004D83" w:rsidP="00082D45">
            <w:pPr>
              <w:tabs>
                <w:tab w:val="left" w:pos="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Решение уравнений</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16</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2</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tc>
        <w:tc>
          <w:tcPr>
            <w:tcW w:w="6095" w:type="dxa"/>
          </w:tcPr>
          <w:p w:rsidR="00004D83" w:rsidRPr="00082D45" w:rsidRDefault="00004D83" w:rsidP="00082D45">
            <w:pPr>
              <w:tabs>
                <w:tab w:val="left" w:pos="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Координаты на плоскости</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15</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sz w:val="24"/>
                <w:szCs w:val="24"/>
              </w:rPr>
            </w:pPr>
          </w:p>
        </w:tc>
        <w:tc>
          <w:tcPr>
            <w:tcW w:w="6095" w:type="dxa"/>
          </w:tcPr>
          <w:p w:rsidR="00004D83" w:rsidRPr="00082D45" w:rsidRDefault="00004D83" w:rsidP="00082D45">
            <w:pPr>
              <w:tabs>
                <w:tab w:val="left" w:pos="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Cs/>
                <w:color w:val="000000"/>
                <w:sz w:val="24"/>
                <w:szCs w:val="24"/>
              </w:rPr>
              <w:t>Итоговое повторение курса 6 класса</w:t>
            </w:r>
          </w:p>
        </w:tc>
        <w:tc>
          <w:tcPr>
            <w:tcW w:w="1276"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16</w:t>
            </w:r>
          </w:p>
        </w:tc>
        <w:tc>
          <w:tcPr>
            <w:tcW w:w="1787" w:type="dxa"/>
            <w:vAlign w:val="center"/>
          </w:tcPr>
          <w:p w:rsidR="00004D83" w:rsidRPr="00082D45" w:rsidRDefault="00004D83"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w:t>
            </w:r>
          </w:p>
        </w:tc>
      </w:tr>
      <w:tr w:rsidR="00004D83" w:rsidRPr="00082D45" w:rsidTr="00A56A7C">
        <w:tc>
          <w:tcPr>
            <w:tcW w:w="851" w:type="dxa"/>
          </w:tcPr>
          <w:p w:rsidR="00004D83" w:rsidRPr="00082D45" w:rsidRDefault="00004D83" w:rsidP="00082D45">
            <w:pPr>
              <w:tabs>
                <w:tab w:val="left" w:pos="0"/>
              </w:tabs>
              <w:spacing w:after="0" w:line="240" w:lineRule="auto"/>
              <w:jc w:val="center"/>
              <w:rPr>
                <w:rFonts w:ascii="Times New Roman" w:eastAsia="Times New Roman" w:hAnsi="Times New Roman" w:cs="Times New Roman"/>
                <w:b/>
                <w:sz w:val="24"/>
                <w:szCs w:val="24"/>
              </w:rPr>
            </w:pPr>
          </w:p>
        </w:tc>
        <w:tc>
          <w:tcPr>
            <w:tcW w:w="6095" w:type="dxa"/>
          </w:tcPr>
          <w:p w:rsidR="00004D83" w:rsidRPr="00082D45" w:rsidRDefault="00004D83" w:rsidP="00082D45">
            <w:pPr>
              <w:tabs>
                <w:tab w:val="left" w:pos="0"/>
              </w:tabs>
              <w:spacing w:after="0" w:line="240" w:lineRule="auto"/>
              <w:jc w:val="right"/>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ИТОГО</w:t>
            </w:r>
          </w:p>
        </w:tc>
        <w:tc>
          <w:tcPr>
            <w:tcW w:w="1276" w:type="dxa"/>
          </w:tcPr>
          <w:p w:rsidR="00004D83" w:rsidRPr="00082D45" w:rsidRDefault="00004D83" w:rsidP="00082D45">
            <w:pPr>
              <w:spacing w:after="0" w:line="240" w:lineRule="auto"/>
              <w:jc w:val="center"/>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175</w:t>
            </w:r>
          </w:p>
        </w:tc>
        <w:tc>
          <w:tcPr>
            <w:tcW w:w="1787" w:type="dxa"/>
          </w:tcPr>
          <w:p w:rsidR="00004D83" w:rsidRPr="00082D45" w:rsidRDefault="00004D83" w:rsidP="00082D45">
            <w:pPr>
              <w:spacing w:after="0" w:line="240" w:lineRule="auto"/>
              <w:jc w:val="center"/>
              <w:rPr>
                <w:rFonts w:ascii="Times New Roman" w:eastAsia="Times New Roman" w:hAnsi="Times New Roman" w:cs="Times New Roman"/>
                <w:b/>
                <w:color w:val="000000"/>
                <w:sz w:val="24"/>
                <w:szCs w:val="24"/>
              </w:rPr>
            </w:pPr>
            <w:r w:rsidRPr="00082D45">
              <w:rPr>
                <w:rFonts w:ascii="Times New Roman" w:eastAsia="Times New Roman" w:hAnsi="Times New Roman" w:cs="Times New Roman"/>
                <w:b/>
                <w:color w:val="000000"/>
                <w:sz w:val="24"/>
                <w:szCs w:val="24"/>
              </w:rPr>
              <w:t>16</w:t>
            </w:r>
          </w:p>
        </w:tc>
      </w:tr>
    </w:tbl>
    <w:p w:rsidR="00004D83" w:rsidRPr="00082D45" w:rsidRDefault="00004D83" w:rsidP="00082D45">
      <w:pPr>
        <w:pStyle w:val="af"/>
        <w:spacing w:before="0" w:beforeAutospacing="0" w:after="0" w:afterAutospacing="0"/>
        <w:jc w:val="both"/>
        <w:rPr>
          <w:b/>
        </w:rPr>
      </w:pPr>
    </w:p>
    <w:p w:rsidR="00004D83" w:rsidRPr="00082D45" w:rsidRDefault="00004D83" w:rsidP="00082D45">
      <w:pPr>
        <w:pStyle w:val="af"/>
        <w:spacing w:before="0" w:beforeAutospacing="0" w:after="0" w:afterAutospacing="0"/>
        <w:jc w:val="both"/>
        <w:rPr>
          <w:b/>
        </w:rPr>
      </w:pPr>
    </w:p>
    <w:p w:rsidR="0034673A" w:rsidRPr="00082D45" w:rsidRDefault="0034673A" w:rsidP="00082D45">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r w:rsidRPr="00082D45">
        <w:rPr>
          <w:rFonts w:ascii="Times New Roman" w:eastAsia="SimSun" w:hAnsi="Times New Roman" w:cs="Times New Roman"/>
          <w:b/>
          <w:sz w:val="24"/>
          <w:szCs w:val="24"/>
          <w:lang w:eastAsia="zh-CN"/>
        </w:rPr>
        <w:t xml:space="preserve"> «Тематическое планирование алгебра </w:t>
      </w:r>
      <w:bookmarkStart w:id="2" w:name="_GoBack"/>
      <w:bookmarkEnd w:id="2"/>
      <w:r w:rsidRPr="00082D45">
        <w:rPr>
          <w:rFonts w:ascii="Times New Roman" w:eastAsia="SimSun" w:hAnsi="Times New Roman" w:cs="Times New Roman"/>
          <w:b/>
          <w:sz w:val="24"/>
          <w:szCs w:val="24"/>
          <w:lang w:eastAsia="zh-CN"/>
        </w:rPr>
        <w:t xml:space="preserve"> 7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49"/>
        <w:gridCol w:w="2148"/>
        <w:gridCol w:w="2256"/>
      </w:tblGrid>
      <w:tr w:rsidR="0034673A" w:rsidRPr="00082D45" w:rsidTr="0034673A">
        <w:tc>
          <w:tcPr>
            <w:tcW w:w="5449" w:type="dxa"/>
            <w:shd w:val="clear" w:color="auto" w:fill="auto"/>
          </w:tcPr>
          <w:p w:rsidR="0034673A" w:rsidRPr="00082D45" w:rsidRDefault="0034673A" w:rsidP="00082D45">
            <w:pPr>
              <w:spacing w:after="0" w:line="240" w:lineRule="auto"/>
              <w:ind w:left="284"/>
              <w:contextualSpacing/>
              <w:jc w:val="both"/>
              <w:rPr>
                <w:rFonts w:ascii="Times New Roman" w:eastAsia="Calibri" w:hAnsi="Times New Roman" w:cs="Times New Roman"/>
                <w:color w:val="000000"/>
                <w:sz w:val="24"/>
                <w:szCs w:val="24"/>
              </w:rPr>
            </w:pPr>
          </w:p>
          <w:p w:rsidR="0034673A" w:rsidRPr="00082D45" w:rsidRDefault="0034673A" w:rsidP="00082D45">
            <w:pPr>
              <w:spacing w:after="0" w:line="240" w:lineRule="auto"/>
              <w:ind w:left="284"/>
              <w:contextualSpacing/>
              <w:jc w:val="center"/>
              <w:rPr>
                <w:rFonts w:ascii="Times New Roman" w:eastAsia="Calibri" w:hAnsi="Times New Roman" w:cs="Times New Roman"/>
                <w:bCs/>
                <w:sz w:val="24"/>
                <w:szCs w:val="24"/>
              </w:rPr>
            </w:pPr>
            <w:r w:rsidRPr="00082D45">
              <w:rPr>
                <w:rFonts w:ascii="Times New Roman" w:eastAsia="Calibri" w:hAnsi="Times New Roman" w:cs="Times New Roman"/>
                <w:color w:val="000000"/>
                <w:sz w:val="24"/>
                <w:szCs w:val="24"/>
              </w:rPr>
              <w:t>Наименование разделов и  тем</w:t>
            </w:r>
          </w:p>
        </w:tc>
        <w:tc>
          <w:tcPr>
            <w:tcW w:w="2148" w:type="dxa"/>
            <w:shd w:val="clear" w:color="auto" w:fill="auto"/>
          </w:tcPr>
          <w:p w:rsidR="0034673A" w:rsidRPr="00082D45" w:rsidRDefault="0034673A" w:rsidP="00082D45">
            <w:pPr>
              <w:spacing w:after="0" w:line="240" w:lineRule="auto"/>
              <w:jc w:val="center"/>
              <w:rPr>
                <w:rFonts w:ascii="Times New Roman" w:eastAsia="Calibri" w:hAnsi="Times New Roman" w:cs="Times New Roman"/>
                <w:bCs/>
                <w:sz w:val="24"/>
                <w:szCs w:val="24"/>
              </w:rPr>
            </w:pP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Всего часов на тему</w:t>
            </w:r>
          </w:p>
        </w:tc>
        <w:tc>
          <w:tcPr>
            <w:tcW w:w="2256" w:type="dxa"/>
            <w:shd w:val="clear" w:color="auto" w:fill="auto"/>
          </w:tcPr>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В том числе на контроль</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 xml:space="preserve"> Знаний (к.р.)</w:t>
            </w:r>
          </w:p>
        </w:tc>
      </w:tr>
      <w:tr w:rsidR="0034673A" w:rsidRPr="00082D45" w:rsidTr="0034673A">
        <w:tc>
          <w:tcPr>
            <w:tcW w:w="5449" w:type="dxa"/>
            <w:shd w:val="clear" w:color="auto" w:fill="auto"/>
          </w:tcPr>
          <w:p w:rsidR="0034673A" w:rsidRPr="00082D45" w:rsidRDefault="0034673A" w:rsidP="00082D45">
            <w:pPr>
              <w:spacing w:after="0" w:line="240" w:lineRule="auto"/>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 xml:space="preserve">      Повторение</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Алгебраические выражения</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Уравнения с одним неизвестным</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 xml:space="preserve">Одночлены и многочлены  </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iCs/>
                <w:sz w:val="24"/>
                <w:szCs w:val="24"/>
              </w:rPr>
            </w:pPr>
            <w:r w:rsidRPr="00082D45">
              <w:rPr>
                <w:rFonts w:ascii="Times New Roman" w:eastAsia="Calibri" w:hAnsi="Times New Roman" w:cs="Times New Roman"/>
                <w:b/>
                <w:iCs/>
                <w:sz w:val="24"/>
                <w:szCs w:val="24"/>
              </w:rPr>
              <w:t xml:space="preserve"> </w:t>
            </w:r>
            <w:r w:rsidRPr="00082D45">
              <w:rPr>
                <w:rFonts w:ascii="Times New Roman" w:eastAsia="Calibri" w:hAnsi="Times New Roman" w:cs="Times New Roman"/>
                <w:iCs/>
                <w:sz w:val="24"/>
                <w:szCs w:val="24"/>
              </w:rPr>
              <w:t>Разложение многочленов на множители</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b/>
                <w:color w:val="000000"/>
                <w:sz w:val="24"/>
                <w:szCs w:val="24"/>
              </w:rPr>
            </w:pPr>
            <w:r w:rsidRPr="00082D45">
              <w:rPr>
                <w:rFonts w:ascii="Times New Roman" w:eastAsia="Calibri" w:hAnsi="Times New Roman" w:cs="Times New Roman"/>
                <w:color w:val="000000"/>
                <w:sz w:val="24"/>
                <w:szCs w:val="24"/>
              </w:rPr>
              <w:t xml:space="preserve">Алгебраические дроби </w:t>
            </w:r>
            <w:r w:rsidRPr="00082D45">
              <w:rPr>
                <w:rFonts w:ascii="Times New Roman" w:eastAsia="Calibri" w:hAnsi="Times New Roman" w:cs="Times New Roman"/>
                <w:b/>
                <w:color w:val="000000"/>
                <w:sz w:val="24"/>
                <w:szCs w:val="24"/>
              </w:rPr>
              <w:t xml:space="preserve"> </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Линейная функция и ее график</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Системы двух уравнений с двумя неизвестными</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Элементы комбинаторики</w:t>
            </w:r>
          </w:p>
          <w:p w:rsidR="0034673A" w:rsidRPr="00082D45" w:rsidRDefault="0034673A" w:rsidP="00082D45">
            <w:pPr>
              <w:numPr>
                <w:ilvl w:val="0"/>
                <w:numId w:val="192"/>
              </w:numPr>
              <w:spacing w:after="0" w:line="240" w:lineRule="auto"/>
              <w:contextualSpacing/>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Итоговое повторение</w:t>
            </w:r>
          </w:p>
          <w:p w:rsidR="0034673A" w:rsidRPr="00082D45" w:rsidRDefault="0034673A" w:rsidP="00082D45">
            <w:pPr>
              <w:spacing w:after="0" w:line="240" w:lineRule="auto"/>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 xml:space="preserve">                                                                                Всего</w:t>
            </w:r>
          </w:p>
        </w:tc>
        <w:tc>
          <w:tcPr>
            <w:tcW w:w="2148" w:type="dxa"/>
            <w:shd w:val="clear" w:color="auto" w:fill="auto"/>
          </w:tcPr>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2</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10</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18</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20</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16</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16</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12</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5</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101</w:t>
            </w:r>
          </w:p>
        </w:tc>
        <w:tc>
          <w:tcPr>
            <w:tcW w:w="2256" w:type="dxa"/>
            <w:shd w:val="clear" w:color="auto" w:fill="auto"/>
          </w:tcPr>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2</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w:t>
            </w:r>
          </w:p>
          <w:p w:rsidR="0034673A" w:rsidRPr="00082D45" w:rsidRDefault="0034673A" w:rsidP="00082D45">
            <w:pPr>
              <w:spacing w:after="0" w:line="240" w:lineRule="auto"/>
              <w:jc w:val="center"/>
              <w:rPr>
                <w:rFonts w:ascii="Times New Roman" w:eastAsia="Calibri" w:hAnsi="Times New Roman" w:cs="Times New Roman"/>
                <w:bCs/>
                <w:sz w:val="24"/>
                <w:szCs w:val="24"/>
              </w:rPr>
            </w:pPr>
            <w:r w:rsidRPr="00082D45">
              <w:rPr>
                <w:rFonts w:ascii="Times New Roman" w:eastAsia="Calibri" w:hAnsi="Times New Roman" w:cs="Times New Roman"/>
                <w:bCs/>
                <w:sz w:val="24"/>
                <w:szCs w:val="24"/>
              </w:rPr>
              <w:t>10</w:t>
            </w:r>
          </w:p>
        </w:tc>
      </w:tr>
    </w:tbl>
    <w:p w:rsidR="0034673A" w:rsidRPr="00082D45" w:rsidRDefault="0034673A" w:rsidP="00082D45">
      <w:pPr>
        <w:spacing w:after="0" w:line="240" w:lineRule="auto"/>
        <w:jc w:val="center"/>
        <w:rPr>
          <w:rFonts w:ascii="Times New Roman" w:eastAsia="SimSun" w:hAnsi="Times New Roman" w:cs="Times New Roman"/>
          <w:b/>
          <w:sz w:val="24"/>
          <w:szCs w:val="24"/>
          <w:lang w:eastAsia="zh-CN"/>
        </w:rPr>
      </w:pPr>
    </w:p>
    <w:p w:rsidR="0034673A" w:rsidRPr="00082D45" w:rsidRDefault="0034673A" w:rsidP="00082D45">
      <w:pPr>
        <w:spacing w:after="0" w:line="240" w:lineRule="auto"/>
        <w:jc w:val="center"/>
        <w:rPr>
          <w:rFonts w:ascii="Times New Roman" w:eastAsia="SimSun" w:hAnsi="Times New Roman" w:cs="Times New Roman"/>
          <w:b/>
          <w:sz w:val="24"/>
          <w:szCs w:val="24"/>
          <w:lang w:eastAsia="zh-CN"/>
        </w:rPr>
      </w:pPr>
    </w:p>
    <w:p w:rsidR="0034673A" w:rsidRPr="00082D45" w:rsidRDefault="0034673A" w:rsidP="00082D45">
      <w:pPr>
        <w:spacing w:after="0" w:line="240" w:lineRule="auto"/>
        <w:jc w:val="center"/>
        <w:rPr>
          <w:rFonts w:ascii="Times New Roman" w:eastAsia="Times New Roman" w:hAnsi="Times New Roman" w:cs="Times New Roman"/>
          <w:sz w:val="24"/>
          <w:szCs w:val="24"/>
        </w:rPr>
      </w:pPr>
      <w:r w:rsidRPr="00082D45">
        <w:rPr>
          <w:rFonts w:ascii="Times New Roman" w:eastAsia="SimSun" w:hAnsi="Times New Roman" w:cs="Times New Roman"/>
          <w:b/>
          <w:sz w:val="24"/>
          <w:szCs w:val="24"/>
          <w:lang w:eastAsia="zh-CN"/>
        </w:rPr>
        <w:t>Тематическое планирование геометрия 7 класс</w:t>
      </w:r>
    </w:p>
    <w:tbl>
      <w:tblPr>
        <w:tblpPr w:leftFromText="180" w:rightFromText="180" w:bottomFromText="200" w:vertAnchor="text" w:horzAnchor="page" w:tblpX="1048" w:tblpY="37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5953"/>
        <w:gridCol w:w="992"/>
        <w:gridCol w:w="992"/>
        <w:gridCol w:w="1418"/>
      </w:tblGrid>
      <w:tr w:rsidR="0034673A" w:rsidRPr="00082D45" w:rsidTr="0034673A">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34673A" w:rsidRPr="00082D45" w:rsidRDefault="0034673A" w:rsidP="00082D45">
            <w:pPr>
              <w:tabs>
                <w:tab w:val="num" w:pos="900"/>
              </w:tabs>
              <w:spacing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w:t>
            </w:r>
            <w:proofErr w:type="gramStart"/>
            <w:r w:rsidRPr="00082D45">
              <w:rPr>
                <w:rFonts w:ascii="Times New Roman" w:eastAsia="Times New Roman" w:hAnsi="Times New Roman" w:cs="Times New Roman"/>
                <w:b/>
                <w:sz w:val="24"/>
                <w:szCs w:val="24"/>
              </w:rPr>
              <w:t>п</w:t>
            </w:r>
            <w:proofErr w:type="gramEnd"/>
            <w:r w:rsidRPr="00082D45">
              <w:rPr>
                <w:rFonts w:ascii="Times New Roman" w:eastAsia="Times New Roman" w:hAnsi="Times New Roman" w:cs="Times New Roman"/>
                <w:b/>
                <w:sz w:val="24"/>
                <w:szCs w:val="24"/>
              </w:rPr>
              <w:t>/п</w:t>
            </w:r>
          </w:p>
        </w:tc>
        <w:tc>
          <w:tcPr>
            <w:tcW w:w="5953" w:type="dxa"/>
            <w:vMerge w:val="restart"/>
            <w:tcBorders>
              <w:top w:val="single" w:sz="4" w:space="0" w:color="auto"/>
              <w:left w:val="single" w:sz="4" w:space="0" w:color="auto"/>
              <w:bottom w:val="single" w:sz="4" w:space="0" w:color="auto"/>
              <w:right w:val="single" w:sz="4" w:space="0" w:color="auto"/>
            </w:tcBorders>
            <w:vAlign w:val="center"/>
            <w:hideMark/>
          </w:tcPr>
          <w:p w:rsidR="0034673A" w:rsidRPr="00082D45" w:rsidRDefault="0034673A" w:rsidP="00082D45">
            <w:pPr>
              <w:tabs>
                <w:tab w:val="num" w:pos="900"/>
              </w:tabs>
              <w:spacing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Название раздела</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34673A" w:rsidRPr="00082D45" w:rsidRDefault="0034673A" w:rsidP="00082D45">
            <w:pPr>
              <w:tabs>
                <w:tab w:val="num" w:pos="900"/>
              </w:tabs>
              <w:spacing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Количество часов</w:t>
            </w:r>
          </w:p>
        </w:tc>
      </w:tr>
      <w:tr w:rsidR="0034673A" w:rsidRPr="00082D45" w:rsidTr="0034673A">
        <w:tc>
          <w:tcPr>
            <w:tcW w:w="818" w:type="dxa"/>
            <w:vMerge/>
            <w:tcBorders>
              <w:top w:val="single" w:sz="4" w:space="0" w:color="auto"/>
              <w:left w:val="single" w:sz="4" w:space="0" w:color="auto"/>
              <w:bottom w:val="single" w:sz="4" w:space="0" w:color="auto"/>
              <w:right w:val="single" w:sz="4" w:space="0" w:color="auto"/>
            </w:tcBorders>
            <w:vAlign w:val="center"/>
            <w:hideMark/>
          </w:tcPr>
          <w:p w:rsidR="0034673A" w:rsidRPr="00082D45" w:rsidRDefault="0034673A" w:rsidP="00082D45">
            <w:pPr>
              <w:spacing w:after="0" w:line="240" w:lineRule="auto"/>
              <w:rPr>
                <w:rFonts w:ascii="Times New Roman" w:eastAsia="Times New Roman" w:hAnsi="Times New Roman" w:cs="Times New Roman"/>
                <w:b/>
                <w:sz w:val="24"/>
                <w:szCs w:val="24"/>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34673A" w:rsidRPr="00082D45" w:rsidRDefault="0034673A" w:rsidP="00082D45">
            <w:pPr>
              <w:spacing w:after="0" w:line="240" w:lineRule="auto"/>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4673A" w:rsidRPr="00082D45" w:rsidRDefault="0034673A" w:rsidP="00082D45">
            <w:pPr>
              <w:tabs>
                <w:tab w:val="num" w:pos="900"/>
              </w:tabs>
              <w:spacing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Теория</w:t>
            </w:r>
          </w:p>
          <w:p w:rsidR="0034673A" w:rsidRPr="00082D45" w:rsidRDefault="0034673A" w:rsidP="00082D45">
            <w:pPr>
              <w:tabs>
                <w:tab w:val="num" w:pos="900"/>
              </w:tabs>
              <w:spacing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4673A" w:rsidRPr="00082D45" w:rsidRDefault="0034673A" w:rsidP="00082D45">
            <w:pPr>
              <w:tabs>
                <w:tab w:val="num" w:pos="900"/>
              </w:tabs>
              <w:spacing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Контрольные работы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34673A" w:rsidRPr="00082D45" w:rsidRDefault="0034673A" w:rsidP="00082D45">
            <w:pPr>
              <w:tabs>
                <w:tab w:val="num" w:pos="900"/>
              </w:tabs>
              <w:spacing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Всего</w:t>
            </w:r>
          </w:p>
        </w:tc>
      </w:tr>
      <w:tr w:rsidR="0034673A" w:rsidRPr="00082D45" w:rsidTr="0034673A">
        <w:tc>
          <w:tcPr>
            <w:tcW w:w="818"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numPr>
                <w:ilvl w:val="0"/>
                <w:numId w:val="193"/>
              </w:numPr>
              <w:spacing w:after="0" w:line="240" w:lineRule="auto"/>
              <w:jc w:val="center"/>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 xml:space="preserve">Начальные геометрические сведения  </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tc>
      </w:tr>
      <w:tr w:rsidR="0034673A" w:rsidRPr="00082D45" w:rsidTr="0034673A">
        <w:tc>
          <w:tcPr>
            <w:tcW w:w="818"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numPr>
                <w:ilvl w:val="0"/>
                <w:numId w:val="193"/>
              </w:numPr>
              <w:spacing w:after="0" w:line="240" w:lineRule="auto"/>
              <w:jc w:val="center"/>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color w:val="000000"/>
                <w:spacing w:val="-5"/>
                <w:sz w:val="24"/>
                <w:szCs w:val="24"/>
              </w:rPr>
              <w:t>Треугольники</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13</w:t>
            </w:r>
          </w:p>
        </w:tc>
      </w:tr>
      <w:tr w:rsidR="0034673A" w:rsidRPr="00082D45" w:rsidTr="0034673A">
        <w:tc>
          <w:tcPr>
            <w:tcW w:w="818"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numPr>
                <w:ilvl w:val="0"/>
                <w:numId w:val="193"/>
              </w:numPr>
              <w:spacing w:after="0" w:line="240" w:lineRule="auto"/>
              <w:jc w:val="center"/>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Параллельные прямые</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7</w:t>
            </w:r>
          </w:p>
        </w:tc>
      </w:tr>
      <w:tr w:rsidR="0034673A" w:rsidRPr="00082D45" w:rsidTr="0034673A">
        <w:tc>
          <w:tcPr>
            <w:tcW w:w="818"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numPr>
                <w:ilvl w:val="0"/>
                <w:numId w:val="193"/>
              </w:numPr>
              <w:spacing w:after="0" w:line="240" w:lineRule="auto"/>
              <w:jc w:val="center"/>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Соотношения между сторонами и углами треугольника</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28</w:t>
            </w:r>
          </w:p>
        </w:tc>
      </w:tr>
      <w:tr w:rsidR="0034673A" w:rsidRPr="00082D45" w:rsidTr="0034673A">
        <w:tc>
          <w:tcPr>
            <w:tcW w:w="818"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numPr>
                <w:ilvl w:val="0"/>
                <w:numId w:val="193"/>
              </w:numPr>
              <w:spacing w:after="0" w:line="240" w:lineRule="auto"/>
              <w:jc w:val="center"/>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Повторение</w:t>
            </w:r>
          </w:p>
        </w:tc>
        <w:tc>
          <w:tcPr>
            <w:tcW w:w="992"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tc>
      </w:tr>
      <w:tr w:rsidR="0034673A" w:rsidRPr="00082D45" w:rsidTr="0034673A">
        <w:tc>
          <w:tcPr>
            <w:tcW w:w="818"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numPr>
                <w:ilvl w:val="0"/>
                <w:numId w:val="193"/>
              </w:numPr>
              <w:spacing w:after="0" w:line="240" w:lineRule="auto"/>
              <w:jc w:val="center"/>
              <w:rPr>
                <w:rFonts w:ascii="Times New Roman" w:eastAsia="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tabs>
                <w:tab w:val="num" w:pos="900"/>
              </w:tabs>
              <w:spacing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Итоговый тест</w:t>
            </w:r>
          </w:p>
        </w:tc>
        <w:tc>
          <w:tcPr>
            <w:tcW w:w="992"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4673A" w:rsidRPr="00082D45" w:rsidRDefault="0034673A" w:rsidP="00082D45">
            <w:pPr>
              <w:tabs>
                <w:tab w:val="num" w:pos="900"/>
              </w:tabs>
              <w:spacing w:line="240" w:lineRule="auto"/>
              <w:jc w:val="center"/>
              <w:rPr>
                <w:rFonts w:ascii="Times New Roman" w:eastAsia="Times New Roman" w:hAnsi="Times New Roman" w:cs="Times New Roman"/>
                <w:sz w:val="24"/>
                <w:szCs w:val="24"/>
              </w:rPr>
            </w:pPr>
          </w:p>
        </w:tc>
      </w:tr>
    </w:tbl>
    <w:p w:rsidR="00BD511E" w:rsidRPr="00082D45" w:rsidRDefault="00BD511E" w:rsidP="00082D45">
      <w:pPr>
        <w:pStyle w:val="a7"/>
        <w:rPr>
          <w:b/>
          <w:lang w:val="ru-RU"/>
        </w:rPr>
      </w:pPr>
    </w:p>
    <w:p w:rsidR="00BD511E" w:rsidRPr="00082D45" w:rsidRDefault="00BD511E" w:rsidP="00082D45">
      <w:pPr>
        <w:pStyle w:val="a7"/>
        <w:rPr>
          <w:b/>
          <w:lang w:val="ru-RU"/>
        </w:rPr>
      </w:pPr>
    </w:p>
    <w:p w:rsidR="0028579D" w:rsidRPr="00082D45" w:rsidRDefault="0039056D" w:rsidP="00082D45">
      <w:pPr>
        <w:pStyle w:val="a7"/>
        <w:rPr>
          <w:b/>
          <w:lang w:val="ru-RU"/>
        </w:rPr>
      </w:pPr>
      <w:r w:rsidRPr="00082D45">
        <w:rPr>
          <w:b/>
          <w:lang w:val="ru-RU"/>
        </w:rPr>
        <w:t>2.2.2.5</w:t>
      </w:r>
      <w:r w:rsidR="00450DB3" w:rsidRPr="00082D45">
        <w:rPr>
          <w:b/>
          <w:lang w:val="ru-RU"/>
        </w:rPr>
        <w:t>. Ис</w:t>
      </w:r>
      <w:r w:rsidR="0028579D" w:rsidRPr="00082D45">
        <w:rPr>
          <w:b/>
          <w:lang w:val="ru-RU"/>
        </w:rPr>
        <w:t>тория.</w:t>
      </w:r>
    </w:p>
    <w:p w:rsidR="00450DB3" w:rsidRPr="00082D45" w:rsidRDefault="0011365D" w:rsidP="00082D45">
      <w:pPr>
        <w:pStyle w:val="dash0410005f0431005f0437005f0430005f0446005f0020005f0441005f043f005f0438005f0441005f043a005f0430"/>
        <w:ind w:left="0" w:firstLine="0"/>
        <w:rPr>
          <w:b/>
          <w:bCs/>
          <w:i/>
        </w:rPr>
      </w:pPr>
      <w:r w:rsidRPr="00082D45">
        <w:rPr>
          <w:rStyle w:val="dash0410005f0431005f0437005f0430005f0446005f0020005f0441005f043f005f0438005f0441005f043a005f0430005f005fchar1char1"/>
          <w:b/>
          <w:i/>
        </w:rPr>
        <w:t>История Древнего мира</w:t>
      </w:r>
      <w:r w:rsidR="00450DB3" w:rsidRPr="00082D45">
        <w:rPr>
          <w:rStyle w:val="dash0410005f0431005f0437005f0430005f0446005f0020005f0441005f043f005f0438005f0441005f043a005f0430005f005fchar1char1"/>
          <w:b/>
          <w:i/>
        </w:rPr>
        <w:t>.</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История</w:t>
      </w:r>
      <w:r w:rsidR="00762CB1" w:rsidRPr="00082D45">
        <w:rPr>
          <w:rFonts w:ascii="Times New Roman" w:eastAsia="Times New Roman" w:hAnsi="Times New Roman" w:cs="Times New Roman"/>
          <w:bCs/>
          <w:sz w:val="24"/>
          <w:szCs w:val="24"/>
        </w:rPr>
        <w:t xml:space="preserve"> Древнего мира</w:t>
      </w:r>
    </w:p>
    <w:p w:rsidR="006E0B14" w:rsidRPr="00082D45" w:rsidRDefault="00762CB1"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Введение</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Откуда мы знаем, как жили предки современных народов. Роль археологических раскопок в изучении истории Древнего мира. Древние сооружения как источник наших знаний о прошлом. Пред</w:t>
      </w:r>
      <w:r w:rsidRPr="00082D45">
        <w:rPr>
          <w:rFonts w:ascii="Times New Roman" w:eastAsia="Times New Roman" w:hAnsi="Times New Roman" w:cs="Times New Roman"/>
          <w:bCs/>
          <w:sz w:val="24"/>
          <w:szCs w:val="24"/>
        </w:rPr>
        <w:softHyphen/>
        <w:t>ставление о письменных источниках.</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Счет лет в истории. Представление о счете времени по годам в древних государствах. Представление о христианской эре. Особенности обозначения дат до нашей эры («обратный» счет лет). Понятия «год», «век (столетие)», «тысячелетие».</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lastRenderedPageBreak/>
        <w:t xml:space="preserve">Тема I. Жизнь первобытных людей.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Первобытные собиратели и охотники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Понятие «первобытные люди». Древнейшие люди; современные представления о месте и времени их появления; облик, отсутствие членораздельной речи; изготовление орудий как главное отличие </w:t>
      </w:r>
      <w:proofErr w:type="gramStart"/>
      <w:r w:rsidRPr="00082D45">
        <w:rPr>
          <w:rFonts w:ascii="Times New Roman" w:eastAsia="Times New Roman" w:hAnsi="Times New Roman" w:cs="Times New Roman"/>
          <w:bCs/>
          <w:sz w:val="24"/>
          <w:szCs w:val="24"/>
        </w:rPr>
        <w:t>от</w:t>
      </w:r>
      <w:proofErr w:type="gramEnd"/>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животных. Представление о присваивающем хозяйстве: собира</w:t>
      </w:r>
      <w:r w:rsidRPr="00082D45">
        <w:rPr>
          <w:rFonts w:ascii="Times New Roman" w:eastAsia="Times New Roman" w:hAnsi="Times New Roman" w:cs="Times New Roman"/>
          <w:bCs/>
          <w:sz w:val="24"/>
          <w:szCs w:val="24"/>
        </w:rPr>
        <w:softHyphen/>
        <w:t>тельство и охота. Невозможность для людей прожить в одиночку. Овладение огнем.</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w:t>
      </w:r>
      <w:r w:rsidRPr="00082D45">
        <w:rPr>
          <w:rFonts w:ascii="Times New Roman" w:eastAsia="Times New Roman" w:hAnsi="Times New Roman" w:cs="Times New Roman"/>
          <w:bCs/>
          <w:sz w:val="24"/>
          <w:szCs w:val="24"/>
        </w:rPr>
        <w:softHyphen/>
        <w:t>лей. Понятия «человек разумный», «родовая община».</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Возникновение искусства и религии. Изображение животных и человека. Представление о религиозных верованиях первобытных охотников и собирателей. Понятия «колдовской обряд», «душа», «страна мертвых».</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Первобытные земледельцы и скотоводы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Понятие «Западная Азия». Представление о зарождении произ</w:t>
      </w:r>
      <w:r w:rsidRPr="00082D45">
        <w:rPr>
          <w:rFonts w:ascii="Times New Roman" w:eastAsia="Times New Roman" w:hAnsi="Times New Roman" w:cs="Times New Roman"/>
          <w:bCs/>
          <w:sz w:val="24"/>
          <w:szCs w:val="24"/>
        </w:rPr>
        <w:softHyphen/>
        <w:t>водящего хозяйства: земледелие и скотоводство, ремесла — гон</w:t>
      </w:r>
      <w:r w:rsidRPr="00082D45">
        <w:rPr>
          <w:rFonts w:ascii="Times New Roman" w:eastAsia="Times New Roman" w:hAnsi="Times New Roman" w:cs="Times New Roman"/>
          <w:bCs/>
          <w:sz w:val="24"/>
          <w:szCs w:val="24"/>
        </w:rPr>
        <w:softHyphen/>
        <w:t>чарство, прядение, ткачество. Основные орудия труда земледель</w:t>
      </w:r>
      <w:r w:rsidRPr="00082D45">
        <w:rPr>
          <w:rFonts w:ascii="Times New Roman" w:eastAsia="Times New Roman" w:hAnsi="Times New Roman" w:cs="Times New Roman"/>
          <w:bCs/>
          <w:sz w:val="24"/>
          <w:szCs w:val="24"/>
        </w:rPr>
        <w:softHyphen/>
        <w:t>цев: каменный топор, мотыга, серп. Изобретение ткацкого станка. Последствия перехода к производящему хозяйству.</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Родовые общины земледельцев и скотоводов. Понятия «ста</w:t>
      </w:r>
      <w:r w:rsidRPr="00082D45">
        <w:rPr>
          <w:rFonts w:ascii="Times New Roman" w:eastAsia="Times New Roman" w:hAnsi="Times New Roman" w:cs="Times New Roman"/>
          <w:bCs/>
          <w:sz w:val="24"/>
          <w:szCs w:val="24"/>
        </w:rPr>
        <w:softHyphen/>
        <w:t>рейшина», «совет старейшин», «племя», «вождь племени». Представление о религиозных верованиях первобытных земле</w:t>
      </w:r>
      <w:r w:rsidRPr="00082D45">
        <w:rPr>
          <w:rFonts w:ascii="Times New Roman" w:eastAsia="Times New Roman" w:hAnsi="Times New Roman" w:cs="Times New Roman"/>
          <w:bCs/>
          <w:sz w:val="24"/>
          <w:szCs w:val="24"/>
        </w:rPr>
        <w:softHyphen/>
        <w:t>дельцев и скотоводов. Понятия «дух», «бог», «идол», «молитва», «жертва».</w:t>
      </w:r>
    </w:p>
    <w:p w:rsidR="00762CB1"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Начало обработки металлов. Изобретение плуга. Представле</w:t>
      </w:r>
      <w:r w:rsidRPr="00082D45">
        <w:rPr>
          <w:rFonts w:ascii="Times New Roman" w:eastAsia="Times New Roman" w:hAnsi="Times New Roman" w:cs="Times New Roman"/>
          <w:bCs/>
          <w:sz w:val="24"/>
          <w:szCs w:val="24"/>
        </w:rPr>
        <w:softHyphen/>
        <w:t xml:space="preserve">ние о распаде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рода на семьи. Появление неравенства (знатные и незнатные, богатые и бедные). Понятия «знать», «раб», «царь».</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Значение первобытной эпохи в истории человечества. Представление о переходе от первобытности к цивилизации (появ</w:t>
      </w:r>
      <w:r w:rsidRPr="00082D45">
        <w:rPr>
          <w:rFonts w:ascii="Times New Roman" w:eastAsia="Times New Roman" w:hAnsi="Times New Roman" w:cs="Times New Roman"/>
          <w:bCs/>
          <w:sz w:val="24"/>
          <w:szCs w:val="24"/>
        </w:rPr>
        <w:softHyphen/>
        <w:t>ление городов, государств, письменности).</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Тема 2. Древний Восток.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Местоположение и природные условия (разливы Нила, плодо</w:t>
      </w:r>
      <w:r w:rsidRPr="00082D45">
        <w:rPr>
          <w:rFonts w:ascii="Times New Roman" w:eastAsia="Times New Roman" w:hAnsi="Times New Roman" w:cs="Times New Roman"/>
          <w:bCs/>
          <w:sz w:val="24"/>
          <w:szCs w:val="24"/>
        </w:rPr>
        <w:softHyphen/>
        <w:t>родие почв, жаркий климат). Земледелие как главное занятие. Оро</w:t>
      </w:r>
      <w:r w:rsidRPr="00082D45">
        <w:rPr>
          <w:rFonts w:ascii="Times New Roman" w:eastAsia="Times New Roman" w:hAnsi="Times New Roman" w:cs="Times New Roman"/>
          <w:bCs/>
          <w:sz w:val="24"/>
          <w:szCs w:val="24"/>
        </w:rPr>
        <w:softHyphen/>
        <w:t>сительные сооружения (насыпи, каналы, шадуфы).</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Возникновение единого государства в Египте. Понятия «фара</w:t>
      </w:r>
      <w:r w:rsidRPr="00082D45">
        <w:rPr>
          <w:rFonts w:ascii="Times New Roman" w:eastAsia="Times New Roman" w:hAnsi="Times New Roman" w:cs="Times New Roman"/>
          <w:bCs/>
          <w:sz w:val="24"/>
          <w:szCs w:val="24"/>
        </w:rPr>
        <w:softHyphen/>
        <w:t>он», «вельможа», «писец», «налог». Неограниченная власть фара</w:t>
      </w:r>
      <w:r w:rsidRPr="00082D45">
        <w:rPr>
          <w:rFonts w:ascii="Times New Roman" w:eastAsia="Times New Roman" w:hAnsi="Times New Roman" w:cs="Times New Roman"/>
          <w:bCs/>
          <w:sz w:val="24"/>
          <w:szCs w:val="24"/>
        </w:rPr>
        <w:softHyphen/>
        <w:t>онов. Войско: пехота, отряды колесничих. Завоевательные походы. Держава Тутмоса III.</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Города — Мемфис, Фивы.</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Быт земледельцев и ремесленников. Жизнь и служба вельмож.</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Религия древних египтян. Священные животные, боги (Амон-Ра, Геб и Нут, Осирис и Исида, Гор, Анубис, Маат). Миф об Осирисе и Исиде. Суд Осириса в «царстве мертвых». Обожествление фараона. Понятия «храм», «жрец», «миф», «мумия», «гробница», «саркофаг».</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Искусство древних египтян. 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 портрет. Понятия «скульптура», «статуя», «рель</w:t>
      </w:r>
      <w:r w:rsidRPr="00082D45">
        <w:rPr>
          <w:rFonts w:ascii="Times New Roman" w:eastAsia="Times New Roman" w:hAnsi="Times New Roman" w:cs="Times New Roman"/>
          <w:bCs/>
          <w:sz w:val="24"/>
          <w:szCs w:val="24"/>
        </w:rPr>
        <w:softHyphen/>
        <w:t>еф», «скульптурный портрет», «роспись».</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Особенности древнеегипетского письма. Материалы для пись</w:t>
      </w:r>
      <w:r w:rsidRPr="00082D45">
        <w:rPr>
          <w:rFonts w:ascii="Times New Roman" w:eastAsia="Times New Roman" w:hAnsi="Times New Roman" w:cs="Times New Roman"/>
          <w:bCs/>
          <w:sz w:val="24"/>
          <w:szCs w:val="24"/>
        </w:rPr>
        <w:softHyphen/>
        <w:t>ма. Школа: подготовка писцов и жрецов. Научные знания (мате</w:t>
      </w:r>
      <w:r w:rsidRPr="00082D45">
        <w:rPr>
          <w:rFonts w:ascii="Times New Roman" w:eastAsia="Times New Roman" w:hAnsi="Times New Roman" w:cs="Times New Roman"/>
          <w:bCs/>
          <w:sz w:val="24"/>
          <w:szCs w:val="24"/>
        </w:rPr>
        <w:softHyphen/>
        <w:t xml:space="preserve">матика, астрономия). Солнечный календарь. Водяные часы.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Произ</w:t>
      </w:r>
      <w:r w:rsidRPr="00082D45">
        <w:rPr>
          <w:rFonts w:ascii="Times New Roman" w:eastAsia="Times New Roman" w:hAnsi="Times New Roman" w:cs="Times New Roman"/>
          <w:bCs/>
          <w:sz w:val="24"/>
          <w:szCs w:val="24"/>
        </w:rPr>
        <w:softHyphen/>
        <w:t>ведения литературы: хвалебные песни богам, повесть о Синухете, поучения писцов, «Книга мертвых». Понятия «иероглиф», «папи</w:t>
      </w:r>
      <w:r w:rsidRPr="00082D45">
        <w:rPr>
          <w:rFonts w:ascii="Times New Roman" w:eastAsia="Times New Roman" w:hAnsi="Times New Roman" w:cs="Times New Roman"/>
          <w:bCs/>
          <w:sz w:val="24"/>
          <w:szCs w:val="24"/>
        </w:rPr>
        <w:softHyphen/>
        <w:t>рус», «свиток».</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Достижения древних египтян (земледелие, основанное на оро</w:t>
      </w:r>
      <w:r w:rsidRPr="00082D45">
        <w:rPr>
          <w:rFonts w:ascii="Times New Roman" w:eastAsia="Times New Roman" w:hAnsi="Times New Roman" w:cs="Times New Roman"/>
          <w:bCs/>
          <w:sz w:val="24"/>
          <w:szCs w:val="24"/>
        </w:rPr>
        <w:softHyphen/>
        <w:t>шении; каменное строительство; скульптурный портрет; письмен</w:t>
      </w:r>
      <w:r w:rsidRPr="00082D45">
        <w:rPr>
          <w:rFonts w:ascii="Times New Roman" w:eastAsia="Times New Roman" w:hAnsi="Times New Roman" w:cs="Times New Roman"/>
          <w:bCs/>
          <w:sz w:val="24"/>
          <w:szCs w:val="24"/>
        </w:rPr>
        <w:softHyphen/>
        <w:t>ность; календарь). Неограниченная власть фараонов. Представле</w:t>
      </w:r>
      <w:r w:rsidRPr="00082D45">
        <w:rPr>
          <w:rFonts w:ascii="Times New Roman" w:eastAsia="Times New Roman" w:hAnsi="Times New Roman" w:cs="Times New Roman"/>
          <w:bCs/>
          <w:sz w:val="24"/>
          <w:szCs w:val="24"/>
        </w:rPr>
        <w:softHyphen/>
        <w:t>ние о загробном воздаянии (суд Осириса и клятва умершего).</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Западная Азия в древности </w:t>
      </w:r>
    </w:p>
    <w:p w:rsidR="00762CB1"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Двуречье в древности. Местоположение и природные условия Южного Двуречья (жаркий климат, разливы Тигра и Евфрата, пло</w:t>
      </w:r>
      <w:r w:rsidRPr="00082D45">
        <w:rPr>
          <w:rFonts w:ascii="Times New Roman" w:eastAsia="Times New Roman" w:hAnsi="Times New Roman" w:cs="Times New Roman"/>
          <w:bCs/>
          <w:sz w:val="24"/>
          <w:szCs w:val="24"/>
        </w:rPr>
        <w:softHyphen/>
        <w:t xml:space="preserve">дородие почв; отсутствие металлических руд, строительного камня и леса).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lastRenderedPageBreak/>
        <w:t>Использование глины в строительстве, в быту, для пись</w:t>
      </w:r>
      <w:r w:rsidRPr="00082D45">
        <w:rPr>
          <w:rFonts w:ascii="Times New Roman" w:eastAsia="Times New Roman" w:hAnsi="Times New Roman" w:cs="Times New Roman"/>
          <w:bCs/>
          <w:sz w:val="24"/>
          <w:szCs w:val="24"/>
        </w:rPr>
        <w:softHyphen/>
        <w:t>ма. Земледелие, основанное на искусственном орошении.</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Города шумеров Ур и Урук.</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Древневавилонское царство. Законы Хаммурапи: ограничение долгового рабства; представление о талионе («Око за око, зуб за зуб»), о неравенстве людей перед законом. Понятия «закон», «рос</w:t>
      </w:r>
      <w:r w:rsidRPr="00082D45">
        <w:rPr>
          <w:rFonts w:ascii="Times New Roman" w:eastAsia="Times New Roman" w:hAnsi="Times New Roman" w:cs="Times New Roman"/>
          <w:bCs/>
          <w:sz w:val="24"/>
          <w:szCs w:val="24"/>
        </w:rPr>
        <w:softHyphen/>
        <w:t>товщик».</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Религиозные верования жителей Двуречья. Боги Шамаш, Син, Эа, Иштар. Ступенчатые башни-храмы. Клинопись. Писцовые шко</w:t>
      </w:r>
      <w:r w:rsidRPr="00082D45">
        <w:rPr>
          <w:rFonts w:ascii="Times New Roman" w:eastAsia="Times New Roman" w:hAnsi="Times New Roman" w:cs="Times New Roman"/>
          <w:bCs/>
          <w:sz w:val="24"/>
          <w:szCs w:val="24"/>
        </w:rPr>
        <w:softHyphen/>
        <w:t>лы. Научные знания (астрономия, математика). Литература: сказа</w:t>
      </w:r>
      <w:r w:rsidRPr="00082D45">
        <w:rPr>
          <w:rFonts w:ascii="Times New Roman" w:eastAsia="Times New Roman" w:hAnsi="Times New Roman" w:cs="Times New Roman"/>
          <w:bCs/>
          <w:sz w:val="24"/>
          <w:szCs w:val="24"/>
        </w:rPr>
        <w:softHyphen/>
        <w:t>ния о Гильгамеше.</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Города Финикии — Библ, Сидон, Тир. Виноградарство и олив-ководство. Ремесла: стеклоделие, изготовление пурпурных тканей. Морская торговля и пиратство. Основание колоний вдоль побере</w:t>
      </w:r>
      <w:r w:rsidRPr="00082D45">
        <w:rPr>
          <w:rFonts w:ascii="Times New Roman" w:eastAsia="Times New Roman" w:hAnsi="Times New Roman" w:cs="Times New Roman"/>
          <w:bCs/>
          <w:sz w:val="24"/>
          <w:szCs w:val="24"/>
        </w:rPr>
        <w:softHyphen/>
        <w:t>жья Средиземного моря. Древнейший алфавит.</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Древние евреи. Представление о Библии и Ветхом Завете. По</w:t>
      </w:r>
      <w:r w:rsidRPr="00082D45">
        <w:rPr>
          <w:rFonts w:ascii="Times New Roman" w:eastAsia="Times New Roman" w:hAnsi="Times New Roman" w:cs="Times New Roman"/>
          <w:bCs/>
          <w:sz w:val="24"/>
          <w:szCs w:val="24"/>
        </w:rPr>
        <w:softHyphen/>
        <w:t>нятие «единобожие». Библейские мифы и сказания (о первых людях, о Всемирном потопе, Иосиф и его братья, исход из Егип</w:t>
      </w:r>
      <w:r w:rsidRPr="00082D45">
        <w:rPr>
          <w:rFonts w:ascii="Times New Roman" w:eastAsia="Times New Roman" w:hAnsi="Times New Roman" w:cs="Times New Roman"/>
          <w:bCs/>
          <w:sz w:val="24"/>
          <w:szCs w:val="24"/>
        </w:rPr>
        <w:softHyphen/>
        <w:t>та). Моральные нормы библейских заповедей. Библейские преда</w:t>
      </w:r>
      <w:r w:rsidRPr="00082D45">
        <w:rPr>
          <w:rFonts w:ascii="Times New Roman" w:eastAsia="Times New Roman" w:hAnsi="Times New Roman" w:cs="Times New Roman"/>
          <w:bCs/>
          <w:sz w:val="24"/>
          <w:szCs w:val="24"/>
        </w:rPr>
        <w:softHyphen/>
        <w:t>ния о героях. Борьба с филистимлянами. Древнееврейское царст</w:t>
      </w:r>
      <w:r w:rsidRPr="00082D45">
        <w:rPr>
          <w:rFonts w:ascii="Times New Roman" w:eastAsia="Times New Roman" w:hAnsi="Times New Roman" w:cs="Times New Roman"/>
          <w:bCs/>
          <w:sz w:val="24"/>
          <w:szCs w:val="24"/>
        </w:rPr>
        <w:softHyphen/>
        <w:t>во и его правители: Саул, Давид, Соломон. Иерусалим как столица царства. Храм бога Яхве.</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Начало обработки железа. Последствия использования желез</w:t>
      </w:r>
      <w:r w:rsidRPr="00082D45">
        <w:rPr>
          <w:rFonts w:ascii="Times New Roman" w:eastAsia="Times New Roman" w:hAnsi="Times New Roman" w:cs="Times New Roman"/>
          <w:bCs/>
          <w:sz w:val="24"/>
          <w:szCs w:val="24"/>
        </w:rPr>
        <w:softHyphen/>
        <w:t>ных орудий труда.</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Ассирийская держава. Новшества в военном деле (железное оружие, стенобитные орудия, конница как особый род войск). Ассирийские завоевания. Ограбление побежденных стран, массовые казни, переселение сотен тысяч людей. Столица державы Ниневия. Царский дворец. Представление об ассирийском искусстве (статуи, рельефы, росписи). Библиотека Ашшурбанапала. Гибель Ассирии.</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Три царства в Западной Азии: Нововавилонское, Лидийское и Мидийское. Город Вавилон и его сооружения. Начало чеканки монеты в Лидии.</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Образование Персидской державы (завоевание Мидии, Лидии, Вавилонии, Египта). Цари Кир, Дарий</w:t>
      </w:r>
      <w:proofErr w:type="gramStart"/>
      <w:r w:rsidRPr="00082D45">
        <w:rPr>
          <w:rFonts w:ascii="Times New Roman" w:eastAsia="Times New Roman" w:hAnsi="Times New Roman" w:cs="Times New Roman"/>
          <w:bCs/>
          <w:sz w:val="24"/>
          <w:szCs w:val="24"/>
        </w:rPr>
        <w:t xml:space="preserve"> П</w:t>
      </w:r>
      <w:proofErr w:type="gramEnd"/>
      <w:r w:rsidRPr="00082D45">
        <w:rPr>
          <w:rFonts w:ascii="Times New Roman" w:eastAsia="Times New Roman" w:hAnsi="Times New Roman" w:cs="Times New Roman"/>
          <w:bCs/>
          <w:sz w:val="24"/>
          <w:szCs w:val="24"/>
        </w:rPr>
        <w:t xml:space="preserve">ервый. «Царская дорога», ее использование для почтовой связи. Взимание налогов серебром. Состав войска («бессмертные», </w:t>
      </w:r>
      <w:proofErr w:type="gramStart"/>
      <w:r w:rsidRPr="00082D45">
        <w:rPr>
          <w:rFonts w:ascii="Times New Roman" w:eastAsia="Times New Roman" w:hAnsi="Times New Roman" w:cs="Times New Roman"/>
          <w:bCs/>
          <w:sz w:val="24"/>
          <w:szCs w:val="24"/>
        </w:rPr>
        <w:t>полчища</w:t>
      </w:r>
      <w:proofErr w:type="gramEnd"/>
      <w:r w:rsidRPr="00082D45">
        <w:rPr>
          <w:rFonts w:ascii="Times New Roman" w:eastAsia="Times New Roman" w:hAnsi="Times New Roman" w:cs="Times New Roman"/>
          <w:bCs/>
          <w:sz w:val="24"/>
          <w:szCs w:val="24"/>
        </w:rPr>
        <w:t>, собранные из покорен</w:t>
      </w:r>
      <w:r w:rsidRPr="00082D45">
        <w:rPr>
          <w:rFonts w:ascii="Times New Roman" w:eastAsia="Times New Roman" w:hAnsi="Times New Roman" w:cs="Times New Roman"/>
          <w:bCs/>
          <w:sz w:val="24"/>
          <w:szCs w:val="24"/>
        </w:rPr>
        <w:softHyphen/>
        <w:t>ных областей). Город Персеполь.</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Индия и Китай в древности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Местоположение и природа Древней Индии. Реки Инд и Ганг. Гималайские горы. Джунгли. Древнейшие города. Сельское хозяй</w:t>
      </w:r>
      <w:r w:rsidRPr="00082D45">
        <w:rPr>
          <w:rFonts w:ascii="Times New Roman" w:eastAsia="Times New Roman" w:hAnsi="Times New Roman" w:cs="Times New Roman"/>
          <w:bCs/>
          <w:sz w:val="24"/>
          <w:szCs w:val="24"/>
        </w:rPr>
        <w:softHyphen/>
        <w:t>ство. Выращивание риса, хлопчатника, сахарного тростника. Рели</w:t>
      </w:r>
      <w:r w:rsidRPr="00082D45">
        <w:rPr>
          <w:rFonts w:ascii="Times New Roman" w:eastAsia="Times New Roman" w:hAnsi="Times New Roman" w:cs="Times New Roman"/>
          <w:bCs/>
          <w:sz w:val="24"/>
          <w:szCs w:val="24"/>
        </w:rPr>
        <w:softHyphen/>
        <w:t>гиозные верования (почитание животных; боги Брахма, Ганеша; ве</w:t>
      </w:r>
      <w:r w:rsidRPr="00082D45">
        <w:rPr>
          <w:rFonts w:ascii="Times New Roman" w:eastAsia="Times New Roman" w:hAnsi="Times New Roman" w:cs="Times New Roman"/>
          <w:bCs/>
          <w:sz w:val="24"/>
          <w:szCs w:val="24"/>
        </w:rPr>
        <w:softHyphen/>
        <w:t>ра в переселение душ). Сказание о Раме. Представление о кастах. Периоды жизни брахмана. «Неприкасаемые». Возникновение буд</w:t>
      </w:r>
      <w:r w:rsidRPr="00082D45">
        <w:rPr>
          <w:rFonts w:ascii="Times New Roman" w:eastAsia="Times New Roman" w:hAnsi="Times New Roman" w:cs="Times New Roman"/>
          <w:bCs/>
          <w:sz w:val="24"/>
          <w:szCs w:val="24"/>
        </w:rPr>
        <w:softHyphen/>
        <w:t>дизма (легенда о Будде, отношение к делению людей на касты, нравственные нормы). Объединение Индии под властью Ашоки. Индийские цифры. Шахматы.</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Местоположение и природа Древнего Китая. Реки Хуанхэ и Янцзы. Учение Конфуция (уважение к старшим; мудрость — в знании старинных книг; отношения правителя и народа; нормы поведения). Китайские иероглифы и книги. Объединение Китая при ЦиньШихуане. Расширение территории. Строительство Великой Китайской стены. Деспотизм властелина Китая. Возмущение наро</w:t>
      </w:r>
      <w:r w:rsidRPr="00082D45">
        <w:rPr>
          <w:rFonts w:ascii="Times New Roman" w:eastAsia="Times New Roman" w:hAnsi="Times New Roman" w:cs="Times New Roman"/>
          <w:bCs/>
          <w:sz w:val="24"/>
          <w:szCs w:val="24"/>
        </w:rPr>
        <w:softHyphen/>
        <w:t>да. Свержение наследников ЦиньШихуана. Шелк. Великий шел</w:t>
      </w:r>
      <w:r w:rsidRPr="00082D45">
        <w:rPr>
          <w:rFonts w:ascii="Times New Roman" w:eastAsia="Times New Roman" w:hAnsi="Times New Roman" w:cs="Times New Roman"/>
          <w:bCs/>
          <w:sz w:val="24"/>
          <w:szCs w:val="24"/>
        </w:rPr>
        <w:softHyphen/>
        <w:t>ковый путь. Чай. Бумага. Компас.</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Вклад народов Древнего Востока в мировую культуру.</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Тема 3. Древняя Греция.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Древнейшая Греция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Местоположение и природные условия. Горные хребты, разрезающие страну на изолированные области. Роль моря в жиз</w:t>
      </w:r>
      <w:r w:rsidRPr="00082D45">
        <w:rPr>
          <w:rFonts w:ascii="Times New Roman" w:eastAsia="Times New Roman" w:hAnsi="Times New Roman" w:cs="Times New Roman"/>
          <w:bCs/>
          <w:sz w:val="24"/>
          <w:szCs w:val="24"/>
        </w:rPr>
        <w:softHyphen/>
        <w:t>ни греков. Отсутствие полноводных рек. Древнейшие города Ми</w:t>
      </w:r>
      <w:r w:rsidRPr="00082D45">
        <w:rPr>
          <w:rFonts w:ascii="Times New Roman" w:eastAsia="Times New Roman" w:hAnsi="Times New Roman" w:cs="Times New Roman"/>
          <w:bCs/>
          <w:sz w:val="24"/>
          <w:szCs w:val="24"/>
        </w:rPr>
        <w:softHyphen/>
        <w:t>кены, Тиринф, Пилос, Афины.</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Критское царство. Раскопки дворцов. Росписи. Понятие «фре</w:t>
      </w:r>
      <w:r w:rsidRPr="00082D45">
        <w:rPr>
          <w:rFonts w:ascii="Times New Roman" w:eastAsia="Times New Roman" w:hAnsi="Times New Roman" w:cs="Times New Roman"/>
          <w:bCs/>
          <w:sz w:val="24"/>
          <w:szCs w:val="24"/>
        </w:rPr>
        <w:softHyphen/>
        <w:t>ска». Морское могущество царей Крита. Таблички с письменами. Гибель Критского царства. Греческие мифы критского цикла (Тесей и Минотавр, Дедал и Икар).</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Микенское царство. Каменное строительство (Микенская кре</w:t>
      </w:r>
      <w:r w:rsidRPr="00082D45">
        <w:rPr>
          <w:rFonts w:ascii="Times New Roman" w:eastAsia="Times New Roman" w:hAnsi="Times New Roman" w:cs="Times New Roman"/>
          <w:bCs/>
          <w:sz w:val="24"/>
          <w:szCs w:val="24"/>
        </w:rPr>
        <w:softHyphen/>
        <w:t xml:space="preserve">пость, царские гробницы). </w:t>
      </w:r>
      <w:r w:rsidRPr="00082D45">
        <w:rPr>
          <w:rFonts w:ascii="Times New Roman" w:eastAsia="Times New Roman" w:hAnsi="Times New Roman" w:cs="Times New Roman"/>
          <w:bCs/>
          <w:sz w:val="24"/>
          <w:szCs w:val="24"/>
        </w:rPr>
        <w:lastRenderedPageBreak/>
        <w:t>Древнейшее греческое письмо. Заселе</w:t>
      </w:r>
      <w:r w:rsidRPr="00082D45">
        <w:rPr>
          <w:rFonts w:ascii="Times New Roman" w:eastAsia="Times New Roman" w:hAnsi="Times New Roman" w:cs="Times New Roman"/>
          <w:bCs/>
          <w:sz w:val="24"/>
          <w:szCs w:val="24"/>
        </w:rPr>
        <w:softHyphen/>
        <w:t>ние островов Эгейского моря. Сведения о войне с Троянским цар</w:t>
      </w:r>
      <w:r w:rsidRPr="00082D45">
        <w:rPr>
          <w:rFonts w:ascii="Times New Roman" w:eastAsia="Times New Roman" w:hAnsi="Times New Roman" w:cs="Times New Roman"/>
          <w:bCs/>
          <w:sz w:val="24"/>
          <w:szCs w:val="24"/>
        </w:rPr>
        <w:softHyphen/>
        <w:t>ством. Мифы о начале Троянской войны. Вторжения в Грецию с севера воинственных племен. Упадок хозяйства и культуры.</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Поэмы Гомера «Илиада» и «Одиссея». Религиозные верования греков. Олимпийские боги. Мифы древних греков о богах и геро</w:t>
      </w:r>
      <w:r w:rsidRPr="00082D45">
        <w:rPr>
          <w:rFonts w:ascii="Times New Roman" w:eastAsia="Times New Roman" w:hAnsi="Times New Roman" w:cs="Times New Roman"/>
          <w:bCs/>
          <w:sz w:val="24"/>
          <w:szCs w:val="24"/>
        </w:rPr>
        <w:softHyphen/>
        <w:t>ях (Прометей, Деметра и Персефона, Дионис и пираты, подвиги Геракла).</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Полисы Греции и их борьба с персидским нашествием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Начало обработки железа в Греции. Создание греческого алфа</w:t>
      </w:r>
      <w:r w:rsidRPr="00082D45">
        <w:rPr>
          <w:rFonts w:ascii="Times New Roman" w:eastAsia="Times New Roman" w:hAnsi="Times New Roman" w:cs="Times New Roman"/>
          <w:bCs/>
          <w:sz w:val="24"/>
          <w:szCs w:val="24"/>
        </w:rPr>
        <w:softHyphen/>
        <w:t>вита (впервые введено обозначение буквами гласных звуков). Воз</w:t>
      </w:r>
      <w:r w:rsidRPr="00082D45">
        <w:rPr>
          <w:rFonts w:ascii="Times New Roman" w:eastAsia="Times New Roman" w:hAnsi="Times New Roman" w:cs="Times New Roman"/>
          <w:bCs/>
          <w:sz w:val="24"/>
          <w:szCs w:val="24"/>
        </w:rPr>
        <w:softHyphen/>
        <w:t>никновение самостоятельных государств (Афины, Спарта, Коринф, Фивы, Милет). Понятие «полис».</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Местоположение и природные условия Аттики. Неблагоприят</w:t>
      </w:r>
      <w:r w:rsidRPr="00082D45">
        <w:rPr>
          <w:rFonts w:ascii="Times New Roman" w:eastAsia="Times New Roman" w:hAnsi="Times New Roman" w:cs="Times New Roman"/>
          <w:bCs/>
          <w:sz w:val="24"/>
          <w:szCs w:val="24"/>
        </w:rPr>
        <w:softHyphen/>
        <w:t>ные условия для выращивания зерновых. Разведение оливок и вино</w:t>
      </w:r>
      <w:r w:rsidRPr="00082D45">
        <w:rPr>
          <w:rFonts w:ascii="Times New Roman" w:eastAsia="Times New Roman" w:hAnsi="Times New Roman" w:cs="Times New Roman"/>
          <w:bCs/>
          <w:sz w:val="24"/>
          <w:szCs w:val="24"/>
        </w:rPr>
        <w:softHyphen/>
        <w:t>града. Знать во главе управления Афин. Законы Драконта. Понятие «демос». Бедственное положение земледельцев. Долговое рабство.</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Борьба демоса со знатью. Реформы Солона. Запрещение дол</w:t>
      </w:r>
      <w:r w:rsidRPr="00082D45">
        <w:rPr>
          <w:rFonts w:ascii="Times New Roman" w:eastAsia="Times New Roman" w:hAnsi="Times New Roman" w:cs="Times New Roman"/>
          <w:bCs/>
          <w:sz w:val="24"/>
          <w:szCs w:val="24"/>
        </w:rPr>
        <w:softHyphen/>
        <w:t>гового рабства. Перемены в управлении Афинами. Создание вы</w:t>
      </w:r>
      <w:r w:rsidRPr="00082D45">
        <w:rPr>
          <w:rFonts w:ascii="Times New Roman" w:eastAsia="Times New Roman" w:hAnsi="Times New Roman" w:cs="Times New Roman"/>
          <w:bCs/>
          <w:sz w:val="24"/>
          <w:szCs w:val="24"/>
        </w:rPr>
        <w:softHyphen/>
        <w:t>борного суда. Понятия «гражданин», «демократия».</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Местоположение и природные условия Лаконии. Спартанский полис. Завоевание спартанцами Лаконии и Мессении. Спартанцы и илоты. Спарта — военный лагерь. Регламентация повседневной жизни спартанцев. Управление Спартой: совет старейшин, два ца</w:t>
      </w:r>
      <w:r w:rsidRPr="00082D45">
        <w:rPr>
          <w:rFonts w:ascii="Times New Roman" w:eastAsia="Times New Roman" w:hAnsi="Times New Roman" w:cs="Times New Roman"/>
          <w:bCs/>
          <w:sz w:val="24"/>
          <w:szCs w:val="24"/>
        </w:rPr>
        <w:softHyphen/>
        <w:t>ря — военных предводителя, народное собрание. «Детский способ» голосования. Спартанское воспитание.</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Греческие колонии на берегах Средиземного и Черного морей. Сиракузы, Тарент, Пантикапей, Херсонес, Ольвия. Причины колони</w:t>
      </w:r>
      <w:r w:rsidRPr="00082D45">
        <w:rPr>
          <w:rFonts w:ascii="Times New Roman" w:eastAsia="Times New Roman" w:hAnsi="Times New Roman" w:cs="Times New Roman"/>
          <w:bCs/>
          <w:sz w:val="24"/>
          <w:szCs w:val="24"/>
        </w:rPr>
        <w:softHyphen/>
        <w:t>зации. Развитие межполисной торговли. Отношения колонистов с ме</w:t>
      </w:r>
      <w:r w:rsidRPr="00082D45">
        <w:rPr>
          <w:rFonts w:ascii="Times New Roman" w:eastAsia="Times New Roman" w:hAnsi="Times New Roman" w:cs="Times New Roman"/>
          <w:bCs/>
          <w:sz w:val="24"/>
          <w:szCs w:val="24"/>
        </w:rPr>
        <w:softHyphen/>
        <w:t>стным населением. Греки и скифы. Понятия «эллины», «Эллада».</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Олимпийские игры — общегреческие празднества. Виды состя</w:t>
      </w:r>
      <w:r w:rsidRPr="00082D45">
        <w:rPr>
          <w:rFonts w:ascii="Times New Roman" w:eastAsia="Times New Roman" w:hAnsi="Times New Roman" w:cs="Times New Roman"/>
          <w:bCs/>
          <w:sz w:val="24"/>
          <w:szCs w:val="24"/>
        </w:rPr>
        <w:softHyphen/>
        <w:t>заний. Понятие «атлет». Награды победителям.</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Греко-персидские войны. Клятва юношей при вступлении на во</w:t>
      </w:r>
      <w:r w:rsidRPr="00082D45">
        <w:rPr>
          <w:rFonts w:ascii="Times New Roman" w:eastAsia="Times New Roman" w:hAnsi="Times New Roman" w:cs="Times New Roman"/>
          <w:bCs/>
          <w:sz w:val="24"/>
          <w:szCs w:val="24"/>
        </w:rPr>
        <w:softHyphen/>
        <w:t>енную службу. Победа афинян в Марафонской битве. Стратег Мильтиад. Нашествие войск персидского царя Ксеркса на Элладу. Патриотический подъем эллинов. Защита Фермопил. Подвиг трех</w:t>
      </w:r>
      <w:r w:rsidRPr="00082D45">
        <w:rPr>
          <w:rFonts w:ascii="Times New Roman" w:eastAsia="Times New Roman" w:hAnsi="Times New Roman" w:cs="Times New Roman"/>
          <w:bCs/>
          <w:sz w:val="24"/>
          <w:szCs w:val="24"/>
        </w:rPr>
        <w:softHyphen/>
        <w:t>сот спартанцев под командованием царя Леонида. Морское сраже</w:t>
      </w:r>
      <w:r w:rsidRPr="00082D45">
        <w:rPr>
          <w:rFonts w:ascii="Times New Roman" w:eastAsia="Times New Roman" w:hAnsi="Times New Roman" w:cs="Times New Roman"/>
          <w:bCs/>
          <w:sz w:val="24"/>
          <w:szCs w:val="24"/>
        </w:rPr>
        <w:softHyphen/>
        <w:t>ние в Саламинском проливе. Роль Фемистокла и афинского флота в победе греков. Разгром сухопутной армии персов при Платеях. Причины победы греков. Понятия «стратег», «фаланга», «триера».</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082D45">
        <w:rPr>
          <w:rFonts w:ascii="Times New Roman" w:eastAsia="Times New Roman" w:hAnsi="Times New Roman" w:cs="Times New Roman"/>
          <w:bCs/>
          <w:sz w:val="24"/>
          <w:szCs w:val="24"/>
        </w:rPr>
        <w:t>Возвышение Афин в V в. до н. э. и расцвет демократии</w:t>
      </w:r>
      <w:proofErr w:type="gramEnd"/>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Город Афины: Керамик, Агора, Акрополь. Быт афинян. Поло</w:t>
      </w:r>
      <w:r w:rsidRPr="00082D45">
        <w:rPr>
          <w:rFonts w:ascii="Times New Roman" w:eastAsia="Times New Roman" w:hAnsi="Times New Roman" w:cs="Times New Roman"/>
          <w:bCs/>
          <w:sz w:val="24"/>
          <w:szCs w:val="24"/>
        </w:rPr>
        <w:softHyphen/>
        <w:t>жение афинской женщины. Храмы: богини Ники, Парфенон, Эрехтейон. Особенности архитектуры храмов. Фидий и его творения. Статуи атлетов работы Мирона и Поликлета.</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Образование афинян. Рабы-педагоги. Начальная школа. Пале</w:t>
      </w:r>
      <w:r w:rsidRPr="00082D45">
        <w:rPr>
          <w:rFonts w:ascii="Times New Roman" w:eastAsia="Times New Roman" w:hAnsi="Times New Roman" w:cs="Times New Roman"/>
          <w:bCs/>
          <w:sz w:val="24"/>
          <w:szCs w:val="24"/>
        </w:rPr>
        <w:softHyphen/>
        <w:t>стра. Афинские гимнасии. Взгляды греческих ученых на природу че</w:t>
      </w:r>
      <w:r w:rsidRPr="00082D45">
        <w:rPr>
          <w:rFonts w:ascii="Times New Roman" w:eastAsia="Times New Roman" w:hAnsi="Times New Roman" w:cs="Times New Roman"/>
          <w:bCs/>
          <w:sz w:val="24"/>
          <w:szCs w:val="24"/>
        </w:rPr>
        <w:softHyphen/>
        <w:t>ловека (Аристотель, Антифонт). Афинский мудрец Сократ.</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Возникновение театра. Здание театра. Трагедии и комедии. Тра</w:t>
      </w:r>
      <w:r w:rsidRPr="00082D45">
        <w:rPr>
          <w:rFonts w:ascii="Times New Roman" w:eastAsia="Times New Roman" w:hAnsi="Times New Roman" w:cs="Times New Roman"/>
          <w:bCs/>
          <w:sz w:val="24"/>
          <w:szCs w:val="24"/>
        </w:rPr>
        <w:softHyphen/>
        <w:t>гедия Софокла «Антигона». Комедия Аристофана «Птицы». Воспи</w:t>
      </w:r>
      <w:r w:rsidRPr="00082D45">
        <w:rPr>
          <w:rFonts w:ascii="Times New Roman" w:eastAsia="Times New Roman" w:hAnsi="Times New Roman" w:cs="Times New Roman"/>
          <w:bCs/>
          <w:sz w:val="24"/>
          <w:szCs w:val="24"/>
        </w:rPr>
        <w:softHyphen/>
        <w:t>тательная роль театральных представлений.</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Афинская демократия в V </w:t>
      </w:r>
      <w:proofErr w:type="gramStart"/>
      <w:r w:rsidRPr="00082D45">
        <w:rPr>
          <w:rFonts w:ascii="Times New Roman" w:eastAsia="Times New Roman" w:hAnsi="Times New Roman" w:cs="Times New Roman"/>
          <w:bCs/>
          <w:sz w:val="24"/>
          <w:szCs w:val="24"/>
        </w:rPr>
        <w:t>в</w:t>
      </w:r>
      <w:proofErr w:type="gramEnd"/>
      <w:r w:rsidRPr="00082D45">
        <w:rPr>
          <w:rFonts w:ascii="Times New Roman" w:eastAsia="Times New Roman" w:hAnsi="Times New Roman" w:cs="Times New Roman"/>
          <w:bCs/>
          <w:sz w:val="24"/>
          <w:szCs w:val="24"/>
        </w:rPr>
        <w:t xml:space="preserve">. </w:t>
      </w:r>
      <w:proofErr w:type="gramStart"/>
      <w:r w:rsidRPr="00082D45">
        <w:rPr>
          <w:rFonts w:ascii="Times New Roman" w:eastAsia="Times New Roman" w:hAnsi="Times New Roman" w:cs="Times New Roman"/>
          <w:bCs/>
          <w:sz w:val="24"/>
          <w:szCs w:val="24"/>
        </w:rPr>
        <w:t>до</w:t>
      </w:r>
      <w:proofErr w:type="gramEnd"/>
      <w:r w:rsidRPr="00082D45">
        <w:rPr>
          <w:rFonts w:ascii="Times New Roman" w:eastAsia="Times New Roman" w:hAnsi="Times New Roman" w:cs="Times New Roman"/>
          <w:bCs/>
          <w:sz w:val="24"/>
          <w:szCs w:val="24"/>
        </w:rPr>
        <w:t xml:space="preserve"> н. э. Народное собрание, Со</w:t>
      </w:r>
      <w:r w:rsidRPr="00082D45">
        <w:rPr>
          <w:rFonts w:ascii="Times New Roman" w:eastAsia="Times New Roman" w:hAnsi="Times New Roman" w:cs="Times New Roman"/>
          <w:bCs/>
          <w:sz w:val="24"/>
          <w:szCs w:val="24"/>
        </w:rPr>
        <w:softHyphen/>
        <w:t>вет пятисот и их функции. Перикл во главе Афин. Введение пла</w:t>
      </w:r>
      <w:r w:rsidRPr="00082D45">
        <w:rPr>
          <w:rFonts w:ascii="Times New Roman" w:eastAsia="Times New Roman" w:hAnsi="Times New Roman" w:cs="Times New Roman"/>
          <w:bCs/>
          <w:sz w:val="24"/>
          <w:szCs w:val="24"/>
        </w:rPr>
        <w:softHyphen/>
        <w:t>ты за исполнение выборных должностей. Друзья и соратники Перикла: Аспасия, Геродот, Анаксагор, Софокл, Фидий.</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 Македонские завоевания в IV </w:t>
      </w:r>
      <w:proofErr w:type="gramStart"/>
      <w:r w:rsidRPr="00082D45">
        <w:rPr>
          <w:rFonts w:ascii="Times New Roman" w:eastAsia="Times New Roman" w:hAnsi="Times New Roman" w:cs="Times New Roman"/>
          <w:bCs/>
          <w:sz w:val="24"/>
          <w:szCs w:val="24"/>
        </w:rPr>
        <w:t>в</w:t>
      </w:r>
      <w:proofErr w:type="gramEnd"/>
      <w:r w:rsidRPr="00082D45">
        <w:rPr>
          <w:rFonts w:ascii="Times New Roman" w:eastAsia="Times New Roman" w:hAnsi="Times New Roman" w:cs="Times New Roman"/>
          <w:bCs/>
          <w:sz w:val="24"/>
          <w:szCs w:val="24"/>
        </w:rPr>
        <w:t xml:space="preserve">. до н. э.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Ослабление греческих полисов в результате междоусобиц.</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Возвышение Македонии при царе Филиппе. Влияние эллинской культуры. Аристотель — учитель Александра, сына Филиппа. Ма</w:t>
      </w:r>
      <w:r w:rsidRPr="00082D45">
        <w:rPr>
          <w:rFonts w:ascii="Times New Roman" w:eastAsia="Times New Roman" w:hAnsi="Times New Roman" w:cs="Times New Roman"/>
          <w:bCs/>
          <w:sz w:val="24"/>
          <w:szCs w:val="24"/>
        </w:rPr>
        <w:softHyphen/>
        <w:t>кедонское войско. Фаланга. Конница. Осадные башни.</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Отношение эллинов к Филиппу Македонскому. Исократ и Де</w:t>
      </w:r>
      <w:r w:rsidRPr="00082D45">
        <w:rPr>
          <w:rFonts w:ascii="Times New Roman" w:eastAsia="Times New Roman" w:hAnsi="Times New Roman" w:cs="Times New Roman"/>
          <w:bCs/>
          <w:sz w:val="24"/>
          <w:szCs w:val="24"/>
        </w:rPr>
        <w:softHyphen/>
        <w:t xml:space="preserve">мосфен. Битва при Херонее. </w:t>
      </w:r>
      <w:r w:rsidRPr="00082D45">
        <w:rPr>
          <w:rFonts w:ascii="Times New Roman" w:eastAsia="Times New Roman" w:hAnsi="Times New Roman" w:cs="Times New Roman"/>
          <w:bCs/>
          <w:sz w:val="24"/>
          <w:szCs w:val="24"/>
        </w:rPr>
        <w:lastRenderedPageBreak/>
        <w:t>Потеря Элладой независимости. Смерть Филиппа и приход к власти Александра</w:t>
      </w:r>
      <w:r w:rsidR="00456C13" w:rsidRPr="00082D45">
        <w:rPr>
          <w:rFonts w:ascii="Times New Roman" w:eastAsia="Times New Roman" w:hAnsi="Times New Roman" w:cs="Times New Roman"/>
          <w:bCs/>
          <w:sz w:val="24"/>
          <w:szCs w:val="24"/>
        </w:rPr>
        <w:t xml:space="preserve">. </w:t>
      </w:r>
      <w:r w:rsidRPr="00082D45">
        <w:rPr>
          <w:rFonts w:ascii="Times New Roman" w:eastAsia="Times New Roman" w:hAnsi="Times New Roman" w:cs="Times New Roman"/>
          <w:bCs/>
          <w:sz w:val="24"/>
          <w:szCs w:val="24"/>
        </w:rPr>
        <w:t>Поход Александра Македонского на Восток. Победа на берегу реки Граник. Поход в Египет. Обо</w:t>
      </w:r>
      <w:r w:rsidRPr="00082D45">
        <w:rPr>
          <w:rFonts w:ascii="Times New Roman" w:eastAsia="Times New Roman" w:hAnsi="Times New Roman" w:cs="Times New Roman"/>
          <w:bCs/>
          <w:sz w:val="24"/>
          <w:szCs w:val="24"/>
        </w:rPr>
        <w:softHyphen/>
        <w:t>жествление Александра. Основание Александрии. Победа при Гав-гамелах. Гибель Персидского царства. Поход в Индию. Возвраще</w:t>
      </w:r>
      <w:r w:rsidRPr="00082D45">
        <w:rPr>
          <w:rFonts w:ascii="Times New Roman" w:eastAsia="Times New Roman" w:hAnsi="Times New Roman" w:cs="Times New Roman"/>
          <w:bCs/>
          <w:sz w:val="24"/>
          <w:szCs w:val="24"/>
        </w:rPr>
        <w:softHyphen/>
        <w:t>ние в Вавилон. Личность Александра Македонского.</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Распад державы Александра после его смерти. Египетское, Ма</w:t>
      </w:r>
      <w:r w:rsidRPr="00082D45">
        <w:rPr>
          <w:rFonts w:ascii="Times New Roman" w:eastAsia="Times New Roman" w:hAnsi="Times New Roman" w:cs="Times New Roman"/>
          <w:bCs/>
          <w:sz w:val="24"/>
          <w:szCs w:val="24"/>
        </w:rPr>
        <w:softHyphen/>
        <w:t>кедонское, Сирийское царства. Александрия Египетская — круп</w:t>
      </w:r>
      <w:r w:rsidRPr="00082D45">
        <w:rPr>
          <w:rFonts w:ascii="Times New Roman" w:eastAsia="Times New Roman" w:hAnsi="Times New Roman" w:cs="Times New Roman"/>
          <w:bCs/>
          <w:sz w:val="24"/>
          <w:szCs w:val="24"/>
        </w:rPr>
        <w:softHyphen/>
        <w:t>нейший торговый и культурный центр Восточного Средиземно</w:t>
      </w:r>
      <w:r w:rsidRPr="00082D45">
        <w:rPr>
          <w:rFonts w:ascii="Times New Roman" w:eastAsia="Times New Roman" w:hAnsi="Times New Roman" w:cs="Times New Roman"/>
          <w:bCs/>
          <w:sz w:val="24"/>
          <w:szCs w:val="24"/>
        </w:rPr>
        <w:softHyphen/>
        <w:t>морья. Фаросский маяк. Музей. Александрийская библиотека. Гре</w:t>
      </w:r>
      <w:r w:rsidRPr="00082D45">
        <w:rPr>
          <w:rFonts w:ascii="Times New Roman" w:eastAsia="Times New Roman" w:hAnsi="Times New Roman" w:cs="Times New Roman"/>
          <w:bCs/>
          <w:sz w:val="24"/>
          <w:szCs w:val="24"/>
        </w:rPr>
        <w:softHyphen/>
        <w:t>ческие ученые: Аристарх Самосский, Эратосфен, Евклид.</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Повторение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Вклад древних эллинов в мировую культуру. Сопоставление уп</w:t>
      </w:r>
      <w:r w:rsidRPr="00082D45">
        <w:rPr>
          <w:rFonts w:ascii="Times New Roman" w:eastAsia="Times New Roman" w:hAnsi="Times New Roman" w:cs="Times New Roman"/>
          <w:bCs/>
          <w:sz w:val="24"/>
          <w:szCs w:val="24"/>
        </w:rPr>
        <w:softHyphen/>
        <w:t>равления в странах Древнего Востока (Египет, Вавилония) с уп</w:t>
      </w:r>
      <w:r w:rsidRPr="00082D45">
        <w:rPr>
          <w:rFonts w:ascii="Times New Roman" w:eastAsia="Times New Roman" w:hAnsi="Times New Roman" w:cs="Times New Roman"/>
          <w:bCs/>
          <w:sz w:val="24"/>
          <w:szCs w:val="24"/>
        </w:rPr>
        <w:softHyphen/>
        <w:t>равлением в Афинах. Особенности афинской демократии.</w:t>
      </w:r>
    </w:p>
    <w:p w:rsidR="006E0B14" w:rsidRPr="00082D45" w:rsidRDefault="00456C13"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5. Древний Рим</w:t>
      </w:r>
      <w:proofErr w:type="gramStart"/>
      <w:r w:rsidRPr="00082D45">
        <w:rPr>
          <w:rFonts w:ascii="Times New Roman" w:eastAsia="Times New Roman" w:hAnsi="Times New Roman" w:cs="Times New Roman"/>
          <w:bCs/>
          <w:sz w:val="24"/>
          <w:szCs w:val="24"/>
        </w:rPr>
        <w:t xml:space="preserve"> </w:t>
      </w:r>
      <w:r w:rsidR="006E0B14" w:rsidRPr="00082D45">
        <w:rPr>
          <w:rFonts w:ascii="Times New Roman" w:eastAsia="Times New Roman" w:hAnsi="Times New Roman" w:cs="Times New Roman"/>
          <w:bCs/>
          <w:sz w:val="24"/>
          <w:szCs w:val="24"/>
        </w:rPr>
        <w:t>.</w:t>
      </w:r>
      <w:proofErr w:type="gramEnd"/>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Рим: от его возникновения до установления господства над Италией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Местоположение   и   природные   особенности   Италии.   Теплый климат, плодородные земли, обилие пастбищ. Реки Тибр, </w:t>
      </w:r>
      <w:proofErr w:type="gramStart"/>
      <w:r w:rsidRPr="00082D45">
        <w:rPr>
          <w:rFonts w:ascii="Times New Roman" w:eastAsia="Times New Roman" w:hAnsi="Times New Roman" w:cs="Times New Roman"/>
          <w:bCs/>
          <w:sz w:val="24"/>
          <w:szCs w:val="24"/>
        </w:rPr>
        <w:t>По</w:t>
      </w:r>
      <w:proofErr w:type="gramEnd"/>
      <w:r w:rsidRPr="00082D45">
        <w:rPr>
          <w:rFonts w:ascii="Times New Roman" w:eastAsia="Times New Roman" w:hAnsi="Times New Roman" w:cs="Times New Roman"/>
          <w:bCs/>
          <w:sz w:val="24"/>
          <w:szCs w:val="24"/>
        </w:rPr>
        <w:t>. На</w:t>
      </w:r>
      <w:r w:rsidRPr="00082D45">
        <w:rPr>
          <w:rFonts w:ascii="Times New Roman" w:eastAsia="Times New Roman" w:hAnsi="Times New Roman" w:cs="Times New Roman"/>
          <w:bCs/>
          <w:sz w:val="24"/>
          <w:szCs w:val="24"/>
        </w:rPr>
        <w:softHyphen/>
        <w:t>селение древней Италии (латины, этруски, самниты, греки).</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«вестал</w:t>
      </w:r>
      <w:r w:rsidRPr="00082D45">
        <w:rPr>
          <w:rFonts w:ascii="Times New Roman" w:eastAsia="Times New Roman" w:hAnsi="Times New Roman" w:cs="Times New Roman"/>
          <w:bCs/>
          <w:sz w:val="24"/>
          <w:szCs w:val="24"/>
        </w:rPr>
        <w:softHyphen/>
        <w:t>ка», «ликторы», «патриции», «плебеи», «сенат».</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Возникновение республики. Борьба плебеев за свои права. На</w:t>
      </w:r>
      <w:r w:rsidRPr="00082D45">
        <w:rPr>
          <w:rFonts w:ascii="Times New Roman" w:eastAsia="Times New Roman" w:hAnsi="Times New Roman" w:cs="Times New Roman"/>
          <w:bCs/>
          <w:sz w:val="24"/>
          <w:szCs w:val="24"/>
        </w:rPr>
        <w:softHyphen/>
        <w:t>шествие галлов. Установление господства Рима над Италией. Вой</w:t>
      </w:r>
      <w:r w:rsidRPr="00082D45">
        <w:rPr>
          <w:rFonts w:ascii="Times New Roman" w:eastAsia="Times New Roman" w:hAnsi="Times New Roman" w:cs="Times New Roman"/>
          <w:bCs/>
          <w:sz w:val="24"/>
          <w:szCs w:val="24"/>
        </w:rPr>
        <w:softHyphen/>
        <w:t>на с Пирром. Понятия «республика», «консул», «народный три</w:t>
      </w:r>
      <w:r w:rsidRPr="00082D45">
        <w:rPr>
          <w:rFonts w:ascii="Times New Roman" w:eastAsia="Times New Roman" w:hAnsi="Times New Roman" w:cs="Times New Roman"/>
          <w:bCs/>
          <w:sz w:val="24"/>
          <w:szCs w:val="24"/>
        </w:rPr>
        <w:softHyphen/>
        <w:t>бун», «право вето».</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Уравнение   в  правах  патрициев  и   плебеев.   Отмена  долгового рабства. Устройство Римской республики. Выборы консулов. При</w:t>
      </w:r>
      <w:r w:rsidRPr="00082D45">
        <w:rPr>
          <w:rFonts w:ascii="Times New Roman" w:eastAsia="Times New Roman" w:hAnsi="Times New Roman" w:cs="Times New Roman"/>
          <w:bCs/>
          <w:sz w:val="24"/>
          <w:szCs w:val="24"/>
        </w:rPr>
        <w:softHyphen/>
        <w:t>нятие законов. Порядок пополнения сената и его функции. Орга</w:t>
      </w:r>
      <w:r w:rsidRPr="00082D45">
        <w:rPr>
          <w:rFonts w:ascii="Times New Roman" w:eastAsia="Times New Roman" w:hAnsi="Times New Roman" w:cs="Times New Roman"/>
          <w:bCs/>
          <w:sz w:val="24"/>
          <w:szCs w:val="24"/>
        </w:rPr>
        <w:softHyphen/>
        <w:t xml:space="preserve">низация войска. Понятие «легион».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Рим — сильнейшая держава Средиземноморья</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Карфаген — крупное государство в Западном Средиземноморье. 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Сципиона над Ганнибалом при Заме. Господство Рима в Западном Средиземноморье.</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Установление господства Рима в Восточном Средиземноморье. Политика Рима «разделяй и властвуй». Разгром Сирии и Македо</w:t>
      </w:r>
      <w:r w:rsidRPr="00082D45">
        <w:rPr>
          <w:rFonts w:ascii="Times New Roman" w:eastAsia="Times New Roman" w:hAnsi="Times New Roman" w:cs="Times New Roman"/>
          <w:bCs/>
          <w:sz w:val="24"/>
          <w:szCs w:val="24"/>
        </w:rPr>
        <w:softHyphen/>
        <w:t>нии. Разрушение Коринфа и Карфагена. Понятия «триумф», «про</w:t>
      </w:r>
      <w:r w:rsidRPr="00082D45">
        <w:rPr>
          <w:rFonts w:ascii="Times New Roman" w:eastAsia="Times New Roman" w:hAnsi="Times New Roman" w:cs="Times New Roman"/>
          <w:bCs/>
          <w:sz w:val="24"/>
          <w:szCs w:val="24"/>
        </w:rPr>
        <w:softHyphen/>
        <w:t>винция».</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Рабство в Древнем Риме. Завоевания — главный источник раб</w:t>
      </w:r>
      <w:r w:rsidRPr="00082D45">
        <w:rPr>
          <w:rFonts w:ascii="Times New Roman" w:eastAsia="Times New Roman" w:hAnsi="Times New Roman" w:cs="Times New Roman"/>
          <w:bCs/>
          <w:sz w:val="24"/>
          <w:szCs w:val="24"/>
        </w:rPr>
        <w:softHyphen/>
        <w:t>ства. Использование рабов в сельском хозяйстве, в домах богачей. Раб — «говорящее орудие». Гладиаторские игры. Римские ученые о рабах (Варрон, Колумелла). Понятия «амфитеатр», «гладиатор».</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Гражданские войны в Риме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Разорение земледельцев Италии и его причины. Земельный за</w:t>
      </w:r>
      <w:r w:rsidRPr="00082D45">
        <w:rPr>
          <w:rFonts w:ascii="Times New Roman" w:eastAsia="Times New Roman" w:hAnsi="Times New Roman" w:cs="Times New Roman"/>
          <w:bCs/>
          <w:sz w:val="24"/>
          <w:szCs w:val="24"/>
        </w:rPr>
        <w:softHyphen/>
        <w:t>кон Тиберия Гракха. Гибель Тиберия. Гай Гракх — продолжатель де</w:t>
      </w:r>
      <w:r w:rsidRPr="00082D45">
        <w:rPr>
          <w:rFonts w:ascii="Times New Roman" w:eastAsia="Times New Roman" w:hAnsi="Times New Roman" w:cs="Times New Roman"/>
          <w:bCs/>
          <w:sz w:val="24"/>
          <w:szCs w:val="24"/>
        </w:rPr>
        <w:softHyphen/>
        <w:t>ла брата. Гибель Гая.</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Крупнейшее в древности восстание рабов. Победы Спартака. Создание армии восставших. Их походы. Разгром армии рабов римлянами под руководством Красса. Причины поражения вос</w:t>
      </w:r>
      <w:r w:rsidRPr="00082D45">
        <w:rPr>
          <w:rFonts w:ascii="Times New Roman" w:eastAsia="Times New Roman" w:hAnsi="Times New Roman" w:cs="Times New Roman"/>
          <w:bCs/>
          <w:sz w:val="24"/>
          <w:szCs w:val="24"/>
        </w:rPr>
        <w:softHyphen/>
        <w:t>ставших.</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Превращение римской армии в </w:t>
      </w:r>
      <w:proofErr w:type="gramStart"/>
      <w:r w:rsidRPr="00082D45">
        <w:rPr>
          <w:rFonts w:ascii="Times New Roman" w:eastAsia="Times New Roman" w:hAnsi="Times New Roman" w:cs="Times New Roman"/>
          <w:bCs/>
          <w:sz w:val="24"/>
          <w:szCs w:val="24"/>
        </w:rPr>
        <w:t>наемную</w:t>
      </w:r>
      <w:proofErr w:type="gramEnd"/>
      <w:r w:rsidRPr="00082D45">
        <w:rPr>
          <w:rFonts w:ascii="Times New Roman" w:eastAsia="Times New Roman" w:hAnsi="Times New Roman" w:cs="Times New Roman"/>
          <w:bCs/>
          <w:sz w:val="24"/>
          <w:szCs w:val="24"/>
        </w:rPr>
        <w:t>. Кризис управления: подкуп при выборах должностных лиц. Борьба полководцев за единоличную власть. Красе и Помпеи. Возвышение Цезаря. За</w:t>
      </w:r>
      <w:r w:rsidRPr="00082D45">
        <w:rPr>
          <w:rFonts w:ascii="Times New Roman" w:eastAsia="Times New Roman" w:hAnsi="Times New Roman" w:cs="Times New Roman"/>
          <w:bCs/>
          <w:sz w:val="24"/>
          <w:szCs w:val="24"/>
        </w:rPr>
        <w:softHyphen/>
        <w:t>воевание Галлии. Гибель Красса. Захват Цезарем власти (пере</w:t>
      </w:r>
      <w:r w:rsidRPr="00082D45">
        <w:rPr>
          <w:rFonts w:ascii="Times New Roman" w:eastAsia="Times New Roman" w:hAnsi="Times New Roman" w:cs="Times New Roman"/>
          <w:bCs/>
          <w:sz w:val="24"/>
          <w:szCs w:val="24"/>
        </w:rPr>
        <w:softHyphen/>
        <w:t>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Понятия   «ветеран»,</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«диктатор».</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Поражение сторонников республики. Борьба Антония и Октавиана. Роль Клеопатры в судьбе Антония. Победа флота Октавиана у мыса Акций. Превращение Египта в римскую провинцию.</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lastRenderedPageBreak/>
        <w:t>Окончание гражданских войн. Характер власти Октавиана Августа (сосредоточение полномочий трибуна, консула и других республи</w:t>
      </w:r>
      <w:r w:rsidRPr="00082D45">
        <w:rPr>
          <w:rFonts w:ascii="Times New Roman" w:eastAsia="Times New Roman" w:hAnsi="Times New Roman" w:cs="Times New Roman"/>
          <w:bCs/>
          <w:sz w:val="24"/>
          <w:szCs w:val="24"/>
        </w:rPr>
        <w:softHyphen/>
        <w:t xml:space="preserve">канских должностей, пожизненное звание императора). Понятия «империя», </w:t>
      </w:r>
      <w:r w:rsidR="00456C13" w:rsidRPr="00082D45">
        <w:rPr>
          <w:rFonts w:ascii="Times New Roman" w:eastAsia="Times New Roman" w:hAnsi="Times New Roman" w:cs="Times New Roman"/>
          <w:bCs/>
          <w:sz w:val="24"/>
          <w:szCs w:val="24"/>
        </w:rPr>
        <w:t xml:space="preserve"> </w:t>
      </w:r>
      <w:r w:rsidRPr="00082D45">
        <w:rPr>
          <w:rFonts w:ascii="Times New Roman" w:eastAsia="Times New Roman" w:hAnsi="Times New Roman" w:cs="Times New Roman"/>
          <w:bCs/>
          <w:sz w:val="24"/>
          <w:szCs w:val="24"/>
        </w:rPr>
        <w:t>«император», «преторианцы».</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Поэты Вергилий, Гораций. Понятие «меценат».</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Римская империя </w:t>
      </w:r>
      <w:proofErr w:type="gramStart"/>
      <w:r w:rsidRPr="00082D45">
        <w:rPr>
          <w:rFonts w:ascii="Times New Roman" w:eastAsia="Times New Roman" w:hAnsi="Times New Roman" w:cs="Times New Roman"/>
          <w:bCs/>
          <w:sz w:val="24"/>
          <w:szCs w:val="24"/>
        </w:rPr>
        <w:t>в первые</w:t>
      </w:r>
      <w:proofErr w:type="gramEnd"/>
      <w:r w:rsidRPr="00082D45">
        <w:rPr>
          <w:rFonts w:ascii="Times New Roman" w:eastAsia="Times New Roman" w:hAnsi="Times New Roman" w:cs="Times New Roman"/>
          <w:bCs/>
          <w:sz w:val="24"/>
          <w:szCs w:val="24"/>
        </w:rPr>
        <w:t xml:space="preserve"> века нашей эры.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Территория империи. Соседи Римской империи. Отношения с Парфянским царством. Разгром римских войск германцами. Об</w:t>
      </w:r>
      <w:r w:rsidRPr="00082D45">
        <w:rPr>
          <w:rFonts w:ascii="Times New Roman" w:eastAsia="Times New Roman" w:hAnsi="Times New Roman" w:cs="Times New Roman"/>
          <w:bCs/>
          <w:sz w:val="24"/>
          <w:szCs w:val="24"/>
        </w:rPr>
        <w:softHyphen/>
        <w:t>раз жизни германских племен. Предки славянских народов. Поня</w:t>
      </w:r>
      <w:r w:rsidRPr="00082D45">
        <w:rPr>
          <w:rFonts w:ascii="Times New Roman" w:eastAsia="Times New Roman" w:hAnsi="Times New Roman" w:cs="Times New Roman"/>
          <w:bCs/>
          <w:sz w:val="24"/>
          <w:szCs w:val="24"/>
        </w:rPr>
        <w:softHyphen/>
        <w:t>тие «варвары».</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Обожествление императоров. Нерон (террористические методы правления, пожар в Риме и преследования христиан). Нерон и Се</w:t>
      </w:r>
      <w:r w:rsidRPr="00082D45">
        <w:rPr>
          <w:rFonts w:ascii="Times New Roman" w:eastAsia="Times New Roman" w:hAnsi="Times New Roman" w:cs="Times New Roman"/>
          <w:bCs/>
          <w:sz w:val="24"/>
          <w:szCs w:val="24"/>
        </w:rPr>
        <w:softHyphen/>
        <w:t>нека. Восстание в армии и гибель Нерона.</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Возникновение христианства. «Сыны света» из Кумрана. Рас</w:t>
      </w:r>
      <w:r w:rsidRPr="00082D45">
        <w:rPr>
          <w:rFonts w:ascii="Times New Roman" w:eastAsia="Times New Roman" w:hAnsi="Times New Roman" w:cs="Times New Roman"/>
          <w:bCs/>
          <w:sz w:val="24"/>
          <w:szCs w:val="24"/>
        </w:rPr>
        <w:softHyphen/>
        <w:t>сказы Евангелий о жизни и учен</w:t>
      </w:r>
      <w:proofErr w:type="gramStart"/>
      <w:r w:rsidRPr="00082D45">
        <w:rPr>
          <w:rFonts w:ascii="Times New Roman" w:eastAsia="Times New Roman" w:hAnsi="Times New Roman" w:cs="Times New Roman"/>
          <w:bCs/>
          <w:sz w:val="24"/>
          <w:szCs w:val="24"/>
        </w:rPr>
        <w:t>ии Ии</w:t>
      </w:r>
      <w:proofErr w:type="gramEnd"/>
      <w:r w:rsidRPr="00082D45">
        <w:rPr>
          <w:rFonts w:ascii="Times New Roman" w:eastAsia="Times New Roman" w:hAnsi="Times New Roman" w:cs="Times New Roman"/>
          <w:bCs/>
          <w:sz w:val="24"/>
          <w:szCs w:val="24"/>
        </w:rPr>
        <w:t>суса Христа. Моральные нормы Нагорной проповеди. Представление о</w:t>
      </w:r>
      <w:proofErr w:type="gramStart"/>
      <w:r w:rsidRPr="00082D45">
        <w:rPr>
          <w:rFonts w:ascii="Times New Roman" w:eastAsia="Times New Roman" w:hAnsi="Times New Roman" w:cs="Times New Roman"/>
          <w:bCs/>
          <w:sz w:val="24"/>
          <w:szCs w:val="24"/>
        </w:rPr>
        <w:t xml:space="preserve"> В</w:t>
      </w:r>
      <w:proofErr w:type="gramEnd"/>
      <w:r w:rsidRPr="00082D45">
        <w:rPr>
          <w:rFonts w:ascii="Times New Roman" w:eastAsia="Times New Roman" w:hAnsi="Times New Roman" w:cs="Times New Roman"/>
          <w:bCs/>
          <w:sz w:val="24"/>
          <w:szCs w:val="24"/>
        </w:rPr>
        <w:t xml:space="preserve">тором пришествии. Страшном </w:t>
      </w:r>
      <w:proofErr w:type="gramStart"/>
      <w:r w:rsidRPr="00082D45">
        <w:rPr>
          <w:rFonts w:ascii="Times New Roman" w:eastAsia="Times New Roman" w:hAnsi="Times New Roman" w:cs="Times New Roman"/>
          <w:bCs/>
          <w:sz w:val="24"/>
          <w:szCs w:val="24"/>
        </w:rPr>
        <w:t>суде</w:t>
      </w:r>
      <w:proofErr w:type="gramEnd"/>
      <w:r w:rsidRPr="00082D45">
        <w:rPr>
          <w:rFonts w:ascii="Times New Roman" w:eastAsia="Times New Roman" w:hAnsi="Times New Roman" w:cs="Times New Roman"/>
          <w:bCs/>
          <w:sz w:val="24"/>
          <w:szCs w:val="24"/>
        </w:rPr>
        <w:t xml:space="preserve"> и Царстве Божьем. Идея равенства всех людей пе</w:t>
      </w:r>
      <w:r w:rsidRPr="00082D45">
        <w:rPr>
          <w:rFonts w:ascii="Times New Roman" w:eastAsia="Times New Roman" w:hAnsi="Times New Roman" w:cs="Times New Roman"/>
          <w:bCs/>
          <w:sz w:val="24"/>
          <w:szCs w:val="24"/>
        </w:rPr>
        <w:softHyphen/>
        <w:t>ред Богом независимо от пола, происхождения и общественного положения. Национальная и социальная принадлежность первых христиан. Отношение римских властей к христианам. Понятия «христиане», «апостолы», «Евангелие», «священник».</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Расцвет Римской империи. Возникновение и развитие коло</w:t>
      </w:r>
      <w:r w:rsidRPr="00082D45">
        <w:rPr>
          <w:rFonts w:ascii="Times New Roman" w:eastAsia="Times New Roman" w:hAnsi="Times New Roman" w:cs="Times New Roman"/>
          <w:bCs/>
          <w:sz w:val="24"/>
          <w:szCs w:val="24"/>
        </w:rPr>
        <w:softHyphen/>
        <w:t xml:space="preserve">ната. Понятия «колоны», «рабы с хижинами». Правление </w:t>
      </w:r>
      <w:proofErr w:type="gramStart"/>
      <w:r w:rsidRPr="00082D45">
        <w:rPr>
          <w:rFonts w:ascii="Times New Roman" w:eastAsia="Times New Roman" w:hAnsi="Times New Roman" w:cs="Times New Roman"/>
          <w:bCs/>
          <w:sz w:val="24"/>
          <w:szCs w:val="24"/>
        </w:rPr>
        <w:t>Трая-на</w:t>
      </w:r>
      <w:proofErr w:type="gramEnd"/>
      <w:r w:rsidRPr="00082D45">
        <w:rPr>
          <w:rFonts w:ascii="Times New Roman" w:eastAsia="Times New Roman" w:hAnsi="Times New Roman" w:cs="Times New Roman"/>
          <w:bCs/>
          <w:sz w:val="24"/>
          <w:szCs w:val="24"/>
        </w:rPr>
        <w:t xml:space="preserve">. Отказ от террористических методов управления. Последние завоевания римлян. </w:t>
      </w:r>
      <w:proofErr w:type="gramStart"/>
      <w:r w:rsidRPr="00082D45">
        <w:rPr>
          <w:rFonts w:ascii="Times New Roman" w:eastAsia="Times New Roman" w:hAnsi="Times New Roman" w:cs="Times New Roman"/>
          <w:bCs/>
          <w:sz w:val="24"/>
          <w:szCs w:val="24"/>
        </w:rPr>
        <w:t>Строительство в Риме и провинциях: дороги, мосты, водопроводы, бани, амфитеатры, храмы.</w:t>
      </w:r>
      <w:proofErr w:type="gramEnd"/>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Рим — столица империи. Повседневная жизнь римлян. Особняки богачей. Многоэтажные дома. Посещение терм (бань), Колизея и Большого цирка. Требование «хлеба и зрелищ».</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Архитектурные памятники Рима (Пантеон, Колизей, колонна Траяна, триумфальные арки). Римский скульптурный портрет.</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Роль археологических раскопок Помпеи для исторической науки.</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Падение Западной Римской империи </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Вторжения варваров. Использование полководцами армии для борьбы за императорскую власть. Правление Константина. Призна</w:t>
      </w:r>
      <w:r w:rsidRPr="00082D45">
        <w:rPr>
          <w:rFonts w:ascii="Times New Roman" w:eastAsia="Times New Roman" w:hAnsi="Times New Roman" w:cs="Times New Roman"/>
          <w:bCs/>
          <w:sz w:val="24"/>
          <w:szCs w:val="24"/>
        </w:rPr>
        <w:softHyphen/>
        <w:t>ние христианства. Основание Константинополя и перенесение сто</w:t>
      </w:r>
      <w:r w:rsidRPr="00082D45">
        <w:rPr>
          <w:rFonts w:ascii="Times New Roman" w:eastAsia="Times New Roman" w:hAnsi="Times New Roman" w:cs="Times New Roman"/>
          <w:bCs/>
          <w:sz w:val="24"/>
          <w:szCs w:val="24"/>
        </w:rPr>
        <w:softHyphen/>
        <w:t>лицы на Восток. Ухудшение положения колонов как следствие их прикрепления к земле. Понятия «епископ», «Новый Завет».</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Разделение Римской империи на два государства — Восточную Римскую империю и Западную Римскую империю. Восстания в про</w:t>
      </w:r>
      <w:r w:rsidRPr="00082D45">
        <w:rPr>
          <w:rFonts w:ascii="Times New Roman" w:eastAsia="Times New Roman" w:hAnsi="Times New Roman" w:cs="Times New Roman"/>
          <w:bCs/>
          <w:sz w:val="24"/>
          <w:szCs w:val="24"/>
        </w:rPr>
        <w:softHyphen/>
        <w:t>винциях (Галлия, Северная Африка). Варвары в армии. Вторжение готов в Италию. Борьба полководца Стилихона с готами. Убийст</w:t>
      </w:r>
      <w:r w:rsidRPr="00082D45">
        <w:rPr>
          <w:rFonts w:ascii="Times New Roman" w:eastAsia="Times New Roman" w:hAnsi="Times New Roman" w:cs="Times New Roman"/>
          <w:bCs/>
          <w:sz w:val="24"/>
          <w:szCs w:val="24"/>
        </w:rPr>
        <w:softHyphen/>
        <w:t>во Стилихона по приказу императора Гонория. Массовый переход легионеров-варваров на сторону готов. Взятие Рима готами. Новый</w:t>
      </w:r>
    </w:p>
    <w:p w:rsidR="006E0B14"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захват Рима вандалами. Опустошение Вечного города варварами. Вожди варварских племен — вершители судеб Западной Римской империи. Ликвидация власти императора на Западе.</w:t>
      </w:r>
    </w:p>
    <w:p w:rsidR="008F68DF" w:rsidRPr="00082D45" w:rsidRDefault="006E0B14" w:rsidP="00082D45">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Особенности цивилизации Греции и Рима. Представление о на</w:t>
      </w:r>
      <w:r w:rsidRPr="00082D45">
        <w:rPr>
          <w:rFonts w:ascii="Times New Roman" w:eastAsia="Times New Roman" w:hAnsi="Times New Roman" w:cs="Times New Roman"/>
          <w:bCs/>
          <w:sz w:val="24"/>
          <w:szCs w:val="24"/>
        </w:rPr>
        <w:softHyphen/>
        <w:t>родовластии. Участие граждан в управлении государством. Любовь к родине. Отличие греческих полисов и Римской республики от госуда</w:t>
      </w:r>
      <w:proofErr w:type="gramStart"/>
      <w:r w:rsidRPr="00082D45">
        <w:rPr>
          <w:rFonts w:ascii="Times New Roman" w:eastAsia="Times New Roman" w:hAnsi="Times New Roman" w:cs="Times New Roman"/>
          <w:bCs/>
          <w:sz w:val="24"/>
          <w:szCs w:val="24"/>
        </w:rPr>
        <w:t xml:space="preserve">рств </w:t>
      </w:r>
      <w:r w:rsidR="000D001E" w:rsidRPr="00082D45">
        <w:rPr>
          <w:rFonts w:ascii="Times New Roman" w:eastAsia="Times New Roman" w:hAnsi="Times New Roman" w:cs="Times New Roman"/>
          <w:bCs/>
          <w:sz w:val="24"/>
          <w:szCs w:val="24"/>
        </w:rPr>
        <w:t xml:space="preserve"> </w:t>
      </w:r>
      <w:r w:rsidR="00762CB1" w:rsidRPr="00082D45">
        <w:rPr>
          <w:rFonts w:ascii="Times New Roman" w:eastAsia="Times New Roman" w:hAnsi="Times New Roman" w:cs="Times New Roman"/>
          <w:bCs/>
          <w:sz w:val="24"/>
          <w:szCs w:val="24"/>
        </w:rPr>
        <w:t>Др</w:t>
      </w:r>
      <w:proofErr w:type="gramEnd"/>
      <w:r w:rsidR="00762CB1" w:rsidRPr="00082D45">
        <w:rPr>
          <w:rFonts w:ascii="Times New Roman" w:eastAsia="Times New Roman" w:hAnsi="Times New Roman" w:cs="Times New Roman"/>
          <w:bCs/>
          <w:sz w:val="24"/>
          <w:szCs w:val="24"/>
        </w:rPr>
        <w:t xml:space="preserve">евнего Востока. </w:t>
      </w:r>
      <w:r w:rsidRPr="00082D45">
        <w:rPr>
          <w:rFonts w:ascii="Times New Roman" w:eastAsia="Times New Roman" w:hAnsi="Times New Roman" w:cs="Times New Roman"/>
          <w:bCs/>
          <w:sz w:val="24"/>
          <w:szCs w:val="24"/>
        </w:rPr>
        <w:t>Вклад народов древности в мировую культуру.</w:t>
      </w:r>
    </w:p>
    <w:p w:rsidR="006E0B14" w:rsidRPr="00082D45" w:rsidRDefault="0028579D"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История 6 класс</w:t>
      </w:r>
      <w:r w:rsidR="008F68DF" w:rsidRPr="00082D45">
        <w:rPr>
          <w:rFonts w:ascii="Times New Roman" w:eastAsia="Times New Roman" w:hAnsi="Times New Roman" w:cs="Times New Roman"/>
          <w:b/>
          <w:bCs/>
          <w:sz w:val="24"/>
          <w:szCs w:val="24"/>
        </w:rPr>
        <w:t xml:space="preserve">    </w:t>
      </w:r>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Раздел 1. Становление  средневековой Европы (</w:t>
      </w:r>
      <w:r w:rsidRPr="00082D45">
        <w:rPr>
          <w:rFonts w:ascii="Times New Roman" w:eastAsia="Calibri" w:hAnsi="Times New Roman" w:cs="Times New Roman"/>
          <w:b/>
          <w:sz w:val="24"/>
          <w:szCs w:val="24"/>
          <w:lang w:val="en-US" w:eastAsia="en-US"/>
        </w:rPr>
        <w:t>VI</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b/>
          <w:sz w:val="24"/>
          <w:szCs w:val="24"/>
          <w:lang w:val="en-US" w:eastAsia="en-US"/>
        </w:rPr>
        <w:t>XI</w:t>
      </w:r>
      <w:r w:rsidR="00456C13" w:rsidRPr="00082D45">
        <w:rPr>
          <w:rFonts w:ascii="Times New Roman" w:eastAsia="Calibri" w:hAnsi="Times New Roman" w:cs="Times New Roman"/>
          <w:b/>
          <w:sz w:val="24"/>
          <w:szCs w:val="24"/>
          <w:lang w:eastAsia="en-US"/>
        </w:rPr>
        <w:t xml:space="preserve"> века)</w:t>
      </w:r>
      <w:proofErr w:type="gramStart"/>
      <w:r w:rsidR="00456C13" w:rsidRPr="00082D45">
        <w:rPr>
          <w:rFonts w:ascii="Times New Roman" w:eastAsia="Calibri" w:hAnsi="Times New Roman" w:cs="Times New Roman"/>
          <w:b/>
          <w:sz w:val="24"/>
          <w:szCs w:val="24"/>
          <w:lang w:eastAsia="en-US"/>
        </w:rPr>
        <w:t xml:space="preserve"> </w:t>
      </w:r>
      <w:r w:rsidRPr="00082D45">
        <w:rPr>
          <w:rFonts w:ascii="Times New Roman" w:eastAsia="Calibri" w:hAnsi="Times New Roman" w:cs="Times New Roman"/>
          <w:b/>
          <w:sz w:val="24"/>
          <w:szCs w:val="24"/>
          <w:lang w:eastAsia="en-US"/>
        </w:rPr>
        <w:t>.</w:t>
      </w:r>
      <w:proofErr w:type="gramEnd"/>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Понятие  «средние века». Хронологические рамки средневековья. Древние германцы и Римская империя. Королевство франков и христианская церковь в </w:t>
      </w:r>
      <w:r w:rsidRPr="00082D45">
        <w:rPr>
          <w:rFonts w:ascii="Times New Roman" w:eastAsia="Calibri" w:hAnsi="Times New Roman" w:cs="Times New Roman"/>
          <w:sz w:val="24"/>
          <w:szCs w:val="24"/>
          <w:lang w:val="en-US" w:eastAsia="en-US"/>
        </w:rPr>
        <w:t>VI</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sz w:val="24"/>
          <w:szCs w:val="24"/>
          <w:lang w:val="en-US" w:eastAsia="en-US"/>
        </w:rPr>
        <w:t>VIII</w:t>
      </w:r>
      <w:r w:rsidRPr="00082D45">
        <w:rPr>
          <w:rFonts w:ascii="Times New Roman" w:eastAsia="Calibri" w:hAnsi="Times New Roman" w:cs="Times New Roman"/>
          <w:sz w:val="24"/>
          <w:szCs w:val="24"/>
          <w:lang w:eastAsia="en-US"/>
        </w:rPr>
        <w:t xml:space="preserve">  веках. Империя Карла Великого. Феодальная раздробленность. Образование госуда</w:t>
      </w:r>
      <w:proofErr w:type="gramStart"/>
      <w:r w:rsidRPr="00082D45">
        <w:rPr>
          <w:rFonts w:ascii="Times New Roman" w:eastAsia="Calibri" w:hAnsi="Times New Roman" w:cs="Times New Roman"/>
          <w:sz w:val="24"/>
          <w:szCs w:val="24"/>
          <w:lang w:eastAsia="en-US"/>
        </w:rPr>
        <w:t>рств в З</w:t>
      </w:r>
      <w:proofErr w:type="gramEnd"/>
      <w:r w:rsidRPr="00082D45">
        <w:rPr>
          <w:rFonts w:ascii="Times New Roman" w:eastAsia="Calibri" w:hAnsi="Times New Roman" w:cs="Times New Roman"/>
          <w:sz w:val="24"/>
          <w:szCs w:val="24"/>
          <w:lang w:eastAsia="en-US"/>
        </w:rPr>
        <w:t>ападной Европе. Культура Западной Европы в раннее Средневековье.</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 xml:space="preserve">Раздел 2. Византийская империя и славяне в </w:t>
      </w:r>
      <w:r w:rsidRPr="00082D45">
        <w:rPr>
          <w:rFonts w:ascii="Times New Roman" w:eastAsia="Calibri" w:hAnsi="Times New Roman" w:cs="Times New Roman"/>
          <w:b/>
          <w:sz w:val="24"/>
          <w:szCs w:val="24"/>
          <w:lang w:val="en-US" w:eastAsia="en-US"/>
        </w:rPr>
        <w:t>VI</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b/>
          <w:sz w:val="24"/>
          <w:szCs w:val="24"/>
          <w:lang w:val="en-US" w:eastAsia="en-US"/>
        </w:rPr>
        <w:t>XI</w:t>
      </w:r>
      <w:r w:rsidRPr="00082D45">
        <w:rPr>
          <w:rFonts w:ascii="Times New Roman" w:eastAsia="Calibri" w:hAnsi="Times New Roman" w:cs="Times New Roman"/>
          <w:b/>
          <w:sz w:val="24"/>
          <w:szCs w:val="24"/>
          <w:lang w:eastAsia="en-US"/>
        </w:rPr>
        <w:t xml:space="preserve"> веках</w:t>
      </w:r>
      <w:proofErr w:type="gramStart"/>
      <w:r w:rsidRPr="00082D45">
        <w:rPr>
          <w:rFonts w:ascii="Times New Roman" w:eastAsia="Calibri" w:hAnsi="Times New Roman" w:cs="Times New Roman"/>
          <w:b/>
          <w:sz w:val="24"/>
          <w:szCs w:val="24"/>
          <w:lang w:eastAsia="en-US"/>
        </w:rPr>
        <w:t>. -.</w:t>
      </w:r>
      <w:proofErr w:type="gramEnd"/>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Византия при Юстиниане. Борьба империи с внешними врагами. Культура Византии. Образование славянских государств.</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 xml:space="preserve">Раздел 3.Арабы в </w:t>
      </w:r>
      <w:r w:rsidRPr="00082D45">
        <w:rPr>
          <w:rFonts w:ascii="Times New Roman" w:eastAsia="Calibri" w:hAnsi="Times New Roman" w:cs="Times New Roman"/>
          <w:b/>
          <w:sz w:val="24"/>
          <w:szCs w:val="24"/>
          <w:lang w:val="en-US" w:eastAsia="en-US"/>
        </w:rPr>
        <w:t>VI</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b/>
          <w:sz w:val="24"/>
          <w:szCs w:val="24"/>
          <w:lang w:val="en-US" w:eastAsia="en-US"/>
        </w:rPr>
        <w:t>XI</w:t>
      </w:r>
      <w:r w:rsidR="00456C13" w:rsidRPr="00082D45">
        <w:rPr>
          <w:rFonts w:ascii="Times New Roman" w:eastAsia="Calibri" w:hAnsi="Times New Roman" w:cs="Times New Roman"/>
          <w:b/>
          <w:sz w:val="24"/>
          <w:szCs w:val="24"/>
          <w:lang w:eastAsia="en-US"/>
        </w:rPr>
        <w:t xml:space="preserve"> веках</w:t>
      </w:r>
      <w:r w:rsidRPr="00082D45">
        <w:rPr>
          <w:rFonts w:ascii="Times New Roman" w:eastAsia="Calibri" w:hAnsi="Times New Roman" w:cs="Times New Roman"/>
          <w:b/>
          <w:sz w:val="24"/>
          <w:szCs w:val="24"/>
          <w:lang w:eastAsia="en-US"/>
        </w:rPr>
        <w:t>.</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sz w:val="24"/>
          <w:szCs w:val="24"/>
          <w:lang w:eastAsia="en-US"/>
        </w:rPr>
        <w:t>Арабские племена: расселение, занятия. Возникновение ислама. Арабский халифат и его распад. Культура стран халифата.</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Раздел 4. Феодалы и крес</w:t>
      </w:r>
      <w:r w:rsidR="00456C13" w:rsidRPr="00082D45">
        <w:rPr>
          <w:rFonts w:ascii="Times New Roman" w:eastAsia="Calibri" w:hAnsi="Times New Roman" w:cs="Times New Roman"/>
          <w:b/>
          <w:sz w:val="24"/>
          <w:szCs w:val="24"/>
          <w:lang w:eastAsia="en-US"/>
        </w:rPr>
        <w:t>тьяне. Средневековый город.</w:t>
      </w:r>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lastRenderedPageBreak/>
        <w:t>Сословное общество в средневековой Европе. Феодализм. Феодальное землевладение. Сеньоры и вассалы. Европейское рыцарство. Особенности хозяйственной жизни. Феодалы и крестьянская община. Жизнь, быт и труд крестьян. Средневековый город. Цехи и гильдии. Жизнь и быт горожан.</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 xml:space="preserve">Раздел 5. Католическая церковь в </w:t>
      </w:r>
      <w:r w:rsidRPr="00082D45">
        <w:rPr>
          <w:rFonts w:ascii="Times New Roman" w:eastAsia="Calibri" w:hAnsi="Times New Roman" w:cs="Times New Roman"/>
          <w:b/>
          <w:sz w:val="24"/>
          <w:szCs w:val="24"/>
          <w:lang w:val="en-US" w:eastAsia="en-US"/>
        </w:rPr>
        <w:t>XI</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b/>
          <w:sz w:val="24"/>
          <w:szCs w:val="24"/>
          <w:lang w:val="en-US" w:eastAsia="en-US"/>
        </w:rPr>
        <w:t>XIII</w:t>
      </w:r>
      <w:r w:rsidR="00456C13" w:rsidRPr="00082D45">
        <w:rPr>
          <w:rFonts w:ascii="Times New Roman" w:eastAsia="Calibri" w:hAnsi="Times New Roman" w:cs="Times New Roman"/>
          <w:b/>
          <w:sz w:val="24"/>
          <w:szCs w:val="24"/>
          <w:lang w:eastAsia="en-US"/>
        </w:rPr>
        <w:t xml:space="preserve"> веках. Крестовые походы. </w:t>
      </w:r>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Могущество папской власти. Католическая церковь и еретики. Крестовые походы, их влияние на жизнь европейского общества. Начало Реконкисты. Завоевания сельджуков и османов. Падение Византии, Османская империя.</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Раздел 6. Образование централизованных госуда</w:t>
      </w:r>
      <w:proofErr w:type="gramStart"/>
      <w:r w:rsidRPr="00082D45">
        <w:rPr>
          <w:rFonts w:ascii="Times New Roman" w:eastAsia="Calibri" w:hAnsi="Times New Roman" w:cs="Times New Roman"/>
          <w:b/>
          <w:sz w:val="24"/>
          <w:szCs w:val="24"/>
          <w:lang w:eastAsia="en-US"/>
        </w:rPr>
        <w:t>рств в З</w:t>
      </w:r>
      <w:proofErr w:type="gramEnd"/>
      <w:r w:rsidRPr="00082D45">
        <w:rPr>
          <w:rFonts w:ascii="Times New Roman" w:eastAsia="Calibri" w:hAnsi="Times New Roman" w:cs="Times New Roman"/>
          <w:b/>
          <w:sz w:val="24"/>
          <w:szCs w:val="24"/>
          <w:lang w:eastAsia="en-US"/>
        </w:rPr>
        <w:t>ападной Европе (</w:t>
      </w:r>
      <w:r w:rsidRPr="00082D45">
        <w:rPr>
          <w:rFonts w:ascii="Times New Roman" w:eastAsia="Calibri" w:hAnsi="Times New Roman" w:cs="Times New Roman"/>
          <w:b/>
          <w:sz w:val="24"/>
          <w:szCs w:val="24"/>
          <w:lang w:val="en-US" w:eastAsia="en-US"/>
        </w:rPr>
        <w:t>XI</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b/>
          <w:sz w:val="24"/>
          <w:szCs w:val="24"/>
          <w:lang w:val="en-US" w:eastAsia="en-US"/>
        </w:rPr>
        <w:t>XV</w:t>
      </w:r>
      <w:r w:rsidR="00456C13" w:rsidRPr="00082D45">
        <w:rPr>
          <w:rFonts w:ascii="Times New Roman" w:eastAsia="Calibri" w:hAnsi="Times New Roman" w:cs="Times New Roman"/>
          <w:b/>
          <w:sz w:val="24"/>
          <w:szCs w:val="24"/>
          <w:lang w:eastAsia="en-US"/>
        </w:rPr>
        <w:t xml:space="preserve"> веках).</w:t>
      </w:r>
    </w:p>
    <w:p w:rsidR="00762CB1"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Возникновение сословно-представительных монархий в европейских странах. Генеральные штаты во Франции и Великая хартия вольностей. Парламент.</w:t>
      </w:r>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Столетняя война. Жанна д</w:t>
      </w:r>
      <w:proofErr w:type="gramStart"/>
      <w:r w:rsidRPr="00082D45">
        <w:rPr>
          <w:rFonts w:ascii="Times New Roman" w:eastAsia="Calibri" w:hAnsi="Times New Roman" w:cs="Times New Roman"/>
          <w:sz w:val="24"/>
          <w:szCs w:val="24"/>
          <w:lang w:eastAsia="en-US"/>
        </w:rPr>
        <w:t>`А</w:t>
      </w:r>
      <w:proofErr w:type="gramEnd"/>
      <w:r w:rsidRPr="00082D45">
        <w:rPr>
          <w:rFonts w:ascii="Times New Roman" w:eastAsia="Calibri" w:hAnsi="Times New Roman" w:cs="Times New Roman"/>
          <w:sz w:val="24"/>
          <w:szCs w:val="24"/>
          <w:lang w:eastAsia="en-US"/>
        </w:rPr>
        <w:t xml:space="preserve">рк. Война Алой и Белой Роз. Городские и крестьянские восстания. Жакерия. Восстание Уота Тайлера. Кризис католической церкви. Папы и императоры. Германия и Италия в </w:t>
      </w:r>
      <w:r w:rsidRPr="00082D45">
        <w:rPr>
          <w:rFonts w:ascii="Times New Roman" w:eastAsia="Calibri" w:hAnsi="Times New Roman" w:cs="Times New Roman"/>
          <w:sz w:val="24"/>
          <w:szCs w:val="24"/>
          <w:lang w:val="en-US" w:eastAsia="en-US"/>
        </w:rPr>
        <w:t>XII</w:t>
      </w:r>
      <w:r w:rsidRPr="00082D45">
        <w:rPr>
          <w:rFonts w:ascii="Times New Roman" w:eastAsia="Calibri" w:hAnsi="Times New Roman" w:cs="Times New Roman"/>
          <w:sz w:val="24"/>
          <w:szCs w:val="24"/>
          <w:lang w:eastAsia="en-US"/>
        </w:rPr>
        <w:t>-</w:t>
      </w:r>
      <w:r w:rsidRPr="00082D45">
        <w:rPr>
          <w:rFonts w:ascii="Times New Roman" w:eastAsia="Calibri" w:hAnsi="Times New Roman" w:cs="Times New Roman"/>
          <w:sz w:val="24"/>
          <w:szCs w:val="24"/>
          <w:lang w:val="en-US" w:eastAsia="en-US"/>
        </w:rPr>
        <w:t>XV</w:t>
      </w:r>
      <w:r w:rsidRPr="00082D45">
        <w:rPr>
          <w:rFonts w:ascii="Times New Roman" w:eastAsia="Calibri" w:hAnsi="Times New Roman" w:cs="Times New Roman"/>
          <w:sz w:val="24"/>
          <w:szCs w:val="24"/>
          <w:lang w:eastAsia="en-US"/>
        </w:rPr>
        <w:t xml:space="preserve"> веках. Реконкиста. </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 xml:space="preserve">Раздел 7.Германия и Италия. Славянские государства и Византия в  </w:t>
      </w:r>
      <w:r w:rsidRPr="00082D45">
        <w:rPr>
          <w:rFonts w:ascii="Times New Roman" w:eastAsia="Calibri" w:hAnsi="Times New Roman" w:cs="Times New Roman"/>
          <w:b/>
          <w:sz w:val="24"/>
          <w:szCs w:val="24"/>
          <w:lang w:val="en-US" w:eastAsia="en-US"/>
        </w:rPr>
        <w:t>XIV</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b/>
          <w:sz w:val="24"/>
          <w:szCs w:val="24"/>
          <w:lang w:val="en-US" w:eastAsia="en-US"/>
        </w:rPr>
        <w:t>XV</w:t>
      </w:r>
      <w:r w:rsidR="00456C13" w:rsidRPr="00082D45">
        <w:rPr>
          <w:rFonts w:ascii="Times New Roman" w:eastAsia="Calibri" w:hAnsi="Times New Roman" w:cs="Times New Roman"/>
          <w:b/>
          <w:sz w:val="24"/>
          <w:szCs w:val="24"/>
          <w:lang w:eastAsia="en-US"/>
        </w:rPr>
        <w:t xml:space="preserve"> веках</w:t>
      </w:r>
      <w:r w:rsidRPr="00082D45">
        <w:rPr>
          <w:rFonts w:ascii="Times New Roman" w:eastAsia="Calibri" w:hAnsi="Times New Roman" w:cs="Times New Roman"/>
          <w:b/>
          <w:sz w:val="24"/>
          <w:szCs w:val="24"/>
          <w:lang w:eastAsia="en-US"/>
        </w:rPr>
        <w:t>.</w:t>
      </w:r>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Гуситское движение в Чехии. Завоевание турками</w:t>
      </w:r>
      <w:r w:rsidR="000D001E"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sz w:val="24"/>
          <w:szCs w:val="24"/>
          <w:lang w:eastAsia="en-US"/>
        </w:rPr>
        <w:t>- османами Балканского полуострова.</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 xml:space="preserve">Раздел 8. Культура Западной Европы в </w:t>
      </w:r>
      <w:r w:rsidRPr="00082D45">
        <w:rPr>
          <w:rFonts w:ascii="Times New Roman" w:eastAsia="Calibri" w:hAnsi="Times New Roman" w:cs="Times New Roman"/>
          <w:b/>
          <w:sz w:val="24"/>
          <w:szCs w:val="24"/>
          <w:lang w:val="en-US" w:eastAsia="en-US"/>
        </w:rPr>
        <w:t>XI</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b/>
          <w:sz w:val="24"/>
          <w:szCs w:val="24"/>
          <w:lang w:val="en-US" w:eastAsia="en-US"/>
        </w:rPr>
        <w:t>XV</w:t>
      </w:r>
      <w:r w:rsidR="00456C13" w:rsidRPr="00082D45">
        <w:rPr>
          <w:rFonts w:ascii="Times New Roman" w:eastAsia="Calibri" w:hAnsi="Times New Roman" w:cs="Times New Roman"/>
          <w:b/>
          <w:sz w:val="24"/>
          <w:szCs w:val="24"/>
          <w:lang w:eastAsia="en-US"/>
        </w:rPr>
        <w:t xml:space="preserve"> веках.</w:t>
      </w:r>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Духовный мир средневекового человека. Быт, праздники. Эпос. Рыцарская литература. Фольклор. Стили в архитектуре, скульптуре. Развитие науки и техники. Университеты. Начало книгопечатания. Культурное наследие Византии. Особенности культуры народов Востока. </w:t>
      </w:r>
    </w:p>
    <w:p w:rsidR="00C02054" w:rsidRPr="00082D45" w:rsidRDefault="00C02054"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Раздел 9. Народы  Азии, Америки  и Африки в эпоху</w:t>
      </w:r>
      <w:r w:rsidR="00456C13" w:rsidRPr="00082D45">
        <w:rPr>
          <w:rFonts w:ascii="Times New Roman" w:eastAsia="Calibri" w:hAnsi="Times New Roman" w:cs="Times New Roman"/>
          <w:b/>
          <w:sz w:val="24"/>
          <w:szCs w:val="24"/>
          <w:lang w:eastAsia="en-US"/>
        </w:rPr>
        <w:t xml:space="preserve"> средневековья.</w:t>
      </w:r>
    </w:p>
    <w:p w:rsidR="00C02054" w:rsidRPr="00082D45" w:rsidRDefault="00C0205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Китай: распад и восстановление единой державы. Индийские княжества. Средневековая Япони</w:t>
      </w:r>
      <w:r w:rsidR="009D001E" w:rsidRPr="00082D45">
        <w:rPr>
          <w:rFonts w:ascii="Times New Roman" w:eastAsia="Calibri" w:hAnsi="Times New Roman" w:cs="Times New Roman"/>
          <w:sz w:val="24"/>
          <w:szCs w:val="24"/>
          <w:lang w:eastAsia="en-US"/>
        </w:rPr>
        <w:t>я. Государства Центральной Азии</w:t>
      </w:r>
      <w:r w:rsidRPr="00082D45">
        <w:rPr>
          <w:rFonts w:ascii="Times New Roman" w:eastAsia="Calibri" w:hAnsi="Times New Roman" w:cs="Times New Roman"/>
          <w:sz w:val="24"/>
          <w:szCs w:val="24"/>
          <w:lang w:eastAsia="en-US"/>
        </w:rPr>
        <w:t>.</w:t>
      </w:r>
      <w:r w:rsidR="009D001E"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sz w:val="24"/>
          <w:szCs w:val="24"/>
          <w:lang w:eastAsia="en-US"/>
        </w:rPr>
        <w:t>Походы Тимура. Доколумбовы цивилизации Америки. Африка.</w:t>
      </w:r>
      <w:r w:rsidRPr="00082D45">
        <w:rPr>
          <w:rFonts w:ascii="Times New Roman" w:eastAsia="Calibri" w:hAnsi="Times New Roman" w:cs="Times New Roman"/>
          <w:b/>
          <w:iCs/>
          <w:color w:val="000000"/>
          <w:sz w:val="24"/>
          <w:szCs w:val="24"/>
          <w:lang w:eastAsia="en-US"/>
        </w:rPr>
        <w:t xml:space="preserve">    </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b/>
          <w:color w:val="000000"/>
          <w:sz w:val="24"/>
          <w:szCs w:val="24"/>
          <w:u w:val="single"/>
          <w:lang w:eastAsia="en-US"/>
        </w:rPr>
      </w:pPr>
      <w:r w:rsidRPr="00082D45">
        <w:rPr>
          <w:rFonts w:ascii="Times New Roman" w:eastAsia="Calibri" w:hAnsi="Times New Roman" w:cs="Times New Roman"/>
          <w:b/>
          <w:color w:val="000000"/>
          <w:sz w:val="24"/>
          <w:szCs w:val="24"/>
          <w:u w:val="single"/>
          <w:lang w:eastAsia="en-US"/>
        </w:rPr>
        <w:t>Основное содержание курса</w:t>
      </w:r>
      <w:r w:rsidRPr="00082D45">
        <w:rPr>
          <w:rFonts w:ascii="Times New Roman" w:eastAsia="Calibri" w:hAnsi="Times New Roman" w:cs="Times New Roman"/>
          <w:color w:val="000000"/>
          <w:sz w:val="24"/>
          <w:szCs w:val="24"/>
          <w:u w:val="single"/>
          <w:lang w:eastAsia="en-US"/>
        </w:rPr>
        <w:t xml:space="preserve"> «</w:t>
      </w:r>
      <w:r w:rsidRPr="00082D45">
        <w:rPr>
          <w:rFonts w:ascii="Times New Roman" w:eastAsia="Calibri" w:hAnsi="Times New Roman" w:cs="Times New Roman"/>
          <w:b/>
          <w:color w:val="000000"/>
          <w:sz w:val="24"/>
          <w:szCs w:val="24"/>
          <w:u w:val="single"/>
          <w:lang w:eastAsia="en-US"/>
        </w:rPr>
        <w:t>История России</w:t>
      </w:r>
      <w:proofErr w:type="gramStart"/>
      <w:r w:rsidRPr="00082D45">
        <w:rPr>
          <w:rFonts w:ascii="Times New Roman" w:eastAsia="Calibri" w:hAnsi="Times New Roman" w:cs="Times New Roman"/>
          <w:b/>
          <w:sz w:val="24"/>
          <w:szCs w:val="24"/>
          <w:u w:val="single"/>
          <w:lang w:eastAsia="en-US"/>
        </w:rPr>
        <w:t xml:space="preserve">.» </w:t>
      </w:r>
      <w:proofErr w:type="gramEnd"/>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lang w:eastAsia="en-US"/>
        </w:rPr>
      </w:pPr>
      <w:r w:rsidRPr="00082D45">
        <w:rPr>
          <w:rFonts w:ascii="Times New Roman" w:eastAsia="Calibri" w:hAnsi="Times New Roman" w:cs="Times New Roman"/>
          <w:b/>
          <w:bCs/>
          <w:color w:val="000000"/>
          <w:sz w:val="24"/>
          <w:szCs w:val="24"/>
          <w:lang w:eastAsia="en-US"/>
        </w:rPr>
        <w:t xml:space="preserve">Раздел </w:t>
      </w:r>
      <w:r w:rsidRPr="00082D45">
        <w:rPr>
          <w:rFonts w:ascii="Times New Roman" w:eastAsia="Calibri" w:hAnsi="Times New Roman" w:cs="Times New Roman"/>
          <w:b/>
          <w:bCs/>
          <w:color w:val="000000"/>
          <w:sz w:val="24"/>
          <w:szCs w:val="24"/>
          <w:lang w:val="en-US" w:eastAsia="en-US"/>
        </w:rPr>
        <w:t>I</w:t>
      </w:r>
      <w:r w:rsidRPr="00082D45">
        <w:rPr>
          <w:rFonts w:ascii="Times New Roman" w:eastAsia="Calibri" w:hAnsi="Times New Roman" w:cs="Times New Roman"/>
          <w:b/>
          <w:bCs/>
          <w:color w:val="000000"/>
          <w:sz w:val="24"/>
          <w:szCs w:val="24"/>
          <w:lang w:eastAsia="en-US"/>
        </w:rPr>
        <w:t>. Народы и государства на территории</w:t>
      </w:r>
      <w:r w:rsidR="00456C13" w:rsidRPr="00082D45">
        <w:rPr>
          <w:rFonts w:ascii="Times New Roman" w:eastAsia="Calibri" w:hAnsi="Times New Roman" w:cs="Times New Roman"/>
          <w:b/>
          <w:bCs/>
          <w:color w:val="000000"/>
          <w:sz w:val="24"/>
          <w:szCs w:val="24"/>
          <w:lang w:eastAsia="en-US"/>
        </w:rPr>
        <w:t xml:space="preserve"> нашей страны в древности. </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Cs/>
          <w:color w:val="000000"/>
          <w:sz w:val="24"/>
          <w:szCs w:val="24"/>
          <w:lang w:eastAsia="en-US"/>
        </w:rPr>
        <w:t xml:space="preserve">Что изучает история Отечества. </w:t>
      </w:r>
      <w:r w:rsidRPr="00082D45">
        <w:rPr>
          <w:rFonts w:ascii="Times New Roman" w:eastAsia="Calibri" w:hAnsi="Times New Roman" w:cs="Times New Roman"/>
          <w:color w:val="000000"/>
          <w:sz w:val="24"/>
          <w:szCs w:val="24"/>
          <w:lang w:eastAsia="en-US"/>
        </w:rPr>
        <w:t>Исто</w:t>
      </w:r>
      <w:r w:rsidRPr="00082D45">
        <w:rPr>
          <w:rFonts w:ascii="Times New Roman" w:eastAsia="Calibri" w:hAnsi="Times New Roman" w:cs="Times New Roman"/>
          <w:color w:val="000000"/>
          <w:sz w:val="24"/>
          <w:szCs w:val="24"/>
          <w:lang w:eastAsia="en-US"/>
        </w:rPr>
        <w:softHyphen/>
        <w:t xml:space="preserve">рия России — часть всемирной истории. Факторы самобытности российской истории. </w:t>
      </w:r>
      <w:r w:rsidRPr="00082D45">
        <w:rPr>
          <w:rFonts w:ascii="Times New Roman" w:eastAsia="Calibri" w:hAnsi="Times New Roman" w:cs="Times New Roman"/>
          <w:bCs/>
          <w:color w:val="000000"/>
          <w:sz w:val="24"/>
          <w:szCs w:val="24"/>
          <w:lang w:eastAsia="en-US"/>
        </w:rPr>
        <w:t xml:space="preserve">Древнейшие народы на территории России. </w:t>
      </w:r>
      <w:r w:rsidRPr="00082D45">
        <w:rPr>
          <w:rFonts w:ascii="Times New Roman" w:eastAsia="Calibri" w:hAnsi="Times New Roman" w:cs="Times New Roman"/>
          <w:color w:val="000000"/>
          <w:sz w:val="24"/>
          <w:szCs w:val="24"/>
          <w:lang w:eastAsia="en-US"/>
        </w:rPr>
        <w:t>Появление и расселение человека на территории России. Условия жизни, занятия, социальная организация зем</w:t>
      </w:r>
      <w:r w:rsidRPr="00082D45">
        <w:rPr>
          <w:rFonts w:ascii="Times New Roman" w:eastAsia="Calibri" w:hAnsi="Times New Roman" w:cs="Times New Roman"/>
          <w:color w:val="000000"/>
          <w:sz w:val="24"/>
          <w:szCs w:val="24"/>
          <w:lang w:eastAsia="en-US"/>
        </w:rPr>
        <w:softHyphen/>
        <w:t>ледельческих и кочевых племен. Верова</w:t>
      </w:r>
      <w:r w:rsidRPr="00082D45">
        <w:rPr>
          <w:rFonts w:ascii="Times New Roman" w:eastAsia="Calibri" w:hAnsi="Times New Roman" w:cs="Times New Roman"/>
          <w:color w:val="000000"/>
          <w:sz w:val="24"/>
          <w:szCs w:val="24"/>
          <w:lang w:eastAsia="en-US"/>
        </w:rPr>
        <w:softHyphen/>
        <w:t>ния древних людей. Древние государства Поволжья, Кавказа и Северного При</w:t>
      </w:r>
      <w:r w:rsidRPr="00082D45">
        <w:rPr>
          <w:rFonts w:ascii="Times New Roman" w:eastAsia="Calibri" w:hAnsi="Times New Roman" w:cs="Times New Roman"/>
          <w:color w:val="000000"/>
          <w:sz w:val="24"/>
          <w:szCs w:val="24"/>
          <w:lang w:eastAsia="en-US"/>
        </w:rPr>
        <w:softHyphen/>
        <w:t>черноморья. Межэтнические контакты и взаимодействия. Восточные славяне: расселение, занятия, быт, верования, общественное устройство. Взаимоотношения с сосед</w:t>
      </w:r>
      <w:r w:rsidRPr="00082D45">
        <w:rPr>
          <w:rFonts w:ascii="Times New Roman" w:eastAsia="Calibri" w:hAnsi="Times New Roman" w:cs="Times New Roman"/>
          <w:color w:val="000000"/>
          <w:sz w:val="24"/>
          <w:szCs w:val="24"/>
          <w:lang w:eastAsia="en-US"/>
        </w:rPr>
        <w:softHyphen/>
        <w:t>ними народами и государствами.</w:t>
      </w:r>
      <w:r w:rsidRPr="00082D45">
        <w:rPr>
          <w:rFonts w:ascii="Times New Roman" w:eastAsia="Calibri" w:hAnsi="Times New Roman" w:cs="Times New Roman"/>
          <w:color w:val="000000"/>
          <w:sz w:val="24"/>
          <w:szCs w:val="24"/>
          <w:lang w:eastAsia="en-US"/>
        </w:rPr>
        <w:tab/>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lang w:eastAsia="en-US"/>
        </w:rPr>
      </w:pPr>
      <w:r w:rsidRPr="00082D45">
        <w:rPr>
          <w:rFonts w:ascii="Times New Roman" w:eastAsia="Calibri" w:hAnsi="Times New Roman" w:cs="Times New Roman"/>
          <w:b/>
          <w:sz w:val="24"/>
          <w:szCs w:val="24"/>
          <w:lang w:eastAsia="en-US"/>
        </w:rPr>
        <w:t xml:space="preserve">Раздел </w:t>
      </w:r>
      <w:r w:rsidRPr="00082D45">
        <w:rPr>
          <w:rFonts w:ascii="Times New Roman" w:eastAsia="Calibri" w:hAnsi="Times New Roman" w:cs="Times New Roman"/>
          <w:b/>
          <w:sz w:val="24"/>
          <w:szCs w:val="24"/>
          <w:lang w:val="en-US" w:eastAsia="en-US"/>
        </w:rPr>
        <w:t>II</w:t>
      </w:r>
      <w:r w:rsidRPr="00082D45">
        <w:rPr>
          <w:rFonts w:ascii="Times New Roman" w:eastAsia="Calibri" w:hAnsi="Times New Roman" w:cs="Times New Roman"/>
          <w:b/>
          <w:sz w:val="24"/>
          <w:szCs w:val="24"/>
          <w:lang w:eastAsia="en-US"/>
        </w:rPr>
        <w:t>.</w:t>
      </w:r>
      <w:r w:rsidR="00456C13" w:rsidRPr="00082D45">
        <w:rPr>
          <w:rFonts w:ascii="Times New Roman" w:eastAsia="Calibri" w:hAnsi="Times New Roman" w:cs="Times New Roman"/>
          <w:b/>
          <w:bCs/>
          <w:color w:val="000000"/>
          <w:sz w:val="24"/>
          <w:szCs w:val="24"/>
          <w:lang w:eastAsia="en-US"/>
        </w:rPr>
        <w:t xml:space="preserve"> Русь в 9-12 вв.</w:t>
      </w:r>
    </w:p>
    <w:p w:rsidR="00DD2765"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Образование Древнерусского государ</w:t>
      </w:r>
      <w:r w:rsidRPr="00082D45">
        <w:rPr>
          <w:rFonts w:ascii="Times New Roman" w:eastAsia="Calibri" w:hAnsi="Times New Roman" w:cs="Times New Roman"/>
          <w:color w:val="000000"/>
          <w:sz w:val="24"/>
          <w:szCs w:val="24"/>
          <w:lang w:eastAsia="en-US"/>
        </w:rPr>
        <w:softHyphen/>
        <w:t>ства: предпосылки, причины, значение. Новгород и Киев — центры древнерус</w:t>
      </w:r>
      <w:r w:rsidRPr="00082D45">
        <w:rPr>
          <w:rFonts w:ascii="Times New Roman" w:eastAsia="Calibri" w:hAnsi="Times New Roman" w:cs="Times New Roman"/>
          <w:color w:val="000000"/>
          <w:sz w:val="24"/>
          <w:szCs w:val="24"/>
          <w:lang w:eastAsia="en-US"/>
        </w:rPr>
        <w:softHyphen/>
        <w:t>ской государственности. Формирование княжеской власти (князь и дружина, по</w:t>
      </w:r>
      <w:r w:rsidRPr="00082D45">
        <w:rPr>
          <w:rFonts w:ascii="Times New Roman" w:eastAsia="Calibri" w:hAnsi="Times New Roman" w:cs="Times New Roman"/>
          <w:color w:val="000000"/>
          <w:sz w:val="24"/>
          <w:szCs w:val="24"/>
          <w:lang w:eastAsia="en-US"/>
        </w:rPr>
        <w:softHyphen/>
        <w:t>людье). Первые русские князья, их внут</w:t>
      </w:r>
      <w:r w:rsidRPr="00082D45">
        <w:rPr>
          <w:rFonts w:ascii="Times New Roman" w:eastAsia="Calibri" w:hAnsi="Times New Roman" w:cs="Times New Roman"/>
          <w:color w:val="000000"/>
          <w:sz w:val="24"/>
          <w:szCs w:val="24"/>
          <w:lang w:eastAsia="en-US"/>
        </w:rPr>
        <w:softHyphen/>
        <w:t>ренняя и внешняя политика. Крещение Руси: причины и значение. Владимир Святославич. Христианство и язычество.</w:t>
      </w:r>
      <w:r w:rsidRPr="00082D45">
        <w:rPr>
          <w:rFonts w:ascii="Times New Roman" w:eastAsia="Calibri" w:hAnsi="Times New Roman" w:cs="Times New Roman"/>
          <w:sz w:val="24"/>
          <w:szCs w:val="24"/>
          <w:lang w:eastAsia="en-US"/>
        </w:rPr>
        <w:t xml:space="preserve"> </w:t>
      </w:r>
    </w:p>
    <w:p w:rsidR="009D001E"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Социально-экономический и полити</w:t>
      </w:r>
      <w:r w:rsidRPr="00082D45">
        <w:rPr>
          <w:rFonts w:ascii="Times New Roman" w:eastAsia="Calibri" w:hAnsi="Times New Roman" w:cs="Times New Roman"/>
          <w:color w:val="000000"/>
          <w:sz w:val="24"/>
          <w:szCs w:val="24"/>
          <w:lang w:eastAsia="en-US"/>
        </w:rPr>
        <w:softHyphen/>
        <w:t xml:space="preserve">ческий строй Древней Руси. </w:t>
      </w:r>
    </w:p>
    <w:p w:rsidR="009D001E"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Земельные отношения. Свободное и зависимое на</w:t>
      </w:r>
      <w:r w:rsidRPr="00082D45">
        <w:rPr>
          <w:rFonts w:ascii="Times New Roman" w:eastAsia="Calibri" w:hAnsi="Times New Roman" w:cs="Times New Roman"/>
          <w:color w:val="000000"/>
          <w:sz w:val="24"/>
          <w:szCs w:val="24"/>
          <w:lang w:eastAsia="en-US"/>
        </w:rPr>
        <w:softHyphen/>
        <w:t>селение. Древнерусские</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 города, развитие ремесел и торговли. </w:t>
      </w:r>
      <w:proofErr w:type="gramStart"/>
      <w:r w:rsidRPr="00082D45">
        <w:rPr>
          <w:rFonts w:ascii="Times New Roman" w:eastAsia="Calibri" w:hAnsi="Times New Roman" w:cs="Times New Roman"/>
          <w:color w:val="000000"/>
          <w:sz w:val="24"/>
          <w:szCs w:val="24"/>
          <w:lang w:eastAsia="en-US"/>
        </w:rPr>
        <w:t>Русская</w:t>
      </w:r>
      <w:proofErr w:type="gramEnd"/>
      <w:r w:rsidRPr="00082D45">
        <w:rPr>
          <w:rFonts w:ascii="Times New Roman" w:eastAsia="Calibri" w:hAnsi="Times New Roman" w:cs="Times New Roman"/>
          <w:color w:val="000000"/>
          <w:sz w:val="24"/>
          <w:szCs w:val="24"/>
          <w:lang w:eastAsia="en-US"/>
        </w:rPr>
        <w:t xml:space="preserve"> Правда. По</w:t>
      </w:r>
      <w:r w:rsidRPr="00082D45">
        <w:rPr>
          <w:rFonts w:ascii="Times New Roman" w:eastAsia="Calibri" w:hAnsi="Times New Roman" w:cs="Times New Roman"/>
          <w:color w:val="000000"/>
          <w:sz w:val="24"/>
          <w:szCs w:val="24"/>
          <w:lang w:eastAsia="en-US"/>
        </w:rPr>
        <w:softHyphen/>
        <w:t>литика Ярослава Мудрого и Владимира Мономаха. Древняя Русь и ее соседи.</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b/>
          <w:iCs/>
          <w:color w:val="000000"/>
          <w:sz w:val="24"/>
          <w:szCs w:val="24"/>
          <w:lang w:eastAsia="en-US"/>
        </w:rPr>
      </w:pPr>
      <w:r w:rsidRPr="00082D45">
        <w:rPr>
          <w:rFonts w:ascii="Times New Roman" w:eastAsia="Calibri" w:hAnsi="Times New Roman" w:cs="Times New Roman"/>
          <w:color w:val="000000"/>
          <w:sz w:val="24"/>
          <w:szCs w:val="24"/>
          <w:lang w:eastAsia="en-US"/>
        </w:rPr>
        <w:t>Культура Древней Руси. Устное на</w:t>
      </w:r>
      <w:r w:rsidRPr="00082D45">
        <w:rPr>
          <w:rFonts w:ascii="Times New Roman" w:eastAsia="Calibri" w:hAnsi="Times New Roman" w:cs="Times New Roman"/>
          <w:color w:val="000000"/>
          <w:sz w:val="24"/>
          <w:szCs w:val="24"/>
          <w:lang w:eastAsia="en-US"/>
        </w:rPr>
        <w:softHyphen/>
        <w:t>родное творчество. Былинный эпос. Возникновение письменности. Летопи</w:t>
      </w:r>
      <w:r w:rsidRPr="00082D45">
        <w:rPr>
          <w:rFonts w:ascii="Times New Roman" w:eastAsia="Calibri" w:hAnsi="Times New Roman" w:cs="Times New Roman"/>
          <w:color w:val="000000"/>
          <w:sz w:val="24"/>
          <w:szCs w:val="24"/>
          <w:lang w:eastAsia="en-US"/>
        </w:rPr>
        <w:softHyphen/>
        <w:t>сание. Литература (слово, житие, поуче</w:t>
      </w:r>
      <w:r w:rsidRPr="00082D45">
        <w:rPr>
          <w:rFonts w:ascii="Times New Roman" w:eastAsia="Calibri" w:hAnsi="Times New Roman" w:cs="Times New Roman"/>
          <w:color w:val="000000"/>
          <w:sz w:val="24"/>
          <w:szCs w:val="24"/>
          <w:lang w:eastAsia="en-US"/>
        </w:rPr>
        <w:softHyphen/>
        <w:t>ние, хождение). Деревянное и каменное зодчество. Монументальная живопись, мозаики, фрески. Иконы. Декоративно-прикладное искусство. Быт и обра</w:t>
      </w:r>
      <w:r w:rsidR="009D001E" w:rsidRPr="00082D45">
        <w:rPr>
          <w:rFonts w:ascii="Times New Roman" w:eastAsia="Calibri" w:hAnsi="Times New Roman" w:cs="Times New Roman"/>
          <w:color w:val="000000"/>
          <w:sz w:val="24"/>
          <w:szCs w:val="24"/>
          <w:lang w:eastAsia="en-US"/>
        </w:rPr>
        <w:t>з жиз</w:t>
      </w:r>
      <w:r w:rsidR="009D001E" w:rsidRPr="00082D45">
        <w:rPr>
          <w:rFonts w:ascii="Times New Roman" w:eastAsia="Calibri" w:hAnsi="Times New Roman" w:cs="Times New Roman"/>
          <w:color w:val="000000"/>
          <w:sz w:val="24"/>
          <w:szCs w:val="24"/>
          <w:lang w:eastAsia="en-US"/>
        </w:rPr>
        <w:softHyphen/>
        <w:t>ни разных слоев населения</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lang w:eastAsia="en-US"/>
        </w:rPr>
      </w:pPr>
      <w:r w:rsidRPr="00082D45">
        <w:rPr>
          <w:rFonts w:ascii="Times New Roman" w:eastAsia="Calibri" w:hAnsi="Times New Roman" w:cs="Times New Roman"/>
          <w:b/>
          <w:sz w:val="24"/>
          <w:szCs w:val="24"/>
          <w:lang w:eastAsia="en-US"/>
        </w:rPr>
        <w:t xml:space="preserve">Раздел </w:t>
      </w:r>
      <w:r w:rsidRPr="00082D45">
        <w:rPr>
          <w:rFonts w:ascii="Times New Roman" w:eastAsia="Calibri" w:hAnsi="Times New Roman" w:cs="Times New Roman"/>
          <w:b/>
          <w:sz w:val="24"/>
          <w:szCs w:val="24"/>
          <w:lang w:val="en-US" w:eastAsia="en-US"/>
        </w:rPr>
        <w:t>III</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b/>
          <w:sz w:val="24"/>
          <w:szCs w:val="24"/>
          <w:lang w:eastAsia="en-US"/>
        </w:rPr>
        <w:t xml:space="preserve">Русь в середине  </w:t>
      </w:r>
      <w:r w:rsidRPr="00082D45">
        <w:rPr>
          <w:rFonts w:ascii="Times New Roman" w:eastAsia="Calibri" w:hAnsi="Times New Roman" w:cs="Times New Roman"/>
          <w:b/>
          <w:bCs/>
          <w:color w:val="000000"/>
          <w:sz w:val="24"/>
          <w:szCs w:val="24"/>
          <w:lang w:val="en-US" w:eastAsia="en-US"/>
        </w:rPr>
        <w:t>XII</w:t>
      </w:r>
      <w:r w:rsidRPr="00082D45">
        <w:rPr>
          <w:rFonts w:ascii="Times New Roman" w:eastAsia="Calibri" w:hAnsi="Times New Roman" w:cs="Times New Roman"/>
          <w:b/>
          <w:bCs/>
          <w:color w:val="000000"/>
          <w:sz w:val="24"/>
          <w:szCs w:val="24"/>
          <w:lang w:eastAsia="en-US"/>
        </w:rPr>
        <w:t xml:space="preserve"> – начале </w:t>
      </w:r>
      <w:r w:rsidRPr="00082D45">
        <w:rPr>
          <w:rFonts w:ascii="Times New Roman" w:eastAsia="Calibri" w:hAnsi="Times New Roman" w:cs="Times New Roman"/>
          <w:b/>
          <w:bCs/>
          <w:color w:val="000000"/>
          <w:sz w:val="24"/>
          <w:szCs w:val="24"/>
          <w:lang w:val="en-US" w:eastAsia="en-US"/>
        </w:rPr>
        <w:t>XIII</w:t>
      </w:r>
      <w:r w:rsidRPr="00082D45">
        <w:rPr>
          <w:rFonts w:ascii="Times New Roman" w:eastAsia="Calibri" w:hAnsi="Times New Roman" w:cs="Times New Roman"/>
          <w:b/>
          <w:bCs/>
          <w:color w:val="000000"/>
          <w:sz w:val="24"/>
          <w:szCs w:val="24"/>
          <w:lang w:eastAsia="en-US"/>
        </w:rPr>
        <w:t xml:space="preserve"> </w:t>
      </w:r>
      <w:proofErr w:type="gramStart"/>
      <w:r w:rsidRPr="00082D45">
        <w:rPr>
          <w:rFonts w:ascii="Times New Roman" w:eastAsia="Calibri" w:hAnsi="Times New Roman" w:cs="Times New Roman"/>
          <w:b/>
          <w:bCs/>
          <w:color w:val="000000"/>
          <w:sz w:val="24"/>
          <w:szCs w:val="24"/>
          <w:lang w:eastAsia="en-US"/>
        </w:rPr>
        <w:t>в</w:t>
      </w:r>
      <w:proofErr w:type="gramEnd"/>
      <w:r w:rsidRPr="00082D45">
        <w:rPr>
          <w:rFonts w:ascii="Times New Roman" w:eastAsia="Calibri" w:hAnsi="Times New Roman" w:cs="Times New Roman"/>
          <w:b/>
          <w:bCs/>
          <w:color w:val="000000"/>
          <w:sz w:val="24"/>
          <w:szCs w:val="24"/>
          <w:lang w:eastAsia="en-US"/>
        </w:rPr>
        <w:t>.</w:t>
      </w:r>
      <w:r w:rsidRPr="00082D45">
        <w:rPr>
          <w:rFonts w:ascii="Times New Roman" w:eastAsia="Calibri" w:hAnsi="Times New Roman" w:cs="Times New Roman"/>
          <w:b/>
          <w:sz w:val="24"/>
          <w:szCs w:val="24"/>
          <w:lang w:eastAsia="en-US"/>
        </w:rPr>
        <w:t xml:space="preserve"> </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Политическая раздробленность: причи</w:t>
      </w:r>
      <w:r w:rsidRPr="00082D45">
        <w:rPr>
          <w:rFonts w:ascii="Times New Roman" w:eastAsia="Calibri" w:hAnsi="Times New Roman" w:cs="Times New Roman"/>
          <w:color w:val="000000"/>
          <w:sz w:val="24"/>
          <w:szCs w:val="24"/>
          <w:lang w:eastAsia="en-US"/>
        </w:rPr>
        <w:softHyphen/>
        <w:t>ны и последствия. Крупнейшие самосто</w:t>
      </w:r>
      <w:r w:rsidRPr="00082D45">
        <w:rPr>
          <w:rFonts w:ascii="Times New Roman" w:eastAsia="Calibri" w:hAnsi="Times New Roman" w:cs="Times New Roman"/>
          <w:color w:val="000000"/>
          <w:sz w:val="24"/>
          <w:szCs w:val="24"/>
          <w:lang w:eastAsia="en-US"/>
        </w:rPr>
        <w:softHyphen/>
        <w:t>ятельные центры Руси, особенности их географического положения, социально-политического и культурного развития. Идея единства русских земель в памят</w:t>
      </w:r>
      <w:r w:rsidRPr="00082D45">
        <w:rPr>
          <w:rFonts w:ascii="Times New Roman" w:eastAsia="Calibri" w:hAnsi="Times New Roman" w:cs="Times New Roman"/>
          <w:color w:val="000000"/>
          <w:sz w:val="24"/>
          <w:szCs w:val="24"/>
          <w:lang w:eastAsia="en-US"/>
        </w:rPr>
        <w:softHyphen/>
        <w:t>никах культуры.</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color w:val="000000"/>
          <w:sz w:val="24"/>
          <w:szCs w:val="24"/>
          <w:lang w:eastAsia="en-US"/>
        </w:rPr>
        <w:t>Русь в системе международных связей и отношений: между Востоком и Запа</w:t>
      </w:r>
      <w:r w:rsidRPr="00082D45">
        <w:rPr>
          <w:rFonts w:ascii="Times New Roman" w:eastAsia="Calibri" w:hAnsi="Times New Roman" w:cs="Times New Roman"/>
          <w:color w:val="000000"/>
          <w:sz w:val="24"/>
          <w:szCs w:val="24"/>
          <w:lang w:eastAsia="en-US"/>
        </w:rPr>
        <w:softHyphen/>
        <w:t>дом.</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lastRenderedPageBreak/>
        <w:t xml:space="preserve">Раздел </w:t>
      </w:r>
      <w:r w:rsidRPr="00082D45">
        <w:rPr>
          <w:rFonts w:ascii="Times New Roman" w:eastAsia="Calibri" w:hAnsi="Times New Roman" w:cs="Times New Roman"/>
          <w:b/>
          <w:sz w:val="24"/>
          <w:szCs w:val="24"/>
          <w:lang w:val="en-US" w:eastAsia="en-US"/>
        </w:rPr>
        <w:t>IV</w:t>
      </w:r>
      <w:r w:rsidRPr="00082D45">
        <w:rPr>
          <w:rFonts w:ascii="Times New Roman" w:eastAsia="Calibri" w:hAnsi="Times New Roman" w:cs="Times New Roman"/>
          <w:b/>
          <w:sz w:val="24"/>
          <w:szCs w:val="24"/>
          <w:lang w:eastAsia="en-US"/>
        </w:rPr>
        <w:t>. Русские земли в середине</w:t>
      </w:r>
      <w:r w:rsidRPr="00082D45">
        <w:rPr>
          <w:rFonts w:ascii="Times New Roman" w:eastAsia="Calibri" w:hAnsi="Times New Roman" w:cs="Times New Roman"/>
          <w:b/>
          <w:bCs/>
          <w:color w:val="000000"/>
          <w:sz w:val="24"/>
          <w:szCs w:val="24"/>
          <w:lang w:eastAsia="en-US"/>
        </w:rPr>
        <w:t xml:space="preserve"> </w:t>
      </w:r>
      <w:r w:rsidRPr="00082D45">
        <w:rPr>
          <w:rFonts w:ascii="Times New Roman" w:eastAsia="Calibri" w:hAnsi="Times New Roman" w:cs="Times New Roman"/>
          <w:b/>
          <w:bCs/>
          <w:color w:val="000000"/>
          <w:sz w:val="24"/>
          <w:szCs w:val="24"/>
          <w:lang w:val="en-US" w:eastAsia="en-US"/>
        </w:rPr>
        <w:t>XIII</w:t>
      </w:r>
      <w:r w:rsidRPr="00082D45">
        <w:rPr>
          <w:rFonts w:ascii="Times New Roman" w:eastAsia="Calibri" w:hAnsi="Times New Roman" w:cs="Times New Roman"/>
          <w:b/>
          <w:bCs/>
          <w:color w:val="000000"/>
          <w:sz w:val="24"/>
          <w:szCs w:val="24"/>
          <w:lang w:eastAsia="en-US"/>
        </w:rPr>
        <w:t>-</w:t>
      </w:r>
      <w:r w:rsidRPr="00082D45">
        <w:rPr>
          <w:rFonts w:ascii="Times New Roman" w:eastAsia="Calibri" w:hAnsi="Times New Roman" w:cs="Times New Roman"/>
          <w:b/>
          <w:sz w:val="24"/>
          <w:szCs w:val="24"/>
          <w:lang w:eastAsia="en-US"/>
        </w:rPr>
        <w:t xml:space="preserve"> </w:t>
      </w:r>
      <w:r w:rsidRPr="00082D45">
        <w:rPr>
          <w:rFonts w:ascii="Times New Roman" w:eastAsia="Calibri" w:hAnsi="Times New Roman" w:cs="Times New Roman"/>
          <w:b/>
          <w:bCs/>
          <w:color w:val="000000"/>
          <w:sz w:val="24"/>
          <w:szCs w:val="24"/>
          <w:lang w:eastAsia="en-US"/>
        </w:rPr>
        <w:t xml:space="preserve"> </w:t>
      </w:r>
      <w:r w:rsidRPr="00082D45">
        <w:rPr>
          <w:rFonts w:ascii="Times New Roman" w:eastAsia="Calibri" w:hAnsi="Times New Roman" w:cs="Times New Roman"/>
          <w:b/>
          <w:color w:val="000000"/>
          <w:sz w:val="24"/>
          <w:szCs w:val="24"/>
          <w:lang w:val="en-US" w:eastAsia="en-US"/>
        </w:rPr>
        <w:t>XIV</w:t>
      </w:r>
      <w:r w:rsidRPr="00082D45">
        <w:rPr>
          <w:rFonts w:ascii="Times New Roman" w:eastAsia="Calibri" w:hAnsi="Times New Roman" w:cs="Times New Roman"/>
          <w:b/>
          <w:color w:val="000000"/>
          <w:sz w:val="24"/>
          <w:szCs w:val="24"/>
          <w:lang w:eastAsia="en-US"/>
        </w:rPr>
        <w:t xml:space="preserve"> вв.</w:t>
      </w:r>
      <w:r w:rsidRPr="00082D45">
        <w:rPr>
          <w:rFonts w:ascii="Times New Roman" w:eastAsia="Calibri" w:hAnsi="Times New Roman" w:cs="Times New Roman"/>
          <w:b/>
          <w:bCs/>
          <w:color w:val="000000"/>
          <w:sz w:val="24"/>
          <w:szCs w:val="24"/>
          <w:lang w:eastAsia="en-US"/>
        </w:rPr>
        <w:t xml:space="preserve"> </w:t>
      </w:r>
      <w:r w:rsidRPr="00082D45">
        <w:rPr>
          <w:rFonts w:ascii="Times New Roman" w:eastAsia="Calibri" w:hAnsi="Times New Roman" w:cs="Times New Roman"/>
          <w:color w:val="000000"/>
          <w:sz w:val="24"/>
          <w:szCs w:val="24"/>
          <w:lang w:eastAsia="en-US"/>
        </w:rPr>
        <w:t>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w:t>
      </w:r>
      <w:r w:rsidRPr="00082D45">
        <w:rPr>
          <w:rFonts w:ascii="Times New Roman" w:eastAsia="Calibri" w:hAnsi="Times New Roman" w:cs="Times New Roman"/>
          <w:color w:val="000000"/>
          <w:sz w:val="24"/>
          <w:szCs w:val="24"/>
          <w:lang w:eastAsia="en-US"/>
        </w:rPr>
        <w:softHyphen/>
        <w:t>нию. Русь и Запад; отношения Новгоро</w:t>
      </w:r>
      <w:r w:rsidRPr="00082D45">
        <w:rPr>
          <w:rFonts w:ascii="Times New Roman" w:eastAsia="Calibri" w:hAnsi="Times New Roman" w:cs="Times New Roman"/>
          <w:color w:val="000000"/>
          <w:sz w:val="24"/>
          <w:szCs w:val="24"/>
          <w:lang w:eastAsia="en-US"/>
        </w:rPr>
        <w:softHyphen/>
        <w:t>да с западными соседями. Борьба Руси против экспансии с Запада. Александр Ярославич. Невская битва. Ледовое по</w:t>
      </w:r>
      <w:r w:rsidRPr="00082D45">
        <w:rPr>
          <w:rFonts w:ascii="Times New Roman" w:eastAsia="Calibri" w:hAnsi="Times New Roman" w:cs="Times New Roman"/>
          <w:color w:val="000000"/>
          <w:sz w:val="24"/>
          <w:szCs w:val="24"/>
          <w:lang w:eastAsia="en-US"/>
        </w:rPr>
        <w:softHyphen/>
        <w:t>боище. Русь и Золотая Орда. Зависимость русских земель от Орды, ее последствия. Борьба населения русских земель против ордынского владычества.</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color w:val="000000"/>
          <w:sz w:val="24"/>
          <w:szCs w:val="24"/>
          <w:lang w:eastAsia="en-US"/>
        </w:rPr>
        <w:t>Русь и Литва. Русские земли в составе Великого княжества Литовского.</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Культура Руси: Летописание. Каменное строительство в русских землях (храмы, города-крепости). Развитие местных художественных школ и складывание общерусского художе</w:t>
      </w:r>
      <w:r w:rsidRPr="00082D45">
        <w:rPr>
          <w:rFonts w:ascii="Times New Roman" w:eastAsia="Calibri" w:hAnsi="Times New Roman" w:cs="Times New Roman"/>
          <w:color w:val="000000"/>
          <w:sz w:val="24"/>
          <w:szCs w:val="24"/>
          <w:lang w:eastAsia="en-US"/>
        </w:rPr>
        <w:softHyphen/>
        <w:t>ственного стиля.</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b/>
          <w:iCs/>
          <w:color w:val="000000"/>
          <w:sz w:val="24"/>
          <w:szCs w:val="24"/>
          <w:lang w:eastAsia="en-US"/>
        </w:rPr>
      </w:pPr>
      <w:r w:rsidRPr="00082D45">
        <w:rPr>
          <w:rFonts w:ascii="Times New Roman" w:eastAsia="Calibri" w:hAnsi="Times New Roman" w:cs="Times New Roman"/>
          <w:b/>
          <w:iCs/>
          <w:color w:val="000000"/>
          <w:sz w:val="24"/>
          <w:szCs w:val="24"/>
          <w:lang w:eastAsia="en-US"/>
        </w:rPr>
        <w:t>Урок обобщающего контроля (1час)</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b/>
          <w:bCs/>
          <w:color w:val="000000"/>
          <w:sz w:val="24"/>
          <w:szCs w:val="24"/>
          <w:lang w:eastAsia="en-US"/>
        </w:rPr>
      </w:pPr>
      <w:r w:rsidRPr="00082D45">
        <w:rPr>
          <w:rFonts w:ascii="Times New Roman" w:eastAsia="Calibri" w:hAnsi="Times New Roman" w:cs="Times New Roman"/>
          <w:b/>
          <w:sz w:val="24"/>
          <w:szCs w:val="24"/>
          <w:lang w:eastAsia="en-US"/>
        </w:rPr>
        <w:t xml:space="preserve">Раздел </w:t>
      </w:r>
      <w:r w:rsidRPr="00082D45">
        <w:rPr>
          <w:rFonts w:ascii="Times New Roman" w:eastAsia="Calibri" w:hAnsi="Times New Roman" w:cs="Times New Roman"/>
          <w:b/>
          <w:sz w:val="24"/>
          <w:szCs w:val="24"/>
          <w:lang w:val="en-US" w:eastAsia="en-US"/>
        </w:rPr>
        <w:t>V</w:t>
      </w:r>
      <w:r w:rsidRPr="00082D45">
        <w:rPr>
          <w:rFonts w:ascii="Times New Roman" w:eastAsia="Calibri" w:hAnsi="Times New Roman" w:cs="Times New Roman"/>
          <w:b/>
          <w:sz w:val="24"/>
          <w:szCs w:val="24"/>
          <w:lang w:eastAsia="en-US"/>
        </w:rPr>
        <w:t xml:space="preserve">. </w:t>
      </w:r>
      <w:r w:rsidRPr="00082D45">
        <w:rPr>
          <w:rFonts w:ascii="Times New Roman" w:eastAsia="Calibri" w:hAnsi="Times New Roman" w:cs="Times New Roman"/>
          <w:b/>
          <w:bCs/>
          <w:color w:val="000000"/>
          <w:sz w:val="24"/>
          <w:szCs w:val="24"/>
          <w:lang w:eastAsia="en-US"/>
        </w:rPr>
        <w:t xml:space="preserve"> Формирование единого Русского государства.</w:t>
      </w:r>
      <w:r w:rsidRPr="00082D45">
        <w:rPr>
          <w:rFonts w:ascii="Times New Roman" w:eastAsia="Calibri" w:hAnsi="Times New Roman" w:cs="Times New Roman"/>
          <w:b/>
          <w:sz w:val="24"/>
          <w:szCs w:val="24"/>
          <w:lang w:eastAsia="en-US"/>
        </w:rPr>
        <w:t xml:space="preserve"> </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При</w:t>
      </w:r>
      <w:r w:rsidRPr="00082D45">
        <w:rPr>
          <w:rFonts w:ascii="Times New Roman" w:eastAsia="Calibri" w:hAnsi="Times New Roman" w:cs="Times New Roman"/>
          <w:color w:val="000000"/>
          <w:sz w:val="24"/>
          <w:szCs w:val="24"/>
          <w:lang w:eastAsia="en-US"/>
        </w:rPr>
        <w:softHyphen/>
        <w:t>чины и основные этапы объединения русских земель. Москва и Тверь: борьба за великое княжение. Возвышение Мо</w:t>
      </w:r>
      <w:r w:rsidRPr="00082D45">
        <w:rPr>
          <w:rFonts w:ascii="Times New Roman" w:eastAsia="Calibri" w:hAnsi="Times New Roman" w:cs="Times New Roman"/>
          <w:color w:val="000000"/>
          <w:sz w:val="24"/>
          <w:szCs w:val="24"/>
          <w:lang w:eastAsia="en-US"/>
        </w:rPr>
        <w:softHyphen/>
        <w:t>сквы. Московские князья и их политика. Княжеская власть и церковь. Дмитрий Донской и Сергий Радонежский. Куликовская битва, ее значение.</w:t>
      </w:r>
    </w:p>
    <w:p w:rsidR="009D001E"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Русь при преемниках Дмитрия Дон</w:t>
      </w:r>
      <w:r w:rsidRPr="00082D45">
        <w:rPr>
          <w:rFonts w:ascii="Times New Roman" w:eastAsia="Calibri" w:hAnsi="Times New Roman" w:cs="Times New Roman"/>
          <w:color w:val="000000"/>
          <w:sz w:val="24"/>
          <w:szCs w:val="24"/>
          <w:lang w:eastAsia="en-US"/>
        </w:rPr>
        <w:softHyphen/>
        <w:t xml:space="preserve">ского. Отношения между Москвой и Ордой, Москвой и Литвой. Феодальная война второй четверти </w:t>
      </w:r>
      <w:r w:rsidRPr="00082D45">
        <w:rPr>
          <w:rFonts w:ascii="Times New Roman" w:eastAsia="Calibri" w:hAnsi="Times New Roman" w:cs="Times New Roman"/>
          <w:color w:val="000000"/>
          <w:sz w:val="24"/>
          <w:szCs w:val="24"/>
          <w:lang w:val="en-US" w:eastAsia="en-US"/>
        </w:rPr>
        <w:t>XV</w:t>
      </w:r>
      <w:r w:rsidRPr="00082D45">
        <w:rPr>
          <w:rFonts w:ascii="Times New Roman" w:eastAsia="Calibri" w:hAnsi="Times New Roman" w:cs="Times New Roman"/>
          <w:color w:val="000000"/>
          <w:sz w:val="24"/>
          <w:szCs w:val="24"/>
          <w:lang w:eastAsia="en-US"/>
        </w:rPr>
        <w:t xml:space="preserve"> в., ее</w:t>
      </w:r>
      <w:r w:rsidR="00456C13" w:rsidRPr="00082D45">
        <w:rPr>
          <w:rFonts w:ascii="Times New Roman" w:eastAsia="Calibri" w:hAnsi="Times New Roman" w:cs="Times New Roman"/>
          <w:color w:val="000000"/>
          <w:sz w:val="24"/>
          <w:szCs w:val="24"/>
          <w:lang w:eastAsia="en-US"/>
        </w:rPr>
        <w:t xml:space="preserve"> </w:t>
      </w:r>
      <w:r w:rsidRPr="00082D45">
        <w:rPr>
          <w:rFonts w:ascii="Times New Roman" w:eastAsia="Calibri" w:hAnsi="Times New Roman" w:cs="Times New Roman"/>
          <w:color w:val="000000"/>
          <w:sz w:val="24"/>
          <w:szCs w:val="24"/>
          <w:lang w:eastAsia="en-US"/>
        </w:rPr>
        <w:t>итоги. Образование русской, украинской и бе</w:t>
      </w:r>
      <w:r w:rsidRPr="00082D45">
        <w:rPr>
          <w:rFonts w:ascii="Times New Roman" w:eastAsia="Calibri" w:hAnsi="Times New Roman" w:cs="Times New Roman"/>
          <w:color w:val="000000"/>
          <w:sz w:val="24"/>
          <w:szCs w:val="24"/>
          <w:lang w:eastAsia="en-US"/>
        </w:rPr>
        <w:softHyphen/>
        <w:t>лорусской народностей.</w:t>
      </w:r>
      <w:r w:rsidRPr="00082D45">
        <w:rPr>
          <w:rFonts w:ascii="Times New Roman" w:eastAsia="Calibri" w:hAnsi="Times New Roman" w:cs="Times New Roman"/>
          <w:sz w:val="24"/>
          <w:szCs w:val="24"/>
          <w:lang w:eastAsia="en-US"/>
        </w:rPr>
        <w:t xml:space="preserve"> </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Завершение объединения русских зе</w:t>
      </w:r>
      <w:r w:rsidRPr="00082D45">
        <w:rPr>
          <w:rFonts w:ascii="Times New Roman" w:eastAsia="Calibri" w:hAnsi="Times New Roman" w:cs="Times New Roman"/>
          <w:color w:val="000000"/>
          <w:sz w:val="24"/>
          <w:szCs w:val="24"/>
          <w:lang w:eastAsia="en-US"/>
        </w:rPr>
        <w:softHyphen/>
        <w:t xml:space="preserve">мель. Прекращение зависимости Руси от Орды. Иван </w:t>
      </w:r>
      <w:r w:rsidRPr="00082D45">
        <w:rPr>
          <w:rFonts w:ascii="Times New Roman" w:eastAsia="Calibri" w:hAnsi="Times New Roman" w:cs="Times New Roman"/>
          <w:color w:val="000000"/>
          <w:sz w:val="24"/>
          <w:szCs w:val="24"/>
          <w:lang w:val="en-US" w:eastAsia="en-US"/>
        </w:rPr>
        <w:t>III</w:t>
      </w:r>
      <w:r w:rsidRPr="00082D45">
        <w:rPr>
          <w:rFonts w:ascii="Times New Roman" w:eastAsia="Calibri" w:hAnsi="Times New Roman" w:cs="Times New Roman"/>
          <w:color w:val="000000"/>
          <w:sz w:val="24"/>
          <w:szCs w:val="24"/>
          <w:lang w:eastAsia="en-US"/>
        </w:rPr>
        <w:t>. Образование единого Русского государства и его значение. Ста</w:t>
      </w:r>
      <w:r w:rsidRPr="00082D45">
        <w:rPr>
          <w:rFonts w:ascii="Times New Roman" w:eastAsia="Calibri" w:hAnsi="Times New Roman" w:cs="Times New Roman"/>
          <w:color w:val="000000"/>
          <w:sz w:val="24"/>
          <w:szCs w:val="24"/>
          <w:lang w:eastAsia="en-US"/>
        </w:rPr>
        <w:softHyphen/>
        <w:t>новление самодержавия. Судебник 1497 г.</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color w:val="000000"/>
          <w:sz w:val="24"/>
          <w:szCs w:val="24"/>
          <w:lang w:eastAsia="en-US"/>
        </w:rPr>
        <w:t>Экономическое и социальное разви</w:t>
      </w:r>
      <w:r w:rsidRPr="00082D45">
        <w:rPr>
          <w:rFonts w:ascii="Times New Roman" w:eastAsia="Calibri" w:hAnsi="Times New Roman" w:cs="Times New Roman"/>
          <w:color w:val="000000"/>
          <w:sz w:val="24"/>
          <w:szCs w:val="24"/>
          <w:lang w:eastAsia="en-US"/>
        </w:rPr>
        <w:softHyphen/>
        <w:t xml:space="preserve">тие Руси в </w:t>
      </w:r>
      <w:r w:rsidRPr="00082D45">
        <w:rPr>
          <w:rFonts w:ascii="Times New Roman" w:eastAsia="Calibri" w:hAnsi="Times New Roman" w:cs="Times New Roman"/>
          <w:color w:val="000000"/>
          <w:sz w:val="24"/>
          <w:szCs w:val="24"/>
          <w:lang w:val="en-US" w:eastAsia="en-US"/>
        </w:rPr>
        <w:t>XIV</w:t>
      </w:r>
      <w:r w:rsidRPr="00082D45">
        <w:rPr>
          <w:rFonts w:ascii="Times New Roman" w:eastAsia="Calibri" w:hAnsi="Times New Roman" w:cs="Times New Roman"/>
          <w:color w:val="000000"/>
          <w:sz w:val="24"/>
          <w:szCs w:val="24"/>
          <w:lang w:eastAsia="en-US"/>
        </w:rPr>
        <w:t>—</w:t>
      </w:r>
      <w:r w:rsidRPr="00082D45">
        <w:rPr>
          <w:rFonts w:ascii="Times New Roman" w:eastAsia="Calibri" w:hAnsi="Times New Roman" w:cs="Times New Roman"/>
          <w:color w:val="000000"/>
          <w:sz w:val="24"/>
          <w:szCs w:val="24"/>
          <w:lang w:val="en-US" w:eastAsia="en-US"/>
        </w:rPr>
        <w:t>XV</w:t>
      </w:r>
      <w:r w:rsidRPr="00082D45">
        <w:rPr>
          <w:rFonts w:ascii="Times New Roman" w:eastAsia="Calibri" w:hAnsi="Times New Roman" w:cs="Times New Roman"/>
          <w:color w:val="000000"/>
          <w:sz w:val="24"/>
          <w:szCs w:val="24"/>
          <w:lang w:eastAsia="en-US"/>
        </w:rPr>
        <w:t xml:space="preserve"> вв. Система земле</w:t>
      </w:r>
      <w:r w:rsidRPr="00082D45">
        <w:rPr>
          <w:rFonts w:ascii="Times New Roman" w:eastAsia="Calibri" w:hAnsi="Times New Roman" w:cs="Times New Roman"/>
          <w:color w:val="000000"/>
          <w:sz w:val="24"/>
          <w:szCs w:val="24"/>
          <w:lang w:eastAsia="en-US"/>
        </w:rPr>
        <w:softHyphen/>
        <w:t>владения. Структура русского средневе</w:t>
      </w:r>
      <w:r w:rsidRPr="00082D45">
        <w:rPr>
          <w:rFonts w:ascii="Times New Roman" w:eastAsia="Calibri" w:hAnsi="Times New Roman" w:cs="Times New Roman"/>
          <w:color w:val="000000"/>
          <w:sz w:val="24"/>
          <w:szCs w:val="24"/>
          <w:lang w:eastAsia="en-US"/>
        </w:rPr>
        <w:softHyphen/>
        <w:t>кового общества. Положение крестьян, ограничение их свободы. Предпосыл</w:t>
      </w:r>
      <w:r w:rsidRPr="00082D45">
        <w:rPr>
          <w:rFonts w:ascii="Times New Roman" w:eastAsia="Calibri" w:hAnsi="Times New Roman" w:cs="Times New Roman"/>
          <w:color w:val="000000"/>
          <w:sz w:val="24"/>
          <w:szCs w:val="24"/>
          <w:lang w:eastAsia="en-US"/>
        </w:rPr>
        <w:softHyphen/>
        <w:t>ки и начало складывания феодально-крепостнической системы.</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Религия и церковь в средневековой Руси. Роль Православной церкви в соби</w:t>
      </w:r>
      <w:r w:rsidRPr="00082D45">
        <w:rPr>
          <w:rFonts w:ascii="Times New Roman" w:eastAsia="Calibri" w:hAnsi="Times New Roman" w:cs="Times New Roman"/>
          <w:color w:val="000000"/>
          <w:sz w:val="24"/>
          <w:szCs w:val="24"/>
          <w:lang w:eastAsia="en-US"/>
        </w:rPr>
        <w:softHyphen/>
        <w:t>рании русских земель, укреплении вели</w:t>
      </w:r>
      <w:r w:rsidRPr="00082D45">
        <w:rPr>
          <w:rFonts w:ascii="Times New Roman" w:eastAsia="Calibri" w:hAnsi="Times New Roman" w:cs="Times New Roman"/>
          <w:color w:val="000000"/>
          <w:sz w:val="24"/>
          <w:szCs w:val="24"/>
          <w:lang w:eastAsia="en-US"/>
        </w:rPr>
        <w:softHyphen/>
        <w:t>кокняжеской власти, развитии культуры. Возникновение ересей. Иосифляне и не</w:t>
      </w:r>
      <w:r w:rsidRPr="00082D45">
        <w:rPr>
          <w:rFonts w:ascii="Times New Roman" w:eastAsia="Calibri" w:hAnsi="Times New Roman" w:cs="Times New Roman"/>
          <w:color w:val="000000"/>
          <w:sz w:val="24"/>
          <w:szCs w:val="24"/>
          <w:lang w:eastAsia="en-US"/>
        </w:rPr>
        <w:softHyphen/>
        <w:t>стяжатели. «Москва — Третий Рим».</w:t>
      </w:r>
    </w:p>
    <w:p w:rsidR="00C02054" w:rsidRPr="00082D45" w:rsidRDefault="00C02054" w:rsidP="00082D45">
      <w:pPr>
        <w:shd w:val="clear" w:color="auto" w:fill="FFFFFF"/>
        <w:autoSpaceDE w:val="0"/>
        <w:autoSpaceDN w:val="0"/>
        <w:adjustRightInd w:val="0"/>
        <w:spacing w:after="0" w:line="240" w:lineRule="auto"/>
        <w:jc w:val="both"/>
        <w:rPr>
          <w:rFonts w:ascii="Times New Roman" w:eastAsia="Calibri" w:hAnsi="Times New Roman" w:cs="Times New Roman"/>
          <w:b/>
          <w:iCs/>
          <w:color w:val="000000"/>
          <w:sz w:val="24"/>
          <w:szCs w:val="24"/>
          <w:lang w:eastAsia="en-US"/>
        </w:rPr>
      </w:pPr>
      <w:r w:rsidRPr="00082D45">
        <w:rPr>
          <w:rFonts w:ascii="Times New Roman" w:eastAsia="Calibri" w:hAnsi="Times New Roman" w:cs="Times New Roman"/>
          <w:color w:val="000000"/>
          <w:sz w:val="24"/>
          <w:szCs w:val="24"/>
          <w:lang w:eastAsia="en-US"/>
        </w:rPr>
        <w:t xml:space="preserve">Культура и быт в </w:t>
      </w:r>
      <w:r w:rsidRPr="00082D45">
        <w:rPr>
          <w:rFonts w:ascii="Times New Roman" w:eastAsia="Calibri" w:hAnsi="Times New Roman" w:cs="Times New Roman"/>
          <w:color w:val="000000"/>
          <w:sz w:val="24"/>
          <w:szCs w:val="24"/>
          <w:lang w:val="en-US" w:eastAsia="en-US"/>
        </w:rPr>
        <w:t>XIV</w:t>
      </w:r>
      <w:r w:rsidRPr="00082D45">
        <w:rPr>
          <w:rFonts w:ascii="Times New Roman" w:eastAsia="Calibri" w:hAnsi="Times New Roman" w:cs="Times New Roman"/>
          <w:color w:val="000000"/>
          <w:sz w:val="24"/>
          <w:szCs w:val="24"/>
          <w:lang w:eastAsia="en-US"/>
        </w:rPr>
        <w:t>—</w:t>
      </w:r>
      <w:r w:rsidRPr="00082D45">
        <w:rPr>
          <w:rFonts w:ascii="Times New Roman" w:eastAsia="Calibri" w:hAnsi="Times New Roman" w:cs="Times New Roman"/>
          <w:color w:val="000000"/>
          <w:sz w:val="24"/>
          <w:szCs w:val="24"/>
          <w:lang w:val="en-US" w:eastAsia="en-US"/>
        </w:rPr>
        <w:t>XV</w:t>
      </w:r>
      <w:r w:rsidRPr="00082D45">
        <w:rPr>
          <w:rFonts w:ascii="Times New Roman" w:eastAsia="Calibri" w:hAnsi="Times New Roman" w:cs="Times New Roman"/>
          <w:color w:val="000000"/>
          <w:sz w:val="24"/>
          <w:szCs w:val="24"/>
          <w:lang w:eastAsia="en-US"/>
        </w:rPr>
        <w:t xml:space="preserve"> вв. Начало формирования великорусской культуры.</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color w:val="000000"/>
          <w:sz w:val="24"/>
          <w:szCs w:val="24"/>
          <w:lang w:eastAsia="en-US"/>
        </w:rPr>
        <w:t>Летописание. Важнейшие памятники литературы (памятники Куликовского цикла, сказания, жития, хождения). Раз</w:t>
      </w:r>
      <w:r w:rsidRPr="00082D45">
        <w:rPr>
          <w:rFonts w:ascii="Times New Roman" w:eastAsia="Calibri" w:hAnsi="Times New Roman" w:cs="Times New Roman"/>
          <w:color w:val="000000"/>
          <w:sz w:val="24"/>
          <w:szCs w:val="24"/>
          <w:lang w:eastAsia="en-US"/>
        </w:rPr>
        <w:softHyphen/>
        <w:t>витие зодчества (Московский Кремль, монастырские комплексы-крепости). Расцвет иконописи (Ф.Грек, А.Рублев)</w:t>
      </w:r>
      <w:r w:rsidRPr="00082D45">
        <w:rPr>
          <w:rFonts w:ascii="Times New Roman" w:eastAsia="Calibri" w:hAnsi="Times New Roman" w:cs="Times New Roman"/>
          <w:b/>
          <w:iCs/>
          <w:color w:val="000000"/>
          <w:sz w:val="24"/>
          <w:szCs w:val="24"/>
          <w:lang w:eastAsia="en-US"/>
        </w:rPr>
        <w:t xml:space="preserve"> </w:t>
      </w:r>
    </w:p>
    <w:p w:rsidR="001C40C3" w:rsidRPr="00082D45" w:rsidRDefault="001C40C3" w:rsidP="00082D45">
      <w:pPr>
        <w:shd w:val="clear" w:color="auto" w:fill="FFFFFF"/>
        <w:autoSpaceDE w:val="0"/>
        <w:autoSpaceDN w:val="0"/>
        <w:adjustRightInd w:val="0"/>
        <w:spacing w:after="0" w:line="240" w:lineRule="auto"/>
        <w:jc w:val="both"/>
        <w:rPr>
          <w:rFonts w:ascii="Times New Roman" w:eastAsia="Calibri" w:hAnsi="Times New Roman" w:cs="Times New Roman"/>
          <w:b/>
          <w:iCs/>
          <w:color w:val="000000"/>
          <w:sz w:val="24"/>
          <w:szCs w:val="24"/>
          <w:lang w:eastAsia="en-US"/>
        </w:rPr>
      </w:pPr>
    </w:p>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Содержание курса «История России»</w:t>
      </w:r>
      <w:proofErr w:type="gramStart"/>
      <w:r w:rsidRPr="00082D45">
        <w:rPr>
          <w:rFonts w:ascii="Times New Roman" w:eastAsia="Times New Roman" w:hAnsi="Times New Roman" w:cs="Times New Roman"/>
          <w:b/>
          <w:bCs/>
          <w:sz w:val="24"/>
          <w:szCs w:val="24"/>
        </w:rPr>
        <w:t xml:space="preserve"> ,</w:t>
      </w:r>
      <w:proofErr w:type="gramEnd"/>
      <w:r w:rsidRPr="00082D45">
        <w:rPr>
          <w:rFonts w:ascii="Times New Roman" w:eastAsia="Times New Roman" w:hAnsi="Times New Roman" w:cs="Times New Roman"/>
          <w:b/>
          <w:bCs/>
          <w:sz w:val="24"/>
          <w:szCs w:val="24"/>
        </w:rPr>
        <w:t xml:space="preserve"> Новая история» .</w:t>
      </w:r>
    </w:p>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7 класс</w:t>
      </w:r>
    </w:p>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ИСТОРИЯ РОССИИ </w:t>
      </w:r>
    </w:p>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Россия в XVI </w:t>
      </w:r>
      <w:proofErr w:type="gramStart"/>
      <w:r w:rsidRPr="00082D45">
        <w:rPr>
          <w:rFonts w:ascii="Times New Roman" w:eastAsia="Times New Roman" w:hAnsi="Times New Roman" w:cs="Times New Roman"/>
          <w:b/>
          <w:bCs/>
          <w:sz w:val="24"/>
          <w:szCs w:val="24"/>
        </w:rPr>
        <w:t>в</w:t>
      </w:r>
      <w:proofErr w:type="gramEnd"/>
      <w:r w:rsidRPr="00082D45">
        <w:rPr>
          <w:rFonts w:ascii="Times New Roman" w:eastAsia="Times New Roman" w:hAnsi="Times New Roman" w:cs="Times New Roman"/>
          <w:b/>
          <w:bCs/>
          <w:sz w:val="24"/>
          <w:szCs w:val="24"/>
        </w:rPr>
        <w:t>.</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Завершение объединения русских земель вокруг Москвы и формирование единого Российского государства.</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Центральные органы государственной власти. Приказная система. Боярская дума. Система местничества. Местное управление. Наместники. </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Принятие Иваном IV царского титула. Реформы середины XVI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Опричнина, дискуссия о её характере. Противоречивость фигуры Ивана Грозного и проводимых им преобразований.</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Экономическое развитие единого государства. Создание единой денежной системы. Начало закрепощения крестьянства.</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Перемены в социальной структуре российского общества в XVI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Внешняя политика России в XVI в. Присоединение Казанского и Астраханского ханств, </w:t>
      </w:r>
      <w:r w:rsidRPr="00082D45">
        <w:rPr>
          <w:rFonts w:ascii="Times New Roman" w:eastAsia="Times New Roman" w:hAnsi="Times New Roman" w:cs="Times New Roman"/>
          <w:sz w:val="24"/>
          <w:szCs w:val="24"/>
        </w:rPr>
        <w:lastRenderedPageBreak/>
        <w:t xml:space="preserve">Западной Сибири как факт победы оседлой цивилизации </w:t>
      </w:r>
      <w:proofErr w:type="gramStart"/>
      <w:r w:rsidRPr="00082D45">
        <w:rPr>
          <w:rFonts w:ascii="Times New Roman" w:eastAsia="Times New Roman" w:hAnsi="Times New Roman" w:cs="Times New Roman"/>
          <w:sz w:val="24"/>
          <w:szCs w:val="24"/>
        </w:rPr>
        <w:t>над</w:t>
      </w:r>
      <w:proofErr w:type="gramEnd"/>
      <w:r w:rsidRPr="00082D45">
        <w:rPr>
          <w:rFonts w:ascii="Times New Roman" w:eastAsia="Times New Roman" w:hAnsi="Times New Roman" w:cs="Times New Roman"/>
          <w:sz w:val="24"/>
          <w:szCs w:val="24"/>
        </w:rPr>
        <w:t xml:space="preserve">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Полиэтнический характер населения Московского царства.</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Православие как основа государственной идеологии. Теория «Москва — Третий Рим». Учреждение патриаршества. Сосуществование религий. </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Россия в системе европейских международных отношений в XVI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w:t>
      </w:r>
    </w:p>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Культурное пространство</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Культура народов России в XVI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Повседневная жизнь в центре и на окраинах страны, в городах и сельской местности. Быт основных сословий.</w:t>
      </w:r>
    </w:p>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Россия в XVII </w:t>
      </w:r>
      <w:proofErr w:type="gramStart"/>
      <w:r w:rsidRPr="00082D45">
        <w:rPr>
          <w:rFonts w:ascii="Times New Roman" w:eastAsia="Times New Roman" w:hAnsi="Times New Roman" w:cs="Times New Roman"/>
          <w:b/>
          <w:bCs/>
          <w:sz w:val="24"/>
          <w:szCs w:val="24"/>
        </w:rPr>
        <w:t>в</w:t>
      </w:r>
      <w:proofErr w:type="gramEnd"/>
      <w:r w:rsidRPr="00082D45">
        <w:rPr>
          <w:rFonts w:ascii="Times New Roman" w:eastAsia="Times New Roman" w:hAnsi="Times New Roman" w:cs="Times New Roman"/>
          <w:b/>
          <w:bCs/>
          <w:sz w:val="24"/>
          <w:szCs w:val="24"/>
        </w:rPr>
        <w:t>.</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Россия и Европа в начале XVII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Смутное время, дискуссия о его причинах.</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Новые явления в экономической жизни в XVII в. в Европе и в России.</w:t>
      </w:r>
      <w:proofErr w:type="gramEnd"/>
      <w:r w:rsidRPr="00082D45">
        <w:rPr>
          <w:rFonts w:ascii="Times New Roman" w:eastAsia="Times New Roman" w:hAnsi="Times New Roman" w:cs="Times New Roman"/>
          <w:sz w:val="24"/>
          <w:szCs w:val="24"/>
        </w:rPr>
        <w:t xml:space="preserve"> Постепенное включение России в процессы модернизации. Начало формирования всероссийского рынка и возникновение первых мануфактур.</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Социальная структура российского общества. </w:t>
      </w:r>
      <w:proofErr w:type="gramStart"/>
      <w:r w:rsidRPr="00082D45">
        <w:rPr>
          <w:rFonts w:ascii="Times New Roman" w:eastAsia="Times New Roman" w:hAnsi="Times New Roman" w:cs="Times New Roman"/>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Социальные движения второй половины XVII в. Соляной и Медный бунты.</w:t>
      </w:r>
      <w:proofErr w:type="gramEnd"/>
      <w:r w:rsidRPr="00082D45">
        <w:rPr>
          <w:rFonts w:ascii="Times New Roman" w:eastAsia="Times New Roman" w:hAnsi="Times New Roman" w:cs="Times New Roman"/>
          <w:sz w:val="24"/>
          <w:szCs w:val="24"/>
        </w:rPr>
        <w:t xml:space="preserve"> Псковское восстание. Восстание под предводительством Степана Разина.</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Вестфальская система международных отношений. Россия как субъект европейской политики. Внешняя политика России в XVII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Народы Поволжья и Сибири в XVI—XVII вв. Межэтнические отношения.</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Православная церковь, ислам, буддизм, языческие верования в России в XVII в. Раскол в Русской православной церкви.</w:t>
      </w:r>
    </w:p>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Культурное пространство</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Культура народов России в XVII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sz w:val="24"/>
          <w:szCs w:val="24"/>
        </w:rPr>
        <w:t>Архитектура</w:t>
      </w:r>
      <w:proofErr w:type="gramEnd"/>
      <w:r w:rsidRPr="00082D45">
        <w:rPr>
          <w:rFonts w:ascii="Times New Roman" w:eastAsia="Times New Roman" w:hAnsi="Times New Roman" w:cs="Times New Roman"/>
          <w:sz w:val="24"/>
          <w:szCs w:val="24"/>
        </w:rPr>
        <w:t xml:space="preserve">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 Поэзия. Развитие о</w:t>
      </w:r>
      <w:proofErr w:type="gramStart"/>
      <w:r w:rsidRPr="00082D45">
        <w:rPr>
          <w:rFonts w:ascii="Times New Roman" w:eastAsia="Times New Roman" w:hAnsi="Times New Roman" w:cs="Times New Roman"/>
          <w:sz w:val="24"/>
          <w:szCs w:val="24"/>
        </w:rPr>
        <w:t>б-</w:t>
      </w:r>
      <w:proofErr w:type="gramEnd"/>
      <w:r w:rsidRPr="00082D45">
        <w:rPr>
          <w:rFonts w:ascii="Times New Roman" w:eastAsia="Times New Roman" w:hAnsi="Times New Roman" w:cs="Times New Roman"/>
          <w:sz w:val="24"/>
          <w:szCs w:val="24"/>
        </w:rPr>
        <w:t xml:space="preserve"> разования и научных знаний. Газета «Вести-Куранты». Русские географические открытия XVII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w:t>
      </w:r>
    </w:p>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Быт, повседневность и картина мира русского человека в XVII в. Народы Поволжья и Сибири.</w:t>
      </w:r>
    </w:p>
    <w:p w:rsidR="001C40C3" w:rsidRPr="00082D45" w:rsidRDefault="001C40C3" w:rsidP="00082D45">
      <w:pPr>
        <w:spacing w:before="100" w:beforeAutospacing="1" w:after="119"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НОВАЯ ИСТОРИЯ (7 класс)</w:t>
      </w:r>
    </w:p>
    <w:p w:rsidR="001C40C3" w:rsidRPr="00082D45" w:rsidRDefault="001C40C3" w:rsidP="00082D45">
      <w:pPr>
        <w:spacing w:before="100" w:beforeAutospacing="1" w:after="119"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ИСТОРИЯ НОВОГО ВРЕМЕНИ: 1500 – 1800 </w:t>
      </w:r>
    </w:p>
    <w:p w:rsidR="001C40C3" w:rsidRPr="00082D45" w:rsidRDefault="001C40C3"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lastRenderedPageBreak/>
        <w:t>Введение. От Средневековья к Новому времени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Понятие о Новом времени. Традиционное феодальное общество и его характеристика. Что изучает Новая история. Понятие «Новое время» как эпоха «пробуждения умов». Где и когда появился этот термин. Хронологические границы и этапы Нового времени. Познание окружающего мира, его мироустройства (законов) изменяло мировоззрение, образ жизни, хозяйственную жизнь, появление машинного производства.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Новое время - эпоха великих изменений.</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Человек Нового времени. Развитие личностных характеристик человека, его стремление к самостоятельности и успеху. Предприниматели. </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Что связывает нас с Новым временем. 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ГЛАВА I. МИР В НАЧАЛЕ НОВОГО ВРЕМЕНИ. ВЕЛИКИЕ ГЕОГРАФИЧЕСКИЕ ОТКРЫТИЯ. ВОЗРОЖДЕНИЕ. РЕФОРМАЦИЯ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1. Технические открытия и выход к Мировому океану</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 «Рыцарство было уничтожено пушкой». 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 Встреча миров. Великие географические открытия и их последствия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индустриального и традиционного миров.</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3. Усиление королевской власти в XVI-XVII вв. Абсолютизм в Европе</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Разложение традиционных отношений и формирование новых. Складывание абсолютизма в политике управления европейских государств. Значение 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 Появление республик в Европе. Короли, внёсшие вклад в изменение облика Европы: Генрих VIII Тюдор, Елизавета Тюдор, Яков I Стюарт, Людовик XIV </w:t>
      </w:r>
      <w:proofErr w:type="gramStart"/>
      <w:r w:rsidRPr="00082D45">
        <w:rPr>
          <w:rFonts w:ascii="Times New Roman" w:eastAsia="Times New Roman" w:hAnsi="Times New Roman" w:cs="Times New Roman"/>
          <w:bCs/>
          <w:sz w:val="24"/>
          <w:szCs w:val="24"/>
        </w:rPr>
        <w:t>Бурбон</w:t>
      </w:r>
      <w:proofErr w:type="gramEnd"/>
      <w:r w:rsidRPr="00082D45">
        <w:rPr>
          <w:rFonts w:ascii="Times New Roman" w:eastAsia="Times New Roman" w:hAnsi="Times New Roman" w:cs="Times New Roman"/>
          <w:bCs/>
          <w:sz w:val="24"/>
          <w:szCs w:val="24"/>
        </w:rPr>
        <w:t>.</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4. Дух предпринимательства преобразует экономику</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5. Европейское общество в раннее Новое время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и старое </w:t>
      </w:r>
      <w:r w:rsidRPr="00082D45">
        <w:rPr>
          <w:rFonts w:ascii="Times New Roman" w:eastAsia="Times New Roman" w:hAnsi="Times New Roman" w:cs="Times New Roman"/>
          <w:bCs/>
          <w:sz w:val="24"/>
          <w:szCs w:val="24"/>
        </w:rPr>
        <w:lastRenderedPageBreak/>
        <w:t>дворянство. Низшие слои населения. Бродяжничество. Борьба государства с нищими. Законы о нищих. Способы преодоления нищенства.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6. Повседневная жизнь</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Революция в еде и питании. Искусство кулинарии. Домоведение. Революция в одежде. Европейский город Нового времени, его роль в культурной жизни общества.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7. Великие гуманисты Европы</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От </w:t>
      </w:r>
      <w:proofErr w:type="gramStart"/>
      <w:r w:rsidRPr="00082D45">
        <w:rPr>
          <w:rFonts w:ascii="Times New Roman" w:eastAsia="Times New Roman" w:hAnsi="Times New Roman" w:cs="Times New Roman"/>
          <w:bCs/>
          <w:sz w:val="24"/>
          <w:szCs w:val="24"/>
        </w:rPr>
        <w:t>раннего</w:t>
      </w:r>
      <w:proofErr w:type="gramEnd"/>
      <w:r w:rsidRPr="00082D45">
        <w:rPr>
          <w:rFonts w:ascii="Times New Roman" w:eastAsia="Times New Roman" w:hAnsi="Times New Roman" w:cs="Times New Roman"/>
          <w:bCs/>
          <w:sz w:val="24"/>
          <w:szCs w:val="24"/>
        </w:rPr>
        <w:t xml:space="preserve"> к высокому Возрождению.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Темы 8-9. Мир художественной культуры Возрождения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Эпоха «титанов». Гуманистические тенденции в изобразительном искусстве. «Титаны Возрождения». Формирование новой, гуманистической культуры и вклад в её развитие  - Леонардо да Винчи, Микеланджело Буонарроти, Рафаэль Санти. География и особенности искусства: Испания и Голландия </w:t>
      </w:r>
      <w:proofErr w:type="gramStart"/>
      <w:r w:rsidRPr="00082D45">
        <w:rPr>
          <w:rFonts w:ascii="Times New Roman" w:eastAsia="Times New Roman" w:hAnsi="Times New Roman" w:cs="Times New Roman"/>
          <w:bCs/>
          <w:sz w:val="24"/>
          <w:szCs w:val="24"/>
        </w:rPr>
        <w:t>Х</w:t>
      </w:r>
      <w:proofErr w:type="gramEnd"/>
      <w:r w:rsidRPr="00082D45">
        <w:rPr>
          <w:rFonts w:ascii="Times New Roman" w:eastAsia="Times New Roman" w:hAnsi="Times New Roman" w:cs="Times New Roman"/>
          <w:bCs/>
          <w:sz w:val="24"/>
          <w:szCs w:val="24"/>
        </w:rPr>
        <w:t>VII в. Своеобразие Высокого искусства Северного Возрождения: Питер Брейгель Старший; гуманистическая личность в портретах Альбрехта Дюрера.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Музыкальное искусство Западной Европы. Развитие светской музыкальной культуры. Мадригалы. Домашнее музицирование. Превращение музыки в одно из светских искусств.</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10. Рождение новой европейской науки в XVI-XVII вв.</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Условия развития революции в естествознании. Действие принципа авторитетности в средневековой Европе и его проявление.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11. Начало Реформации в Европе. Обновление христианства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Влияние Великих географических открытий и идей гуманизма на представления европейца о самом себе. Кризис и начало раскола католической церкви. Реформация - борьба за переустройство церкви. Причины Реформации и широкого её распространения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лютеранская церковь в Германии. Пастор - протестантский проповедник.</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12. Распространение Реформации в Европе. Контрреформация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еретичных учений. Контрреформация: её идеологи и воплотители. Орден иезуитов и его создатель - Игнатий Лойола. Цели, средства расширения власти папы римского. Тридентский собор.</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lastRenderedPageBreak/>
        <w:t>Тема 13. Королевская власть и Реформация в Англии. Борьба за господство на море</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королевы Елизаветы 1.</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14. Религиозные войны и укрепление абсолютной монархии во Франции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Французы - кальвинисты-гугеноты. Разрастание противостояния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w:t>
      </w:r>
      <w:proofErr w:type="gramStart"/>
      <w:r w:rsidRPr="00082D45">
        <w:rPr>
          <w:rFonts w:ascii="Times New Roman" w:eastAsia="Times New Roman" w:hAnsi="Times New Roman" w:cs="Times New Roman"/>
          <w:bCs/>
          <w:sz w:val="24"/>
          <w:szCs w:val="24"/>
        </w:rPr>
        <w:t>Бурбона</w:t>
      </w:r>
      <w:proofErr w:type="gramEnd"/>
      <w:r w:rsidRPr="00082D45">
        <w:rPr>
          <w:rFonts w:ascii="Times New Roman" w:eastAsia="Times New Roman" w:hAnsi="Times New Roman" w:cs="Times New Roman"/>
          <w:bCs/>
          <w:sz w:val="24"/>
          <w:szCs w:val="24"/>
        </w:rPr>
        <w:t>. Реформы Ришелье, ришелье как идеолог и создатель системы абсолютизма во Франции. Франция - сильнейшее государство на европейском континенте.</w:t>
      </w:r>
    </w:p>
    <w:p w:rsidR="001C40C3" w:rsidRPr="00082D45" w:rsidRDefault="001C40C3" w:rsidP="00082D45">
      <w:pPr>
        <w:spacing w:after="0" w:line="240" w:lineRule="auto"/>
        <w:rPr>
          <w:rFonts w:ascii="Times New Roman" w:eastAsia="Times New Roman" w:hAnsi="Times New Roman" w:cs="Times New Roman"/>
          <w:bCs/>
          <w:sz w:val="24"/>
          <w:szCs w:val="24"/>
        </w:rPr>
      </w:pP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ГЛАВА II. ПЕРВЫЕ РЕВОЛЮЦИИ НОВОГО ВРЕМЕНИ. </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МЕЖДУНАРОДНЫЕ ОТНОШЕНИЯ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Тема 15. Освободительная война в Нидерландах. </w:t>
      </w:r>
    </w:p>
    <w:p w:rsidR="001C40C3" w:rsidRPr="00082D45" w:rsidRDefault="001C40C3" w:rsidP="00082D45">
      <w:pPr>
        <w:spacing w:after="0" w:line="240" w:lineRule="auto"/>
        <w:rPr>
          <w:rFonts w:ascii="Times New Roman" w:eastAsia="Times New Roman" w:hAnsi="Times New Roman" w:cs="Times New Roman"/>
          <w:bCs/>
          <w:sz w:val="24"/>
          <w:szCs w:val="24"/>
        </w:rPr>
      </w:pP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Рождение Республики </w:t>
      </w:r>
      <w:proofErr w:type="gramStart"/>
      <w:r w:rsidRPr="00082D45">
        <w:rPr>
          <w:rFonts w:ascii="Times New Roman" w:eastAsia="Times New Roman" w:hAnsi="Times New Roman" w:cs="Times New Roman"/>
          <w:bCs/>
          <w:sz w:val="24"/>
          <w:szCs w:val="24"/>
        </w:rPr>
        <w:t>Соединённых</w:t>
      </w:r>
      <w:proofErr w:type="gramEnd"/>
      <w:r w:rsidRPr="00082D45">
        <w:rPr>
          <w:rFonts w:ascii="Times New Roman" w:eastAsia="Times New Roman" w:hAnsi="Times New Roman" w:cs="Times New Roman"/>
          <w:bCs/>
          <w:sz w:val="24"/>
          <w:szCs w:val="24"/>
        </w:rPr>
        <w:t xml:space="preserve"> провинци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«Жемчужина в короне Габсбургов». Нидерландская революция и рождение свободной Республики Голландии. Нидерланды - «жемчужина в короне Габсбургов».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освободительной войны. Вильгельм Оранский. Время террора «кровавого герцога» Альбы. Лесные и морские гёэы. Утрехтская уния. Рождение Республики Соединённых провинций. Голландская республика _ самая экономически развитая страна в Европе. Центр экономической жизни - Амстердам.</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16. Парламент против короля. Революция в Англии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Англия - первая страна в Европе с конституционной парламентской монархией. Англия накануне революции. Причины революции. Пуританская этика и образ жизни. Личное правление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Нейзби. Реформы парламента. Дальнейшее нарастание противостояния: казнь короля. Англия - республика.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17. Путь к парламентской монархии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«Habeas corpus ас</w:t>
      </w:r>
      <w:proofErr w:type="gramStart"/>
      <w:r w:rsidRPr="00082D45">
        <w:rPr>
          <w:rFonts w:ascii="Times New Roman" w:eastAsia="Times New Roman" w:hAnsi="Times New Roman" w:cs="Times New Roman"/>
          <w:bCs/>
          <w:sz w:val="24"/>
          <w:szCs w:val="24"/>
        </w:rPr>
        <w:t>t</w:t>
      </w:r>
      <w:proofErr w:type="gramEnd"/>
      <w:r w:rsidRPr="00082D45">
        <w:rPr>
          <w:rFonts w:ascii="Times New Roman" w:eastAsia="Times New Roman" w:hAnsi="Times New Roman" w:cs="Times New Roman"/>
          <w:bCs/>
          <w:sz w:val="24"/>
          <w:szCs w:val="24"/>
        </w:rPr>
        <w:t xml:space="preserve"> - закон, утверждавший права ареста и привлечение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Темы 18-19. Международные отношения в XVI-XVIII вв.</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Причины международных конфликтов в Европе в XVI- </w:t>
      </w:r>
      <w:proofErr w:type="gramStart"/>
      <w:r w:rsidRPr="00082D45">
        <w:rPr>
          <w:rFonts w:ascii="Times New Roman" w:eastAsia="Times New Roman" w:hAnsi="Times New Roman" w:cs="Times New Roman"/>
          <w:bCs/>
          <w:sz w:val="24"/>
          <w:szCs w:val="24"/>
        </w:rPr>
        <w:t>Х</w:t>
      </w:r>
      <w:proofErr w:type="gramEnd"/>
      <w:r w:rsidRPr="00082D45">
        <w:rPr>
          <w:rFonts w:ascii="Times New Roman" w:eastAsia="Times New Roman" w:hAnsi="Times New Roman" w:cs="Times New Roman"/>
          <w:bCs/>
          <w:sz w:val="24"/>
          <w:szCs w:val="24"/>
        </w:rPr>
        <w:t xml:space="preserve">VIII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полководец и создатель новой военной системы. Окончание войны и её итоги. Условия и значение </w:t>
      </w:r>
      <w:r w:rsidRPr="00082D45">
        <w:rPr>
          <w:rFonts w:ascii="Times New Roman" w:eastAsia="Times New Roman" w:hAnsi="Times New Roman" w:cs="Times New Roman"/>
          <w:bCs/>
          <w:sz w:val="24"/>
          <w:szCs w:val="24"/>
        </w:rPr>
        <w:lastRenderedPageBreak/>
        <w:t xml:space="preserve">Вестфальского мира. Европа в XVIII </w:t>
      </w:r>
      <w:proofErr w:type="gramStart"/>
      <w:r w:rsidRPr="00082D45">
        <w:rPr>
          <w:rFonts w:ascii="Times New Roman" w:eastAsia="Times New Roman" w:hAnsi="Times New Roman" w:cs="Times New Roman"/>
          <w:bCs/>
          <w:sz w:val="24"/>
          <w:szCs w:val="24"/>
        </w:rPr>
        <w:t>в</w:t>
      </w:r>
      <w:proofErr w:type="gramEnd"/>
      <w:r w:rsidRPr="00082D45">
        <w:rPr>
          <w:rFonts w:ascii="Times New Roman" w:eastAsia="Times New Roman" w:hAnsi="Times New Roman" w:cs="Times New Roman"/>
          <w:bCs/>
          <w:sz w:val="24"/>
          <w:szCs w:val="24"/>
        </w:rPr>
        <w:t xml:space="preserve">. </w:t>
      </w:r>
      <w:proofErr w:type="gramStart"/>
      <w:r w:rsidRPr="00082D45">
        <w:rPr>
          <w:rFonts w:ascii="Times New Roman" w:eastAsia="Times New Roman" w:hAnsi="Times New Roman" w:cs="Times New Roman"/>
          <w:bCs/>
          <w:sz w:val="24"/>
          <w:szCs w:val="24"/>
        </w:rPr>
        <w:t>Северная</w:t>
      </w:r>
      <w:proofErr w:type="gramEnd"/>
      <w:r w:rsidRPr="00082D45">
        <w:rPr>
          <w:rFonts w:ascii="Times New Roman" w:eastAsia="Times New Roman" w:hAnsi="Times New Roman" w:cs="Times New Roman"/>
          <w:bCs/>
          <w:sz w:val="24"/>
          <w:szCs w:val="24"/>
        </w:rPr>
        <w:t xml:space="preserve"> война России и Дании против Швеции. Общеевропейская война - Семилетняя война, её участники, итоги и значение. Восточный вопрос. Война за испанское наследство - война за династические интересы и за владение колониями. Влияние европейских войн на международные отношения. Влияние Великой французской революции на европейский международный процесс.</w:t>
      </w:r>
    </w:p>
    <w:p w:rsidR="001C40C3" w:rsidRPr="00082D45" w:rsidRDefault="001C40C3" w:rsidP="00082D45">
      <w:pPr>
        <w:spacing w:after="0" w:line="240" w:lineRule="auto"/>
        <w:rPr>
          <w:rFonts w:ascii="Times New Roman" w:eastAsia="Times New Roman" w:hAnsi="Times New Roman" w:cs="Times New Roman"/>
          <w:bCs/>
          <w:sz w:val="24"/>
          <w:szCs w:val="24"/>
        </w:rPr>
      </w:pP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ГЛАВА III. ЭПОХА ПРОСВЕЩЕНИЯ. ВРЕМЯ ПРЕОБРАЗОВАНИЙ</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20. Великие просветители Европы</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Просветители XVIII в. - продолжатели дела гуманистов эпохи Возрождения. Идеи Просвещения как мировоззрение укрепляющей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общественного договора. Представление о цели свободы как стремлении к счастью. Шарль Монтескье: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21. Мир художественной культуры Просвещения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Вера человека в собственные возможности. Поиск идеала, образа героя эпохи. Образ человека новой эпохи (буржуа) в художественной литературе - Д. Дефо.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эпохи великих царствований. Секуляризация культуры.</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22. На пути к индустриальной эре</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Аграрная революция в Англии. Складывание новых отношений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Аркрайта. Изобретения  Корба и Модсли.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капиталистического производства. Социальные движения протеста рабочих (луддизм). Цена технического прогресса.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23. Североамериканские колонии в борьбе за независимость.</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Образование Соединённых Штатов Америки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американского общества. Культура и общественная жизнь в колониях. Конфликт с метрополией. Патриотические организации колонистов. Б. Франклин - великий наставник «юного капитализма».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24. Война за независимость.</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Создание Соединённых Штатов Америки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Причины войны североамериканских колоний за свободу и справедливость. Первый Континентальный конгресс и его последствия. Т. Джефферсон и </w:t>
      </w:r>
      <w:proofErr w:type="gramStart"/>
      <w:r w:rsidRPr="00082D45">
        <w:rPr>
          <w:rFonts w:ascii="Times New Roman" w:eastAsia="Times New Roman" w:hAnsi="Times New Roman" w:cs="Times New Roman"/>
          <w:bCs/>
          <w:sz w:val="24"/>
          <w:szCs w:val="24"/>
        </w:rPr>
        <w:t>Дж</w:t>
      </w:r>
      <w:proofErr w:type="gramEnd"/>
      <w:r w:rsidRPr="00082D45">
        <w:rPr>
          <w:rFonts w:ascii="Times New Roman" w:eastAsia="Times New Roman" w:hAnsi="Times New Roman" w:cs="Times New Roman"/>
          <w:bCs/>
          <w:sz w:val="24"/>
          <w:szCs w:val="24"/>
        </w:rPr>
        <w:t xml:space="preserve">. Вашингтон. Патриоты и лоялисты. Декларация независимости США. Образование США. Торжество принципов народного верховенства и естественного равенства людей. Военные действия и создание регулярной армии. Успешная дипломатия и завершение войны. Итоги и значение войны за </w:t>
      </w:r>
      <w:r w:rsidRPr="00082D45">
        <w:rPr>
          <w:rFonts w:ascii="Times New Roman" w:eastAsia="Times New Roman" w:hAnsi="Times New Roman" w:cs="Times New Roman"/>
          <w:bCs/>
          <w:sz w:val="24"/>
          <w:szCs w:val="24"/>
        </w:rPr>
        <w:lastRenderedPageBreak/>
        <w:t>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 Историческое значение образования Соединённых Штатов Америки.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25. Франция в XVIII в. Причины и начало Великой французской революции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Ускорение социально-экономического развития Франции в XVIIJ в. Демографические изменения. Изменения в социальной структуре, особенности формирования французской буржуазии. Особенности положения третьего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разрушения традиционного порядка в Европе. Слабость власти Людовика Х</w:t>
      </w:r>
      <w:proofErr w:type="gramStart"/>
      <w:r w:rsidRPr="00082D45">
        <w:rPr>
          <w:rFonts w:ascii="Times New Roman" w:eastAsia="Times New Roman" w:hAnsi="Times New Roman" w:cs="Times New Roman"/>
          <w:bCs/>
          <w:sz w:val="24"/>
          <w:szCs w:val="24"/>
        </w:rPr>
        <w:t>V</w:t>
      </w:r>
      <w:proofErr w:type="gramEnd"/>
      <w:r w:rsidRPr="00082D45">
        <w:rPr>
          <w:rFonts w:ascii="Times New Roman" w:eastAsia="Times New Roman" w:hAnsi="Times New Roman" w:cs="Times New Roman"/>
          <w:bCs/>
          <w:sz w:val="24"/>
          <w:szCs w:val="24"/>
        </w:rPr>
        <w:t>. Кризис. Людовик XVI и его слабая попытка реформирования.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Конституционалисты у власти. О. Мирабо. Жильбер де Лафайет - герой Нового Света.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26. Великая французская революция. От монархии к республике</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Поход на Версаль. Главные положения Декларации прав человека и гражданина. Первые преобразования новой власти.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Провозглашение республики. Казнь Людовика XVI: политический и нравственный аспекты. Неоднородность лагеря революции. Контрреволюционные мятежи. Якобинская диктатура и террор.</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27. Великая французская революция.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От якобинской диктатуры к 18 брюмера Наполеона Бонапарта</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Движение санкюлотов и раскол среди якобинцев. Трагедия Робеспьера - «якобинца без народа». Термидорианский переворот и расправа с противниками. Причины падения якобинской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историографии о характере, социальной базе и итогах.</w:t>
      </w:r>
    </w:p>
    <w:p w:rsidR="001C40C3" w:rsidRPr="00082D45" w:rsidRDefault="001C40C3" w:rsidP="00082D45">
      <w:pPr>
        <w:spacing w:after="0" w:line="240" w:lineRule="auto"/>
        <w:rPr>
          <w:rFonts w:ascii="Times New Roman" w:eastAsia="Times New Roman" w:hAnsi="Times New Roman" w:cs="Times New Roman"/>
          <w:bCs/>
          <w:sz w:val="24"/>
          <w:szCs w:val="24"/>
        </w:rPr>
      </w:pP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 xml:space="preserve">ГЛАВА IV. ТРАДИЦИОННЫЕ ОБЩЕСТВА ВОСТОКА. </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НАЧАЛО ЕВРОПЕЙСКОЙ КОЛОНИЗАЦИИ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Тема 28. Государства Востока: традиционное общество в эпоху раннего Нового времени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Земля принадлежит государству. Деревенская община и её отличия в разных цивилизациях Востока. Государство - регулятор хозяйственной жизни. Замкнутость сословного общества. Разложение сословного строя. Города под контролем государства. Религии Востока - путь самосовершенствования.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Темы 29-30. Государства Востока. Начало европейской колонизации</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Разрушение традиционности восточных обществ европейскими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Религии Востока: конфуцианство, буддизм, индуизм, синтоизм.</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 Токугава. Сословный характер общества. Самураи и крестьяне. «Закрытие» Японии. Русско-японские отношения.</w:t>
      </w:r>
    </w:p>
    <w:p w:rsidR="001C40C3" w:rsidRPr="00082D45" w:rsidRDefault="001C40C3" w:rsidP="00082D45">
      <w:pPr>
        <w:spacing w:after="0" w:line="240" w:lineRule="auto"/>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Мир в эпоху раннего Нового времени. Итоги и уроки раннего Нового времени.</w:t>
      </w:r>
    </w:p>
    <w:p w:rsidR="001C40C3" w:rsidRPr="00082D45" w:rsidRDefault="001C40C3" w:rsidP="00082D45">
      <w:pPr>
        <w:spacing w:after="0" w:line="240" w:lineRule="auto"/>
        <w:jc w:val="center"/>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 </w:t>
      </w:r>
    </w:p>
    <w:p w:rsidR="001C40C3" w:rsidRPr="00082D45" w:rsidRDefault="001C40C3" w:rsidP="00082D45">
      <w:pPr>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lastRenderedPageBreak/>
        <w:t xml:space="preserve">Тематическое планирование </w:t>
      </w:r>
    </w:p>
    <w:p w:rsidR="001C40C3" w:rsidRPr="00082D45" w:rsidRDefault="001C40C3" w:rsidP="00082D45">
      <w:pPr>
        <w:spacing w:after="119" w:line="240" w:lineRule="auto"/>
        <w:jc w:val="center"/>
        <w:rPr>
          <w:rFonts w:ascii="Times New Roman" w:eastAsia="Times New Roman" w:hAnsi="Times New Roman" w:cs="Times New Roman"/>
          <w:b/>
          <w:color w:val="333333"/>
          <w:sz w:val="24"/>
          <w:szCs w:val="24"/>
        </w:rPr>
      </w:pPr>
      <w:r w:rsidRPr="00082D45">
        <w:rPr>
          <w:rFonts w:ascii="Times New Roman" w:eastAsia="Times New Roman" w:hAnsi="Times New Roman" w:cs="Times New Roman"/>
          <w:b/>
          <w:bCs/>
          <w:sz w:val="24"/>
          <w:szCs w:val="24"/>
        </w:rPr>
        <w:t>5 класс. История древнего мира.</w:t>
      </w:r>
    </w:p>
    <w:tbl>
      <w:tblPr>
        <w:tblW w:w="0" w:type="auto"/>
        <w:tblInd w:w="-176" w:type="dxa"/>
        <w:tblBorders>
          <w:top w:val="single" w:sz="4" w:space="0" w:color="auto"/>
          <w:left w:val="single" w:sz="4" w:space="0" w:color="auto"/>
          <w:bottom w:val="single" w:sz="4" w:space="0" w:color="auto"/>
          <w:right w:val="single" w:sz="4" w:space="0" w:color="auto"/>
        </w:tblBorders>
        <w:tblLook w:val="01E0"/>
      </w:tblPr>
      <w:tblGrid>
        <w:gridCol w:w="811"/>
        <w:gridCol w:w="6184"/>
        <w:gridCol w:w="789"/>
        <w:gridCol w:w="2103"/>
      </w:tblGrid>
      <w:tr w:rsidR="001C40C3" w:rsidRPr="00082D45" w:rsidTr="001C40C3">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both"/>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 п.п.</w:t>
            </w: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Название разделов</w:t>
            </w:r>
          </w:p>
        </w:tc>
        <w:tc>
          <w:tcPr>
            <w:tcW w:w="789"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Times New Roman" w:hAnsi="Times New Roman" w:cs="Times New Roman"/>
                <w:color w:val="333333"/>
                <w:sz w:val="24"/>
                <w:szCs w:val="24"/>
                <w:lang w:eastAsia="en-US"/>
              </w:rPr>
            </w:pPr>
            <w:proofErr w:type="gramStart"/>
            <w:r w:rsidRPr="00082D45">
              <w:rPr>
                <w:rFonts w:ascii="Times New Roman" w:eastAsia="Times New Roman" w:hAnsi="Times New Roman" w:cs="Times New Roman"/>
                <w:color w:val="333333"/>
                <w:sz w:val="24"/>
                <w:szCs w:val="24"/>
                <w:lang w:eastAsia="en-US"/>
              </w:rPr>
              <w:t>Кол–во</w:t>
            </w:r>
            <w:proofErr w:type="gramEnd"/>
            <w:r w:rsidRPr="00082D45">
              <w:rPr>
                <w:rFonts w:ascii="Times New Roman" w:eastAsia="Times New Roman" w:hAnsi="Times New Roman" w:cs="Times New Roman"/>
                <w:color w:val="333333"/>
                <w:sz w:val="24"/>
                <w:szCs w:val="24"/>
                <w:lang w:eastAsia="en-US"/>
              </w:rPr>
              <w:t xml:space="preserve"> час</w:t>
            </w:r>
          </w:p>
        </w:tc>
        <w:tc>
          <w:tcPr>
            <w:tcW w:w="210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Формы контроля</w:t>
            </w:r>
          </w:p>
        </w:tc>
      </w:tr>
      <w:tr w:rsidR="001C40C3" w:rsidRPr="00082D45" w:rsidTr="001C40C3">
        <w:trPr>
          <w:trHeight w:val="393"/>
        </w:trPr>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1</w:t>
            </w: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Введение. Что изучает история древнего мира</w:t>
            </w:r>
          </w:p>
        </w:tc>
        <w:tc>
          <w:tcPr>
            <w:tcW w:w="789"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2</w:t>
            </w:r>
          </w:p>
        </w:tc>
        <w:tc>
          <w:tcPr>
            <w:tcW w:w="210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Calibri" w:hAnsi="Times New Roman" w:cs="Times New Roman"/>
                <w:sz w:val="24"/>
                <w:szCs w:val="24"/>
                <w:lang w:eastAsia="en-US"/>
              </w:rPr>
            </w:pPr>
          </w:p>
        </w:tc>
      </w:tr>
      <w:tr w:rsidR="001C40C3" w:rsidRPr="00082D45" w:rsidTr="001C40C3">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2</w:t>
            </w: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Жизнь первобытных людей.</w:t>
            </w:r>
          </w:p>
        </w:tc>
        <w:tc>
          <w:tcPr>
            <w:tcW w:w="789"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6</w:t>
            </w:r>
          </w:p>
        </w:tc>
        <w:tc>
          <w:tcPr>
            <w:tcW w:w="210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текущий</w:t>
            </w:r>
          </w:p>
        </w:tc>
      </w:tr>
      <w:tr w:rsidR="001C40C3" w:rsidRPr="00082D45" w:rsidTr="001C40C3">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3</w:t>
            </w: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Народы и государства Древнего Востока</w:t>
            </w:r>
          </w:p>
        </w:tc>
        <w:tc>
          <w:tcPr>
            <w:tcW w:w="789"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17</w:t>
            </w:r>
          </w:p>
        </w:tc>
        <w:tc>
          <w:tcPr>
            <w:tcW w:w="210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color w:val="333333"/>
                <w:sz w:val="24"/>
                <w:szCs w:val="24"/>
                <w:lang w:eastAsia="en-US"/>
              </w:rPr>
              <w:t>3 (тест)</w:t>
            </w:r>
          </w:p>
        </w:tc>
      </w:tr>
      <w:tr w:rsidR="001C40C3" w:rsidRPr="00082D45" w:rsidTr="001C40C3">
        <w:trPr>
          <w:trHeight w:val="303"/>
        </w:trPr>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4</w:t>
            </w: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Древняя Греция</w:t>
            </w:r>
          </w:p>
        </w:tc>
        <w:tc>
          <w:tcPr>
            <w:tcW w:w="789"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val="en-US" w:eastAsia="en-US"/>
              </w:rPr>
            </w:pPr>
            <w:r w:rsidRPr="00082D45">
              <w:rPr>
                <w:rFonts w:ascii="Times New Roman" w:eastAsia="Times New Roman" w:hAnsi="Times New Roman" w:cs="Times New Roman"/>
                <w:color w:val="333333"/>
                <w:sz w:val="24"/>
                <w:szCs w:val="24"/>
                <w:lang w:eastAsia="en-US"/>
              </w:rPr>
              <w:t>16</w:t>
            </w:r>
          </w:p>
        </w:tc>
        <w:tc>
          <w:tcPr>
            <w:tcW w:w="210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color w:val="333333"/>
                <w:sz w:val="24"/>
                <w:szCs w:val="24"/>
                <w:lang w:eastAsia="en-US"/>
              </w:rPr>
              <w:t>1 (тест)</w:t>
            </w:r>
          </w:p>
        </w:tc>
      </w:tr>
      <w:tr w:rsidR="001C40C3" w:rsidRPr="00082D45" w:rsidTr="001C40C3">
        <w:trPr>
          <w:trHeight w:val="303"/>
        </w:trPr>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5</w:t>
            </w: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Древний Рим</w:t>
            </w:r>
          </w:p>
        </w:tc>
        <w:tc>
          <w:tcPr>
            <w:tcW w:w="789"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val="en-US" w:eastAsia="en-US"/>
              </w:rPr>
            </w:pPr>
            <w:r w:rsidRPr="00082D45">
              <w:rPr>
                <w:rFonts w:ascii="Times New Roman" w:eastAsia="Times New Roman" w:hAnsi="Times New Roman" w:cs="Times New Roman"/>
                <w:color w:val="333333"/>
                <w:sz w:val="24"/>
                <w:szCs w:val="24"/>
                <w:lang w:eastAsia="en-US"/>
              </w:rPr>
              <w:t>1</w:t>
            </w:r>
            <w:r w:rsidRPr="00082D45">
              <w:rPr>
                <w:rFonts w:ascii="Times New Roman" w:eastAsia="Times New Roman" w:hAnsi="Times New Roman" w:cs="Times New Roman"/>
                <w:color w:val="333333"/>
                <w:sz w:val="24"/>
                <w:szCs w:val="24"/>
                <w:lang w:val="en-US" w:eastAsia="en-US"/>
              </w:rPr>
              <w:t>7</w:t>
            </w:r>
          </w:p>
        </w:tc>
        <w:tc>
          <w:tcPr>
            <w:tcW w:w="210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color w:val="333333"/>
                <w:sz w:val="24"/>
                <w:szCs w:val="24"/>
                <w:lang w:eastAsia="en-US"/>
              </w:rPr>
              <w:t>1 (тест)</w:t>
            </w:r>
          </w:p>
        </w:tc>
      </w:tr>
      <w:tr w:rsidR="001C40C3" w:rsidRPr="00082D45" w:rsidTr="001C40C3">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6</w:t>
            </w: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Донской край в древности</w:t>
            </w:r>
          </w:p>
        </w:tc>
        <w:tc>
          <w:tcPr>
            <w:tcW w:w="789"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val="en-US" w:eastAsia="en-US"/>
              </w:rPr>
            </w:pPr>
            <w:r w:rsidRPr="00082D45">
              <w:rPr>
                <w:rFonts w:ascii="Times New Roman" w:eastAsia="Times New Roman" w:hAnsi="Times New Roman" w:cs="Times New Roman"/>
                <w:color w:val="333333"/>
                <w:sz w:val="24"/>
                <w:szCs w:val="24"/>
                <w:lang w:val="en-US" w:eastAsia="en-US"/>
              </w:rPr>
              <w:t>3</w:t>
            </w:r>
          </w:p>
        </w:tc>
        <w:tc>
          <w:tcPr>
            <w:tcW w:w="210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color w:val="333333"/>
                <w:sz w:val="24"/>
                <w:szCs w:val="24"/>
                <w:lang w:eastAsia="en-US"/>
              </w:rPr>
              <w:t>1 (тест)</w:t>
            </w:r>
          </w:p>
        </w:tc>
      </w:tr>
      <w:tr w:rsidR="001C40C3" w:rsidRPr="00082D45" w:rsidTr="001C40C3">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p>
        </w:tc>
        <w:tc>
          <w:tcPr>
            <w:tcW w:w="789"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color w:val="333333"/>
                <w:sz w:val="24"/>
                <w:szCs w:val="24"/>
                <w:lang w:eastAsia="en-US"/>
              </w:rPr>
            </w:pPr>
          </w:p>
        </w:tc>
      </w:tr>
      <w:tr w:rsidR="001C40C3" w:rsidRPr="00082D45" w:rsidTr="001C40C3">
        <w:tc>
          <w:tcPr>
            <w:tcW w:w="81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7</w:t>
            </w:r>
          </w:p>
        </w:tc>
        <w:tc>
          <w:tcPr>
            <w:tcW w:w="618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Times New Roman" w:hAnsi="Times New Roman" w:cs="Times New Roman"/>
                <w:color w:val="333333"/>
                <w:sz w:val="24"/>
                <w:szCs w:val="24"/>
                <w:lang w:eastAsia="en-US"/>
              </w:rPr>
            </w:pPr>
            <w:r w:rsidRPr="00082D45">
              <w:rPr>
                <w:rFonts w:ascii="Times New Roman" w:eastAsia="Times New Roman" w:hAnsi="Times New Roman" w:cs="Times New Roman"/>
                <w:color w:val="333333"/>
                <w:sz w:val="24"/>
                <w:szCs w:val="24"/>
                <w:lang w:eastAsia="en-US"/>
              </w:rPr>
              <w:t>Итого</w:t>
            </w:r>
          </w:p>
        </w:tc>
        <w:tc>
          <w:tcPr>
            <w:tcW w:w="2892" w:type="dxa"/>
            <w:gridSpan w:val="2"/>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color w:val="333333"/>
                <w:sz w:val="24"/>
                <w:szCs w:val="24"/>
                <w:lang w:val="en-US" w:eastAsia="en-US"/>
              </w:rPr>
            </w:pPr>
            <w:r w:rsidRPr="00082D45">
              <w:rPr>
                <w:rFonts w:ascii="Times New Roman" w:eastAsia="Times New Roman" w:hAnsi="Times New Roman" w:cs="Times New Roman"/>
                <w:color w:val="333333"/>
                <w:sz w:val="24"/>
                <w:szCs w:val="24"/>
                <w:lang w:val="en-US" w:eastAsia="en-US"/>
              </w:rPr>
              <w:t>67</w:t>
            </w:r>
          </w:p>
        </w:tc>
      </w:tr>
    </w:tbl>
    <w:p w:rsidR="001C40C3" w:rsidRPr="00082D45" w:rsidRDefault="001C40C3" w:rsidP="00082D45">
      <w:pPr>
        <w:spacing w:before="100" w:beforeAutospacing="1" w:after="119" w:line="240" w:lineRule="auto"/>
        <w:jc w:val="center"/>
        <w:rPr>
          <w:rFonts w:ascii="Times New Roman" w:eastAsia="Times New Roman" w:hAnsi="Times New Roman" w:cs="Times New Roman"/>
          <w:b/>
          <w:color w:val="333333"/>
          <w:sz w:val="24"/>
          <w:szCs w:val="24"/>
        </w:rPr>
      </w:pPr>
      <w:r w:rsidRPr="00082D45">
        <w:rPr>
          <w:rFonts w:ascii="Times New Roman" w:eastAsia="Times New Roman" w:hAnsi="Times New Roman" w:cs="Times New Roman"/>
          <w:b/>
          <w:color w:val="333333"/>
          <w:sz w:val="24"/>
          <w:szCs w:val="24"/>
        </w:rPr>
        <w:t>6 класс. История средних веков.</w:t>
      </w:r>
    </w:p>
    <w:tbl>
      <w:tblPr>
        <w:tblW w:w="0" w:type="auto"/>
        <w:tblInd w:w="-176" w:type="dxa"/>
        <w:tblBorders>
          <w:top w:val="single" w:sz="4" w:space="0" w:color="auto"/>
          <w:left w:val="single" w:sz="4" w:space="0" w:color="auto"/>
          <w:bottom w:val="single" w:sz="4" w:space="0" w:color="auto"/>
          <w:right w:val="single" w:sz="4" w:space="0" w:color="auto"/>
        </w:tblBorders>
        <w:tblLook w:val="01E0"/>
      </w:tblPr>
      <w:tblGrid>
        <w:gridCol w:w="807"/>
        <w:gridCol w:w="6206"/>
        <w:gridCol w:w="788"/>
        <w:gridCol w:w="2086"/>
      </w:tblGrid>
      <w:tr w:rsidR="001C40C3" w:rsidRPr="00082D45" w:rsidTr="001C40C3">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jc w:val="both"/>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xml:space="preserve">№ </w:t>
            </w:r>
            <w:proofErr w:type="gramStart"/>
            <w:r w:rsidRPr="00082D45">
              <w:rPr>
                <w:rFonts w:ascii="Times New Roman" w:eastAsia="Times New Roman" w:hAnsi="Times New Roman" w:cs="Times New Roman"/>
                <w:color w:val="333333"/>
                <w:sz w:val="24"/>
                <w:szCs w:val="24"/>
              </w:rPr>
              <w:t>п</w:t>
            </w:r>
            <w:proofErr w:type="gramEnd"/>
            <w:r w:rsidRPr="00082D45">
              <w:rPr>
                <w:rFonts w:ascii="Times New Roman" w:eastAsia="Times New Roman" w:hAnsi="Times New Roman" w:cs="Times New Roman"/>
                <w:color w:val="333333"/>
                <w:sz w:val="24"/>
                <w:szCs w:val="24"/>
              </w:rPr>
              <w:t>.п.</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Название разделов</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jc w:val="center"/>
              <w:rPr>
                <w:rFonts w:ascii="Times New Roman" w:eastAsia="Times New Roman" w:hAnsi="Times New Roman" w:cs="Times New Roman"/>
                <w:color w:val="333333"/>
                <w:sz w:val="24"/>
                <w:szCs w:val="24"/>
              </w:rPr>
            </w:pPr>
            <w:proofErr w:type="gramStart"/>
            <w:r w:rsidRPr="00082D45">
              <w:rPr>
                <w:rFonts w:ascii="Times New Roman" w:eastAsia="Times New Roman" w:hAnsi="Times New Roman" w:cs="Times New Roman"/>
                <w:color w:val="333333"/>
                <w:sz w:val="24"/>
                <w:szCs w:val="24"/>
              </w:rPr>
              <w:t>Кол–во</w:t>
            </w:r>
            <w:proofErr w:type="gramEnd"/>
            <w:r w:rsidRPr="00082D45">
              <w:rPr>
                <w:rFonts w:ascii="Times New Roman" w:eastAsia="Times New Roman" w:hAnsi="Times New Roman" w:cs="Times New Roman"/>
                <w:color w:val="333333"/>
                <w:sz w:val="24"/>
                <w:szCs w:val="24"/>
              </w:rPr>
              <w:t xml:space="preserve"> час</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Формы контроля</w:t>
            </w:r>
          </w:p>
        </w:tc>
      </w:tr>
      <w:tr w:rsidR="001C40C3" w:rsidRPr="00082D45" w:rsidTr="001C40C3">
        <w:trPr>
          <w:trHeight w:val="393"/>
        </w:trPr>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1</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Становление средневековой Европы 4-11 вв. </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6</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2</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Византийская империя и славяне в 4-11 вв.</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3</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3</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Арабы в 6-11 вв.  </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3</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rPr>
          <w:trHeight w:val="303"/>
        </w:trPr>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4</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Феодалы и крестьяне. Средневековый город в Западной и Центральной Европе.</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5</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rPr>
          <w:trHeight w:val="303"/>
        </w:trPr>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5</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xml:space="preserve">Католическая церковь в 11-13 </w:t>
            </w:r>
            <w:proofErr w:type="gramStart"/>
            <w:r w:rsidRPr="00082D45">
              <w:rPr>
                <w:rFonts w:ascii="Times New Roman" w:eastAsia="Times New Roman" w:hAnsi="Times New Roman" w:cs="Times New Roman"/>
                <w:color w:val="333333"/>
                <w:sz w:val="24"/>
                <w:szCs w:val="24"/>
              </w:rPr>
              <w:t>вв</w:t>
            </w:r>
            <w:proofErr w:type="gramEnd"/>
            <w:r w:rsidRPr="00082D45">
              <w:rPr>
                <w:rFonts w:ascii="Times New Roman" w:eastAsia="Times New Roman" w:hAnsi="Times New Roman" w:cs="Times New Roman"/>
                <w:color w:val="333333"/>
                <w:sz w:val="24"/>
                <w:szCs w:val="24"/>
              </w:rPr>
              <w:t> </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2</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6</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xml:space="preserve"> Образование централизованных госуда</w:t>
            </w:r>
            <w:proofErr w:type="gramStart"/>
            <w:r w:rsidRPr="00082D45">
              <w:rPr>
                <w:rFonts w:ascii="Times New Roman" w:eastAsia="Times New Roman" w:hAnsi="Times New Roman" w:cs="Times New Roman"/>
                <w:color w:val="333333"/>
                <w:sz w:val="24"/>
                <w:szCs w:val="24"/>
              </w:rPr>
              <w:t>рств в З</w:t>
            </w:r>
            <w:proofErr w:type="gramEnd"/>
            <w:r w:rsidRPr="00082D45">
              <w:rPr>
                <w:rFonts w:ascii="Times New Roman" w:eastAsia="Times New Roman" w:hAnsi="Times New Roman" w:cs="Times New Roman"/>
                <w:color w:val="333333"/>
                <w:sz w:val="24"/>
                <w:szCs w:val="24"/>
              </w:rPr>
              <w:t>ападной Европе 11-15 вв. </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7</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7</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xml:space="preserve"> Германия и Италия в 12-15 веках. Славянские государства и Византия в 14-15 вв.</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2</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8</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xml:space="preserve"> Культура Западной Европы в 11-15 вв.</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4</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rPr>
          <w:trHeight w:val="376"/>
        </w:trPr>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9</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Народы Азии, Америки и Африки в средние века.</w:t>
            </w:r>
          </w:p>
        </w:tc>
        <w:tc>
          <w:tcPr>
            <w:tcW w:w="78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3</w:t>
            </w:r>
          </w:p>
        </w:tc>
        <w:tc>
          <w:tcPr>
            <w:tcW w:w="208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333333"/>
                <w:sz w:val="24"/>
                <w:szCs w:val="24"/>
              </w:rPr>
              <w:t>1 тест</w:t>
            </w:r>
          </w:p>
        </w:tc>
      </w:tr>
      <w:tr w:rsidR="001C40C3" w:rsidRPr="00082D45" w:rsidTr="001C40C3">
        <w:tc>
          <w:tcPr>
            <w:tcW w:w="807"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11</w:t>
            </w:r>
          </w:p>
        </w:tc>
        <w:tc>
          <w:tcPr>
            <w:tcW w:w="6206"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Итого</w:t>
            </w:r>
          </w:p>
        </w:tc>
        <w:tc>
          <w:tcPr>
            <w:tcW w:w="2874" w:type="dxa"/>
            <w:gridSpan w:val="2"/>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35</w:t>
            </w:r>
          </w:p>
        </w:tc>
      </w:tr>
    </w:tbl>
    <w:p w:rsidR="001C40C3" w:rsidRPr="00082D45" w:rsidRDefault="001C40C3" w:rsidP="0094677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6 класс. История России</w:t>
      </w:r>
    </w:p>
    <w:tbl>
      <w:tblPr>
        <w:tblW w:w="0" w:type="auto"/>
        <w:tblInd w:w="-176" w:type="dxa"/>
        <w:tblBorders>
          <w:top w:val="single" w:sz="4" w:space="0" w:color="auto"/>
          <w:left w:val="single" w:sz="4" w:space="0" w:color="auto"/>
          <w:bottom w:val="single" w:sz="4" w:space="0" w:color="auto"/>
          <w:right w:val="single" w:sz="4" w:space="0" w:color="auto"/>
        </w:tblBorders>
        <w:tblLook w:val="01E0"/>
      </w:tblPr>
      <w:tblGrid>
        <w:gridCol w:w="800"/>
        <w:gridCol w:w="6154"/>
        <w:gridCol w:w="828"/>
        <w:gridCol w:w="2105"/>
      </w:tblGrid>
      <w:tr w:rsidR="001C40C3" w:rsidRPr="00082D45" w:rsidTr="001C40C3">
        <w:tc>
          <w:tcPr>
            <w:tcW w:w="800"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jc w:val="both"/>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п.п.</w:t>
            </w:r>
          </w:p>
        </w:tc>
        <w:tc>
          <w:tcPr>
            <w:tcW w:w="615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Название разделов</w:t>
            </w:r>
          </w:p>
        </w:tc>
        <w:tc>
          <w:tcPr>
            <w:tcW w:w="82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jc w:val="center"/>
              <w:rPr>
                <w:rFonts w:ascii="Times New Roman" w:eastAsia="Times New Roman" w:hAnsi="Times New Roman" w:cs="Times New Roman"/>
                <w:color w:val="333333"/>
                <w:sz w:val="24"/>
                <w:szCs w:val="24"/>
              </w:rPr>
            </w:pPr>
            <w:proofErr w:type="gramStart"/>
            <w:r w:rsidRPr="00082D45">
              <w:rPr>
                <w:rFonts w:ascii="Times New Roman" w:eastAsia="Times New Roman" w:hAnsi="Times New Roman" w:cs="Times New Roman"/>
                <w:color w:val="333333"/>
                <w:sz w:val="24"/>
                <w:szCs w:val="24"/>
              </w:rPr>
              <w:t>Кол–во</w:t>
            </w:r>
            <w:proofErr w:type="gramEnd"/>
            <w:r w:rsidRPr="00082D45">
              <w:rPr>
                <w:rFonts w:ascii="Times New Roman" w:eastAsia="Times New Roman" w:hAnsi="Times New Roman" w:cs="Times New Roman"/>
                <w:color w:val="333333"/>
                <w:sz w:val="24"/>
                <w:szCs w:val="24"/>
              </w:rPr>
              <w:t xml:space="preserve"> час</w:t>
            </w:r>
          </w:p>
        </w:tc>
        <w:tc>
          <w:tcPr>
            <w:tcW w:w="210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xml:space="preserve">Повторение </w:t>
            </w:r>
          </w:p>
        </w:tc>
      </w:tr>
      <w:tr w:rsidR="001C40C3" w:rsidRPr="00082D45" w:rsidTr="001C40C3">
        <w:tc>
          <w:tcPr>
            <w:tcW w:w="800"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1</w:t>
            </w:r>
          </w:p>
        </w:tc>
        <w:tc>
          <w:tcPr>
            <w:tcW w:w="615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bCs/>
                <w:color w:val="000000"/>
                <w:sz w:val="24"/>
                <w:szCs w:val="24"/>
              </w:rPr>
              <w:t xml:space="preserve">Народы и государства на территории нашей страны в древности. </w:t>
            </w:r>
          </w:p>
        </w:tc>
        <w:tc>
          <w:tcPr>
            <w:tcW w:w="82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5</w:t>
            </w:r>
          </w:p>
        </w:tc>
        <w:tc>
          <w:tcPr>
            <w:tcW w:w="210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c>
          <w:tcPr>
            <w:tcW w:w="800"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2</w:t>
            </w:r>
          </w:p>
        </w:tc>
        <w:tc>
          <w:tcPr>
            <w:tcW w:w="615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bCs/>
                <w:color w:val="000000"/>
                <w:sz w:val="24"/>
                <w:szCs w:val="24"/>
              </w:rPr>
              <w:t>Русь в 9-12 вв.</w:t>
            </w:r>
          </w:p>
        </w:tc>
        <w:tc>
          <w:tcPr>
            <w:tcW w:w="82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11</w:t>
            </w:r>
          </w:p>
        </w:tc>
        <w:tc>
          <w:tcPr>
            <w:tcW w:w="210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1</w:t>
            </w:r>
            <w:r w:rsidRPr="00082D45">
              <w:rPr>
                <w:rFonts w:ascii="Times New Roman" w:eastAsia="Times New Roman" w:hAnsi="Times New Roman" w:cs="Times New Roman"/>
                <w:color w:val="333333"/>
                <w:sz w:val="24"/>
                <w:szCs w:val="24"/>
                <w:lang w:val="en-US"/>
              </w:rPr>
              <w:t xml:space="preserve"> </w:t>
            </w:r>
            <w:r w:rsidRPr="00082D45">
              <w:rPr>
                <w:rFonts w:ascii="Times New Roman" w:eastAsia="Times New Roman" w:hAnsi="Times New Roman" w:cs="Times New Roman"/>
                <w:color w:val="333333"/>
                <w:sz w:val="24"/>
                <w:szCs w:val="24"/>
              </w:rPr>
              <w:t>тест</w:t>
            </w:r>
          </w:p>
        </w:tc>
      </w:tr>
      <w:tr w:rsidR="001C40C3" w:rsidRPr="00082D45" w:rsidTr="001C40C3">
        <w:trPr>
          <w:trHeight w:val="303"/>
        </w:trPr>
        <w:tc>
          <w:tcPr>
            <w:tcW w:w="800"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3</w:t>
            </w:r>
          </w:p>
        </w:tc>
        <w:tc>
          <w:tcPr>
            <w:tcW w:w="615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sz w:val="24"/>
                <w:szCs w:val="24"/>
              </w:rPr>
              <w:t xml:space="preserve">Русь в середине  </w:t>
            </w:r>
            <w:r w:rsidRPr="00082D45">
              <w:rPr>
                <w:rFonts w:ascii="Times New Roman" w:eastAsia="Times New Roman" w:hAnsi="Times New Roman" w:cs="Times New Roman"/>
                <w:bCs/>
                <w:color w:val="000000"/>
                <w:sz w:val="24"/>
                <w:szCs w:val="24"/>
                <w:lang w:val="en-US"/>
              </w:rPr>
              <w:t>XII</w:t>
            </w:r>
            <w:r w:rsidRPr="00082D45">
              <w:rPr>
                <w:rFonts w:ascii="Times New Roman" w:eastAsia="Times New Roman" w:hAnsi="Times New Roman" w:cs="Times New Roman"/>
                <w:bCs/>
                <w:color w:val="000000"/>
                <w:sz w:val="24"/>
                <w:szCs w:val="24"/>
              </w:rPr>
              <w:t xml:space="preserve"> – начале </w:t>
            </w:r>
            <w:r w:rsidRPr="00082D45">
              <w:rPr>
                <w:rFonts w:ascii="Times New Roman" w:eastAsia="Times New Roman" w:hAnsi="Times New Roman" w:cs="Times New Roman"/>
                <w:bCs/>
                <w:color w:val="000000"/>
                <w:sz w:val="24"/>
                <w:szCs w:val="24"/>
                <w:lang w:val="en-US"/>
              </w:rPr>
              <w:t>XIII</w:t>
            </w:r>
            <w:r w:rsidRPr="00082D45">
              <w:rPr>
                <w:rFonts w:ascii="Times New Roman" w:eastAsia="Times New Roman" w:hAnsi="Times New Roman" w:cs="Times New Roman"/>
                <w:bCs/>
                <w:color w:val="000000"/>
                <w:sz w:val="24"/>
                <w:szCs w:val="24"/>
              </w:rPr>
              <w:t xml:space="preserve"> </w:t>
            </w:r>
            <w:proofErr w:type="gramStart"/>
            <w:r w:rsidRPr="00082D45">
              <w:rPr>
                <w:rFonts w:ascii="Times New Roman" w:eastAsia="Times New Roman" w:hAnsi="Times New Roman" w:cs="Times New Roman"/>
                <w:bCs/>
                <w:color w:val="000000"/>
                <w:sz w:val="24"/>
                <w:szCs w:val="24"/>
              </w:rPr>
              <w:t>в</w:t>
            </w:r>
            <w:proofErr w:type="gramEnd"/>
            <w:r w:rsidRPr="00082D45">
              <w:rPr>
                <w:rFonts w:ascii="Times New Roman" w:eastAsia="Times New Roman" w:hAnsi="Times New Roman" w:cs="Times New Roman"/>
                <w:bCs/>
                <w:color w:val="000000"/>
                <w:sz w:val="24"/>
                <w:szCs w:val="24"/>
              </w:rPr>
              <w:t>.</w:t>
            </w:r>
            <w:r w:rsidRPr="00082D45">
              <w:rPr>
                <w:rFonts w:ascii="Times New Roman" w:eastAsia="Times New Roman" w:hAnsi="Times New Roman" w:cs="Times New Roman"/>
                <w:sz w:val="24"/>
                <w:szCs w:val="24"/>
              </w:rPr>
              <w:t xml:space="preserve"> </w:t>
            </w:r>
          </w:p>
        </w:tc>
        <w:tc>
          <w:tcPr>
            <w:tcW w:w="82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4</w:t>
            </w:r>
          </w:p>
        </w:tc>
        <w:tc>
          <w:tcPr>
            <w:tcW w:w="210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текущий</w:t>
            </w:r>
          </w:p>
        </w:tc>
      </w:tr>
      <w:tr w:rsidR="001C40C3" w:rsidRPr="00082D45" w:rsidTr="001C40C3">
        <w:trPr>
          <w:trHeight w:val="303"/>
        </w:trPr>
        <w:tc>
          <w:tcPr>
            <w:tcW w:w="800"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4</w:t>
            </w:r>
          </w:p>
        </w:tc>
        <w:tc>
          <w:tcPr>
            <w:tcW w:w="615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sz w:val="24"/>
                <w:szCs w:val="24"/>
              </w:rPr>
              <w:t>Русские земли в середине</w:t>
            </w:r>
            <w:r w:rsidRPr="00082D45">
              <w:rPr>
                <w:rFonts w:ascii="Times New Roman" w:eastAsia="Times New Roman" w:hAnsi="Times New Roman" w:cs="Times New Roman"/>
                <w:bCs/>
                <w:color w:val="000000"/>
                <w:sz w:val="24"/>
                <w:szCs w:val="24"/>
              </w:rPr>
              <w:t xml:space="preserve"> </w:t>
            </w:r>
            <w:r w:rsidRPr="00082D45">
              <w:rPr>
                <w:rFonts w:ascii="Times New Roman" w:eastAsia="Times New Roman" w:hAnsi="Times New Roman" w:cs="Times New Roman"/>
                <w:bCs/>
                <w:color w:val="000000"/>
                <w:sz w:val="24"/>
                <w:szCs w:val="24"/>
                <w:lang w:val="en-US"/>
              </w:rPr>
              <w:t>XIII</w:t>
            </w:r>
            <w:r w:rsidRPr="00082D45">
              <w:rPr>
                <w:rFonts w:ascii="Times New Roman" w:eastAsia="Times New Roman" w:hAnsi="Times New Roman" w:cs="Times New Roman"/>
                <w:bCs/>
                <w:color w:val="000000"/>
                <w:sz w:val="24"/>
                <w:szCs w:val="24"/>
              </w:rPr>
              <w:t>-</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bCs/>
                <w:color w:val="000000"/>
                <w:sz w:val="24"/>
                <w:szCs w:val="24"/>
              </w:rPr>
              <w:t xml:space="preserve"> </w:t>
            </w:r>
            <w:r w:rsidRPr="00082D45">
              <w:rPr>
                <w:rFonts w:ascii="Times New Roman" w:eastAsia="Times New Roman" w:hAnsi="Times New Roman" w:cs="Times New Roman"/>
                <w:color w:val="000000"/>
                <w:sz w:val="24"/>
                <w:szCs w:val="24"/>
                <w:lang w:val="en-US"/>
              </w:rPr>
              <w:t>XIV</w:t>
            </w:r>
            <w:r w:rsidRPr="00082D45">
              <w:rPr>
                <w:rFonts w:ascii="Times New Roman" w:eastAsia="Times New Roman" w:hAnsi="Times New Roman" w:cs="Times New Roman"/>
                <w:color w:val="000000"/>
                <w:sz w:val="24"/>
                <w:szCs w:val="24"/>
              </w:rPr>
              <w:t xml:space="preserve"> вв.</w:t>
            </w:r>
            <w:r w:rsidRPr="00082D45">
              <w:rPr>
                <w:rFonts w:ascii="Times New Roman" w:eastAsia="Times New Roman" w:hAnsi="Times New Roman" w:cs="Times New Roman"/>
                <w:bCs/>
                <w:color w:val="000000"/>
                <w:sz w:val="24"/>
                <w:szCs w:val="24"/>
              </w:rPr>
              <w:t xml:space="preserve"> </w:t>
            </w:r>
          </w:p>
        </w:tc>
        <w:tc>
          <w:tcPr>
            <w:tcW w:w="82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7</w:t>
            </w:r>
          </w:p>
        </w:tc>
        <w:tc>
          <w:tcPr>
            <w:tcW w:w="210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1 тест</w:t>
            </w:r>
          </w:p>
        </w:tc>
      </w:tr>
      <w:tr w:rsidR="001C40C3" w:rsidRPr="00082D45" w:rsidTr="001C40C3">
        <w:tc>
          <w:tcPr>
            <w:tcW w:w="800"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5</w:t>
            </w:r>
          </w:p>
        </w:tc>
        <w:tc>
          <w:tcPr>
            <w:tcW w:w="615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Формирование единого Русского государства.</w:t>
            </w:r>
            <w:r w:rsidRPr="00082D45">
              <w:rPr>
                <w:rFonts w:ascii="Times New Roman" w:eastAsia="Times New Roman" w:hAnsi="Times New Roman" w:cs="Times New Roman"/>
                <w:sz w:val="24"/>
                <w:szCs w:val="24"/>
              </w:rPr>
              <w:t xml:space="preserve"> </w:t>
            </w:r>
          </w:p>
        </w:tc>
        <w:tc>
          <w:tcPr>
            <w:tcW w:w="828"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3</w:t>
            </w:r>
          </w:p>
        </w:tc>
        <w:tc>
          <w:tcPr>
            <w:tcW w:w="210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 xml:space="preserve">1 тест </w:t>
            </w:r>
          </w:p>
        </w:tc>
      </w:tr>
      <w:tr w:rsidR="001C40C3" w:rsidRPr="00082D45" w:rsidTr="001C40C3">
        <w:tc>
          <w:tcPr>
            <w:tcW w:w="800"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6</w:t>
            </w:r>
          </w:p>
        </w:tc>
        <w:tc>
          <w:tcPr>
            <w:tcW w:w="615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Итого</w:t>
            </w:r>
          </w:p>
        </w:tc>
        <w:tc>
          <w:tcPr>
            <w:tcW w:w="2933" w:type="dxa"/>
            <w:gridSpan w:val="2"/>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33</w:t>
            </w:r>
          </w:p>
        </w:tc>
      </w:tr>
    </w:tbl>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b/>
          <w:sz w:val="24"/>
          <w:szCs w:val="24"/>
        </w:rPr>
      </w:pPr>
    </w:p>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7 класс.  История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
        <w:gridCol w:w="5581"/>
        <w:gridCol w:w="1417"/>
        <w:gridCol w:w="1865"/>
      </w:tblGrid>
      <w:tr w:rsidR="001C40C3" w:rsidRPr="00082D45" w:rsidTr="00946778">
        <w:tc>
          <w:tcPr>
            <w:tcW w:w="74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p>
        </w:tc>
        <w:tc>
          <w:tcPr>
            <w:tcW w:w="558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w:t>
            </w: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Количество</w:t>
            </w:r>
          </w:p>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часов</w:t>
            </w:r>
          </w:p>
        </w:tc>
        <w:tc>
          <w:tcPr>
            <w:tcW w:w="1865"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Формы контроля</w:t>
            </w:r>
          </w:p>
        </w:tc>
      </w:tr>
      <w:tr w:rsidR="001C40C3" w:rsidRPr="00082D45" w:rsidTr="00946778">
        <w:tc>
          <w:tcPr>
            <w:tcW w:w="6324" w:type="dxa"/>
            <w:gridSpan w:val="2"/>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История России</w:t>
            </w: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42</w:t>
            </w:r>
          </w:p>
        </w:tc>
        <w:tc>
          <w:tcPr>
            <w:tcW w:w="186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1C40C3" w:rsidRPr="00082D45" w:rsidTr="00946778">
        <w:tc>
          <w:tcPr>
            <w:tcW w:w="74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558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Россия на рубеже  в </w:t>
            </w:r>
            <w:r w:rsidRPr="00082D45">
              <w:rPr>
                <w:rFonts w:ascii="Times New Roman" w:eastAsia="Times New Roman" w:hAnsi="Times New Roman" w:cs="Times New Roman"/>
                <w:sz w:val="24"/>
                <w:szCs w:val="24"/>
                <w:lang w:val="en-US"/>
              </w:rPr>
              <w:t>XVI</w:t>
            </w:r>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22</w:t>
            </w:r>
          </w:p>
        </w:tc>
        <w:tc>
          <w:tcPr>
            <w:tcW w:w="1865"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 тест</w:t>
            </w:r>
          </w:p>
        </w:tc>
      </w:tr>
      <w:tr w:rsidR="001C40C3" w:rsidRPr="00082D45" w:rsidTr="00946778">
        <w:tc>
          <w:tcPr>
            <w:tcW w:w="74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558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Смутное время. Россия при первых Романовых.  </w:t>
            </w: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17</w:t>
            </w:r>
          </w:p>
        </w:tc>
        <w:tc>
          <w:tcPr>
            <w:tcW w:w="1865"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 тест</w:t>
            </w:r>
          </w:p>
        </w:tc>
      </w:tr>
      <w:tr w:rsidR="001C40C3" w:rsidRPr="00082D45" w:rsidTr="00946778">
        <w:tc>
          <w:tcPr>
            <w:tcW w:w="6324" w:type="dxa"/>
            <w:gridSpan w:val="2"/>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w:t>
            </w:r>
          </w:p>
        </w:tc>
        <w:tc>
          <w:tcPr>
            <w:tcW w:w="3282" w:type="dxa"/>
            <w:gridSpan w:val="2"/>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42 часа</w:t>
            </w:r>
          </w:p>
        </w:tc>
      </w:tr>
    </w:tbl>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7 класс. Новая история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
        <w:gridCol w:w="5541"/>
        <w:gridCol w:w="1417"/>
        <w:gridCol w:w="1545"/>
      </w:tblGrid>
      <w:tr w:rsidR="001C40C3" w:rsidRPr="00082D45" w:rsidTr="001C40C3">
        <w:tc>
          <w:tcPr>
            <w:tcW w:w="78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p>
        </w:tc>
        <w:tc>
          <w:tcPr>
            <w:tcW w:w="554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w:t>
            </w: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Количество</w:t>
            </w:r>
          </w:p>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часов</w:t>
            </w:r>
          </w:p>
        </w:tc>
        <w:tc>
          <w:tcPr>
            <w:tcW w:w="1545"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Формы контроля</w:t>
            </w:r>
          </w:p>
        </w:tc>
      </w:tr>
      <w:tr w:rsidR="001C40C3" w:rsidRPr="00082D45" w:rsidTr="001C40C3">
        <w:tc>
          <w:tcPr>
            <w:tcW w:w="6324" w:type="dxa"/>
            <w:gridSpan w:val="2"/>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Новая история</w:t>
            </w:r>
          </w:p>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28</w:t>
            </w:r>
          </w:p>
        </w:tc>
        <w:tc>
          <w:tcPr>
            <w:tcW w:w="154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C40C3" w:rsidRPr="00082D45" w:rsidTr="001C40C3">
        <w:tc>
          <w:tcPr>
            <w:tcW w:w="78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554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Введение.</w:t>
            </w: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545"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1C40C3" w:rsidRPr="00082D45" w:rsidTr="001C40C3">
        <w:tc>
          <w:tcPr>
            <w:tcW w:w="78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554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Мир в начале нового времени. Великие географические открытия. Реформация.</w:t>
            </w: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19</w:t>
            </w:r>
          </w:p>
        </w:tc>
        <w:tc>
          <w:tcPr>
            <w:tcW w:w="1545"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 тест</w:t>
            </w:r>
          </w:p>
        </w:tc>
      </w:tr>
      <w:tr w:rsidR="001C40C3" w:rsidRPr="00082D45" w:rsidTr="001C40C3">
        <w:tc>
          <w:tcPr>
            <w:tcW w:w="78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5541"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Ранние буржуазные революции в Европе. Международные отношения.</w:t>
            </w:r>
          </w:p>
        </w:tc>
        <w:tc>
          <w:tcPr>
            <w:tcW w:w="1417"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082D45">
              <w:rPr>
                <w:rFonts w:ascii="Times New Roman" w:eastAsia="Times New Roman" w:hAnsi="Times New Roman" w:cs="Times New Roman"/>
                <w:sz w:val="24"/>
                <w:szCs w:val="24"/>
                <w:lang w:val="en-US"/>
              </w:rPr>
              <w:t>3</w:t>
            </w:r>
          </w:p>
        </w:tc>
        <w:tc>
          <w:tcPr>
            <w:tcW w:w="1545"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 тест</w:t>
            </w:r>
          </w:p>
        </w:tc>
      </w:tr>
      <w:tr w:rsidR="001C40C3" w:rsidRPr="00082D45" w:rsidTr="001C40C3">
        <w:tc>
          <w:tcPr>
            <w:tcW w:w="6324" w:type="dxa"/>
            <w:gridSpan w:val="2"/>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w:t>
            </w:r>
          </w:p>
        </w:tc>
        <w:tc>
          <w:tcPr>
            <w:tcW w:w="2962" w:type="dxa"/>
            <w:gridSpan w:val="2"/>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27 часов</w:t>
            </w:r>
          </w:p>
        </w:tc>
      </w:tr>
    </w:tbl>
    <w:p w:rsidR="006E0B14" w:rsidRPr="00082D45" w:rsidRDefault="006E0B14" w:rsidP="00082D45">
      <w:pPr>
        <w:pStyle w:val="a7"/>
        <w:rPr>
          <w:b/>
          <w:lang w:val="ru-RU"/>
        </w:rPr>
      </w:pPr>
    </w:p>
    <w:p w:rsidR="006E0B14" w:rsidRPr="00082D45" w:rsidRDefault="006E0B14" w:rsidP="00082D45">
      <w:pPr>
        <w:pStyle w:val="a7"/>
        <w:rPr>
          <w:b/>
          <w:lang w:val="ru-RU"/>
        </w:rPr>
      </w:pPr>
      <w:r w:rsidRPr="00082D45">
        <w:rPr>
          <w:b/>
          <w:lang w:val="ru-RU"/>
        </w:rPr>
        <w:t>2.2.2.6.  Обществознание.</w:t>
      </w:r>
      <w:r w:rsidR="000D001E" w:rsidRPr="00082D45">
        <w:rPr>
          <w:b/>
          <w:lang w:val="ru-RU"/>
        </w:rPr>
        <w:t xml:space="preserve"> 5 класс</w:t>
      </w:r>
    </w:p>
    <w:p w:rsidR="006E0B14" w:rsidRPr="00082D45" w:rsidRDefault="00456C13"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Организационный модуль</w:t>
      </w:r>
      <w:r w:rsidR="006E0B14" w:rsidRPr="00082D45">
        <w:rPr>
          <w:rFonts w:ascii="Times New Roman" w:eastAsia="Calibri" w:hAnsi="Times New Roman" w:cs="Times New Roman"/>
          <w:b/>
          <w:sz w:val="24"/>
          <w:szCs w:val="24"/>
          <w:lang w:eastAsia="en-US"/>
        </w:rPr>
        <w:t xml:space="preserve">. </w:t>
      </w:r>
      <w:r w:rsidR="006E0B14" w:rsidRPr="00082D45">
        <w:rPr>
          <w:rFonts w:ascii="Times New Roman" w:eastAsia="Calibri" w:hAnsi="Times New Roman" w:cs="Times New Roman"/>
          <w:sz w:val="24"/>
          <w:szCs w:val="24"/>
          <w:lang w:eastAsia="en-US"/>
        </w:rPr>
        <w:t>Значение изучения общества для человека. Науки, изучающие развитие общества. Сферы жизни общества.</w:t>
      </w:r>
    </w:p>
    <w:p w:rsidR="006E0B14" w:rsidRPr="00082D45" w:rsidRDefault="00456C1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Тема 1. Человек</w:t>
      </w:r>
      <w:r w:rsidR="006E0B14" w:rsidRPr="00082D45">
        <w:rPr>
          <w:rFonts w:ascii="Times New Roman" w:eastAsia="Calibri" w:hAnsi="Times New Roman" w:cs="Times New Roman"/>
          <w:b/>
          <w:sz w:val="24"/>
          <w:szCs w:val="24"/>
          <w:lang w:eastAsia="en-US"/>
        </w:rPr>
        <w:t>.</w:t>
      </w:r>
      <w:r w:rsidR="006E0B14" w:rsidRPr="00082D45">
        <w:rPr>
          <w:rFonts w:ascii="Times New Roman" w:eastAsia="Calibri" w:hAnsi="Times New Roman" w:cs="Times New Roman"/>
          <w:sz w:val="24"/>
          <w:szCs w:val="24"/>
          <w:lang w:eastAsia="en-US"/>
        </w:rPr>
        <w:t xml:space="preserve"> Значение изучения общества для человека. Науки, изучающие развитие общества. Сферы жизни общества. Цели и ценность человеческой жизни. Природа человека. Человек биологическое существо. Отличие человека т животного. Наследственность. </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Отрочество особая пора жизни. Особенности подросткового возраста. Размышления подростка о будущем. Самостоятельность – показатель взрослости.</w:t>
      </w:r>
    </w:p>
    <w:p w:rsidR="006E0B14" w:rsidRPr="00082D45" w:rsidRDefault="00456C1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 xml:space="preserve">Тема 2. Семья. </w:t>
      </w:r>
      <w:r w:rsidR="006E0B14" w:rsidRPr="00082D45">
        <w:rPr>
          <w:rFonts w:ascii="Times New Roman" w:eastAsia="Calibri" w:hAnsi="Times New Roman" w:cs="Times New Roman"/>
          <w:b/>
          <w:sz w:val="24"/>
          <w:szCs w:val="24"/>
          <w:lang w:eastAsia="en-US"/>
        </w:rPr>
        <w:t xml:space="preserve"> </w:t>
      </w:r>
      <w:r w:rsidR="006E0B14" w:rsidRPr="00082D45">
        <w:rPr>
          <w:rFonts w:ascii="Times New Roman" w:eastAsia="Calibri" w:hAnsi="Times New Roman" w:cs="Times New Roman"/>
          <w:sz w:val="24"/>
          <w:szCs w:val="24"/>
          <w:lang w:eastAsia="en-US"/>
        </w:rPr>
        <w:t xml:space="preserve">Семья и семейные отношения. Семья под защитой государства. Семейный кодекс. Виды семей. Отношения между поколениями. Семейные ценности и нормы. </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Семейное хозяйство. Забота и воспитание в семье. Распределение обязанностей. Обязанности подростка. Рациональное ведение хозяйства. </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Свободное время. Занятия физкультурой и спортом. Телевизор и компьютер. Увлечения человека. Значимость здорового образа жизни.</w:t>
      </w:r>
    </w:p>
    <w:p w:rsidR="006E0B14" w:rsidRPr="00082D45" w:rsidRDefault="00456C1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 xml:space="preserve">Тема 3. Школа </w:t>
      </w:r>
      <w:r w:rsidR="006E0B14" w:rsidRPr="00082D45">
        <w:rPr>
          <w:rFonts w:ascii="Times New Roman" w:eastAsia="Calibri" w:hAnsi="Times New Roman" w:cs="Times New Roman"/>
          <w:b/>
          <w:sz w:val="24"/>
          <w:szCs w:val="24"/>
          <w:lang w:eastAsia="en-US"/>
        </w:rPr>
        <w:t xml:space="preserve"> </w:t>
      </w:r>
      <w:r w:rsidR="006E0B14" w:rsidRPr="00082D45">
        <w:rPr>
          <w:rFonts w:ascii="Times New Roman" w:eastAsia="Calibri" w:hAnsi="Times New Roman" w:cs="Times New Roman"/>
          <w:sz w:val="24"/>
          <w:szCs w:val="24"/>
          <w:lang w:eastAsia="en-US"/>
        </w:rPr>
        <w:t>Роль образования в жизни человека. Значение образования для общества. Ступени школьного образования.</w:t>
      </w:r>
    </w:p>
    <w:p w:rsidR="00DD2765"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Образование и самообразование. Учёба – основной труд школьника. Учение </w:t>
      </w:r>
      <w:r w:rsidR="00946778">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sz w:val="24"/>
          <w:szCs w:val="24"/>
          <w:lang w:eastAsia="en-US"/>
        </w:rPr>
        <w:t>вне стен школы. Умение учиться.</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Отношения младшего подростка с одноклассниками, сверстниками, друзьями. Дружный класс.</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Тема 4.</w:t>
      </w:r>
      <w:r w:rsidRPr="00082D45">
        <w:rPr>
          <w:rFonts w:ascii="Times New Roman" w:eastAsia="Calibri" w:hAnsi="Times New Roman" w:cs="Times New Roman"/>
          <w:sz w:val="24"/>
          <w:szCs w:val="24"/>
          <w:lang w:eastAsia="en-US"/>
        </w:rPr>
        <w:t xml:space="preserve"> </w:t>
      </w:r>
      <w:r w:rsidR="00456C13" w:rsidRPr="00082D45">
        <w:rPr>
          <w:rFonts w:ascii="Times New Roman" w:eastAsia="Calibri" w:hAnsi="Times New Roman" w:cs="Times New Roman"/>
          <w:b/>
          <w:sz w:val="24"/>
          <w:szCs w:val="24"/>
          <w:lang w:eastAsia="en-US"/>
        </w:rPr>
        <w:t>Труд</w:t>
      </w:r>
      <w:r w:rsidRPr="00082D45">
        <w:rPr>
          <w:rFonts w:ascii="Times New Roman" w:eastAsia="Calibri" w:hAnsi="Times New Roman" w:cs="Times New Roman"/>
          <w:b/>
          <w:sz w:val="24"/>
          <w:szCs w:val="24"/>
          <w:lang w:eastAsia="en-US"/>
        </w:rPr>
        <w:t>.</w:t>
      </w:r>
      <w:r w:rsidRPr="00082D45">
        <w:rPr>
          <w:rFonts w:ascii="Times New Roman" w:eastAsia="Calibri" w:hAnsi="Times New Roman" w:cs="Times New Roman"/>
          <w:sz w:val="24"/>
          <w:szCs w:val="24"/>
          <w:lang w:eastAsia="en-US"/>
        </w:rPr>
        <w:t xml:space="preserve"> Труд – основа жизни. Содержание и сложности труда. Результаты труда. Заработная плата. Труд – условие благополучия человека. Благотворительность и меценатство.</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Труд и творчество. Ремесло. Признаки мастерства. Творческий труд. Творчество в искусстве.</w:t>
      </w:r>
    </w:p>
    <w:p w:rsidR="006E0B14" w:rsidRPr="00082D45" w:rsidRDefault="00456C1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Тема 5. Родина</w:t>
      </w:r>
      <w:r w:rsidR="006E0B14" w:rsidRPr="00082D45">
        <w:rPr>
          <w:rFonts w:ascii="Times New Roman" w:eastAsia="Calibri" w:hAnsi="Times New Roman" w:cs="Times New Roman"/>
          <w:b/>
          <w:sz w:val="24"/>
          <w:szCs w:val="24"/>
          <w:lang w:eastAsia="en-US"/>
        </w:rPr>
        <w:t xml:space="preserve">. </w:t>
      </w:r>
      <w:r w:rsidR="006E0B14" w:rsidRPr="00082D45">
        <w:rPr>
          <w:rFonts w:ascii="Times New Roman" w:eastAsia="Calibri" w:hAnsi="Times New Roman" w:cs="Times New Roman"/>
          <w:sz w:val="24"/>
          <w:szCs w:val="24"/>
          <w:lang w:eastAsia="en-US"/>
        </w:rPr>
        <w:t>Наша Родина – Россия. РФ. Субъекты федерации. Многонациональное государство. Русский язык – государственный. Любовь к Родине. Что значит быть патриотом.</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Государственные символы России. Герб, флаг, гимн, государственные праздники. История государственных символов. Москва – столица России.</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Гражданин Отечества – достойный сын. Права граждан России. Обязанности граждан. Гражданственность. Юные граждане </w:t>
      </w:r>
      <w:proofErr w:type="gramStart"/>
      <w:r w:rsidRPr="00082D45">
        <w:rPr>
          <w:rFonts w:ascii="Times New Roman" w:eastAsia="Calibri" w:hAnsi="Times New Roman" w:cs="Times New Roman"/>
          <w:sz w:val="24"/>
          <w:szCs w:val="24"/>
          <w:lang w:eastAsia="en-US"/>
        </w:rPr>
        <w:t>России</w:t>
      </w:r>
      <w:proofErr w:type="gramEnd"/>
      <w:r w:rsidRPr="00082D45">
        <w:rPr>
          <w:rFonts w:ascii="Times New Roman" w:eastAsia="Calibri" w:hAnsi="Times New Roman" w:cs="Times New Roman"/>
          <w:sz w:val="24"/>
          <w:szCs w:val="24"/>
          <w:lang w:eastAsia="en-US"/>
        </w:rPr>
        <w:t>: какие права человек получает от рождения.</w:t>
      </w:r>
    </w:p>
    <w:p w:rsidR="006E0B14" w:rsidRPr="00082D45" w:rsidRDefault="006E0B14"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Россия </w:t>
      </w:r>
      <w:r w:rsidR="00456C13" w:rsidRPr="00082D45">
        <w:rPr>
          <w:rFonts w:ascii="Times New Roman" w:eastAsia="Calibri" w:hAnsi="Times New Roman" w:cs="Times New Roman"/>
          <w:sz w:val="24"/>
          <w:szCs w:val="24"/>
          <w:lang w:eastAsia="en-US"/>
        </w:rPr>
        <w:t>– многонациональное государство</w:t>
      </w:r>
      <w:r w:rsidRPr="00082D45">
        <w:rPr>
          <w:rFonts w:ascii="Times New Roman" w:eastAsia="Calibri" w:hAnsi="Times New Roman" w:cs="Times New Roman"/>
          <w:sz w:val="24"/>
          <w:szCs w:val="24"/>
          <w:lang w:eastAsia="en-US"/>
        </w:rPr>
        <w:t>. Народы России – одна семья. Многонациональная культура Рос</w:t>
      </w:r>
      <w:r w:rsidR="000D001E" w:rsidRPr="00082D45">
        <w:rPr>
          <w:rFonts w:ascii="Times New Roman" w:eastAsia="Calibri" w:hAnsi="Times New Roman" w:cs="Times New Roman"/>
          <w:sz w:val="24"/>
          <w:szCs w:val="24"/>
          <w:lang w:eastAsia="en-US"/>
        </w:rPr>
        <w:t>сии. Межнациональные отношения.</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082D45">
        <w:rPr>
          <w:rFonts w:ascii="Times New Roman" w:eastAsia="Times New Roman" w:hAnsi="Times New Roman" w:cs="Times New Roman"/>
          <w:b/>
          <w:color w:val="000000"/>
          <w:sz w:val="24"/>
          <w:szCs w:val="24"/>
          <w:lang w:eastAsia="en-US"/>
        </w:rPr>
        <w:t>Возможные темы проектов.</w:t>
      </w:r>
      <w:r w:rsidRPr="00082D45">
        <w:rPr>
          <w:rFonts w:ascii="Times New Roman" w:eastAsia="Times New Roman" w:hAnsi="Times New Roman" w:cs="Times New Roman"/>
          <w:color w:val="000000"/>
          <w:sz w:val="24"/>
          <w:szCs w:val="24"/>
          <w:lang w:eastAsia="en-US"/>
        </w:rPr>
        <w:t xml:space="preserve"> Возможен стенд, плакат, компьютерная презентация, учебное пособие, справочник, подборка материалов прессы и т.п.</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1.  </w:t>
      </w:r>
      <w:r w:rsidRPr="00082D45">
        <w:rPr>
          <w:rFonts w:ascii="Times New Roman" w:eastAsia="Times New Roman" w:hAnsi="Times New Roman" w:cs="Times New Roman"/>
          <w:color w:val="000000"/>
          <w:sz w:val="24"/>
          <w:szCs w:val="24"/>
          <w:lang w:eastAsia="en-US"/>
        </w:rPr>
        <w:t>Социальный портрет моего сверстника.</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2.  </w:t>
      </w:r>
      <w:r w:rsidRPr="00082D45">
        <w:rPr>
          <w:rFonts w:ascii="Times New Roman" w:eastAsia="Times New Roman" w:hAnsi="Times New Roman" w:cs="Times New Roman"/>
          <w:color w:val="000000"/>
          <w:sz w:val="24"/>
          <w:szCs w:val="24"/>
          <w:lang w:eastAsia="en-US"/>
        </w:rPr>
        <w:t>Знай свои права (пособие для подростка).</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3.  </w:t>
      </w:r>
      <w:r w:rsidRPr="00082D45">
        <w:rPr>
          <w:rFonts w:ascii="Times New Roman" w:eastAsia="Times New Roman" w:hAnsi="Times New Roman" w:cs="Times New Roman"/>
          <w:color w:val="000000"/>
          <w:sz w:val="24"/>
          <w:szCs w:val="24"/>
          <w:lang w:eastAsia="en-US"/>
        </w:rPr>
        <w:t>Защита правопорядка.</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4.  </w:t>
      </w:r>
      <w:r w:rsidRPr="00082D45">
        <w:rPr>
          <w:rFonts w:ascii="Times New Roman" w:eastAsia="Times New Roman" w:hAnsi="Times New Roman" w:cs="Times New Roman"/>
          <w:color w:val="000000"/>
          <w:sz w:val="24"/>
          <w:szCs w:val="24"/>
          <w:lang w:eastAsia="en-US"/>
        </w:rPr>
        <w:t>Молодой человек на рынке труда (Как найти достой</w:t>
      </w:r>
      <w:r w:rsidRPr="00082D45">
        <w:rPr>
          <w:rFonts w:ascii="Times New Roman" w:eastAsia="Times New Roman" w:hAnsi="Times New Roman" w:cs="Times New Roman"/>
          <w:color w:val="000000"/>
          <w:sz w:val="24"/>
          <w:szCs w:val="24"/>
          <w:lang w:eastAsia="en-US"/>
        </w:rPr>
        <w:softHyphen/>
        <w:t>ную работу?).</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5.  </w:t>
      </w:r>
      <w:r w:rsidRPr="00082D45">
        <w:rPr>
          <w:rFonts w:ascii="Times New Roman" w:eastAsia="Times New Roman" w:hAnsi="Times New Roman" w:cs="Times New Roman"/>
          <w:color w:val="000000"/>
          <w:sz w:val="24"/>
          <w:szCs w:val="24"/>
          <w:lang w:eastAsia="en-US"/>
        </w:rPr>
        <w:t>Бизнес (иллюстрированный словарь).</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lastRenderedPageBreak/>
        <w:t xml:space="preserve">6.  </w:t>
      </w:r>
      <w:r w:rsidRPr="00082D45">
        <w:rPr>
          <w:rFonts w:ascii="Times New Roman" w:eastAsia="Times New Roman" w:hAnsi="Times New Roman" w:cs="Times New Roman"/>
          <w:color w:val="000000"/>
          <w:sz w:val="24"/>
          <w:szCs w:val="24"/>
          <w:lang w:eastAsia="en-US"/>
        </w:rPr>
        <w:t>Как работает современный рынок.</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7.  </w:t>
      </w:r>
      <w:r w:rsidRPr="00082D45">
        <w:rPr>
          <w:rFonts w:ascii="Times New Roman" w:eastAsia="Times New Roman" w:hAnsi="Times New Roman" w:cs="Times New Roman"/>
          <w:color w:val="000000"/>
          <w:sz w:val="24"/>
          <w:szCs w:val="24"/>
          <w:lang w:eastAsia="en-US"/>
        </w:rPr>
        <w:t>Здоровый образ жизни.</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8.  </w:t>
      </w:r>
      <w:r w:rsidRPr="00082D45">
        <w:rPr>
          <w:rFonts w:ascii="Times New Roman" w:eastAsia="Times New Roman" w:hAnsi="Times New Roman" w:cs="Times New Roman"/>
          <w:color w:val="000000"/>
          <w:sz w:val="24"/>
          <w:szCs w:val="24"/>
          <w:lang w:eastAsia="en-US"/>
        </w:rPr>
        <w:t>Советы самому себе: как улучшить свою учебную де</w:t>
      </w:r>
      <w:r w:rsidRPr="00082D45">
        <w:rPr>
          <w:rFonts w:ascii="Times New Roman" w:eastAsia="Times New Roman" w:hAnsi="Times New Roman" w:cs="Times New Roman"/>
          <w:color w:val="000000"/>
          <w:sz w:val="24"/>
          <w:szCs w:val="24"/>
          <w:lang w:eastAsia="en-US"/>
        </w:rPr>
        <w:softHyphen/>
        <w:t>ятельность.</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9.  </w:t>
      </w:r>
      <w:r w:rsidRPr="00082D45">
        <w:rPr>
          <w:rFonts w:ascii="Times New Roman" w:eastAsia="Times New Roman" w:hAnsi="Times New Roman" w:cs="Times New Roman"/>
          <w:color w:val="000000"/>
          <w:sz w:val="24"/>
          <w:szCs w:val="24"/>
          <w:lang w:eastAsia="en-US"/>
        </w:rPr>
        <w:t>Мой город — город для всех.</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10.  </w:t>
      </w:r>
      <w:r w:rsidRPr="00082D45">
        <w:rPr>
          <w:rFonts w:ascii="Times New Roman" w:eastAsia="Times New Roman" w:hAnsi="Times New Roman" w:cs="Times New Roman"/>
          <w:color w:val="000000"/>
          <w:sz w:val="24"/>
          <w:szCs w:val="24"/>
          <w:lang w:eastAsia="en-US"/>
        </w:rPr>
        <w:t>Защита прав детей, оставшихся без попечения родите</w:t>
      </w:r>
      <w:r w:rsidRPr="00082D45">
        <w:rPr>
          <w:rFonts w:ascii="Times New Roman" w:eastAsia="Times New Roman" w:hAnsi="Times New Roman" w:cs="Times New Roman"/>
          <w:color w:val="000000"/>
          <w:sz w:val="24"/>
          <w:szCs w:val="24"/>
          <w:lang w:eastAsia="en-US"/>
        </w:rPr>
        <w:softHyphen/>
        <w:t>лей.</w:t>
      </w:r>
    </w:p>
    <w:p w:rsidR="006E0B14"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11.  </w:t>
      </w:r>
      <w:r w:rsidRPr="00082D45">
        <w:rPr>
          <w:rFonts w:ascii="Times New Roman" w:eastAsia="Times New Roman" w:hAnsi="Times New Roman" w:cs="Times New Roman"/>
          <w:color w:val="000000"/>
          <w:sz w:val="24"/>
          <w:szCs w:val="24"/>
          <w:lang w:eastAsia="en-US"/>
        </w:rPr>
        <w:t>Образовательная карта моего города (Куда пойти учиться?).</w:t>
      </w:r>
    </w:p>
    <w:p w:rsidR="00BD7E8F" w:rsidRPr="00082D45" w:rsidRDefault="006E0B14" w:rsidP="00082D4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082D45">
        <w:rPr>
          <w:rFonts w:ascii="Times New Roman" w:eastAsia="Calibri" w:hAnsi="Times New Roman" w:cs="Times New Roman"/>
          <w:color w:val="000000"/>
          <w:sz w:val="24"/>
          <w:szCs w:val="24"/>
          <w:lang w:eastAsia="en-US"/>
        </w:rPr>
        <w:t xml:space="preserve">12.  </w:t>
      </w:r>
      <w:r w:rsidRPr="00082D45">
        <w:rPr>
          <w:rFonts w:ascii="Times New Roman" w:eastAsia="Times New Roman" w:hAnsi="Times New Roman" w:cs="Times New Roman"/>
          <w:color w:val="000000"/>
          <w:sz w:val="24"/>
          <w:szCs w:val="24"/>
          <w:lang w:eastAsia="en-US"/>
        </w:rPr>
        <w:t>Человек долга — кто он, каков он?</w:t>
      </w:r>
    </w:p>
    <w:p w:rsidR="0028579D" w:rsidRPr="00082D45" w:rsidRDefault="006E0B14" w:rsidP="00082D45">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color w:val="000000"/>
          <w:sz w:val="24"/>
          <w:szCs w:val="24"/>
          <w:lang w:eastAsia="en-US"/>
        </w:rPr>
        <w:t xml:space="preserve">13.  </w:t>
      </w:r>
      <w:r w:rsidRPr="00082D45">
        <w:rPr>
          <w:rFonts w:ascii="Times New Roman" w:eastAsia="Times New Roman" w:hAnsi="Times New Roman" w:cs="Times New Roman"/>
          <w:color w:val="000000"/>
          <w:sz w:val="24"/>
          <w:szCs w:val="24"/>
          <w:lang w:eastAsia="en-US"/>
        </w:rPr>
        <w:t>Свободное время школьника.</w:t>
      </w:r>
      <w:r w:rsidR="000D001E" w:rsidRPr="00082D45">
        <w:rPr>
          <w:rFonts w:ascii="Times New Roman" w:eastAsia="Times New Roman" w:hAnsi="Times New Roman" w:cs="Times New Roman"/>
          <w:b/>
          <w:color w:val="0F243E"/>
          <w:sz w:val="24"/>
          <w:szCs w:val="24"/>
        </w:rPr>
        <w:t xml:space="preserve">                         </w:t>
      </w:r>
    </w:p>
    <w:p w:rsidR="006E0B14" w:rsidRPr="00082D45" w:rsidRDefault="0028579D" w:rsidP="00082D45">
      <w:pPr>
        <w:pStyle w:val="a7"/>
        <w:rPr>
          <w:b/>
          <w:lang w:val="ru-RU"/>
        </w:rPr>
      </w:pPr>
      <w:r w:rsidRPr="00082D45">
        <w:rPr>
          <w:b/>
          <w:lang w:val="ru-RU"/>
        </w:rPr>
        <w:t>Обществознание. 6 класс</w:t>
      </w:r>
    </w:p>
    <w:p w:rsidR="006E0B14" w:rsidRPr="00082D45" w:rsidRDefault="000D001E" w:rsidP="00082D45">
      <w:pPr>
        <w:spacing w:after="0" w:line="240" w:lineRule="auto"/>
        <w:rPr>
          <w:rFonts w:ascii="Times New Roman" w:eastAsia="Calibri" w:hAnsi="Times New Roman" w:cs="Times New Roman"/>
          <w:b/>
          <w:caps/>
          <w:sz w:val="24"/>
          <w:szCs w:val="24"/>
          <w:lang w:eastAsia="en-US"/>
        </w:rPr>
      </w:pPr>
      <w:r w:rsidRPr="00082D45">
        <w:rPr>
          <w:rFonts w:ascii="Times New Roman" w:eastAsia="Calibri" w:hAnsi="Times New Roman" w:cs="Times New Roman"/>
          <w:b/>
          <w:caps/>
          <w:sz w:val="24"/>
          <w:szCs w:val="24"/>
          <w:lang w:eastAsia="en-US"/>
        </w:rPr>
        <w:t xml:space="preserve">       </w:t>
      </w:r>
      <w:r w:rsidR="006E0B14" w:rsidRPr="00082D45">
        <w:rPr>
          <w:rFonts w:ascii="Times New Roman" w:eastAsia="Calibri" w:hAnsi="Times New Roman" w:cs="Times New Roman"/>
          <w:b/>
          <w:caps/>
          <w:sz w:val="24"/>
          <w:szCs w:val="24"/>
          <w:lang w:eastAsia="en-US"/>
        </w:rPr>
        <w:t>ВВЕДЕНИЕ</w:t>
      </w:r>
      <w:r w:rsidR="009D001E" w:rsidRPr="00082D45">
        <w:rPr>
          <w:rFonts w:ascii="Times New Roman" w:eastAsia="Calibri" w:hAnsi="Times New Roman" w:cs="Times New Roman"/>
          <w:b/>
          <w:sz w:val="24"/>
          <w:szCs w:val="24"/>
          <w:lang w:eastAsia="en-US"/>
        </w:rPr>
        <w:t xml:space="preserve"> </w:t>
      </w:r>
    </w:p>
    <w:p w:rsidR="00DD2765"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Повторение </w:t>
      </w:r>
      <w:proofErr w:type="gramStart"/>
      <w:r w:rsidRPr="00082D45">
        <w:rPr>
          <w:rFonts w:ascii="Times New Roman" w:eastAsia="Times New Roman" w:hAnsi="Times New Roman" w:cs="Times New Roman"/>
          <w:color w:val="000000"/>
          <w:sz w:val="24"/>
          <w:szCs w:val="24"/>
        </w:rPr>
        <w:t>пройденного</w:t>
      </w:r>
      <w:proofErr w:type="gramEnd"/>
      <w:r w:rsidRPr="00082D45">
        <w:rPr>
          <w:rFonts w:ascii="Times New Roman" w:eastAsia="Times New Roman" w:hAnsi="Times New Roman" w:cs="Times New Roman"/>
          <w:color w:val="000000"/>
          <w:sz w:val="24"/>
          <w:szCs w:val="24"/>
        </w:rPr>
        <w:t xml:space="preserve"> в 5 классе. </w:t>
      </w:r>
      <w:r w:rsidRPr="00082D45">
        <w:rPr>
          <w:rFonts w:ascii="Times New Roman" w:eastAsia="Times New Roman" w:hAnsi="Times New Roman" w:cs="Times New Roman"/>
          <w:sz w:val="24"/>
          <w:szCs w:val="24"/>
        </w:rPr>
        <w:t xml:space="preserve">Потребности, мотивы, интересы и ценности человека. Деятельность и поведение, действия и поступки.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Гендерные различия. Познание и знания. Национальные и культурные различия в обществе. Терпимость – основа мирного сосуществования народов в ХХ</w:t>
      </w:r>
      <w:proofErr w:type="gramStart"/>
      <w:r w:rsidRPr="00082D45">
        <w:rPr>
          <w:rFonts w:ascii="Times New Roman" w:eastAsia="Times New Roman" w:hAnsi="Times New Roman" w:cs="Times New Roman"/>
          <w:sz w:val="24"/>
          <w:szCs w:val="24"/>
        </w:rPr>
        <w:t>I</w:t>
      </w:r>
      <w:proofErr w:type="gramEnd"/>
      <w:r w:rsidRPr="00082D45">
        <w:rPr>
          <w:rFonts w:ascii="Times New Roman" w:eastAsia="Times New Roman" w:hAnsi="Times New Roman" w:cs="Times New Roman"/>
          <w:sz w:val="24"/>
          <w:szCs w:val="24"/>
        </w:rPr>
        <w:t xml:space="preserve"> веке. Уважение к старшим. Семейные традиции и ценности — важная часть процесса социализации.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i/>
          <w:color w:val="000000"/>
          <w:sz w:val="24"/>
          <w:szCs w:val="24"/>
        </w:rPr>
      </w:pPr>
      <w:r w:rsidRPr="00082D45">
        <w:rPr>
          <w:rFonts w:ascii="Times New Roman" w:eastAsia="Times New Roman" w:hAnsi="Times New Roman" w:cs="Times New Roman"/>
          <w:sz w:val="24"/>
          <w:szCs w:val="24"/>
        </w:rPr>
        <w:t xml:space="preserve">Что изучают в 6 классе. </w:t>
      </w:r>
      <w:r w:rsidRPr="00082D45">
        <w:rPr>
          <w:rFonts w:ascii="Times New Roman" w:eastAsia="Times New Roman" w:hAnsi="Times New Roman" w:cs="Times New Roman"/>
          <w:color w:val="000000"/>
          <w:sz w:val="24"/>
          <w:szCs w:val="24"/>
        </w:rPr>
        <w:t>Общество – большой «дом человечества». Причины и направления развития общества. Социальный прогресс. Типы обществ. Основные сферы общественной жизни. Особенности российского общества. Знакомство с содержанием учебника обществознания 6 класса.</w:t>
      </w:r>
    </w:p>
    <w:p w:rsidR="006E0B14" w:rsidRPr="00082D45" w:rsidRDefault="006E0B14" w:rsidP="00082D4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 xml:space="preserve">Глава 1. ОБЩЕСТВО – БОЛЬШОЙ «ДОМ ЧЕЛОВЕЧЕСТВА»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w:t>
      </w:r>
      <w:r w:rsidR="009D001E" w:rsidRPr="00082D45">
        <w:rPr>
          <w:rFonts w:ascii="Times New Roman" w:eastAsia="Times New Roman" w:hAnsi="Times New Roman" w:cs="Times New Roman"/>
          <w:b/>
          <w:bCs/>
          <w:color w:val="000000"/>
          <w:sz w:val="24"/>
          <w:szCs w:val="24"/>
        </w:rPr>
        <w:t>а 1. Что такое общество?</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color w:val="000000"/>
          <w:sz w:val="24"/>
          <w:szCs w:val="24"/>
        </w:rPr>
        <w:t>Что такое общество и как оно появилось. Многообразие обществ. Страна. Государство. Что связывает людей в общество. Коллективные нормы. Общественные отношения.</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b/>
          <w:bCs/>
          <w:color w:val="000000"/>
          <w:sz w:val="24"/>
          <w:szCs w:val="24"/>
        </w:rPr>
        <w:t xml:space="preserve"> </w:t>
      </w:r>
      <w:r w:rsidRPr="00082D45">
        <w:rPr>
          <w:rFonts w:ascii="Times New Roman" w:eastAsia="Times New Roman" w:hAnsi="Times New Roman" w:cs="Times New Roman"/>
          <w:color w:val="000000"/>
          <w:sz w:val="24"/>
          <w:szCs w:val="24"/>
        </w:rPr>
        <w:t>общество, страна, государство, общественные отношения.</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Тема 2. Сферы обще</w:t>
      </w:r>
      <w:r w:rsidR="009D001E" w:rsidRPr="00082D45">
        <w:rPr>
          <w:rFonts w:ascii="Times New Roman" w:eastAsia="Times New Roman" w:hAnsi="Times New Roman" w:cs="Times New Roman"/>
          <w:b/>
          <w:bCs/>
          <w:color w:val="000000"/>
          <w:sz w:val="24"/>
          <w:szCs w:val="24"/>
        </w:rPr>
        <w:t xml:space="preserve">ственной жизни </w:t>
      </w:r>
    </w:p>
    <w:p w:rsidR="009D001E"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Как устроено общество. Сферы общественной жизни, их взаимосвязь.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Экономика. Политика. Социальная сфера. Духовная сфера.</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i/>
          <w:iCs/>
          <w:color w:val="000000"/>
          <w:sz w:val="24"/>
          <w:szCs w:val="24"/>
        </w:rPr>
        <w:t xml:space="preserve"> </w:t>
      </w:r>
      <w:r w:rsidRPr="00082D45">
        <w:rPr>
          <w:rFonts w:ascii="Times New Roman" w:eastAsia="Times New Roman" w:hAnsi="Times New Roman" w:cs="Times New Roman"/>
          <w:color w:val="000000"/>
          <w:sz w:val="24"/>
          <w:szCs w:val="24"/>
        </w:rPr>
        <w:t>сферы жизни общества.</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Тема 3. Экон</w:t>
      </w:r>
      <w:r w:rsidR="009D001E" w:rsidRPr="00082D45">
        <w:rPr>
          <w:rFonts w:ascii="Times New Roman" w:eastAsia="Times New Roman" w:hAnsi="Times New Roman" w:cs="Times New Roman"/>
          <w:b/>
          <w:bCs/>
          <w:color w:val="000000"/>
          <w:sz w:val="24"/>
          <w:szCs w:val="24"/>
        </w:rPr>
        <w:t xml:space="preserve">омическая сфера общества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Что такое экономика. Материальные потребности. Экономические ресурсы. Виды экономической деятельности. Производство. Распределение. Обмен. Потребление. Рынок. Спрос. Предложение. Деньги.</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roofErr w:type="gramStart"/>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b/>
          <w:bCs/>
          <w:color w:val="000000"/>
          <w:sz w:val="24"/>
          <w:szCs w:val="24"/>
        </w:rPr>
        <w:t xml:space="preserve"> </w:t>
      </w:r>
      <w:r w:rsidRPr="00082D45">
        <w:rPr>
          <w:rFonts w:ascii="Times New Roman" w:eastAsia="Times New Roman" w:hAnsi="Times New Roman" w:cs="Times New Roman"/>
          <w:color w:val="000000"/>
          <w:sz w:val="24"/>
          <w:szCs w:val="24"/>
        </w:rPr>
        <w:t xml:space="preserve">экономика, производство, </w:t>
      </w:r>
      <w:r w:rsidR="000D001E"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rPr>
        <w:t>распределение, обмен, потребление,</w:t>
      </w:r>
      <w:r w:rsidR="000D001E" w:rsidRPr="00082D45">
        <w:rPr>
          <w:rFonts w:ascii="Times New Roman" w:eastAsia="Times New Roman" w:hAnsi="Times New Roman" w:cs="Times New Roman"/>
          <w:color w:val="000000"/>
          <w:sz w:val="24"/>
          <w:szCs w:val="24"/>
        </w:rPr>
        <w:t xml:space="preserve"> </w:t>
      </w:r>
      <w:r w:rsidR="0028579D"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rPr>
        <w:t xml:space="preserve"> материальное благо, рынок.</w:t>
      </w:r>
      <w:proofErr w:type="gramEnd"/>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 xml:space="preserve">Тема 4. Труд и образ жизни людей </w:t>
      </w:r>
      <w:r w:rsidRPr="00082D45">
        <w:rPr>
          <w:rFonts w:ascii="Times New Roman" w:eastAsia="Times New Roman" w:hAnsi="Times New Roman" w:cs="Times New Roman"/>
          <w:color w:val="000000"/>
          <w:sz w:val="24"/>
          <w:szCs w:val="24"/>
        </w:rPr>
        <w:t>Труд и образ жизни людей. Физический труд. Умственный труд. Работа. Работник и работодатель. Трудовая дисциплина. Квалификация. Профессия. Трудоголизм. Досуг.</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b/>
          <w:bCs/>
          <w:color w:val="000000"/>
          <w:sz w:val="24"/>
          <w:szCs w:val="24"/>
        </w:rPr>
        <w:t xml:space="preserve"> </w:t>
      </w:r>
      <w:r w:rsidRPr="00082D45">
        <w:rPr>
          <w:rFonts w:ascii="Times New Roman" w:eastAsia="Times New Roman" w:hAnsi="Times New Roman" w:cs="Times New Roman"/>
          <w:color w:val="000000"/>
          <w:sz w:val="24"/>
          <w:szCs w:val="24"/>
        </w:rPr>
        <w:t>труд, работа, профессия, образ жизни.</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Тема 5. Политическая сфера и</w:t>
      </w:r>
      <w:r w:rsidR="009D001E" w:rsidRPr="00082D45">
        <w:rPr>
          <w:rFonts w:ascii="Times New Roman" w:eastAsia="Times New Roman" w:hAnsi="Times New Roman" w:cs="Times New Roman"/>
          <w:b/>
          <w:bCs/>
          <w:color w:val="000000"/>
          <w:sz w:val="24"/>
          <w:szCs w:val="24"/>
        </w:rPr>
        <w:t xml:space="preserve"> государственная власть </w:t>
      </w:r>
    </w:p>
    <w:p w:rsidR="00BD7E8F"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Что такое политика. Внешняя политика. Внутренняя политика.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Государственная власть.  Законодательная власть. Исполнительная власть. Судебная власть. Политическая жизнь общества. Общественное мнение. Выборы. Голосование.</w:t>
      </w:r>
    </w:p>
    <w:p w:rsidR="00DD2765"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color w:val="000000"/>
          <w:sz w:val="24"/>
          <w:szCs w:val="24"/>
        </w:rPr>
        <w:t xml:space="preserve"> политика, государственная власть, политическая жизнь, выборы</w:t>
      </w:r>
      <w:r w:rsidRPr="00082D45">
        <w:rPr>
          <w:rFonts w:ascii="Times New Roman" w:eastAsia="Times New Roman" w:hAnsi="Times New Roman" w:cs="Times New Roman"/>
          <w:b/>
          <w:bCs/>
          <w:color w:val="000000"/>
          <w:sz w:val="24"/>
          <w:szCs w:val="24"/>
        </w:rPr>
        <w:t>.</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Тема 6. К</w:t>
      </w:r>
      <w:r w:rsidR="009D001E" w:rsidRPr="00082D45">
        <w:rPr>
          <w:rFonts w:ascii="Times New Roman" w:eastAsia="Times New Roman" w:hAnsi="Times New Roman" w:cs="Times New Roman"/>
          <w:b/>
          <w:bCs/>
          <w:color w:val="000000"/>
          <w:sz w:val="24"/>
          <w:szCs w:val="24"/>
        </w:rPr>
        <w:t xml:space="preserve">акие бывают государства?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Основные точки зрения на происхождение государства. Государство. Признаки государства. Государственный суверенитет. Государственные символы. Государственное устройство. Виды государств. Демократические и недемократические государства. Монархия. Республика.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color w:val="000000"/>
          <w:sz w:val="24"/>
          <w:szCs w:val="24"/>
        </w:rPr>
        <w:t xml:space="preserve"> государство, государственный суверенитет, монархия, республика.</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Тема 7. С</w:t>
      </w:r>
      <w:r w:rsidR="009D001E" w:rsidRPr="00082D45">
        <w:rPr>
          <w:rFonts w:ascii="Times New Roman" w:eastAsia="Times New Roman" w:hAnsi="Times New Roman" w:cs="Times New Roman"/>
          <w:b/>
          <w:bCs/>
          <w:color w:val="000000"/>
          <w:sz w:val="24"/>
          <w:szCs w:val="24"/>
        </w:rPr>
        <w:t xml:space="preserve">оциальная сфера общества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Социальная сфера. Социальная группа. Малые социальные группы. Большие социальные </w:t>
      </w:r>
      <w:r w:rsidRPr="00082D45">
        <w:rPr>
          <w:rFonts w:ascii="Times New Roman" w:eastAsia="Times New Roman" w:hAnsi="Times New Roman" w:cs="Times New Roman"/>
          <w:color w:val="000000"/>
          <w:sz w:val="24"/>
          <w:szCs w:val="24"/>
        </w:rPr>
        <w:lastRenderedPageBreak/>
        <w:t>группы. Социальная общность. Российское общество. Этнос. Племена. Народности. Нации. Язык.</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color w:val="000000"/>
          <w:sz w:val="24"/>
          <w:szCs w:val="24"/>
        </w:rPr>
        <w:t xml:space="preserve"> социальная сфера, социальная группа, малая группа, большая группа, социальная общность, этнос.</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Тема 8. Социал</w:t>
      </w:r>
      <w:r w:rsidR="009D001E" w:rsidRPr="00082D45">
        <w:rPr>
          <w:rFonts w:ascii="Times New Roman" w:eastAsia="Times New Roman" w:hAnsi="Times New Roman" w:cs="Times New Roman"/>
          <w:b/>
          <w:bCs/>
          <w:color w:val="000000"/>
          <w:sz w:val="24"/>
          <w:szCs w:val="24"/>
        </w:rPr>
        <w:t xml:space="preserve">ьные различия в обществе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Социальные различия. Социальное неравенство. Классы современного общества. Высший класс. Средний класс. Низший класс. Нищета. Как решается проблема социального неравенства. Социальная справедливость.</w:t>
      </w:r>
    </w:p>
    <w:p w:rsidR="009D001E"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color w:val="000000"/>
          <w:sz w:val="24"/>
          <w:szCs w:val="24"/>
        </w:rPr>
        <w:t xml:space="preserve"> социальное неравенство, социальная справедливость.</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Тема 9. Д</w:t>
      </w:r>
      <w:r w:rsidR="009D001E" w:rsidRPr="00082D45">
        <w:rPr>
          <w:rFonts w:ascii="Times New Roman" w:eastAsia="Times New Roman" w:hAnsi="Times New Roman" w:cs="Times New Roman"/>
          <w:b/>
          <w:bCs/>
          <w:color w:val="000000"/>
          <w:sz w:val="24"/>
          <w:szCs w:val="24"/>
        </w:rPr>
        <w:t xml:space="preserve">уховная сфера общества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Духовная сфера общества как часть культуры.  Что такое культура. Материальная культура. Духовная культура. Искусство. Литература. Наука. Образование. Религия. Ценности, нравы.</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color w:val="000000"/>
          <w:sz w:val="24"/>
          <w:szCs w:val="24"/>
        </w:rPr>
        <w:t xml:space="preserve"> духовная сфера общества, культура, ценности, нравы.</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Тема 10. Духовные богатства общест</w:t>
      </w:r>
      <w:r w:rsidR="00456C13" w:rsidRPr="00082D45">
        <w:rPr>
          <w:rFonts w:ascii="Times New Roman" w:eastAsia="Times New Roman" w:hAnsi="Times New Roman" w:cs="Times New Roman"/>
          <w:b/>
          <w:bCs/>
          <w:color w:val="000000"/>
          <w:sz w:val="24"/>
          <w:szCs w:val="24"/>
        </w:rPr>
        <w:t>ва и культурное наследие</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Духовные богатства общества: создание, сохранение, распространение, усвоение. Культурное наследие: передача знаний и духовных ценностей молодому поколению. Библиотеки. Музеи.</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b/>
          <w:bCs/>
          <w:color w:val="000000"/>
          <w:sz w:val="24"/>
          <w:szCs w:val="24"/>
        </w:rPr>
        <w:t xml:space="preserve"> </w:t>
      </w:r>
      <w:r w:rsidRPr="00082D45">
        <w:rPr>
          <w:rFonts w:ascii="Times New Roman" w:eastAsia="Times New Roman" w:hAnsi="Times New Roman" w:cs="Times New Roman"/>
          <w:color w:val="000000"/>
          <w:sz w:val="24"/>
          <w:szCs w:val="24"/>
        </w:rPr>
        <w:t>духовные богатства общества, культурные ценности, культурное наследие, всемирное наследие.</w:t>
      </w:r>
    </w:p>
    <w:p w:rsidR="00DD2765"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Тема 11.</w:t>
      </w:r>
      <w:r w:rsidRPr="00082D45">
        <w:rPr>
          <w:rFonts w:ascii="Times New Roman" w:eastAsia="Times New Roman" w:hAnsi="Times New Roman" w:cs="Times New Roman"/>
          <w:color w:val="000000"/>
          <w:sz w:val="24"/>
          <w:szCs w:val="24"/>
        </w:rPr>
        <w:t xml:space="preserve"> </w:t>
      </w:r>
      <w:r w:rsidR="009D001E" w:rsidRPr="00082D45">
        <w:rPr>
          <w:rFonts w:ascii="Times New Roman" w:eastAsia="Times New Roman" w:hAnsi="Times New Roman" w:cs="Times New Roman"/>
          <w:b/>
          <w:bCs/>
          <w:color w:val="000000"/>
          <w:sz w:val="24"/>
          <w:szCs w:val="24"/>
        </w:rPr>
        <w:t>Основные типы обществ.</w:t>
      </w:r>
      <w:r w:rsidR="009D001E"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color w:val="000000"/>
          <w:sz w:val="24"/>
          <w:szCs w:val="24"/>
        </w:rPr>
        <w:t xml:space="preserve">Типы обществ. Развитие человечества от первобытного общества к </w:t>
      </w:r>
      <w:proofErr w:type="gramStart"/>
      <w:r w:rsidRPr="00082D45">
        <w:rPr>
          <w:rFonts w:ascii="Times New Roman" w:eastAsia="Times New Roman" w:hAnsi="Times New Roman" w:cs="Times New Roman"/>
          <w:color w:val="000000"/>
          <w:sz w:val="24"/>
          <w:szCs w:val="24"/>
        </w:rPr>
        <w:t>постиндустриальному</w:t>
      </w:r>
      <w:proofErr w:type="gramEnd"/>
      <w:r w:rsidRPr="00082D45">
        <w:rPr>
          <w:rFonts w:ascii="Times New Roman" w:eastAsia="Times New Roman" w:hAnsi="Times New Roman" w:cs="Times New Roman"/>
          <w:color w:val="000000"/>
          <w:sz w:val="24"/>
          <w:szCs w:val="24"/>
        </w:rPr>
        <w:t>. Общества охотников и собирателей. Общества огородничества. Общества земледельцев и скотоводов. Аграрное (традиционное) общество. Индустриальное общество. Индустрия. Предприниматели. Наёмные работники. Постиндустриальное (информационное) общество.</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b/>
          <w:bCs/>
          <w:color w:val="000000"/>
          <w:sz w:val="24"/>
          <w:szCs w:val="24"/>
        </w:rPr>
        <w:t xml:space="preserve"> </w:t>
      </w:r>
      <w:r w:rsidRPr="00082D45">
        <w:rPr>
          <w:rFonts w:ascii="Times New Roman" w:eastAsia="Times New Roman" w:hAnsi="Times New Roman" w:cs="Times New Roman"/>
          <w:color w:val="000000"/>
          <w:sz w:val="24"/>
          <w:szCs w:val="24"/>
        </w:rPr>
        <w:t>типы обществ, аграрное общество, индустриальное общество, постиндустриальное общество.</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Тема 12. Общественный пр</w:t>
      </w:r>
      <w:r w:rsidR="00456C13" w:rsidRPr="00082D45">
        <w:rPr>
          <w:rFonts w:ascii="Times New Roman" w:eastAsia="Times New Roman" w:hAnsi="Times New Roman" w:cs="Times New Roman"/>
          <w:b/>
          <w:bCs/>
          <w:color w:val="000000"/>
          <w:sz w:val="24"/>
          <w:szCs w:val="24"/>
        </w:rPr>
        <w:t xml:space="preserve">огресс </w:t>
      </w:r>
    </w:p>
    <w:p w:rsidR="006E0B14" w:rsidRPr="00082D45" w:rsidRDefault="006E0B14" w:rsidP="00082D45">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Общественные изменения. Общественный прогресс. Общественный регресс. Пути общественного прогресса: реформы, революция. Глобальная революция. Неолитическая революция. Промышленная революция. Технический прогресс и его влияние на общество.</w:t>
      </w:r>
    </w:p>
    <w:p w:rsidR="001C40C3" w:rsidRPr="00946778" w:rsidRDefault="006E0B14" w:rsidP="00946778">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i/>
          <w:iCs/>
          <w:color w:val="000000"/>
          <w:sz w:val="24"/>
          <w:szCs w:val="24"/>
        </w:rPr>
        <w:t>Основные термины и понятия</w:t>
      </w:r>
      <w:r w:rsidRPr="00082D45">
        <w:rPr>
          <w:rFonts w:ascii="Times New Roman" w:eastAsia="Times New Roman" w:hAnsi="Times New Roman" w:cs="Times New Roman"/>
          <w:iCs/>
          <w:color w:val="000000"/>
          <w:sz w:val="24"/>
          <w:szCs w:val="24"/>
        </w:rPr>
        <w:t>:</w:t>
      </w:r>
      <w:r w:rsidRPr="00082D45">
        <w:rPr>
          <w:rFonts w:ascii="Times New Roman" w:eastAsia="Times New Roman" w:hAnsi="Times New Roman" w:cs="Times New Roman"/>
          <w:color w:val="000000"/>
          <w:sz w:val="24"/>
          <w:szCs w:val="24"/>
        </w:rPr>
        <w:t xml:space="preserve"> общественный прогресс, общественный регресс, реформы, революция, технический прогресс.</w:t>
      </w:r>
    </w:p>
    <w:p w:rsidR="001C40C3" w:rsidRPr="00082D45" w:rsidRDefault="00083256" w:rsidP="00082D45">
      <w:pPr>
        <w:widowControl w:val="0"/>
        <w:autoSpaceDE w:val="0"/>
        <w:autoSpaceDN w:val="0"/>
        <w:adjustRightInd w:val="0"/>
        <w:spacing w:after="0" w:line="240" w:lineRule="auto"/>
        <w:textAlignment w:val="center"/>
        <w:rPr>
          <w:rFonts w:ascii="Times New Roman" w:eastAsia="Times New Roman" w:hAnsi="Times New Roman" w:cs="Times New Roman"/>
          <w:b/>
          <w:bCs/>
          <w:iCs/>
          <w:color w:val="000000"/>
          <w:sz w:val="24"/>
          <w:szCs w:val="24"/>
        </w:rPr>
      </w:pPr>
      <w:r w:rsidRPr="00082D45">
        <w:rPr>
          <w:rFonts w:ascii="Times New Roman" w:eastAsia="Times New Roman" w:hAnsi="Times New Roman" w:cs="Times New Roman"/>
          <w:b/>
          <w:bCs/>
          <w:iCs/>
          <w:color w:val="000000"/>
          <w:sz w:val="24"/>
          <w:szCs w:val="24"/>
        </w:rPr>
        <w:t>Общес</w:t>
      </w:r>
      <w:r w:rsidR="001C40C3" w:rsidRPr="00082D45">
        <w:rPr>
          <w:rFonts w:ascii="Times New Roman" w:eastAsia="Times New Roman" w:hAnsi="Times New Roman" w:cs="Times New Roman"/>
          <w:b/>
          <w:bCs/>
          <w:iCs/>
          <w:color w:val="000000"/>
          <w:sz w:val="24"/>
          <w:szCs w:val="24"/>
        </w:rPr>
        <w:t>твознание 7 класс</w:t>
      </w:r>
    </w:p>
    <w:p w:rsidR="001C40C3" w:rsidRPr="00082D45" w:rsidRDefault="001C40C3"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 xml:space="preserve">Глава 1. Регулирование поведения людей в обществе </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Что значит жить по правилам. Социальные нормы, привычки, обычаи, ритуалы, традиции, этикет, манеры. Оценка поведения людей с точки зрения социальных норм. Значение социальных норм в процессе общественных отношений. Социальная ответственность. Соблюдение и нарушение установленных правил. Правила этикета и хорошие манеры.</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Права и обязанности граждан. Роль права в жизни общества и государства. Гражданские и политические права. Права ребёнка и их защита.</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Почему важно соблюдать законы. Свобода и ответственность. Конституция РФ. Механизмы реализации и защиты прав и свобод человека и гражданина.</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Защита Отечества. Патриотизм и гражданственность. Государство. Отечество.</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Что такое дисциплина? Дисциплина  общеобязательная и специальная.</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Правомерное поведение.   Виды нормативно-правовых актов.  Система                                                                                                                                                                                   законодательства. Признаки и виды  правонарушений. Юридическая ответственность. Особенности правого  статуса  несовершеннолетних. Презумпция  невиновности.                 </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Кто  стоит на страже закона. Правоохранительные органы РФ. Суд. Прокуратура. Нотариус. Милиция. Взаимодействие  правоохранительных органов и граждан.</w:t>
      </w:r>
    </w:p>
    <w:p w:rsidR="001C40C3" w:rsidRPr="00082D45" w:rsidRDefault="001C40C3" w:rsidP="00082D45">
      <w:pPr>
        <w:autoSpaceDE w:val="0"/>
        <w:autoSpaceDN w:val="0"/>
        <w:adjustRightInd w:val="0"/>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bCs/>
          <w:sz w:val="24"/>
          <w:szCs w:val="24"/>
        </w:rPr>
        <w:t>Основные понятия:</w:t>
      </w:r>
      <w:r w:rsidRPr="00082D45">
        <w:rPr>
          <w:rFonts w:ascii="Times New Roman" w:eastAsia="Calibri" w:hAnsi="Times New Roman" w:cs="Times New Roman"/>
          <w:b/>
          <w:bCs/>
          <w:sz w:val="24"/>
          <w:szCs w:val="24"/>
        </w:rPr>
        <w:t xml:space="preserve"> </w:t>
      </w:r>
      <w:r w:rsidRPr="00082D45">
        <w:rPr>
          <w:rFonts w:ascii="Times New Roman" w:eastAsia="Calibri" w:hAnsi="Times New Roman" w:cs="Times New Roman"/>
          <w:i/>
          <w:iCs/>
          <w:sz w:val="24"/>
          <w:szCs w:val="24"/>
        </w:rPr>
        <w:t>права, обязанности, закон, порядок, норма, долг, дисциплина, наказание.</w:t>
      </w:r>
    </w:p>
    <w:p w:rsidR="001C40C3" w:rsidRPr="00082D45" w:rsidRDefault="001C40C3"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Глава 2.Человек в экономических отношениях</w:t>
      </w:r>
      <w:proofErr w:type="gramStart"/>
      <w:r w:rsidRPr="00082D45">
        <w:rPr>
          <w:rFonts w:ascii="Times New Roman" w:eastAsia="Times New Roman" w:hAnsi="Times New Roman" w:cs="Times New Roman"/>
          <w:b/>
          <w:sz w:val="24"/>
          <w:szCs w:val="24"/>
        </w:rPr>
        <w:t xml:space="preserve"> .</w:t>
      </w:r>
      <w:proofErr w:type="gramEnd"/>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Экономика и её основные участки. Экономика и её роль в жизни  общества. Основные сферы экономики; производство, потребление, обмен. </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 xml:space="preserve">Золотые руки работника. Производство и труд. Производительность труда. Заработная плата. Факторы, влияющие на производительность труда.     </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Производство, затраты, выручка, прибыль. Производство и труд. Издержки, выручка, прибыль.</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 </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Обмен, торговля, реклама. Товары и услуги. Обмен, торговля. Формы торговли. Реклама.</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Деньги и их функция. Понятие деньги. Функции и  формы денег. Реальные и номинальные доходы. Инфляция. Обменные курсы валют. </w:t>
      </w:r>
    </w:p>
    <w:p w:rsidR="001C40C3" w:rsidRPr="00082D45" w:rsidRDefault="001C40C3" w:rsidP="00082D45">
      <w:pPr>
        <w:autoSpaceDE w:val="0"/>
        <w:autoSpaceDN w:val="0"/>
        <w:adjustRightInd w:val="0"/>
        <w:spacing w:after="0" w:line="240" w:lineRule="auto"/>
        <w:rPr>
          <w:rFonts w:ascii="Times New Roman" w:eastAsia="Calibri" w:hAnsi="Times New Roman" w:cs="Times New Roman"/>
          <w:b/>
          <w:bCs/>
          <w:sz w:val="24"/>
          <w:szCs w:val="24"/>
        </w:rPr>
      </w:pPr>
      <w:r w:rsidRPr="00082D45">
        <w:rPr>
          <w:rFonts w:ascii="Times New Roman" w:eastAsia="Times New Roman" w:hAnsi="Times New Roman" w:cs="Times New Roman"/>
          <w:sz w:val="24"/>
          <w:szCs w:val="24"/>
        </w:rPr>
        <w:t xml:space="preserve">  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w:t>
      </w:r>
      <w:r w:rsidRPr="00082D45">
        <w:rPr>
          <w:rFonts w:ascii="Times New Roman" w:eastAsia="Calibri" w:hAnsi="Times New Roman" w:cs="Times New Roman"/>
          <w:b/>
          <w:bCs/>
          <w:sz w:val="24"/>
          <w:szCs w:val="24"/>
        </w:rPr>
        <w:t xml:space="preserve"> </w:t>
      </w:r>
    </w:p>
    <w:p w:rsidR="001C40C3" w:rsidRPr="00082D45" w:rsidRDefault="001C40C3" w:rsidP="00082D45">
      <w:pPr>
        <w:autoSpaceDE w:val="0"/>
        <w:autoSpaceDN w:val="0"/>
        <w:adjustRightInd w:val="0"/>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bCs/>
          <w:sz w:val="24"/>
          <w:szCs w:val="24"/>
        </w:rPr>
        <w:t>Основные понятия:</w:t>
      </w:r>
      <w:r w:rsidRPr="00082D45">
        <w:rPr>
          <w:rFonts w:ascii="Times New Roman" w:eastAsia="Calibri" w:hAnsi="Times New Roman" w:cs="Times New Roman"/>
          <w:b/>
          <w:bCs/>
          <w:sz w:val="24"/>
          <w:szCs w:val="24"/>
        </w:rPr>
        <w:t xml:space="preserve"> э</w:t>
      </w:r>
      <w:r w:rsidRPr="00082D45">
        <w:rPr>
          <w:rFonts w:ascii="Times New Roman" w:eastAsia="Calibri" w:hAnsi="Times New Roman" w:cs="Times New Roman"/>
          <w:i/>
          <w:iCs/>
          <w:sz w:val="24"/>
          <w:szCs w:val="24"/>
        </w:rPr>
        <w:t>кономика, техника,</w:t>
      </w:r>
    </w:p>
    <w:p w:rsidR="001C40C3" w:rsidRPr="00082D45" w:rsidRDefault="001C40C3" w:rsidP="00082D45">
      <w:pPr>
        <w:autoSpaceDE w:val="0"/>
        <w:autoSpaceDN w:val="0"/>
        <w:adjustRightInd w:val="0"/>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i/>
          <w:iCs/>
          <w:sz w:val="24"/>
          <w:szCs w:val="24"/>
        </w:rPr>
        <w:t>технология, НТР, НТП. Экономическая система, рыночная экономика, рынок, факторы</w:t>
      </w:r>
    </w:p>
    <w:p w:rsidR="001C40C3" w:rsidRPr="00082D45" w:rsidRDefault="001C40C3" w:rsidP="00082D45">
      <w:pPr>
        <w:autoSpaceDE w:val="0"/>
        <w:autoSpaceDN w:val="0"/>
        <w:adjustRightInd w:val="0"/>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i/>
          <w:iCs/>
          <w:sz w:val="24"/>
          <w:szCs w:val="24"/>
        </w:rPr>
        <w:t>производства, конкуренция, спрос, предложение. Экономические задачи государства,</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Calibri" w:hAnsi="Times New Roman" w:cs="Times New Roman"/>
          <w:i/>
          <w:iCs/>
          <w:sz w:val="24"/>
          <w:szCs w:val="24"/>
        </w:rPr>
        <w:t>государственный бюджет, налоговая система, функции денег, бизнес, реклама</w:t>
      </w:r>
      <w:proofErr w:type="gramStart"/>
      <w:r w:rsidRPr="00082D45">
        <w:rPr>
          <w:rFonts w:ascii="Times New Roman" w:eastAsia="Calibri" w:hAnsi="Times New Roman" w:cs="Times New Roman"/>
          <w:i/>
          <w:iCs/>
          <w:sz w:val="24"/>
          <w:szCs w:val="24"/>
        </w:rPr>
        <w:t>..</w:t>
      </w:r>
      <w:proofErr w:type="gramEnd"/>
    </w:p>
    <w:p w:rsidR="001C40C3" w:rsidRPr="00082D45" w:rsidRDefault="001C40C3"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Глава 3. Человек и природа</w:t>
      </w:r>
      <w:proofErr w:type="gramStart"/>
      <w:r w:rsidRPr="00082D45">
        <w:rPr>
          <w:rFonts w:ascii="Times New Roman" w:eastAsia="Times New Roman" w:hAnsi="Times New Roman" w:cs="Times New Roman"/>
          <w:b/>
          <w:sz w:val="24"/>
          <w:szCs w:val="24"/>
        </w:rPr>
        <w:t xml:space="preserve"> .</w:t>
      </w:r>
      <w:proofErr w:type="gramEnd"/>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Воздействие человека на природу. Экология. Производящее хозяйство. Творчество. Исчерпываемые богатства. Неисчерпываемые богатства. Загрязнение атмосферы. Естественное загрязнение. Загрязнение атмосферы человеком. Загрязнение воды и почвы. Биосфера.</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1C40C3" w:rsidRPr="00082D45" w:rsidRDefault="001C40C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1C40C3" w:rsidRPr="00082D45" w:rsidRDefault="001C40C3" w:rsidP="00082D45">
      <w:pPr>
        <w:autoSpaceDE w:val="0"/>
        <w:autoSpaceDN w:val="0"/>
        <w:adjustRightInd w:val="0"/>
        <w:spacing w:after="0" w:line="240" w:lineRule="auto"/>
        <w:rPr>
          <w:rFonts w:ascii="Times New Roman" w:eastAsia="Calibri" w:hAnsi="Times New Roman" w:cs="Times New Roman"/>
          <w:i/>
          <w:iCs/>
          <w:sz w:val="24"/>
          <w:szCs w:val="24"/>
        </w:rPr>
      </w:pPr>
      <w:r w:rsidRPr="00082D45">
        <w:rPr>
          <w:rFonts w:ascii="Times New Roman" w:eastAsia="Calibri" w:hAnsi="Times New Roman" w:cs="Times New Roman"/>
          <w:bCs/>
          <w:sz w:val="24"/>
          <w:szCs w:val="24"/>
        </w:rPr>
        <w:t>Основные понятия:</w:t>
      </w:r>
      <w:r w:rsidRPr="00082D45">
        <w:rPr>
          <w:rFonts w:ascii="Times New Roman" w:eastAsia="Calibri" w:hAnsi="Times New Roman" w:cs="Times New Roman"/>
          <w:b/>
          <w:bCs/>
          <w:sz w:val="24"/>
          <w:szCs w:val="24"/>
        </w:rPr>
        <w:t xml:space="preserve"> </w:t>
      </w:r>
      <w:r w:rsidRPr="00082D45">
        <w:rPr>
          <w:rFonts w:ascii="Times New Roman" w:eastAsia="Calibri" w:hAnsi="Times New Roman" w:cs="Times New Roman"/>
          <w:i/>
          <w:iCs/>
          <w:sz w:val="24"/>
          <w:szCs w:val="24"/>
        </w:rPr>
        <w:t>природа, экология, экологическая катастрофа, охрана природы.</w:t>
      </w:r>
    </w:p>
    <w:p w:rsidR="001C40C3" w:rsidRPr="00082D45" w:rsidRDefault="001C40C3" w:rsidP="00082D45">
      <w:pPr>
        <w:spacing w:after="0" w:line="240" w:lineRule="auto"/>
        <w:rPr>
          <w:rFonts w:ascii="Times New Roman" w:eastAsia="Calibri" w:hAnsi="Times New Roman" w:cs="Times New Roman"/>
          <w:b/>
          <w:sz w:val="24"/>
          <w:szCs w:val="24"/>
          <w:u w:val="single"/>
          <w:lang w:eastAsia="en-US"/>
        </w:rPr>
      </w:pPr>
    </w:p>
    <w:p w:rsidR="001C40C3" w:rsidRPr="00082D45" w:rsidRDefault="001C40C3" w:rsidP="00082D45">
      <w:pPr>
        <w:widowControl w:val="0"/>
        <w:shd w:val="clear" w:color="auto" w:fill="FFFFFF"/>
        <w:spacing w:after="0" w:line="240" w:lineRule="auto"/>
        <w:jc w:val="center"/>
        <w:rPr>
          <w:rFonts w:ascii="Times New Roman" w:eastAsia="Arial Unicode MS" w:hAnsi="Times New Roman" w:cs="Times New Roman"/>
          <w:b/>
          <w:bCs/>
          <w:sz w:val="24"/>
          <w:szCs w:val="24"/>
        </w:rPr>
      </w:pPr>
      <w:r w:rsidRPr="00082D45">
        <w:rPr>
          <w:rFonts w:ascii="Times New Roman" w:eastAsia="Arial Unicode MS" w:hAnsi="Times New Roman" w:cs="Times New Roman"/>
          <w:b/>
          <w:bCs/>
          <w:sz w:val="24"/>
          <w:szCs w:val="24"/>
        </w:rPr>
        <w:t>Тематическое планирование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5934"/>
        <w:gridCol w:w="2693"/>
      </w:tblGrid>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
                <w:bCs/>
                <w:sz w:val="24"/>
                <w:szCs w:val="24"/>
              </w:rPr>
            </w:pPr>
            <w:r w:rsidRPr="00082D45">
              <w:rPr>
                <w:rFonts w:ascii="Times New Roman" w:eastAsia="Arial Unicode MS" w:hAnsi="Times New Roman" w:cs="Times New Roman"/>
                <w:b/>
                <w:bCs/>
                <w:sz w:val="24"/>
                <w:szCs w:val="24"/>
              </w:rPr>
              <w:t>5 класс</w:t>
            </w:r>
          </w:p>
        </w:tc>
        <w:tc>
          <w:tcPr>
            <w:tcW w:w="2693"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b/>
                <w:bCs/>
                <w:sz w:val="24"/>
                <w:szCs w:val="24"/>
              </w:rPr>
            </w:pP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noProof/>
                <w:sz w:val="24"/>
                <w:szCs w:val="24"/>
              </w:rPr>
            </w:pPr>
            <w:r w:rsidRPr="00082D45">
              <w:rPr>
                <w:rFonts w:ascii="Times New Roman" w:eastAsia="Arial Unicode MS" w:hAnsi="Times New Roman" w:cs="Times New Roman"/>
                <w:sz w:val="24"/>
                <w:szCs w:val="24"/>
              </w:rPr>
              <w:t>№</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
                <w:bCs/>
                <w:sz w:val="24"/>
                <w:szCs w:val="24"/>
              </w:rPr>
            </w:pPr>
            <w:r w:rsidRPr="00082D45">
              <w:rPr>
                <w:rFonts w:ascii="Times New Roman" w:eastAsia="Arial Unicode MS" w:hAnsi="Times New Roman" w:cs="Times New Roman"/>
                <w:b/>
                <w:bCs/>
                <w:sz w:val="24"/>
                <w:szCs w:val="24"/>
              </w:rPr>
              <w:t>Наименование раздела</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
                <w:bCs/>
                <w:sz w:val="24"/>
                <w:szCs w:val="24"/>
              </w:rPr>
            </w:pPr>
            <w:r w:rsidRPr="00082D45">
              <w:rPr>
                <w:rFonts w:ascii="Times New Roman" w:eastAsia="Arial Unicode MS" w:hAnsi="Times New Roman" w:cs="Times New Roman"/>
                <w:b/>
                <w:bCs/>
                <w:sz w:val="24"/>
                <w:szCs w:val="24"/>
              </w:rPr>
              <w:t>Количество часов</w:t>
            </w: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1</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Введение</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1</w:t>
            </w: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2</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Человек</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6</w:t>
            </w: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3</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Семья</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6</w:t>
            </w: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4</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Школа</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6</w:t>
            </w: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5</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Труд</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6</w:t>
            </w: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6</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Родина</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Arial Unicode MS" w:hAnsi="Times New Roman" w:cs="Times New Roman"/>
                <w:bCs/>
                <w:sz w:val="24"/>
                <w:szCs w:val="24"/>
                <w:lang w:val="en-US"/>
              </w:rPr>
            </w:pPr>
            <w:r w:rsidRPr="00082D45">
              <w:rPr>
                <w:rFonts w:ascii="Times New Roman" w:eastAsia="Arial Unicode MS" w:hAnsi="Times New Roman" w:cs="Times New Roman"/>
                <w:bCs/>
                <w:sz w:val="24"/>
                <w:szCs w:val="24"/>
                <w:lang w:val="en-US"/>
              </w:rPr>
              <w:t>8</w:t>
            </w: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Cs/>
                <w:sz w:val="24"/>
                <w:szCs w:val="24"/>
              </w:rPr>
            </w:pPr>
            <w:r w:rsidRPr="00082D45">
              <w:rPr>
                <w:rFonts w:ascii="Times New Roman" w:eastAsia="Arial Unicode MS" w:hAnsi="Times New Roman" w:cs="Times New Roman"/>
                <w:bCs/>
                <w:sz w:val="24"/>
                <w:szCs w:val="24"/>
              </w:rPr>
              <w:t>Итого</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Arial Unicode MS" w:hAnsi="Times New Roman" w:cs="Times New Roman"/>
                <w:bCs/>
                <w:sz w:val="24"/>
                <w:szCs w:val="24"/>
                <w:lang w:val="en-US"/>
              </w:rPr>
            </w:pPr>
            <w:r w:rsidRPr="00082D45">
              <w:rPr>
                <w:rFonts w:ascii="Times New Roman" w:eastAsia="Arial Unicode MS" w:hAnsi="Times New Roman" w:cs="Times New Roman"/>
                <w:bCs/>
                <w:sz w:val="24"/>
                <w:szCs w:val="24"/>
              </w:rPr>
              <w:t>3</w:t>
            </w:r>
            <w:r w:rsidRPr="00082D45">
              <w:rPr>
                <w:rFonts w:ascii="Times New Roman" w:eastAsia="Arial Unicode MS" w:hAnsi="Times New Roman" w:cs="Times New Roman"/>
                <w:bCs/>
                <w:sz w:val="24"/>
                <w:szCs w:val="24"/>
                <w:lang w:val="en-US"/>
              </w:rPr>
              <w:t>3</w:t>
            </w: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593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b/>
                <w:bCs/>
                <w:sz w:val="24"/>
                <w:szCs w:val="24"/>
              </w:rPr>
            </w:pP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
                <w:bCs/>
                <w:sz w:val="24"/>
                <w:szCs w:val="24"/>
              </w:rPr>
            </w:pPr>
            <w:r w:rsidRPr="00082D45">
              <w:rPr>
                <w:rFonts w:ascii="Times New Roman" w:eastAsia="Arial Unicode MS" w:hAnsi="Times New Roman" w:cs="Times New Roman"/>
                <w:b/>
                <w:bCs/>
                <w:sz w:val="24"/>
                <w:szCs w:val="24"/>
              </w:rPr>
              <w:t>6 класс</w:t>
            </w:r>
          </w:p>
        </w:tc>
        <w:tc>
          <w:tcPr>
            <w:tcW w:w="2693"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b/>
                <w:bCs/>
                <w:sz w:val="24"/>
                <w:szCs w:val="24"/>
              </w:rPr>
            </w:pPr>
          </w:p>
        </w:tc>
      </w:tr>
      <w:tr w:rsidR="001C40C3" w:rsidRPr="00082D45" w:rsidTr="001C40C3">
        <w:trPr>
          <w:trHeight w:val="307"/>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
                <w:bCs/>
                <w:sz w:val="24"/>
                <w:szCs w:val="24"/>
              </w:rPr>
            </w:pPr>
            <w:r w:rsidRPr="00082D45">
              <w:rPr>
                <w:rFonts w:ascii="Times New Roman" w:eastAsia="Arial Unicode MS" w:hAnsi="Times New Roman" w:cs="Times New Roman"/>
                <w:b/>
                <w:bCs/>
                <w:sz w:val="24"/>
                <w:szCs w:val="24"/>
              </w:rPr>
              <w:t>Наименование раздела</w:t>
            </w:r>
          </w:p>
        </w:tc>
        <w:tc>
          <w:tcPr>
            <w:tcW w:w="2693"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b/>
                <w:bCs/>
                <w:sz w:val="24"/>
                <w:szCs w:val="24"/>
              </w:rPr>
            </w:pPr>
          </w:p>
        </w:tc>
      </w:tr>
      <w:tr w:rsidR="001C40C3" w:rsidRPr="00082D45" w:rsidTr="001C40C3">
        <w:trPr>
          <w:trHeight w:val="288"/>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contextualSpacing/>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Человек</w:t>
            </w:r>
            <w:r w:rsidRPr="00082D45">
              <w:rPr>
                <w:rFonts w:ascii="Times New Roman" w:eastAsia="Calibri" w:hAnsi="Times New Roman" w:cs="Times New Roman"/>
                <w:sz w:val="24"/>
                <w:szCs w:val="24"/>
                <w:lang w:val="en-US" w:eastAsia="en-US"/>
              </w:rPr>
              <w:t xml:space="preserve"> </w:t>
            </w:r>
            <w:r w:rsidRPr="00082D45">
              <w:rPr>
                <w:rFonts w:ascii="Times New Roman" w:eastAsia="Calibri" w:hAnsi="Times New Roman" w:cs="Times New Roman"/>
                <w:sz w:val="24"/>
                <w:szCs w:val="24"/>
                <w:lang w:eastAsia="en-US"/>
              </w:rPr>
              <w:t>в социальном измерении</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Calibri" w:hAnsi="Times New Roman" w:cs="Times New Roman"/>
                <w:sz w:val="24"/>
                <w:szCs w:val="24"/>
                <w:lang w:val="en-US" w:eastAsia="en-US"/>
              </w:rPr>
            </w:pPr>
            <w:r w:rsidRPr="00082D45">
              <w:rPr>
                <w:rFonts w:ascii="Times New Roman" w:eastAsia="Calibri" w:hAnsi="Times New Roman" w:cs="Times New Roman"/>
                <w:sz w:val="24"/>
                <w:szCs w:val="24"/>
                <w:lang w:eastAsia="en-US"/>
              </w:rPr>
              <w:t>1</w:t>
            </w:r>
            <w:r w:rsidRPr="00082D45">
              <w:rPr>
                <w:rFonts w:ascii="Times New Roman" w:eastAsia="Calibri" w:hAnsi="Times New Roman" w:cs="Times New Roman"/>
                <w:sz w:val="24"/>
                <w:szCs w:val="24"/>
                <w:lang w:val="en-US" w:eastAsia="en-US"/>
              </w:rPr>
              <w:t>3</w:t>
            </w:r>
          </w:p>
        </w:tc>
      </w:tr>
      <w:tr w:rsidR="001C40C3" w:rsidRPr="00082D45" w:rsidTr="001C40C3">
        <w:trPr>
          <w:trHeight w:val="283"/>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contextualSpacing/>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Человек среди людей</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Calibri" w:hAnsi="Times New Roman" w:cs="Times New Roman"/>
                <w:sz w:val="24"/>
                <w:szCs w:val="24"/>
                <w:lang w:val="en-US" w:eastAsia="en-US"/>
              </w:rPr>
            </w:pPr>
            <w:r w:rsidRPr="00082D45">
              <w:rPr>
                <w:rFonts w:ascii="Times New Roman" w:eastAsia="Calibri" w:hAnsi="Times New Roman" w:cs="Times New Roman"/>
                <w:sz w:val="24"/>
                <w:szCs w:val="24"/>
                <w:lang w:eastAsia="en-US"/>
              </w:rPr>
              <w:t>1</w:t>
            </w:r>
            <w:r w:rsidRPr="00082D45">
              <w:rPr>
                <w:rFonts w:ascii="Times New Roman" w:eastAsia="Calibri" w:hAnsi="Times New Roman" w:cs="Times New Roman"/>
                <w:sz w:val="24"/>
                <w:szCs w:val="24"/>
                <w:lang w:val="en-US" w:eastAsia="en-US"/>
              </w:rPr>
              <w:t>1</w:t>
            </w:r>
          </w:p>
        </w:tc>
      </w:tr>
      <w:tr w:rsidR="001C40C3" w:rsidRPr="00082D45" w:rsidTr="001C40C3">
        <w:trPr>
          <w:trHeight w:val="288"/>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contextualSpacing/>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Нравственные основы жизни</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8</w:t>
            </w:r>
          </w:p>
        </w:tc>
      </w:tr>
      <w:tr w:rsidR="001C40C3" w:rsidRPr="00082D45" w:rsidTr="001C40C3">
        <w:trPr>
          <w:trHeight w:val="288"/>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contextualSpacing/>
              <w:rPr>
                <w:rFonts w:ascii="Times New Roman" w:eastAsia="Times New Roman" w:hAnsi="Times New Roman" w:cs="Times New Roman"/>
                <w:sz w:val="24"/>
                <w:szCs w:val="24"/>
                <w:lang w:val="en-US"/>
              </w:rPr>
            </w:pPr>
            <w:r w:rsidRPr="00082D45">
              <w:rPr>
                <w:rFonts w:ascii="Times New Roman" w:eastAsia="Times New Roman" w:hAnsi="Times New Roman" w:cs="Times New Roman"/>
                <w:sz w:val="24"/>
                <w:szCs w:val="24"/>
                <w:lang w:val="en-US"/>
              </w:rPr>
              <w:t>4</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Повторение</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1</w:t>
            </w:r>
          </w:p>
        </w:tc>
      </w:tr>
      <w:tr w:rsidR="001C40C3" w:rsidRPr="00082D45" w:rsidTr="001C40C3">
        <w:trPr>
          <w:trHeight w:val="288"/>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5</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Итого</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3</w:t>
            </w:r>
            <w:r w:rsidRPr="00082D45">
              <w:rPr>
                <w:rFonts w:ascii="Times New Roman" w:eastAsia="Arial Unicode MS" w:hAnsi="Times New Roman" w:cs="Times New Roman"/>
                <w:sz w:val="24"/>
                <w:szCs w:val="24"/>
                <w:lang w:val="en-US"/>
              </w:rPr>
              <w:t>3</w:t>
            </w:r>
          </w:p>
        </w:tc>
      </w:tr>
    </w:tbl>
    <w:p w:rsidR="001C40C3" w:rsidRPr="00082D45" w:rsidRDefault="001C40C3" w:rsidP="00082D45">
      <w:pPr>
        <w:widowControl w:val="0"/>
        <w:shd w:val="clear" w:color="auto" w:fill="FFFFFF"/>
        <w:spacing w:after="0" w:line="240" w:lineRule="auto"/>
        <w:rPr>
          <w:rFonts w:ascii="Times New Roman" w:eastAsia="Arial Unicode MS" w:hAnsi="Times New Roman" w:cs="Times New Roman"/>
          <w:b/>
          <w:bCs/>
          <w:sz w:val="24"/>
          <w:szCs w:val="24"/>
          <w:u w:val="single"/>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5934"/>
        <w:gridCol w:w="2693"/>
      </w:tblGrid>
      <w:tr w:rsidR="001C40C3" w:rsidRPr="00082D45" w:rsidTr="001C40C3">
        <w:trPr>
          <w:trHeight w:val="283"/>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
                <w:sz w:val="24"/>
                <w:szCs w:val="24"/>
              </w:rPr>
            </w:pPr>
            <w:r w:rsidRPr="00082D45">
              <w:rPr>
                <w:rFonts w:ascii="Times New Roman" w:eastAsia="Arial Unicode MS" w:hAnsi="Times New Roman" w:cs="Times New Roman"/>
                <w:b/>
                <w:sz w:val="24"/>
                <w:szCs w:val="24"/>
              </w:rPr>
              <w:t>7 класс</w:t>
            </w:r>
          </w:p>
        </w:tc>
        <w:tc>
          <w:tcPr>
            <w:tcW w:w="2693"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r>
      <w:tr w:rsidR="001C40C3" w:rsidRPr="00082D45" w:rsidTr="001C40C3">
        <w:trPr>
          <w:trHeight w:val="283"/>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noProof/>
                <w:sz w:val="24"/>
                <w:szCs w:val="24"/>
              </w:rPr>
            </w:pPr>
            <w:r w:rsidRPr="00082D45">
              <w:rPr>
                <w:rFonts w:ascii="Times New Roman" w:eastAsia="Arial Unicode MS" w:hAnsi="Times New Roman" w:cs="Times New Roman"/>
                <w:sz w:val="24"/>
                <w:szCs w:val="24"/>
              </w:rPr>
              <w:t>№</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
                <w:bCs/>
                <w:sz w:val="24"/>
                <w:szCs w:val="24"/>
              </w:rPr>
            </w:pPr>
            <w:r w:rsidRPr="00082D45">
              <w:rPr>
                <w:rFonts w:ascii="Times New Roman" w:eastAsia="Arial Unicode MS" w:hAnsi="Times New Roman" w:cs="Times New Roman"/>
                <w:b/>
                <w:bCs/>
                <w:sz w:val="24"/>
                <w:szCs w:val="24"/>
              </w:rPr>
              <w:t>Наименование раздела</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b/>
                <w:bCs/>
                <w:sz w:val="24"/>
                <w:szCs w:val="24"/>
              </w:rPr>
            </w:pPr>
            <w:r w:rsidRPr="00082D45">
              <w:rPr>
                <w:rFonts w:ascii="Times New Roman" w:eastAsia="Arial Unicode MS" w:hAnsi="Times New Roman" w:cs="Times New Roman"/>
                <w:b/>
                <w:bCs/>
                <w:sz w:val="24"/>
                <w:szCs w:val="24"/>
              </w:rPr>
              <w:t>Количество часов</w:t>
            </w:r>
          </w:p>
        </w:tc>
      </w:tr>
      <w:tr w:rsidR="001C40C3" w:rsidRPr="00082D45" w:rsidTr="001C40C3">
        <w:trPr>
          <w:trHeight w:val="283"/>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1</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Введение</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1</w:t>
            </w:r>
          </w:p>
        </w:tc>
      </w:tr>
      <w:tr w:rsidR="001C40C3" w:rsidRPr="00082D45" w:rsidTr="001C40C3">
        <w:trPr>
          <w:trHeight w:val="283"/>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lastRenderedPageBreak/>
              <w:t>2</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Регулирование поведения людей в обществе</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14</w:t>
            </w:r>
          </w:p>
        </w:tc>
      </w:tr>
      <w:tr w:rsidR="001C40C3" w:rsidRPr="00082D45" w:rsidTr="001C40C3">
        <w:trPr>
          <w:trHeight w:val="288"/>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3</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Человек в экономических отношениях</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14</w:t>
            </w:r>
          </w:p>
        </w:tc>
      </w:tr>
      <w:tr w:rsidR="001C40C3" w:rsidRPr="00082D45" w:rsidTr="001C40C3">
        <w:trPr>
          <w:trHeight w:val="293"/>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4</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Человек и природа</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3</w:t>
            </w:r>
          </w:p>
        </w:tc>
      </w:tr>
      <w:tr w:rsidR="001C40C3" w:rsidRPr="00082D45" w:rsidTr="001C40C3">
        <w:trPr>
          <w:trHeight w:val="278"/>
        </w:trPr>
        <w:tc>
          <w:tcPr>
            <w:tcW w:w="1262"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5</w:t>
            </w: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Повторение</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2</w:t>
            </w:r>
          </w:p>
        </w:tc>
      </w:tr>
      <w:tr w:rsidR="001C40C3" w:rsidRPr="00082D45" w:rsidTr="001C40C3">
        <w:trPr>
          <w:trHeight w:val="288"/>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5934"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Итого:</w:t>
            </w:r>
          </w:p>
        </w:tc>
        <w:tc>
          <w:tcPr>
            <w:tcW w:w="2693" w:type="dxa"/>
            <w:tcBorders>
              <w:top w:val="single" w:sz="4" w:space="0" w:color="auto"/>
              <w:left w:val="single" w:sz="4" w:space="0" w:color="auto"/>
              <w:bottom w:val="single" w:sz="4" w:space="0" w:color="auto"/>
              <w:right w:val="single" w:sz="4" w:space="0" w:color="auto"/>
            </w:tcBorders>
            <w:hideMark/>
          </w:tcPr>
          <w:p w:rsidR="001C40C3" w:rsidRPr="00082D45" w:rsidRDefault="001C40C3" w:rsidP="00082D45">
            <w:pPr>
              <w:spacing w:after="0" w:line="240" w:lineRule="auto"/>
              <w:rPr>
                <w:rFonts w:ascii="Times New Roman" w:eastAsia="Arial Unicode MS" w:hAnsi="Times New Roman" w:cs="Times New Roman"/>
                <w:sz w:val="24"/>
                <w:szCs w:val="24"/>
              </w:rPr>
            </w:pPr>
            <w:r w:rsidRPr="00082D45">
              <w:rPr>
                <w:rFonts w:ascii="Times New Roman" w:eastAsia="Arial Unicode MS" w:hAnsi="Times New Roman" w:cs="Times New Roman"/>
                <w:sz w:val="24"/>
                <w:szCs w:val="24"/>
              </w:rPr>
              <w:t>34</w:t>
            </w:r>
          </w:p>
        </w:tc>
      </w:tr>
      <w:tr w:rsidR="001C40C3" w:rsidRPr="00082D45" w:rsidTr="001C40C3">
        <w:trPr>
          <w:trHeight w:val="288"/>
        </w:trPr>
        <w:tc>
          <w:tcPr>
            <w:tcW w:w="1262"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5934"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1C40C3" w:rsidRPr="00082D45" w:rsidRDefault="001C40C3" w:rsidP="00082D45">
            <w:pPr>
              <w:spacing w:after="0" w:line="240" w:lineRule="auto"/>
              <w:rPr>
                <w:rFonts w:ascii="Times New Roman" w:eastAsia="Arial Unicode MS" w:hAnsi="Times New Roman" w:cs="Times New Roman"/>
                <w:sz w:val="24"/>
                <w:szCs w:val="24"/>
              </w:rPr>
            </w:pPr>
          </w:p>
        </w:tc>
      </w:tr>
    </w:tbl>
    <w:p w:rsidR="001C40C3" w:rsidRPr="00082D45" w:rsidRDefault="001C40C3" w:rsidP="00082D45">
      <w:pPr>
        <w:spacing w:line="240" w:lineRule="auto"/>
        <w:rPr>
          <w:rFonts w:ascii="Times New Roman" w:eastAsia="Calibri" w:hAnsi="Times New Roman" w:cs="Times New Roman"/>
          <w:b/>
          <w:sz w:val="24"/>
          <w:szCs w:val="24"/>
          <w:lang w:val="en-US" w:eastAsia="en-US"/>
        </w:rPr>
      </w:pPr>
    </w:p>
    <w:p w:rsidR="00083256" w:rsidRPr="00082D45" w:rsidRDefault="00004D83" w:rsidP="00082D45">
      <w:pPr>
        <w:pStyle w:val="a7"/>
        <w:rPr>
          <w:b/>
          <w:lang w:val="ru-RU"/>
        </w:rPr>
      </w:pPr>
      <w:r w:rsidRPr="00082D45">
        <w:rPr>
          <w:b/>
          <w:lang w:val="ru-RU"/>
        </w:rPr>
        <w:t>2.2.2.7</w:t>
      </w:r>
      <w:r w:rsidR="000B0359" w:rsidRPr="00082D45">
        <w:rPr>
          <w:b/>
          <w:lang w:val="ru-RU"/>
        </w:rPr>
        <w:t>.  География.</w:t>
      </w:r>
      <w:r w:rsidR="00044D69" w:rsidRPr="00082D45">
        <w:rPr>
          <w:b/>
          <w:lang w:val="ru-RU"/>
        </w:rPr>
        <w:t xml:space="preserve">          5 класс </w:t>
      </w:r>
    </w:p>
    <w:p w:rsidR="00E829A5" w:rsidRPr="00082D45" w:rsidRDefault="00044D69" w:rsidP="00082D45">
      <w:pPr>
        <w:tabs>
          <w:tab w:val="left" w:pos="709"/>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                                    </w:t>
      </w:r>
      <w:r w:rsidR="00E829A5" w:rsidRPr="00082D45">
        <w:rPr>
          <w:rFonts w:ascii="Times New Roman" w:hAnsi="Times New Roman" w:cs="Times New Roman"/>
          <w:b/>
          <w:bCs/>
          <w:sz w:val="24"/>
          <w:szCs w:val="24"/>
        </w:rPr>
        <w:t>Содержание темы</w:t>
      </w:r>
    </w:p>
    <w:p w:rsidR="00E829A5" w:rsidRPr="00082D45" w:rsidRDefault="00E829A5" w:rsidP="00082D45">
      <w:pPr>
        <w:tabs>
          <w:tab w:val="left" w:pos="709"/>
        </w:tabs>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E829A5" w:rsidRPr="00082D45" w:rsidRDefault="00E829A5" w:rsidP="00082D45">
      <w:pPr>
        <w:tabs>
          <w:tab w:val="left" w:pos="709"/>
        </w:tabs>
        <w:spacing w:line="240" w:lineRule="auto"/>
        <w:rPr>
          <w:rFonts w:ascii="Times New Roman" w:hAnsi="Times New Roman" w:cs="Times New Roman"/>
          <w:b/>
          <w:bCs/>
          <w:sz w:val="24"/>
          <w:szCs w:val="24"/>
        </w:rPr>
      </w:pPr>
    </w:p>
    <w:p w:rsidR="00E829A5" w:rsidRPr="00082D45" w:rsidRDefault="00E829A5" w:rsidP="00082D45">
      <w:pPr>
        <w:tabs>
          <w:tab w:val="left" w:pos="709"/>
        </w:tabs>
        <w:spacing w:after="0" w:line="240" w:lineRule="auto"/>
        <w:rPr>
          <w:rFonts w:ascii="Times New Roman" w:hAnsi="Times New Roman" w:cs="Times New Roman"/>
          <w:sz w:val="24"/>
          <w:szCs w:val="24"/>
        </w:rPr>
      </w:pPr>
      <w:r w:rsidRPr="00082D45">
        <w:rPr>
          <w:rFonts w:ascii="Times New Roman" w:hAnsi="Times New Roman" w:cs="Times New Roman"/>
          <w:b/>
          <w:bCs/>
          <w:sz w:val="24"/>
          <w:szCs w:val="24"/>
        </w:rPr>
        <w:t>Учебные понятия</w:t>
      </w:r>
    </w:p>
    <w:p w:rsidR="00E829A5" w:rsidRPr="00946778" w:rsidRDefault="00E829A5" w:rsidP="00082D45">
      <w:pPr>
        <w:tabs>
          <w:tab w:val="left" w:pos="709"/>
        </w:tabs>
        <w:spacing w:after="0" w:line="240" w:lineRule="auto"/>
        <w:rPr>
          <w:rFonts w:ascii="Times New Roman" w:hAnsi="Times New Roman" w:cs="Times New Roman"/>
          <w:sz w:val="24"/>
          <w:szCs w:val="24"/>
        </w:rPr>
      </w:pPr>
      <w:proofErr w:type="gramStart"/>
      <w:r w:rsidRPr="00082D45">
        <w:rPr>
          <w:rFonts w:ascii="Times New Roman" w:hAnsi="Times New Roman" w:cs="Times New Roman"/>
          <w:sz w:val="24"/>
          <w:szCs w:val="24"/>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Персоналии </w:t>
      </w:r>
    </w:p>
    <w:p w:rsidR="00E829A5" w:rsidRPr="00946778" w:rsidRDefault="00E829A5" w:rsidP="00082D45">
      <w:pPr>
        <w:tabs>
          <w:tab w:val="left" w:pos="709"/>
        </w:tab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Эратосфен, Генри Стенли.</w:t>
      </w:r>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География — древняя наука, которая остается актуальной и сейчас, поскольку она изучает законы взаимоотношения человека и природы.</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География располагает большим количеством разнообразных научно-исследовательских методов.</w:t>
      </w:r>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E829A5" w:rsidRPr="00082D45" w:rsidRDefault="00E829A5" w:rsidP="00082D45">
      <w:pPr>
        <w:tabs>
          <w:tab w:val="left" w:pos="709"/>
        </w:tabs>
        <w:suppressAutoHyphen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E829A5" w:rsidRPr="00082D45" w:rsidRDefault="00E829A5" w:rsidP="00082D45">
      <w:pPr>
        <w:tabs>
          <w:tab w:val="left" w:pos="709"/>
        </w:tabs>
        <w:suppressAutoHyphens/>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E829A5" w:rsidRPr="00082D45" w:rsidRDefault="00E829A5" w:rsidP="00082D45">
      <w:pPr>
        <w:tabs>
          <w:tab w:val="left" w:pos="709"/>
        </w:tabs>
        <w:suppressAutoHyphens/>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специфику географии как науки;</w:t>
      </w:r>
    </w:p>
    <w:p w:rsidR="00E829A5" w:rsidRPr="00082D45" w:rsidRDefault="00E829A5" w:rsidP="00082D45">
      <w:pPr>
        <w:tabs>
          <w:tab w:val="left" w:pos="709"/>
        </w:tabs>
        <w:suppressAutoHyphens/>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специфики методов географических исследований.</w:t>
      </w:r>
    </w:p>
    <w:p w:rsidR="00E829A5" w:rsidRPr="00082D45" w:rsidRDefault="00E829A5" w:rsidP="00082D45">
      <w:pPr>
        <w:tabs>
          <w:tab w:val="left" w:pos="709"/>
        </w:tabs>
        <w:suppressAutoHyphens/>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E829A5" w:rsidRPr="00082D45" w:rsidRDefault="00E829A5" w:rsidP="00082D45">
      <w:pPr>
        <w:tabs>
          <w:tab w:val="left" w:pos="709"/>
        </w:tabs>
        <w:suppressAutoHyphens/>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отличительные особенности географических методов исследования;</w:t>
      </w:r>
    </w:p>
    <w:p w:rsidR="00E829A5" w:rsidRPr="00946778" w:rsidRDefault="00E829A5" w:rsidP="00946778">
      <w:pPr>
        <w:tabs>
          <w:tab w:val="left" w:pos="709"/>
        </w:tabs>
        <w:suppressAutoHyphens/>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рациональность использования источников географических знаний в конкретной учебной ситуации.</w:t>
      </w:r>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Практические работы:</w:t>
      </w:r>
    </w:p>
    <w:p w:rsidR="00E829A5" w:rsidRPr="00082D45" w:rsidRDefault="00E829A5" w:rsidP="00082D45">
      <w:pPr>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Составление схемы наук о природе.</w:t>
      </w:r>
    </w:p>
    <w:p w:rsidR="00E829A5" w:rsidRPr="00082D45" w:rsidRDefault="00E829A5"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Составление перечня источников географической информации, используемых на уроках.</w:t>
      </w:r>
    </w:p>
    <w:p w:rsidR="00E829A5" w:rsidRPr="00082D45" w:rsidRDefault="00E829A5" w:rsidP="00082D45">
      <w:pPr>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Организация наблюдений за погодой.</w:t>
      </w:r>
    </w:p>
    <w:p w:rsidR="00E829A5" w:rsidRPr="00082D45" w:rsidRDefault="00E829A5" w:rsidP="00082D45">
      <w:pPr>
        <w:tabs>
          <w:tab w:val="left" w:pos="709"/>
        </w:tabs>
        <w:spacing w:after="0" w:line="240" w:lineRule="auto"/>
        <w:rPr>
          <w:rFonts w:ascii="Times New Roman" w:hAnsi="Times New Roman" w:cs="Times New Roman"/>
          <w:sz w:val="24"/>
          <w:szCs w:val="24"/>
        </w:rPr>
      </w:pPr>
    </w:p>
    <w:p w:rsidR="00E829A5" w:rsidRPr="00082D45" w:rsidRDefault="00E829A5" w:rsidP="00082D45">
      <w:pPr>
        <w:tabs>
          <w:tab w:val="left" w:pos="709"/>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bCs/>
          <w:sz w:val="24"/>
          <w:szCs w:val="24"/>
        </w:rPr>
        <w:t>Тема 2. Земля и её изображение (5 часов)</w:t>
      </w:r>
    </w:p>
    <w:p w:rsidR="00E829A5" w:rsidRPr="00082D45" w:rsidRDefault="00E829A5"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E829A5" w:rsidRPr="00082D45" w:rsidRDefault="00E829A5"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           Учебные понятия</w:t>
      </w:r>
    </w:p>
    <w:p w:rsidR="00E829A5" w:rsidRPr="00082D45" w:rsidRDefault="00E829A5" w:rsidP="00082D45">
      <w:pPr>
        <w:tabs>
          <w:tab w:val="left" w:pos="709"/>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lastRenderedPageBreak/>
        <w:t>Плоскость, шар, окружность Земного шара,</w:t>
      </w:r>
      <w:r w:rsidRPr="00082D45">
        <w:rPr>
          <w:rFonts w:ascii="Times New Roman" w:hAnsi="Times New Roman" w:cs="Times New Roman"/>
          <w:b/>
          <w:bCs/>
          <w:sz w:val="24"/>
          <w:szCs w:val="24"/>
        </w:rPr>
        <w:t xml:space="preserve"> </w:t>
      </w:r>
      <w:r w:rsidRPr="00082D45">
        <w:rPr>
          <w:rFonts w:ascii="Times New Roman" w:hAnsi="Times New Roman" w:cs="Times New Roman"/>
          <w:sz w:val="24"/>
          <w:szCs w:val="24"/>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               Персоналии</w:t>
      </w:r>
    </w:p>
    <w:p w:rsidR="00E829A5" w:rsidRPr="00082D45" w:rsidRDefault="00E829A5" w:rsidP="00082D45">
      <w:pPr>
        <w:tabs>
          <w:tab w:val="left" w:pos="709"/>
        </w:tab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Пифагор, Аристотель, Исаак Ньютон.</w:t>
      </w:r>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           Основные образовательные идеи</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Представления об истинных форме и размерах Земли складывались в течение долгого времени.</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Форма и движение Земли во многом определяют особенности ее природы.</w:t>
      </w:r>
    </w:p>
    <w:p w:rsidR="00E829A5" w:rsidRPr="00946778" w:rsidRDefault="00E829A5" w:rsidP="00946778">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Картографические изображения земной поверхности – величайшие изобретения человечества.</w:t>
      </w:r>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E829A5" w:rsidRPr="00946778" w:rsidRDefault="00E829A5" w:rsidP="00946778">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E829A5" w:rsidRPr="00082D45" w:rsidRDefault="00E829A5" w:rsidP="00082D45">
      <w:pPr>
        <w:tabs>
          <w:tab w:val="left" w:pos="709"/>
        </w:tabs>
        <w:snapToGrid w:val="0"/>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E829A5" w:rsidRPr="00082D45" w:rsidRDefault="00E829A5" w:rsidP="00082D45">
      <w:pPr>
        <w:tabs>
          <w:tab w:val="left" w:pos="709"/>
        </w:tabs>
        <w:snapToGrid w:val="0"/>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особенности формы и размеров Земли;</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свойства географической карты и плана местности;</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географические следствия вращения Земли;</w:t>
      </w:r>
    </w:p>
    <w:p w:rsidR="00E829A5" w:rsidRPr="00082D45" w:rsidRDefault="00E829A5" w:rsidP="00082D45">
      <w:pPr>
        <w:tabs>
          <w:tab w:val="left" w:pos="709"/>
        </w:tabs>
        <w:snapToGrid w:val="0"/>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отличительные особенности изображений земной поверхности;</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направления на карте и плане;</w:t>
      </w:r>
    </w:p>
    <w:p w:rsidR="00E829A5" w:rsidRPr="00946778" w:rsidRDefault="00E829A5" w:rsidP="00946778">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стороны горизонта.</w:t>
      </w:r>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E829A5" w:rsidRPr="00082D45" w:rsidRDefault="00E829A5" w:rsidP="00082D45">
      <w:pPr>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Составление сравнительной характеристики разных способов изображения земной поверхности.</w:t>
      </w:r>
    </w:p>
    <w:p w:rsidR="00E829A5" w:rsidRPr="00082D45" w:rsidRDefault="00E829A5" w:rsidP="00082D45">
      <w:pPr>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Определение с помощью компаса сторон горизонта.</w:t>
      </w:r>
    </w:p>
    <w:p w:rsidR="00E829A5" w:rsidRPr="00082D45" w:rsidRDefault="00E829A5" w:rsidP="00082D45">
      <w:pPr>
        <w:tabs>
          <w:tab w:val="left" w:pos="709"/>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bCs/>
          <w:sz w:val="24"/>
          <w:szCs w:val="24"/>
        </w:rPr>
        <w:t>Тема 3. История географических открытий (14 часов)</w:t>
      </w:r>
    </w:p>
    <w:p w:rsidR="00E829A5" w:rsidRPr="00082D45" w:rsidRDefault="00E829A5"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E829A5" w:rsidRPr="00082D45" w:rsidRDefault="00E829A5"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Путешествия первобытного человека. Экспедиция Тура Хейердала на «Кон-Тики». Плавания финикийцев вокруг Африки. География Древней Греции. Путешествие Пифея.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Учебные понятия</w:t>
      </w:r>
    </w:p>
    <w:p w:rsidR="00E829A5" w:rsidRPr="00082D45" w:rsidRDefault="00E829A5"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Персоналии</w:t>
      </w:r>
    </w:p>
    <w:p w:rsidR="00E829A5" w:rsidRPr="00082D45" w:rsidRDefault="00E829A5" w:rsidP="00082D45">
      <w:pPr>
        <w:tabs>
          <w:tab w:val="left" w:pos="709"/>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Тур Хейердал, Нехо, Геродот, Пифей, Эрик Рауди (Рыжий), Лейв Счастливый, Марко Поло, Рустичано, Хубилай, Афанасий Никитин, Генрих Мореплаватель, Бартоломеу Диаш, Васко да Гама, Христофор Колумб, Изабелла Кастильская, Америго Веспуччи, Фернан Магеллан, Хуан Себастьян Элькано, Луис де Торрес, Абель Тасман, Джеймс Кук, Семён Дежнёв, Витус Беринг, Алексей Ильич Чириков, Иван Федорович Крузенштерн, Юрий Федорович Лисянский, Фаддей Фаддеевич Беллинсгаузен, Михаил Петрович Лазарев.</w:t>
      </w:r>
      <w:proofErr w:type="gramEnd"/>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Изучение поверхности Земли — результат героических усилий многих поколений людей.</w:t>
      </w:r>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E829A5" w:rsidRPr="00082D45" w:rsidRDefault="00E829A5" w:rsidP="00082D45">
      <w:pPr>
        <w:tabs>
          <w:tab w:val="left" w:pos="709"/>
        </w:tabs>
        <w:snapToGrid w:val="0"/>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E829A5" w:rsidRPr="00082D45" w:rsidRDefault="00E829A5" w:rsidP="00082D45">
      <w:pPr>
        <w:tabs>
          <w:tab w:val="left" w:pos="709"/>
        </w:tabs>
        <w:snapToGrid w:val="0"/>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результаты выдающихся географических открытий и путешествий;</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влияние путешествий на развитие географических знаний.</w:t>
      </w:r>
    </w:p>
    <w:p w:rsidR="00E829A5" w:rsidRPr="00082D45" w:rsidRDefault="00E829A5" w:rsidP="00082D45">
      <w:pPr>
        <w:tabs>
          <w:tab w:val="left" w:pos="709"/>
        </w:tabs>
        <w:snapToGrid w:val="0"/>
        <w:spacing w:after="0" w:line="240" w:lineRule="auto"/>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причины и следствия географических путешествий и открытий;</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маршруты путешествий</w:t>
      </w:r>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E829A5" w:rsidRPr="00082D45" w:rsidRDefault="00E829A5" w:rsidP="00082D45">
      <w:pPr>
        <w:tabs>
          <w:tab w:val="left" w:pos="709"/>
          <w:tab w:val="left" w:pos="851"/>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Обозначение на контурной карте маршрутов путешествий, обозначение географических объектов.</w:t>
      </w:r>
    </w:p>
    <w:p w:rsidR="00E829A5" w:rsidRPr="00082D45" w:rsidRDefault="00E829A5" w:rsidP="00082D45">
      <w:pPr>
        <w:tabs>
          <w:tab w:val="left" w:pos="709"/>
          <w:tab w:val="left" w:pos="851"/>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Составление сводной таблицы «Имена русских первопроходцев и мореплавателей на карте мира».</w:t>
      </w:r>
    </w:p>
    <w:p w:rsidR="00E829A5" w:rsidRPr="00082D45" w:rsidRDefault="00E829A5" w:rsidP="00082D45">
      <w:pPr>
        <w:tabs>
          <w:tab w:val="left" w:pos="709"/>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bCs/>
          <w:sz w:val="24"/>
          <w:szCs w:val="24"/>
        </w:rPr>
        <w:t>Тема 4. Путешествие по планете Земля (11 часов)</w:t>
      </w:r>
    </w:p>
    <w:p w:rsidR="00E829A5" w:rsidRPr="00082D45" w:rsidRDefault="00E829A5"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E829A5" w:rsidRPr="00082D45" w:rsidRDefault="00E829A5"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 </w:t>
      </w:r>
    </w:p>
    <w:p w:rsidR="00E829A5" w:rsidRPr="00082D45" w:rsidRDefault="00E829A5"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       Учебные понятия</w:t>
      </w:r>
    </w:p>
    <w:p w:rsidR="00E829A5" w:rsidRPr="00082D45" w:rsidRDefault="00E829A5" w:rsidP="00082D45">
      <w:pPr>
        <w:tabs>
          <w:tab w:val="left" w:pos="709"/>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Мировой океан играет огромную роль в формировании природы Земли.</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Природа каждого материка уникальна.</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u w:val="single"/>
        </w:rPr>
      </w:pPr>
      <w:r w:rsidRPr="00082D45">
        <w:rPr>
          <w:rFonts w:ascii="Times New Roman" w:hAnsi="Times New Roman" w:cs="Times New Roman"/>
          <w:b/>
          <w:sz w:val="24"/>
          <w:szCs w:val="24"/>
          <w:u w:val="single"/>
        </w:rPr>
        <w:t xml:space="preserve">Метапредметные умения: </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E829A5" w:rsidRPr="00082D45" w:rsidRDefault="00E829A5" w:rsidP="00082D45">
      <w:pPr>
        <w:tabs>
          <w:tab w:val="left" w:pos="709"/>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Предметные умения</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Умение объяснять:</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географические особенности природы и населения материков и океанов;</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особенности взаимодействия океана и суши;</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значение Мирового океана.</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Умение определять:</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специфику природы и населения материков;</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характер взаимного влияния Мирового океана и суши друг на друга.</w:t>
      </w:r>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E829A5" w:rsidRPr="00082D45" w:rsidRDefault="00E829A5" w:rsidP="00082D45">
      <w:pPr>
        <w:tabs>
          <w:tab w:val="left" w:pos="0"/>
          <w:tab w:val="left" w:pos="709"/>
          <w:tab w:val="left" w:pos="851"/>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Обозначение на контурной карте материков и океанов Земли.</w:t>
      </w:r>
    </w:p>
    <w:p w:rsidR="00E829A5" w:rsidRPr="00082D45" w:rsidRDefault="00E829A5" w:rsidP="00082D45">
      <w:pPr>
        <w:tabs>
          <w:tab w:val="left" w:pos="0"/>
          <w:tab w:val="left" w:pos="709"/>
          <w:tab w:val="left" w:pos="851"/>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Обозначение на контурной карте крупнейших государств материка.</w:t>
      </w:r>
    </w:p>
    <w:p w:rsidR="00E829A5" w:rsidRPr="00082D45" w:rsidRDefault="00E829A5"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                               Тема 5. Природа Земли (2 часа)</w:t>
      </w:r>
    </w:p>
    <w:p w:rsidR="00E829A5" w:rsidRPr="00082D45" w:rsidRDefault="00E829A5"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E829A5" w:rsidRPr="00946778" w:rsidRDefault="00E829A5"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Что такое природа. Природные объекты. Географическая оболочка Земли и ее части: литосфера, атмосфера, гидросфера и биосфера. </w:t>
      </w:r>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      Учебные понятия</w:t>
      </w:r>
    </w:p>
    <w:p w:rsidR="00E829A5" w:rsidRPr="00082D45" w:rsidRDefault="00E829A5"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Природа, объекты природы, литосфера, атмосфера, гидросфера, биосфера, географическая оболочка.</w:t>
      </w:r>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Природа Земли — сложное сочетание разнообразных природных объектов.</w:t>
      </w:r>
    </w:p>
    <w:p w:rsidR="00E829A5" w:rsidRPr="00082D45" w:rsidRDefault="00E829A5" w:rsidP="00082D45">
      <w:pPr>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Природные оболочки взаимосвязаны и образуют географическую оболочку или природу Земли.</w:t>
      </w:r>
    </w:p>
    <w:p w:rsidR="00E829A5" w:rsidRPr="00082D45" w:rsidRDefault="00E829A5" w:rsidP="00082D45">
      <w:pPr>
        <w:tabs>
          <w:tab w:val="left" w:pos="709"/>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E829A5" w:rsidRPr="00082D45" w:rsidRDefault="00E829A5" w:rsidP="00082D45">
      <w:pPr>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Предметные умения</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Умение объяснять:</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особенности оболочек Земли;</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специфику географической оболочки.</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i/>
          <w:sz w:val="24"/>
          <w:szCs w:val="24"/>
          <w:lang w:eastAsia="en-US"/>
        </w:rPr>
      </w:pPr>
      <w:r w:rsidRPr="00082D45">
        <w:rPr>
          <w:rFonts w:ascii="Times New Roman" w:eastAsiaTheme="minorHAnsi" w:hAnsi="Times New Roman" w:cs="Times New Roman"/>
          <w:i/>
          <w:sz w:val="24"/>
          <w:szCs w:val="24"/>
          <w:lang w:eastAsia="en-US"/>
        </w:rPr>
        <w:t>Умение определять:</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отличия природных объектов;</w:t>
      </w:r>
    </w:p>
    <w:p w:rsidR="00E829A5" w:rsidRPr="00082D45" w:rsidRDefault="00E829A5" w:rsidP="00082D45">
      <w:pPr>
        <w:tabs>
          <w:tab w:val="left" w:pos="709"/>
        </w:tabs>
        <w:snapToGrid w:val="0"/>
        <w:spacing w:after="0" w:line="240" w:lineRule="auto"/>
        <w:contextualSpacing/>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отличия оболочек Земли.</w:t>
      </w:r>
    </w:p>
    <w:p w:rsidR="00E829A5" w:rsidRPr="00082D45" w:rsidRDefault="00E829A5"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Практические работы</w:t>
      </w:r>
    </w:p>
    <w:p w:rsidR="00E829A5" w:rsidRPr="00082D45" w:rsidRDefault="00E829A5" w:rsidP="00082D45">
      <w:pPr>
        <w:tabs>
          <w:tab w:val="left" w:pos="709"/>
          <w:tab w:val="left" w:pos="851"/>
        </w:tabs>
        <w:suppressAutoHyphens/>
        <w:spacing w:after="0" w:line="240" w:lineRule="auto"/>
        <w:rPr>
          <w:rFonts w:ascii="Times New Roman" w:hAnsi="Times New Roman" w:cs="Times New Roman"/>
          <w:b/>
          <w:bCs/>
          <w:sz w:val="24"/>
          <w:szCs w:val="24"/>
        </w:rPr>
      </w:pPr>
      <w:r w:rsidRPr="00082D45">
        <w:rPr>
          <w:rFonts w:ascii="Times New Roman" w:hAnsi="Times New Roman" w:cs="Times New Roman"/>
          <w:sz w:val="24"/>
          <w:szCs w:val="24"/>
        </w:rPr>
        <w:t>Организация фенологических наблюдений в природе.</w:t>
      </w:r>
    </w:p>
    <w:p w:rsidR="00E829A5" w:rsidRPr="00946778" w:rsidRDefault="00044D69"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4"/>
        </w:rPr>
      </w:pPr>
      <w:r w:rsidRPr="00082D45">
        <w:rPr>
          <w:rFonts w:ascii="Times New Roman" w:hAnsi="Times New Roman" w:cs="Times New Roman"/>
          <w:sz w:val="24"/>
          <w:szCs w:val="24"/>
        </w:rPr>
        <w:t xml:space="preserve">            </w:t>
      </w:r>
      <w:r w:rsidR="00E829A5" w:rsidRPr="00082D45">
        <w:rPr>
          <w:rFonts w:ascii="Times New Roman" w:hAnsi="Times New Roman" w:cs="Times New Roman"/>
          <w:b/>
          <w:sz w:val="24"/>
          <w:szCs w:val="24"/>
        </w:rPr>
        <w:t>Тематическое планирование</w:t>
      </w:r>
      <w:r w:rsidR="00946778">
        <w:rPr>
          <w:rFonts w:ascii="Times New Roman" w:hAnsi="Times New Roman" w:cs="Times New Roman"/>
          <w:b/>
          <w:sz w:val="24"/>
          <w:szCs w:val="24"/>
        </w:rPr>
        <w:t xml:space="preserve"> 5 класс</w:t>
      </w:r>
    </w:p>
    <w:tbl>
      <w:tblPr>
        <w:tblW w:w="9234" w:type="dxa"/>
        <w:tblInd w:w="-10" w:type="dxa"/>
        <w:tblBorders>
          <w:top w:val="single" w:sz="6" w:space="0" w:color="000001"/>
          <w:left w:val="single" w:sz="6" w:space="0" w:color="000001"/>
          <w:right w:val="single" w:sz="6" w:space="0" w:color="000001"/>
        </w:tblBorders>
        <w:tblCellMar>
          <w:left w:w="10" w:type="dxa"/>
          <w:right w:w="10" w:type="dxa"/>
        </w:tblCellMar>
        <w:tblLook w:val="0000"/>
      </w:tblPr>
      <w:tblGrid>
        <w:gridCol w:w="587"/>
        <w:gridCol w:w="5670"/>
        <w:gridCol w:w="2977"/>
      </w:tblGrid>
      <w:tr w:rsidR="00E829A5" w:rsidRPr="00082D45" w:rsidTr="00E829A5">
        <w:trPr>
          <w:trHeight w:val="759"/>
        </w:trPr>
        <w:tc>
          <w:tcPr>
            <w:tcW w:w="587" w:type="dxa"/>
            <w:tcBorders>
              <w:top w:val="single" w:sz="6" w:space="0" w:color="000001"/>
              <w:left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b/>
                <w:sz w:val="24"/>
                <w:szCs w:val="24"/>
              </w:rPr>
            </w:pPr>
            <w:r w:rsidRPr="00082D45">
              <w:rPr>
                <w:rFonts w:ascii="Times New Roman" w:eastAsia="SimSun" w:hAnsi="Times New Roman" w:cs="Times New Roman"/>
                <w:b/>
                <w:sz w:val="24"/>
                <w:szCs w:val="24"/>
              </w:rPr>
              <w:t xml:space="preserve">№ </w:t>
            </w:r>
            <w:proofErr w:type="gramStart"/>
            <w:r w:rsidRPr="00082D45">
              <w:rPr>
                <w:rFonts w:ascii="Times New Roman" w:eastAsia="SimSun" w:hAnsi="Times New Roman" w:cs="Times New Roman"/>
                <w:b/>
                <w:sz w:val="24"/>
                <w:szCs w:val="24"/>
              </w:rPr>
              <w:t>п</w:t>
            </w:r>
            <w:proofErr w:type="gramEnd"/>
            <w:r w:rsidRPr="00082D45">
              <w:rPr>
                <w:rFonts w:ascii="Times New Roman" w:eastAsia="SimSun" w:hAnsi="Times New Roman" w:cs="Times New Roman"/>
                <w:b/>
                <w:sz w:val="24"/>
                <w:szCs w:val="24"/>
              </w:rPr>
              <w:t>/п</w:t>
            </w:r>
          </w:p>
        </w:tc>
        <w:tc>
          <w:tcPr>
            <w:tcW w:w="5670" w:type="dxa"/>
            <w:tcBorders>
              <w:top w:val="single" w:sz="4" w:space="0" w:color="auto"/>
              <w:left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b/>
                <w:sz w:val="24"/>
                <w:szCs w:val="24"/>
              </w:rPr>
            </w:pPr>
            <w:r w:rsidRPr="00082D45">
              <w:rPr>
                <w:rFonts w:ascii="Times New Roman" w:eastAsia="SimSun" w:hAnsi="Times New Roman" w:cs="Times New Roman"/>
                <w:b/>
                <w:sz w:val="24"/>
                <w:szCs w:val="24"/>
              </w:rPr>
              <w:t>Разделы, темы</w:t>
            </w:r>
          </w:p>
        </w:tc>
        <w:tc>
          <w:tcPr>
            <w:tcW w:w="2977" w:type="dxa"/>
            <w:tcBorders>
              <w:top w:val="single" w:sz="4" w:space="0" w:color="auto"/>
              <w:right w:val="single" w:sz="4" w:space="0" w:color="auto"/>
            </w:tcBorders>
            <w:shd w:val="clear" w:color="auto" w:fill="auto"/>
          </w:tcPr>
          <w:p w:rsidR="00E829A5" w:rsidRPr="00082D45" w:rsidRDefault="00E829A5" w:rsidP="00082D45">
            <w:pPr>
              <w:suppressAutoHyphens/>
              <w:spacing w:after="0" w:line="240" w:lineRule="auto"/>
              <w:rPr>
                <w:rFonts w:ascii="Times New Roman" w:hAnsi="Times New Roman" w:cs="Times New Roman"/>
                <w:sz w:val="24"/>
                <w:szCs w:val="24"/>
              </w:rPr>
            </w:pPr>
            <w:r w:rsidRPr="00082D45">
              <w:rPr>
                <w:rFonts w:ascii="Times New Roman" w:eastAsia="SimSun" w:hAnsi="Times New Roman" w:cs="Times New Roman"/>
                <w:b/>
                <w:sz w:val="24"/>
                <w:szCs w:val="24"/>
              </w:rPr>
              <w:t xml:space="preserve"> Количество часов</w:t>
            </w:r>
          </w:p>
        </w:tc>
      </w:tr>
      <w:tr w:rsidR="00E829A5" w:rsidRPr="00082D45" w:rsidTr="00044D69">
        <w:trPr>
          <w:trHeight w:val="344"/>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1</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both"/>
              <w:rPr>
                <w:rFonts w:ascii="Times New Roman" w:eastAsia="SimSun" w:hAnsi="Times New Roman" w:cs="Times New Roman"/>
                <w:sz w:val="24"/>
                <w:szCs w:val="24"/>
              </w:rPr>
            </w:pPr>
            <w:r w:rsidRPr="00082D45">
              <w:rPr>
                <w:rFonts w:ascii="Times New Roman" w:eastAsia="SimSun" w:hAnsi="Times New Roman" w:cs="Times New Roman"/>
                <w:sz w:val="24"/>
                <w:szCs w:val="24"/>
              </w:rPr>
              <w:t xml:space="preserve">Тема 1. Наука география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2</w:t>
            </w:r>
          </w:p>
        </w:tc>
      </w:tr>
      <w:tr w:rsidR="00E829A5" w:rsidRPr="00082D45" w:rsidTr="00044D69">
        <w:trPr>
          <w:trHeight w:val="265"/>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2</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both"/>
              <w:rPr>
                <w:rFonts w:ascii="Times New Roman" w:eastAsia="SimSun" w:hAnsi="Times New Roman" w:cs="Times New Roman"/>
                <w:sz w:val="24"/>
                <w:szCs w:val="24"/>
              </w:rPr>
            </w:pPr>
            <w:r w:rsidRPr="00082D45">
              <w:rPr>
                <w:rFonts w:ascii="Times New Roman" w:eastAsia="SimSun" w:hAnsi="Times New Roman" w:cs="Times New Roman"/>
                <w:sz w:val="24"/>
                <w:szCs w:val="24"/>
              </w:rPr>
              <w:t xml:space="preserve">Тема 2. Земля и ее изображение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5</w:t>
            </w:r>
          </w:p>
        </w:tc>
      </w:tr>
      <w:tr w:rsidR="00E829A5" w:rsidRPr="00082D45" w:rsidTr="00044D69">
        <w:trPr>
          <w:trHeight w:val="240"/>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3</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 3. И</w:t>
            </w:r>
            <w:r w:rsidR="00044D69" w:rsidRPr="00082D45">
              <w:rPr>
                <w:rFonts w:ascii="Times New Roman" w:eastAsia="Times New Roman" w:hAnsi="Times New Roman" w:cs="Times New Roman"/>
                <w:sz w:val="24"/>
                <w:szCs w:val="24"/>
              </w:rPr>
              <w:t xml:space="preserve">стория географических открытий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14</w:t>
            </w:r>
          </w:p>
        </w:tc>
      </w:tr>
      <w:tr w:rsidR="00E829A5" w:rsidRPr="00082D45" w:rsidTr="00044D69">
        <w:trPr>
          <w:trHeight w:val="217"/>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4</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 4. Пу</w:t>
            </w:r>
            <w:r w:rsidR="00044D69" w:rsidRPr="00082D45">
              <w:rPr>
                <w:rFonts w:ascii="Times New Roman" w:eastAsia="Times New Roman" w:hAnsi="Times New Roman" w:cs="Times New Roman"/>
                <w:sz w:val="24"/>
                <w:szCs w:val="24"/>
              </w:rPr>
              <w:t>тешествие по планете Земля</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11</w:t>
            </w:r>
          </w:p>
        </w:tc>
      </w:tr>
      <w:tr w:rsidR="00E829A5" w:rsidRPr="00082D45" w:rsidTr="00044D69">
        <w:trPr>
          <w:trHeight w:val="334"/>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5</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both"/>
              <w:rPr>
                <w:rFonts w:ascii="Times New Roman" w:eastAsia="SimSun" w:hAnsi="Times New Roman" w:cs="Times New Roman"/>
                <w:sz w:val="24"/>
                <w:szCs w:val="24"/>
              </w:rPr>
            </w:pPr>
            <w:r w:rsidRPr="00082D45">
              <w:rPr>
                <w:rFonts w:ascii="Times New Roman" w:eastAsia="SimSun" w:hAnsi="Times New Roman" w:cs="Times New Roman"/>
                <w:sz w:val="24"/>
                <w:szCs w:val="24"/>
              </w:rPr>
              <w:t xml:space="preserve">Тема 5. Природа Земли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2</w:t>
            </w:r>
          </w:p>
        </w:tc>
      </w:tr>
      <w:tr w:rsidR="00E829A5" w:rsidRPr="00082D45" w:rsidTr="00044D69">
        <w:trPr>
          <w:trHeight w:val="282"/>
        </w:trPr>
        <w:tc>
          <w:tcPr>
            <w:tcW w:w="5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sz w:val="24"/>
                <w:szCs w:val="24"/>
              </w:rPr>
            </w:pPr>
            <w:r w:rsidRPr="00082D45">
              <w:rPr>
                <w:rFonts w:ascii="Times New Roman" w:eastAsia="SimSun" w:hAnsi="Times New Roman" w:cs="Times New Roman"/>
                <w:sz w:val="24"/>
                <w:szCs w:val="24"/>
              </w:rPr>
              <w:t>6</w:t>
            </w:r>
          </w:p>
        </w:tc>
        <w:tc>
          <w:tcPr>
            <w:tcW w:w="56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both"/>
              <w:rPr>
                <w:rFonts w:ascii="Times New Roman" w:eastAsia="SimSun" w:hAnsi="Times New Roman" w:cs="Times New Roman"/>
                <w:sz w:val="24"/>
                <w:szCs w:val="24"/>
              </w:rPr>
            </w:pPr>
            <w:r w:rsidRPr="00082D45">
              <w:rPr>
                <w:rFonts w:ascii="Times New Roman" w:eastAsia="SimSun" w:hAnsi="Times New Roman" w:cs="Times New Roman"/>
                <w:b/>
                <w:sz w:val="24"/>
                <w:szCs w:val="24"/>
              </w:rPr>
              <w:t>Итого:</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0" w:type="dxa"/>
              <w:bottom w:w="0" w:type="dxa"/>
              <w:right w:w="10" w:type="dxa"/>
            </w:tcMar>
          </w:tcPr>
          <w:p w:rsidR="00E829A5" w:rsidRPr="00082D45" w:rsidRDefault="00E829A5" w:rsidP="00082D45">
            <w:pPr>
              <w:suppressAutoHyphens/>
              <w:spacing w:after="0" w:line="240" w:lineRule="auto"/>
              <w:jc w:val="center"/>
              <w:rPr>
                <w:rFonts w:ascii="Times New Roman" w:eastAsia="SimSun" w:hAnsi="Times New Roman" w:cs="Times New Roman"/>
                <w:b/>
                <w:sz w:val="24"/>
                <w:szCs w:val="24"/>
              </w:rPr>
            </w:pPr>
            <w:r w:rsidRPr="00082D45">
              <w:rPr>
                <w:rFonts w:ascii="Times New Roman" w:eastAsia="SimSun" w:hAnsi="Times New Roman" w:cs="Times New Roman"/>
                <w:b/>
                <w:sz w:val="24"/>
                <w:szCs w:val="24"/>
              </w:rPr>
              <w:t>34</w:t>
            </w:r>
          </w:p>
        </w:tc>
      </w:tr>
    </w:tbl>
    <w:p w:rsidR="00E829A5" w:rsidRPr="00082D45" w:rsidRDefault="00E829A5" w:rsidP="00082D45">
      <w:pPr>
        <w:pStyle w:val="2f6"/>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b/>
          <w:sz w:val="24"/>
          <w:szCs w:val="24"/>
        </w:rPr>
      </w:pPr>
    </w:p>
    <w:p w:rsidR="00044D69" w:rsidRPr="00082D45" w:rsidRDefault="00044D69" w:rsidP="00082D45">
      <w:pPr>
        <w:suppressAutoHyphens/>
        <w:spacing w:line="240" w:lineRule="auto"/>
        <w:jc w:val="both"/>
        <w:rPr>
          <w:rFonts w:ascii="Times New Roman" w:hAnsi="Times New Roman" w:cs="Times New Roman"/>
          <w:sz w:val="24"/>
          <w:szCs w:val="24"/>
        </w:rPr>
      </w:pPr>
      <w:r w:rsidRPr="00082D45">
        <w:rPr>
          <w:rFonts w:ascii="Times New Roman" w:eastAsia="PragmaticaCondC" w:hAnsi="Times New Roman" w:cs="Times New Roman"/>
          <w:b/>
          <w:bCs/>
          <w:sz w:val="24"/>
          <w:szCs w:val="24"/>
        </w:rPr>
        <w:t xml:space="preserve"> 6 класс                          </w:t>
      </w:r>
    </w:p>
    <w:p w:rsidR="00044D69" w:rsidRPr="00082D45" w:rsidRDefault="00044D69" w:rsidP="00082D45">
      <w:pPr>
        <w:tabs>
          <w:tab w:val="left" w:pos="709"/>
          <w:tab w:val="left" w:pos="851"/>
        </w:tabs>
        <w:spacing w:after="0" w:line="240" w:lineRule="auto"/>
        <w:jc w:val="center"/>
        <w:rPr>
          <w:rFonts w:ascii="Times New Roman" w:hAnsi="Times New Roman" w:cs="Times New Roman"/>
          <w:b/>
          <w:sz w:val="24"/>
          <w:szCs w:val="24"/>
        </w:rPr>
      </w:pPr>
      <w:r w:rsidRPr="00082D45">
        <w:rPr>
          <w:rFonts w:ascii="Times New Roman" w:hAnsi="Times New Roman" w:cs="Times New Roman"/>
          <w:b/>
          <w:bCs/>
          <w:sz w:val="24"/>
          <w:szCs w:val="24"/>
        </w:rPr>
        <w:t xml:space="preserve">Тема 1. Земля как планета </w:t>
      </w:r>
      <w:r w:rsidRPr="00082D45">
        <w:rPr>
          <w:rFonts w:ascii="Times New Roman" w:hAnsi="Times New Roman" w:cs="Times New Roman"/>
          <w:b/>
          <w:sz w:val="24"/>
          <w:szCs w:val="24"/>
        </w:rPr>
        <w:t>(5 часов)</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Земля и Вселенная.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Градусная сеть, система географических координат. Тропики и полярные круги. Распределение света и тепла на поверхности Земли. Тепловые пояса.</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044D69" w:rsidRPr="00082D45" w:rsidRDefault="00044D69" w:rsidP="00946778">
      <w:pPr>
        <w:tabs>
          <w:tab w:val="left" w:pos="709"/>
          <w:tab w:val="left" w:pos="851"/>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roofErr w:type="gramEnd"/>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Земля — часть Солнечной системы, находящаяся под влиянием других ее элементов (Солнца, Луны)</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Создание системы географических координат  связано с осевым движением Земли.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Шарообразность Земли и наклон оси ее суточного вращение — определяют распределение тепла и света на ее поверхности.</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044D69" w:rsidRPr="00082D45" w:rsidRDefault="00044D69" w:rsidP="00946778">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044D69" w:rsidRPr="00082D45" w:rsidRDefault="00044D69" w:rsidP="00082D45">
      <w:pPr>
        <w:pStyle w:val="afc"/>
        <w:tabs>
          <w:tab w:val="left" w:pos="709"/>
          <w:tab w:val="left" w:pos="851"/>
        </w:tabs>
        <w:ind w:left="0"/>
        <w:jc w:val="both"/>
      </w:pPr>
      <w:r w:rsidRPr="00082D45">
        <w:t>влияние космоса на жизнь на Земле;</w:t>
      </w:r>
    </w:p>
    <w:p w:rsidR="00044D69" w:rsidRPr="00082D45" w:rsidRDefault="00044D69" w:rsidP="00082D45">
      <w:pPr>
        <w:pStyle w:val="afc"/>
        <w:tabs>
          <w:tab w:val="left" w:pos="709"/>
          <w:tab w:val="left" w:pos="851"/>
        </w:tabs>
        <w:ind w:left="0"/>
        <w:jc w:val="both"/>
      </w:pPr>
      <w:r w:rsidRPr="00082D45">
        <w:t>географические следствия движения Земли;</w:t>
      </w:r>
    </w:p>
    <w:p w:rsidR="00044D69" w:rsidRPr="00082D45" w:rsidRDefault="00044D69" w:rsidP="00082D45">
      <w:pPr>
        <w:pStyle w:val="afc"/>
        <w:tabs>
          <w:tab w:val="left" w:pos="709"/>
          <w:tab w:val="left" w:pos="851"/>
        </w:tabs>
        <w:ind w:left="0"/>
        <w:jc w:val="both"/>
      </w:pPr>
      <w:r w:rsidRPr="00082D45">
        <w:t>особенности распределения света и тепла по поверхности Земли.</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 xml:space="preserve">Умение определять: </w:t>
      </w:r>
    </w:p>
    <w:p w:rsidR="00044D69" w:rsidRPr="00082D45" w:rsidRDefault="00044D69" w:rsidP="00082D45">
      <w:pPr>
        <w:pStyle w:val="afc"/>
        <w:tabs>
          <w:tab w:val="left" w:pos="709"/>
          <w:tab w:val="left" w:pos="851"/>
        </w:tabs>
        <w:ind w:left="0"/>
        <w:jc w:val="both"/>
      </w:pPr>
      <w:r w:rsidRPr="00082D45">
        <w:t>географические координаты;</w:t>
      </w:r>
    </w:p>
    <w:p w:rsidR="00044D69" w:rsidRPr="00082D45" w:rsidRDefault="00044D69" w:rsidP="00082D45">
      <w:pPr>
        <w:pStyle w:val="afc"/>
        <w:tabs>
          <w:tab w:val="left" w:pos="709"/>
          <w:tab w:val="left" w:pos="851"/>
        </w:tabs>
        <w:ind w:left="0"/>
        <w:jc w:val="both"/>
      </w:pPr>
      <w:r w:rsidRPr="00082D45">
        <w:t>особенности распределения света и тепла в дни равноденствий и солнцестояний;</w:t>
      </w:r>
    </w:p>
    <w:p w:rsidR="00044D69" w:rsidRPr="00082D45" w:rsidRDefault="00044D69" w:rsidP="00946778">
      <w:pPr>
        <w:pStyle w:val="afc"/>
        <w:tabs>
          <w:tab w:val="left" w:pos="709"/>
          <w:tab w:val="left" w:pos="851"/>
        </w:tabs>
        <w:ind w:left="0"/>
        <w:jc w:val="both"/>
      </w:pPr>
      <w:r w:rsidRPr="00082D45">
        <w:t>географические следствия движений Земли.</w:t>
      </w:r>
    </w:p>
    <w:p w:rsidR="00044D69" w:rsidRPr="00082D45" w:rsidRDefault="00044D69"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Практические работы:  </w:t>
      </w:r>
    </w:p>
    <w:p w:rsidR="00044D69" w:rsidRPr="00946778" w:rsidRDefault="00044D69" w:rsidP="00946778">
      <w:pPr>
        <w:pStyle w:val="afc"/>
        <w:tabs>
          <w:tab w:val="left" w:pos="709"/>
          <w:tab w:val="left" w:pos="851"/>
        </w:tabs>
        <w:suppressAutoHyphens/>
        <w:ind w:left="0"/>
        <w:jc w:val="both"/>
      </w:pPr>
      <w:r w:rsidRPr="00082D45">
        <w:t>Определение по карте географических координат различных географических объектов.</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bCs/>
          <w:sz w:val="24"/>
          <w:szCs w:val="24"/>
        </w:rPr>
        <w:t xml:space="preserve">Тема 2. Географическая карта </w:t>
      </w:r>
      <w:r w:rsidRPr="00082D45">
        <w:rPr>
          <w:rFonts w:ascii="Times New Roman" w:hAnsi="Times New Roman" w:cs="Times New Roman"/>
          <w:b/>
          <w:sz w:val="24"/>
          <w:szCs w:val="24"/>
        </w:rPr>
        <w:t>(4 часа)</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Способы изображения местности. Географическая карта. Масштаб и его виды. Условные знаки: значки, качественный фон, изолинии. Виды карт по масштабу и содержанию. Понятие о плане местности и топографической карте. Азимут. Движение по азимуту. Изображение рельефа: изолинии, бергштрихи, послойная окраска. Абсолютная и относительная высота. Шкала высот и глубин.  Значение планов и ка</w:t>
      </w:r>
      <w:proofErr w:type="gramStart"/>
      <w:r w:rsidRPr="00082D45">
        <w:rPr>
          <w:rFonts w:ascii="Times New Roman" w:hAnsi="Times New Roman" w:cs="Times New Roman"/>
          <w:sz w:val="24"/>
          <w:szCs w:val="24"/>
        </w:rPr>
        <w:t>рт в пр</w:t>
      </w:r>
      <w:proofErr w:type="gramEnd"/>
      <w:r w:rsidRPr="00082D45">
        <w:rPr>
          <w:rFonts w:ascii="Times New Roman" w:hAnsi="Times New Roman" w:cs="Times New Roman"/>
          <w:sz w:val="24"/>
          <w:szCs w:val="24"/>
        </w:rPr>
        <w:t>актической деятельности человека.</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Основные понятия</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Географическая карта, план местности, азимут, масштаб, легенда карты, горизонтали, условные знаки.</w:t>
      </w:r>
      <w:proofErr w:type="gramEnd"/>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Картографические изображения земной поверхности помогают людям «увидеть» нашу Землю и её части.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 карта, глобус – точные модели земной поверхности, с помощью которых можно решать множество задач:</w:t>
      </w:r>
    </w:p>
    <w:p w:rsidR="00044D69" w:rsidRPr="00946778" w:rsidRDefault="00044D69" w:rsidP="00946778">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Географическая карта — сложный чертеж, выполненный с соблюдение определенных правил.</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044D69" w:rsidRPr="00082D45" w:rsidRDefault="00044D69" w:rsidP="00946778">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044D69" w:rsidRPr="00082D45" w:rsidRDefault="00044D69" w:rsidP="00082D45">
      <w:pPr>
        <w:pStyle w:val="afc"/>
        <w:tabs>
          <w:tab w:val="left" w:pos="709"/>
          <w:tab w:val="left" w:pos="851"/>
        </w:tabs>
        <w:ind w:left="0"/>
        <w:jc w:val="both"/>
      </w:pPr>
      <w:r w:rsidRPr="00082D45">
        <w:t>свойства географической карты и плана местности;</w:t>
      </w:r>
    </w:p>
    <w:p w:rsidR="00044D69" w:rsidRPr="00082D45" w:rsidRDefault="00044D69" w:rsidP="00082D45">
      <w:pPr>
        <w:pStyle w:val="afc"/>
        <w:tabs>
          <w:tab w:val="left" w:pos="709"/>
          <w:tab w:val="left" w:pos="851"/>
        </w:tabs>
        <w:ind w:left="0"/>
        <w:jc w:val="both"/>
      </w:pPr>
      <w:r w:rsidRPr="00082D45">
        <w:t>специфику способов картографического изображения;</w:t>
      </w:r>
    </w:p>
    <w:p w:rsidR="00044D69" w:rsidRPr="00082D45" w:rsidRDefault="00044D69" w:rsidP="00082D45">
      <w:pPr>
        <w:pStyle w:val="afc"/>
        <w:tabs>
          <w:tab w:val="left" w:pos="709"/>
          <w:tab w:val="left" w:pos="851"/>
        </w:tabs>
        <w:ind w:left="0"/>
        <w:jc w:val="both"/>
      </w:pPr>
      <w:r w:rsidRPr="00082D45">
        <w:t>отличия видов условных знаков;</w:t>
      </w:r>
    </w:p>
    <w:p w:rsidR="00044D69" w:rsidRPr="00082D45" w:rsidRDefault="00044D69" w:rsidP="00082D45">
      <w:pPr>
        <w:pStyle w:val="afc"/>
        <w:tabs>
          <w:tab w:val="left" w:pos="709"/>
          <w:tab w:val="left" w:pos="851"/>
        </w:tabs>
        <w:ind w:left="0"/>
        <w:jc w:val="both"/>
      </w:pPr>
      <w:r w:rsidRPr="00082D45">
        <w:t>отличия видов масштабов;</w:t>
      </w:r>
    </w:p>
    <w:p w:rsidR="00044D69" w:rsidRPr="00082D45" w:rsidRDefault="00044D69" w:rsidP="00082D45">
      <w:pPr>
        <w:pStyle w:val="afc"/>
        <w:tabs>
          <w:tab w:val="left" w:pos="709"/>
          <w:tab w:val="left" w:pos="851"/>
        </w:tabs>
        <w:ind w:left="0"/>
        <w:jc w:val="both"/>
      </w:pPr>
      <w:r w:rsidRPr="00082D45">
        <w:t>значение планов и ка</w:t>
      </w:r>
      <w:proofErr w:type="gramStart"/>
      <w:r w:rsidRPr="00082D45">
        <w:t>рт в пр</w:t>
      </w:r>
      <w:proofErr w:type="gramEnd"/>
      <w:r w:rsidRPr="00082D45">
        <w:t>актической деятельности человека.</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044D69" w:rsidRPr="00082D45" w:rsidRDefault="00044D69" w:rsidP="00082D45">
      <w:pPr>
        <w:pStyle w:val="afc"/>
        <w:tabs>
          <w:tab w:val="left" w:pos="709"/>
          <w:tab w:val="left" w:pos="851"/>
        </w:tabs>
        <w:ind w:left="0"/>
        <w:jc w:val="both"/>
      </w:pPr>
      <w:r w:rsidRPr="00082D45">
        <w:lastRenderedPageBreak/>
        <w:t>существенные признаки плана, карты и глобуса;</w:t>
      </w:r>
    </w:p>
    <w:p w:rsidR="00044D69" w:rsidRPr="00082D45" w:rsidRDefault="00044D69" w:rsidP="00082D45">
      <w:pPr>
        <w:pStyle w:val="afc"/>
        <w:tabs>
          <w:tab w:val="left" w:pos="709"/>
          <w:tab w:val="left" w:pos="851"/>
        </w:tabs>
        <w:ind w:left="0"/>
        <w:jc w:val="both"/>
      </w:pPr>
      <w:r w:rsidRPr="00082D45">
        <w:t>классифицировать по заданным признакам план, карту, глобус;</w:t>
      </w:r>
    </w:p>
    <w:p w:rsidR="00044D69" w:rsidRPr="00082D45" w:rsidRDefault="00044D69" w:rsidP="00082D45">
      <w:pPr>
        <w:pStyle w:val="afc"/>
        <w:tabs>
          <w:tab w:val="left" w:pos="709"/>
          <w:tab w:val="left" w:pos="851"/>
        </w:tabs>
        <w:ind w:left="0"/>
        <w:jc w:val="both"/>
      </w:pPr>
      <w:r w:rsidRPr="00082D45">
        <w:t>расстояния по карте;</w:t>
      </w:r>
    </w:p>
    <w:p w:rsidR="00044D69" w:rsidRPr="00082D45" w:rsidRDefault="00044D69" w:rsidP="00082D45">
      <w:pPr>
        <w:pStyle w:val="afc"/>
        <w:tabs>
          <w:tab w:val="left" w:pos="709"/>
          <w:tab w:val="left" w:pos="851"/>
        </w:tabs>
        <w:ind w:left="0"/>
        <w:jc w:val="both"/>
      </w:pPr>
      <w:r w:rsidRPr="00082D45">
        <w:t>азимут по карте местности;</w:t>
      </w:r>
    </w:p>
    <w:p w:rsidR="00044D69" w:rsidRPr="00082D45" w:rsidRDefault="00044D69" w:rsidP="00082D45">
      <w:pPr>
        <w:pStyle w:val="afc"/>
        <w:tabs>
          <w:tab w:val="left" w:pos="709"/>
          <w:tab w:val="left" w:pos="851"/>
        </w:tabs>
        <w:ind w:left="0"/>
        <w:jc w:val="both"/>
      </w:pPr>
      <w:r w:rsidRPr="00082D45">
        <w:t>абсолютную и относительную высоту;</w:t>
      </w:r>
    </w:p>
    <w:p w:rsidR="00044D69" w:rsidRPr="00082D45" w:rsidRDefault="00044D69" w:rsidP="00082D45">
      <w:pPr>
        <w:pStyle w:val="afc"/>
        <w:tabs>
          <w:tab w:val="left" w:pos="709"/>
          <w:tab w:val="left" w:pos="851"/>
        </w:tabs>
        <w:ind w:left="0"/>
        <w:jc w:val="both"/>
      </w:pPr>
      <w:r w:rsidRPr="00082D45">
        <w:t>читать условные знаки;</w:t>
      </w:r>
    </w:p>
    <w:p w:rsidR="00044D69" w:rsidRPr="00082D45" w:rsidRDefault="00044D69" w:rsidP="00946778">
      <w:pPr>
        <w:pStyle w:val="afc"/>
        <w:tabs>
          <w:tab w:val="left" w:pos="709"/>
          <w:tab w:val="left" w:pos="851"/>
        </w:tabs>
        <w:ind w:left="0"/>
      </w:pPr>
      <w:r w:rsidRPr="00082D45">
        <w:t>масштаб карты.</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Практические работы: </w:t>
      </w:r>
    </w:p>
    <w:p w:rsidR="00044D69" w:rsidRPr="00082D45" w:rsidRDefault="00044D69" w:rsidP="00082D45">
      <w:pPr>
        <w:pStyle w:val="afc"/>
        <w:tabs>
          <w:tab w:val="left" w:pos="709"/>
          <w:tab w:val="left" w:pos="851"/>
        </w:tabs>
        <w:ind w:left="0"/>
      </w:pPr>
      <w:r w:rsidRPr="00082D45">
        <w:t xml:space="preserve">Определение направлений и расстояний по карте. </w:t>
      </w:r>
    </w:p>
    <w:p w:rsidR="00044D69" w:rsidRPr="00082D45" w:rsidRDefault="00044D69" w:rsidP="00082D45">
      <w:pPr>
        <w:pStyle w:val="afc"/>
        <w:tabs>
          <w:tab w:val="left" w:pos="709"/>
          <w:tab w:val="left" w:pos="851"/>
        </w:tabs>
        <w:ind w:left="0"/>
        <w:rPr>
          <w:bCs/>
        </w:rPr>
      </w:pPr>
      <w:r w:rsidRPr="00082D45">
        <w:rPr>
          <w:bCs/>
        </w:rPr>
        <w:t xml:space="preserve">Определение сторон горизонта с помощью компаса и передвижение по азимуту. </w:t>
      </w:r>
    </w:p>
    <w:p w:rsidR="00044D69" w:rsidRPr="00082D45" w:rsidRDefault="00044D69" w:rsidP="00082D45">
      <w:pPr>
        <w:pStyle w:val="afc"/>
        <w:tabs>
          <w:tab w:val="left" w:pos="709"/>
          <w:tab w:val="left" w:pos="851"/>
        </w:tabs>
        <w:ind w:left="0"/>
        <w:rPr>
          <w:bCs/>
        </w:rPr>
      </w:pPr>
      <w:r w:rsidRPr="00082D45">
        <w:rPr>
          <w:bCs/>
        </w:rPr>
        <w:t>Составление простейшего плана местности.</w:t>
      </w:r>
    </w:p>
    <w:p w:rsidR="00044D69" w:rsidRPr="00082D45" w:rsidRDefault="00044D69" w:rsidP="00082D45">
      <w:pPr>
        <w:tabs>
          <w:tab w:val="left" w:pos="709"/>
          <w:tab w:val="left" w:pos="851"/>
        </w:tabs>
        <w:spacing w:after="0" w:line="240" w:lineRule="auto"/>
        <w:rPr>
          <w:rFonts w:ascii="Times New Roman" w:hAnsi="Times New Roman" w:cs="Times New Roman"/>
          <w:b/>
          <w:bCs/>
          <w:sz w:val="24"/>
          <w:szCs w:val="24"/>
        </w:rPr>
      </w:pPr>
    </w:p>
    <w:p w:rsidR="00044D69" w:rsidRPr="00082D45" w:rsidRDefault="00044D69" w:rsidP="00082D45">
      <w:pPr>
        <w:tabs>
          <w:tab w:val="left" w:pos="709"/>
          <w:tab w:val="left" w:pos="851"/>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sz w:val="24"/>
          <w:szCs w:val="24"/>
        </w:rPr>
        <w:t xml:space="preserve">Тема 3. Литосфера </w:t>
      </w:r>
      <w:r w:rsidRPr="00082D45">
        <w:rPr>
          <w:rFonts w:ascii="Times New Roman" w:hAnsi="Times New Roman" w:cs="Times New Roman"/>
          <w:b/>
          <w:bCs/>
          <w:sz w:val="24"/>
          <w:szCs w:val="24"/>
        </w:rPr>
        <w:t>(7 часов)</w:t>
      </w:r>
    </w:p>
    <w:p w:rsidR="00044D69" w:rsidRPr="00082D45" w:rsidRDefault="00044D69"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044D69" w:rsidRPr="00082D45"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Особенности жизни, быта и хозяйственной деятельности людей в горах и на равнинах. Природные памятники литосферы.</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Учебные понятия</w:t>
      </w:r>
    </w:p>
    <w:p w:rsidR="00044D69" w:rsidRPr="00082D45" w:rsidRDefault="00044D69" w:rsidP="00082D45">
      <w:pPr>
        <w:tabs>
          <w:tab w:val="left" w:pos="709"/>
          <w:tab w:val="left" w:pos="851"/>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Земное ядро, мантия (нижняя, средняя и верхняя), земная кора, литосфера, горные породы (магматические, осадочные, химические, биологические,  метаморфические).</w:t>
      </w:r>
      <w:proofErr w:type="gramEnd"/>
      <w:r w:rsidRPr="00082D45">
        <w:rPr>
          <w:rFonts w:ascii="Times New Roman" w:hAnsi="Times New Roman" w:cs="Times New Roman"/>
          <w:sz w:val="24"/>
          <w:szCs w:val="24"/>
        </w:rPr>
        <w:t xml:space="preserve">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Движение вещества внутри Земли проявляется в разнообразных геологических процессах на поверхности Земли;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Полезные ископаемые – самая важная для человека часть богатств литосферы. </w:t>
      </w:r>
    </w:p>
    <w:p w:rsidR="00044D69" w:rsidRPr="00082D45" w:rsidRDefault="00044D69" w:rsidP="00946778">
      <w:pPr>
        <w:widowControl w:val="0"/>
        <w:tabs>
          <w:tab w:val="left" w:pos="709"/>
          <w:tab w:val="left" w:pos="851"/>
          <w:tab w:val="left" w:pos="1135"/>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Рельеф – результат взаимодействия внутренних и внешних сил.</w:t>
      </w:r>
      <w:r w:rsidRPr="00082D45">
        <w:rPr>
          <w:rFonts w:ascii="Times New Roman" w:hAnsi="Times New Roman" w:cs="Times New Roman"/>
          <w:i/>
          <w:sz w:val="24"/>
          <w:szCs w:val="24"/>
        </w:rPr>
        <w:t xml:space="preserve"> </w:t>
      </w:r>
      <w:r w:rsidRPr="00082D45">
        <w:rPr>
          <w:rFonts w:ascii="Times New Roman" w:hAnsi="Times New Roman" w:cs="Times New Roman"/>
          <w:sz w:val="24"/>
          <w:szCs w:val="24"/>
        </w:rPr>
        <w:br/>
        <w:t>Рельеф влияет и на особенности природы и на образ жизни людей.</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044D69" w:rsidRPr="00946778" w:rsidRDefault="00044D69" w:rsidP="00946778">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044D69" w:rsidRPr="00082D45" w:rsidRDefault="00044D69" w:rsidP="00082D45">
      <w:pPr>
        <w:pStyle w:val="afc"/>
        <w:tabs>
          <w:tab w:val="left" w:pos="709"/>
          <w:tab w:val="left" w:pos="851"/>
        </w:tabs>
        <w:ind w:left="0"/>
        <w:jc w:val="both"/>
        <w:rPr>
          <w:bCs/>
        </w:rPr>
      </w:pPr>
      <w:r w:rsidRPr="00082D45">
        <w:rPr>
          <w:bCs/>
        </w:rPr>
        <w:t>особенности внутреннего строения Земли;</w:t>
      </w:r>
    </w:p>
    <w:p w:rsidR="00044D69" w:rsidRPr="00082D45" w:rsidRDefault="00044D69" w:rsidP="00082D45">
      <w:pPr>
        <w:pStyle w:val="afc"/>
        <w:tabs>
          <w:tab w:val="left" w:pos="709"/>
          <w:tab w:val="left" w:pos="851"/>
        </w:tabs>
        <w:ind w:left="0"/>
        <w:jc w:val="both"/>
        <w:rPr>
          <w:bCs/>
        </w:rPr>
      </w:pPr>
      <w:r w:rsidRPr="00082D45">
        <w:rPr>
          <w:bCs/>
        </w:rPr>
        <w:t>причины и следствия движения земной коры;</w:t>
      </w:r>
    </w:p>
    <w:p w:rsidR="00044D69" w:rsidRPr="00082D45" w:rsidRDefault="00044D69" w:rsidP="00082D45">
      <w:pPr>
        <w:pStyle w:val="afc"/>
        <w:tabs>
          <w:tab w:val="left" w:pos="709"/>
          <w:tab w:val="left" w:pos="851"/>
        </w:tabs>
        <w:ind w:left="0"/>
        <w:jc w:val="both"/>
        <w:rPr>
          <w:bCs/>
        </w:rPr>
      </w:pPr>
      <w:r w:rsidRPr="00082D45">
        <w:rPr>
          <w:bCs/>
        </w:rPr>
        <w:t>действие внутренних и внешних сил на формирование рельефа;</w:t>
      </w:r>
    </w:p>
    <w:p w:rsidR="00044D69" w:rsidRPr="00082D45" w:rsidRDefault="00044D69" w:rsidP="00082D45">
      <w:pPr>
        <w:pStyle w:val="afc"/>
        <w:tabs>
          <w:tab w:val="left" w:pos="709"/>
          <w:tab w:val="left" w:pos="851"/>
        </w:tabs>
        <w:ind w:left="0"/>
        <w:jc w:val="both"/>
        <w:rPr>
          <w:bCs/>
        </w:rPr>
      </w:pPr>
      <w:r w:rsidRPr="00082D45">
        <w:rPr>
          <w:bCs/>
        </w:rPr>
        <w:t>особенности жизни, быта и хозяйственной деятельности людей в горах и равнинах.</w:t>
      </w:r>
    </w:p>
    <w:p w:rsidR="00044D69" w:rsidRPr="00082D45" w:rsidRDefault="00044D69" w:rsidP="00082D45">
      <w:pPr>
        <w:tabs>
          <w:tab w:val="left" w:pos="709"/>
          <w:tab w:val="left" w:pos="851"/>
        </w:tabs>
        <w:spacing w:after="0" w:line="240" w:lineRule="auto"/>
        <w:jc w:val="both"/>
        <w:rPr>
          <w:rFonts w:ascii="Times New Roman" w:hAnsi="Times New Roman" w:cs="Times New Roman"/>
          <w:bCs/>
          <w:i/>
          <w:sz w:val="24"/>
          <w:szCs w:val="24"/>
        </w:rPr>
      </w:pPr>
      <w:r w:rsidRPr="00082D45">
        <w:rPr>
          <w:rFonts w:ascii="Times New Roman" w:hAnsi="Times New Roman" w:cs="Times New Roman"/>
          <w:bCs/>
          <w:i/>
          <w:sz w:val="24"/>
          <w:szCs w:val="24"/>
        </w:rPr>
        <w:t>Умение определять:</w:t>
      </w:r>
    </w:p>
    <w:p w:rsidR="00044D69" w:rsidRPr="00082D45" w:rsidRDefault="00044D69" w:rsidP="00082D45">
      <w:pPr>
        <w:pStyle w:val="afc"/>
        <w:tabs>
          <w:tab w:val="left" w:pos="709"/>
          <w:tab w:val="left" w:pos="851"/>
        </w:tabs>
        <w:ind w:left="0"/>
        <w:jc w:val="both"/>
        <w:rPr>
          <w:bCs/>
        </w:rPr>
      </w:pPr>
      <w:r w:rsidRPr="00082D45">
        <w:rPr>
          <w:bCs/>
        </w:rPr>
        <w:t>существенные признаки понятий;</w:t>
      </w:r>
    </w:p>
    <w:p w:rsidR="00044D69" w:rsidRPr="00082D45" w:rsidRDefault="00044D69" w:rsidP="00082D45">
      <w:pPr>
        <w:pStyle w:val="afc"/>
        <w:tabs>
          <w:tab w:val="left" w:pos="709"/>
          <w:tab w:val="left" w:pos="851"/>
        </w:tabs>
        <w:ind w:left="0"/>
        <w:jc w:val="both"/>
        <w:rPr>
          <w:bCs/>
        </w:rPr>
      </w:pPr>
      <w:r w:rsidRPr="00082D45">
        <w:rPr>
          <w:bCs/>
        </w:rPr>
        <w:t>по заданным признакам горные породы и минералы;</w:t>
      </w:r>
    </w:p>
    <w:p w:rsidR="00044D69" w:rsidRPr="00082D45" w:rsidRDefault="00044D69" w:rsidP="00082D45">
      <w:pPr>
        <w:pStyle w:val="afc"/>
        <w:tabs>
          <w:tab w:val="left" w:pos="709"/>
          <w:tab w:val="left" w:pos="851"/>
        </w:tabs>
        <w:ind w:left="0"/>
        <w:jc w:val="both"/>
        <w:rPr>
          <w:bCs/>
        </w:rPr>
      </w:pPr>
      <w:r w:rsidRPr="00082D45">
        <w:rPr>
          <w:bCs/>
        </w:rPr>
        <w:t>отличие видов земной коры;</w:t>
      </w:r>
    </w:p>
    <w:p w:rsidR="00044D69" w:rsidRPr="00082D45" w:rsidRDefault="00044D69" w:rsidP="00082D45">
      <w:pPr>
        <w:pStyle w:val="afc"/>
        <w:tabs>
          <w:tab w:val="left" w:pos="709"/>
          <w:tab w:val="left" w:pos="851"/>
        </w:tabs>
        <w:ind w:left="0"/>
        <w:jc w:val="both"/>
        <w:rPr>
          <w:bCs/>
        </w:rPr>
      </w:pPr>
      <w:r w:rsidRPr="00082D45">
        <w:rPr>
          <w:bCs/>
        </w:rPr>
        <w:lastRenderedPageBreak/>
        <w:t>виды форм рельефа;</w:t>
      </w:r>
    </w:p>
    <w:p w:rsidR="00044D69" w:rsidRPr="00946778" w:rsidRDefault="00044D69" w:rsidP="00946778">
      <w:pPr>
        <w:pStyle w:val="afc"/>
        <w:tabs>
          <w:tab w:val="left" w:pos="709"/>
          <w:tab w:val="left" w:pos="851"/>
        </w:tabs>
        <w:ind w:left="0"/>
        <w:jc w:val="both"/>
        <w:rPr>
          <w:bCs/>
        </w:rPr>
      </w:pPr>
      <w:r w:rsidRPr="00082D45">
        <w:rPr>
          <w:bCs/>
        </w:rPr>
        <w:t>районы землетрясений и вулканизма.</w:t>
      </w:r>
    </w:p>
    <w:p w:rsidR="00044D69" w:rsidRPr="00082D45"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Практические работы</w:t>
      </w:r>
      <w:r w:rsidRPr="00082D45">
        <w:rPr>
          <w:rFonts w:ascii="Times New Roman" w:hAnsi="Times New Roman" w:cs="Times New Roman"/>
          <w:sz w:val="24"/>
          <w:szCs w:val="24"/>
        </w:rPr>
        <w:t xml:space="preserve">: </w:t>
      </w:r>
    </w:p>
    <w:p w:rsidR="00044D69" w:rsidRPr="00082D45"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 Определение по карте географического положения островов, полуостровов, гор, равнин, низменностей.</w:t>
      </w:r>
    </w:p>
    <w:p w:rsidR="00044D69" w:rsidRPr="00082D45"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2. Определение и объяснение изменений земной коры под воздействием хозяйственной деятельности человека (на примере своей местности). </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p>
    <w:p w:rsidR="00044D69" w:rsidRPr="00082D45" w:rsidRDefault="00044D69" w:rsidP="00082D45">
      <w:pPr>
        <w:tabs>
          <w:tab w:val="left" w:pos="709"/>
          <w:tab w:val="left" w:pos="851"/>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sz w:val="24"/>
          <w:szCs w:val="24"/>
        </w:rPr>
        <w:t xml:space="preserve">Тема 4. Атмосфера </w:t>
      </w:r>
      <w:r w:rsidRPr="00082D45">
        <w:rPr>
          <w:rFonts w:ascii="Times New Roman" w:hAnsi="Times New Roman" w:cs="Times New Roman"/>
          <w:b/>
          <w:bCs/>
          <w:sz w:val="24"/>
          <w:szCs w:val="24"/>
        </w:rPr>
        <w:t>(7 часов)</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 </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Учебные понятия</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Атмосфера, 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roofErr w:type="gramEnd"/>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Воздушная оболочка планеты имеет огромное значение для жизни на Земле:</w:t>
      </w:r>
    </w:p>
    <w:p w:rsidR="00044D69" w:rsidRPr="00946778" w:rsidRDefault="00044D69" w:rsidP="00946778">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Характеристики состояния атмосферы (температура, влажность, атмосферное давление, направление и сила ветра, влажность, осадки) находятся в тесной взаимосвязи.</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044D69" w:rsidRPr="00946778" w:rsidRDefault="00044D69" w:rsidP="00946778">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044D69" w:rsidRPr="00082D45" w:rsidRDefault="00044D69" w:rsidP="00082D45">
      <w:pPr>
        <w:pStyle w:val="afc"/>
        <w:tabs>
          <w:tab w:val="left" w:pos="709"/>
          <w:tab w:val="left" w:pos="851"/>
        </w:tabs>
        <w:ind w:left="0"/>
        <w:jc w:val="both"/>
      </w:pPr>
      <w:r w:rsidRPr="00082D45">
        <w:t>закономерности географической оболочки на примере атмосферы;</w:t>
      </w:r>
    </w:p>
    <w:p w:rsidR="00044D69" w:rsidRPr="00082D45" w:rsidRDefault="00044D69" w:rsidP="00082D45">
      <w:pPr>
        <w:pStyle w:val="afc"/>
        <w:tabs>
          <w:tab w:val="left" w:pos="709"/>
          <w:tab w:val="left" w:pos="851"/>
        </w:tabs>
        <w:ind w:left="0"/>
        <w:jc w:val="both"/>
      </w:pPr>
      <w:r w:rsidRPr="00082D45">
        <w:t>вертикальное строение атмосферы, изменение давления и температуры воздуха в зависимости от высоты, теплых поясов, циркуляции атмосферы, климатических поясов и др.;</w:t>
      </w:r>
    </w:p>
    <w:p w:rsidR="00044D69" w:rsidRPr="00082D45" w:rsidRDefault="00044D69" w:rsidP="00082D45">
      <w:pPr>
        <w:pStyle w:val="afc"/>
        <w:tabs>
          <w:tab w:val="left" w:pos="709"/>
          <w:tab w:val="left" w:pos="851"/>
        </w:tabs>
        <w:ind w:left="0"/>
        <w:jc w:val="both"/>
      </w:pPr>
      <w:r w:rsidRPr="00082D45">
        <w:t>причины возникновения природных явлений в атмосфере;</w:t>
      </w:r>
    </w:p>
    <w:p w:rsidR="00044D69" w:rsidRPr="00082D45" w:rsidRDefault="00044D69" w:rsidP="00082D45">
      <w:pPr>
        <w:pStyle w:val="afc"/>
        <w:tabs>
          <w:tab w:val="left" w:pos="709"/>
          <w:tab w:val="left" w:pos="851"/>
        </w:tabs>
        <w:ind w:left="0"/>
        <w:jc w:val="both"/>
      </w:pPr>
      <w:r w:rsidRPr="00082D45">
        <w:t>зависимость климата от географической широты и высоты местности над уровнем моря;</w:t>
      </w:r>
    </w:p>
    <w:p w:rsidR="00044D69" w:rsidRPr="00082D45" w:rsidRDefault="00044D69" w:rsidP="00082D45">
      <w:pPr>
        <w:pStyle w:val="afc"/>
        <w:tabs>
          <w:tab w:val="left" w:pos="709"/>
          <w:tab w:val="left" w:pos="851"/>
        </w:tabs>
        <w:ind w:left="0"/>
        <w:jc w:val="both"/>
      </w:pPr>
      <w:r w:rsidRPr="00082D45">
        <w:t>особенности адаптации человека к климатическим условиям.</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044D69" w:rsidRPr="00082D45" w:rsidRDefault="00044D69" w:rsidP="00082D45">
      <w:pPr>
        <w:pStyle w:val="afc"/>
        <w:tabs>
          <w:tab w:val="left" w:pos="709"/>
          <w:tab w:val="left" w:pos="851"/>
        </w:tabs>
        <w:ind w:left="0"/>
        <w:jc w:val="both"/>
      </w:pPr>
      <w:r w:rsidRPr="00082D45">
        <w:t>существенные признаки понятий;</w:t>
      </w:r>
    </w:p>
    <w:p w:rsidR="00044D69" w:rsidRPr="00082D45" w:rsidRDefault="00044D69" w:rsidP="00946778">
      <w:pPr>
        <w:pStyle w:val="afc"/>
        <w:tabs>
          <w:tab w:val="left" w:pos="709"/>
          <w:tab w:val="left" w:pos="851"/>
        </w:tabs>
        <w:ind w:left="0"/>
        <w:jc w:val="both"/>
      </w:pPr>
      <w:r w:rsidRPr="00082D45">
        <w:t>основные показатели погоды.</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044D69" w:rsidRPr="00082D45" w:rsidRDefault="00044D69" w:rsidP="00082D45">
      <w:pPr>
        <w:tabs>
          <w:tab w:val="left" w:pos="709"/>
          <w:tab w:val="left" w:pos="851"/>
        </w:tab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Построение розы ветров, диаграмм облачности и осадков по имеющимся данным. Выявление причин изменения погоды.</w:t>
      </w:r>
    </w:p>
    <w:p w:rsidR="00044D69" w:rsidRPr="00082D45" w:rsidRDefault="00044D69" w:rsidP="00082D45">
      <w:pPr>
        <w:tabs>
          <w:tab w:val="left" w:pos="709"/>
          <w:tab w:val="left" w:pos="851"/>
        </w:tabs>
        <w:spacing w:after="0" w:line="240" w:lineRule="auto"/>
        <w:rPr>
          <w:rFonts w:ascii="Times New Roman" w:hAnsi="Times New Roman" w:cs="Times New Roman"/>
          <w:sz w:val="24"/>
          <w:szCs w:val="24"/>
        </w:rPr>
      </w:pPr>
    </w:p>
    <w:p w:rsidR="00044D69" w:rsidRPr="00082D45" w:rsidRDefault="00044D69" w:rsidP="00082D45">
      <w:pPr>
        <w:tabs>
          <w:tab w:val="left" w:pos="709"/>
          <w:tab w:val="left" w:pos="851"/>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sz w:val="24"/>
          <w:szCs w:val="24"/>
        </w:rPr>
        <w:t xml:space="preserve">Тема 5. Гидросфера </w:t>
      </w:r>
      <w:r w:rsidRPr="00082D45">
        <w:rPr>
          <w:rFonts w:ascii="Times New Roman" w:hAnsi="Times New Roman" w:cs="Times New Roman"/>
          <w:b/>
          <w:bCs/>
          <w:sz w:val="24"/>
          <w:szCs w:val="24"/>
        </w:rPr>
        <w:t>(4 часа)</w:t>
      </w:r>
    </w:p>
    <w:p w:rsidR="00044D69" w:rsidRPr="00082D45" w:rsidRDefault="00044D69" w:rsidP="00082D45">
      <w:pPr>
        <w:tabs>
          <w:tab w:val="left" w:pos="709"/>
          <w:tab w:val="left" w:pos="851"/>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044D69" w:rsidRPr="00946778" w:rsidRDefault="00044D69" w:rsidP="00946778">
      <w:pPr>
        <w:tabs>
          <w:tab w:val="left" w:pos="709"/>
          <w:tab w:val="left" w:pos="851"/>
        </w:tab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Гидросфера и ее состав. Мировой круговорот воды. Значение гидросферы. Воды суши. Подземные воды (грунтовые, межпластовые, артезианские), их происхождение</w:t>
      </w:r>
      <w:proofErr w:type="gramStart"/>
      <w:r w:rsidRPr="00082D45">
        <w:rPr>
          <w:rFonts w:ascii="Times New Roman" w:hAnsi="Times New Roman" w:cs="Times New Roman"/>
          <w:sz w:val="24"/>
          <w:szCs w:val="24"/>
        </w:rPr>
        <w:t xml:space="preserve"> ,</w:t>
      </w:r>
      <w:proofErr w:type="gramEnd"/>
      <w:r w:rsidRPr="00082D45">
        <w:rPr>
          <w:rFonts w:ascii="Times New Roman" w:hAnsi="Times New Roman" w:cs="Times New Roman"/>
          <w:sz w:val="24"/>
          <w:szCs w:val="24"/>
        </w:rPr>
        <w:t xml:space="preserve"> условия залегания и использования.  Реки: горные и равнинные. Речная система, бассейн, водораздел. </w:t>
      </w:r>
      <w:r w:rsidRPr="00082D45">
        <w:rPr>
          <w:rFonts w:ascii="Times New Roman" w:hAnsi="Times New Roman" w:cs="Times New Roman"/>
          <w:sz w:val="24"/>
          <w:szCs w:val="24"/>
        </w:rPr>
        <w:lastRenderedPageBreak/>
        <w:t xml:space="preserve">Пороги и водопады.  Озера проточные и бессточные. Природные льды: многолетняя мерзлота,  ледники (горные и покровные). </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Учебные понятия:</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Гидросфера, круговорот воды,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roofErr w:type="gramEnd"/>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Вода – уникальнейшее вещество, которое может находиться на Земле одновременно в трех агрегатных состояниях. Жизнь на нашей планете зародилась в воде и не может без нее существовать.</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Необходимость рационального использования воды.</w:t>
      </w:r>
    </w:p>
    <w:p w:rsidR="00044D69" w:rsidRPr="00082D45" w:rsidRDefault="00044D69" w:rsidP="00946778">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Круговорот воды осуществляется во всех оболочках планеты. </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044D69" w:rsidRPr="00946778" w:rsidRDefault="00044D69" w:rsidP="00946778">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044D69" w:rsidRPr="00082D45" w:rsidRDefault="00044D69" w:rsidP="00082D45">
      <w:pPr>
        <w:pStyle w:val="afc"/>
        <w:tabs>
          <w:tab w:val="left" w:pos="709"/>
          <w:tab w:val="left" w:pos="851"/>
        </w:tabs>
        <w:ind w:left="0"/>
        <w:jc w:val="both"/>
        <w:rPr>
          <w:bCs/>
        </w:rPr>
      </w:pPr>
      <w:r w:rsidRPr="00082D45">
        <w:rPr>
          <w:bCs/>
        </w:rPr>
        <w:t>закономерности географической оболочки на примере гидросферы;</w:t>
      </w:r>
    </w:p>
    <w:p w:rsidR="00044D69" w:rsidRPr="00082D45" w:rsidRDefault="00044D69" w:rsidP="00082D45">
      <w:pPr>
        <w:pStyle w:val="afc"/>
        <w:tabs>
          <w:tab w:val="left" w:pos="709"/>
          <w:tab w:val="left" w:pos="851"/>
        </w:tabs>
        <w:ind w:left="0"/>
        <w:jc w:val="both"/>
        <w:rPr>
          <w:bCs/>
        </w:rPr>
      </w:pPr>
      <w:r w:rsidRPr="00082D45">
        <w:rPr>
          <w:bCs/>
        </w:rPr>
        <w:t>выделение существенных признаков частей Мирового океана;</w:t>
      </w:r>
    </w:p>
    <w:p w:rsidR="00044D69" w:rsidRPr="00082D45" w:rsidRDefault="00044D69" w:rsidP="00082D45">
      <w:pPr>
        <w:pStyle w:val="afc"/>
        <w:tabs>
          <w:tab w:val="left" w:pos="709"/>
          <w:tab w:val="left" w:pos="851"/>
        </w:tabs>
        <w:ind w:left="0"/>
        <w:jc w:val="both"/>
        <w:rPr>
          <w:bCs/>
        </w:rPr>
      </w:pPr>
      <w:r w:rsidRPr="00082D45">
        <w:rPr>
          <w:bCs/>
        </w:rPr>
        <w:t>особенности состава и строения гидросферы;</w:t>
      </w:r>
    </w:p>
    <w:p w:rsidR="00044D69" w:rsidRPr="00082D45" w:rsidRDefault="00044D69" w:rsidP="00082D45">
      <w:pPr>
        <w:pStyle w:val="afc"/>
        <w:tabs>
          <w:tab w:val="left" w:pos="709"/>
          <w:tab w:val="left" w:pos="851"/>
        </w:tabs>
        <w:ind w:left="0"/>
        <w:jc w:val="both"/>
        <w:rPr>
          <w:bCs/>
        </w:rPr>
      </w:pPr>
      <w:r w:rsidRPr="00082D45">
        <w:rPr>
          <w:bCs/>
        </w:rPr>
        <w:t>условия залегания и использования подземных вод;</w:t>
      </w:r>
    </w:p>
    <w:p w:rsidR="00044D69" w:rsidRPr="00082D45" w:rsidRDefault="00044D69" w:rsidP="00082D45">
      <w:pPr>
        <w:pStyle w:val="afc"/>
        <w:tabs>
          <w:tab w:val="left" w:pos="709"/>
          <w:tab w:val="left" w:pos="851"/>
        </w:tabs>
        <w:ind w:left="0"/>
        <w:jc w:val="both"/>
        <w:rPr>
          <w:bCs/>
        </w:rPr>
      </w:pPr>
      <w:r w:rsidRPr="00082D45">
        <w:rPr>
          <w:bCs/>
        </w:rPr>
        <w:t>условия образования рек, озер, природных льдов;</w:t>
      </w:r>
    </w:p>
    <w:p w:rsidR="00044D69" w:rsidRPr="00082D45" w:rsidRDefault="00044D69" w:rsidP="00082D45">
      <w:pPr>
        <w:pStyle w:val="afc"/>
        <w:tabs>
          <w:tab w:val="left" w:pos="709"/>
          <w:tab w:val="left" w:pos="851"/>
        </w:tabs>
        <w:ind w:left="0"/>
        <w:jc w:val="both"/>
        <w:rPr>
          <w:bCs/>
        </w:rPr>
      </w:pPr>
      <w:r w:rsidRPr="00082D45">
        <w:rPr>
          <w:bCs/>
        </w:rPr>
        <w:t>характер взаимного влияния объектов гидросферы и человека друг на друга</w:t>
      </w:r>
    </w:p>
    <w:p w:rsidR="00044D69" w:rsidRPr="00082D45" w:rsidRDefault="00044D69" w:rsidP="00082D45">
      <w:pPr>
        <w:tabs>
          <w:tab w:val="left" w:pos="709"/>
          <w:tab w:val="left" w:pos="851"/>
        </w:tabs>
        <w:spacing w:after="0" w:line="240" w:lineRule="auto"/>
        <w:jc w:val="both"/>
        <w:rPr>
          <w:rFonts w:ascii="Times New Roman" w:hAnsi="Times New Roman" w:cs="Times New Roman"/>
          <w:bCs/>
          <w:i/>
          <w:sz w:val="24"/>
          <w:szCs w:val="24"/>
        </w:rPr>
      </w:pPr>
      <w:r w:rsidRPr="00082D45">
        <w:rPr>
          <w:rFonts w:ascii="Times New Roman" w:hAnsi="Times New Roman" w:cs="Times New Roman"/>
          <w:bCs/>
          <w:i/>
          <w:sz w:val="24"/>
          <w:szCs w:val="24"/>
        </w:rPr>
        <w:t>Умение определять:</w:t>
      </w:r>
    </w:p>
    <w:p w:rsidR="00044D69" w:rsidRPr="00082D45" w:rsidRDefault="00044D69" w:rsidP="00082D45">
      <w:pPr>
        <w:pStyle w:val="afc"/>
        <w:tabs>
          <w:tab w:val="left" w:pos="709"/>
          <w:tab w:val="left" w:pos="851"/>
        </w:tabs>
        <w:ind w:left="0"/>
        <w:jc w:val="both"/>
        <w:rPr>
          <w:bCs/>
          <w:i/>
        </w:rPr>
      </w:pPr>
      <w:r w:rsidRPr="00082D45">
        <w:rPr>
          <w:bCs/>
          <w:i/>
        </w:rPr>
        <w:t>существенные признаки понятий;</w:t>
      </w:r>
    </w:p>
    <w:p w:rsidR="00044D69" w:rsidRPr="00082D45" w:rsidRDefault="00044D69" w:rsidP="00082D45">
      <w:pPr>
        <w:pStyle w:val="afc"/>
        <w:tabs>
          <w:tab w:val="left" w:pos="709"/>
          <w:tab w:val="left" w:pos="851"/>
        </w:tabs>
        <w:ind w:left="0"/>
        <w:jc w:val="both"/>
        <w:rPr>
          <w:bCs/>
          <w:i/>
        </w:rPr>
      </w:pPr>
      <w:r w:rsidRPr="00082D45">
        <w:rPr>
          <w:bCs/>
          <w:i/>
        </w:rPr>
        <w:t>вид рек, озер, природных льдов;</w:t>
      </w:r>
    </w:p>
    <w:p w:rsidR="00044D69" w:rsidRPr="00946778" w:rsidRDefault="00044D69" w:rsidP="00946778">
      <w:pPr>
        <w:pStyle w:val="afc"/>
        <w:tabs>
          <w:tab w:val="left" w:pos="709"/>
          <w:tab w:val="left" w:pos="851"/>
        </w:tabs>
        <w:ind w:left="0"/>
        <w:jc w:val="both"/>
        <w:rPr>
          <w:bCs/>
          <w:i/>
        </w:rPr>
      </w:pPr>
      <w:r w:rsidRPr="00082D45">
        <w:rPr>
          <w:bCs/>
          <w:i/>
        </w:rPr>
        <w:t>особенности размещения и образования объектов гидросферы.</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044D69" w:rsidRPr="00082D45" w:rsidRDefault="00044D69" w:rsidP="00082D45">
      <w:pPr>
        <w:tabs>
          <w:tab w:val="left" w:pos="709"/>
          <w:tab w:val="left" w:pos="851"/>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1. Нанесение на контурную карту объектов гидросферы.</w:t>
      </w:r>
    </w:p>
    <w:p w:rsidR="00044D69" w:rsidRPr="00082D45"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2.</w:t>
      </w:r>
      <w:r w:rsidRPr="00082D45">
        <w:rPr>
          <w:rFonts w:ascii="Times New Roman" w:hAnsi="Times New Roman" w:cs="Times New Roman"/>
          <w:b/>
          <w:bCs/>
          <w:sz w:val="24"/>
          <w:szCs w:val="24"/>
        </w:rPr>
        <w:t xml:space="preserve"> </w:t>
      </w:r>
      <w:r w:rsidRPr="00082D45">
        <w:rPr>
          <w:rFonts w:ascii="Times New Roman" w:hAnsi="Times New Roman" w:cs="Times New Roman"/>
          <w:sz w:val="24"/>
          <w:szCs w:val="24"/>
        </w:rPr>
        <w:t xml:space="preserve">Описание по карте географического положения одной из крупнейших рек Земли: направление и характер ее течения, использование человеком. </w:t>
      </w:r>
    </w:p>
    <w:p w:rsidR="00044D69" w:rsidRPr="00082D45" w:rsidRDefault="00044D69" w:rsidP="00082D45">
      <w:pPr>
        <w:tabs>
          <w:tab w:val="left" w:pos="709"/>
          <w:tab w:val="left" w:pos="851"/>
        </w:tabs>
        <w:spacing w:after="0" w:line="240" w:lineRule="auto"/>
        <w:rPr>
          <w:rFonts w:ascii="Times New Roman" w:hAnsi="Times New Roman" w:cs="Times New Roman"/>
          <w:sz w:val="24"/>
          <w:szCs w:val="24"/>
        </w:rPr>
      </w:pPr>
    </w:p>
    <w:p w:rsidR="00044D69" w:rsidRPr="00082D45" w:rsidRDefault="00044D69" w:rsidP="00082D45">
      <w:pPr>
        <w:tabs>
          <w:tab w:val="left" w:pos="709"/>
          <w:tab w:val="left" w:pos="851"/>
        </w:tabs>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Тема 6. Биосфера (2 часа)</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Царства живой природы и их роль в природе Земли. Разнообразие животного и растительного мира.</w:t>
      </w:r>
      <w:r w:rsidRPr="00082D45">
        <w:rPr>
          <w:rFonts w:ascii="Times New Roman" w:hAnsi="Times New Roman" w:cs="Times New Roman"/>
          <w:b/>
          <w:bCs/>
          <w:sz w:val="24"/>
          <w:szCs w:val="24"/>
        </w:rPr>
        <w:t xml:space="preserve"> </w:t>
      </w:r>
      <w:r w:rsidRPr="00082D45">
        <w:rPr>
          <w:rFonts w:ascii="Times New Roman" w:hAnsi="Times New Roman" w:cs="Times New Roman"/>
          <w:sz w:val="24"/>
          <w:szCs w:val="24"/>
        </w:rPr>
        <w:t>При</w:t>
      </w:r>
      <w:r w:rsidRPr="00082D45">
        <w:rPr>
          <w:rFonts w:ascii="Times New Roman" w:hAnsi="Times New Roman" w:cs="Times New Roman"/>
          <w:sz w:val="24"/>
          <w:szCs w:val="24"/>
        </w:rPr>
        <w:softHyphen/>
        <w:t>способление живых организмов к среде обитания в разных природ</w:t>
      </w:r>
      <w:r w:rsidRPr="00082D45">
        <w:rPr>
          <w:rFonts w:ascii="Times New Roman" w:hAnsi="Times New Roman" w:cs="Times New Roman"/>
          <w:sz w:val="24"/>
          <w:szCs w:val="24"/>
        </w:rPr>
        <w:softHyphen/>
        <w:t>ных зонах. Взаимное влияние живых организмов и неживой природы. Охрана органического мира. Красная книга МСОП.</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Учебные понятия</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Биосфера, Красная книга.</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Персоналии</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sz w:val="24"/>
          <w:szCs w:val="24"/>
        </w:rPr>
        <w:t>Владимир Иванович Вернадский</w:t>
      </w:r>
      <w:r w:rsidRPr="00082D45">
        <w:rPr>
          <w:rFonts w:ascii="Times New Roman" w:hAnsi="Times New Roman" w:cs="Times New Roman"/>
          <w:b/>
          <w:bCs/>
          <w:sz w:val="24"/>
          <w:szCs w:val="24"/>
        </w:rPr>
        <w:t xml:space="preserve"> </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044D69" w:rsidRPr="00082D45" w:rsidRDefault="00044D69" w:rsidP="00082D45">
      <w:pPr>
        <w:widowControl w:val="0"/>
        <w:tabs>
          <w:tab w:val="left" w:pos="709"/>
          <w:tab w:val="left" w:pos="851"/>
          <w:tab w:val="left" w:pos="1440"/>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Планета Земля занимает исключительное место в Солнечной системе благодаря наличию живых организмов.</w:t>
      </w:r>
    </w:p>
    <w:p w:rsidR="00044D69" w:rsidRPr="00082D45" w:rsidRDefault="00044D69" w:rsidP="00082D45">
      <w:pPr>
        <w:widowControl w:val="0"/>
        <w:tabs>
          <w:tab w:val="left" w:pos="709"/>
          <w:tab w:val="left" w:pos="851"/>
          <w:tab w:val="left" w:pos="1440"/>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Биосфера – сложная природная система, которая оказывает влияние на сами живые организмы, а также на другие земные оболочки.</w:t>
      </w:r>
    </w:p>
    <w:p w:rsidR="00044D69" w:rsidRPr="00082D45" w:rsidRDefault="00044D69" w:rsidP="00082D45">
      <w:pPr>
        <w:widowControl w:val="0"/>
        <w:tabs>
          <w:tab w:val="left" w:pos="709"/>
          <w:tab w:val="left" w:pos="851"/>
          <w:tab w:val="left" w:pos="1440"/>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Биосфера – самая хрупкая, уязвимая оболочка Земли.</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lastRenderedPageBreak/>
        <w:t>ставить учебную задачу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044D69" w:rsidRPr="00082D45" w:rsidRDefault="00044D69" w:rsidP="00082D45">
      <w:pPr>
        <w:pStyle w:val="afc"/>
        <w:tabs>
          <w:tab w:val="left" w:pos="709"/>
          <w:tab w:val="left" w:pos="851"/>
        </w:tabs>
        <w:ind w:left="0"/>
        <w:jc w:val="both"/>
        <w:rPr>
          <w:bCs/>
        </w:rPr>
      </w:pPr>
      <w:r w:rsidRPr="00082D45">
        <w:rPr>
          <w:bCs/>
        </w:rPr>
        <w:t>закономерности географической оболочки на примере биосферы;</w:t>
      </w:r>
    </w:p>
    <w:p w:rsidR="00044D69" w:rsidRPr="00082D45" w:rsidRDefault="00044D69" w:rsidP="00082D45">
      <w:pPr>
        <w:pStyle w:val="afc"/>
        <w:tabs>
          <w:tab w:val="left" w:pos="709"/>
          <w:tab w:val="left" w:pos="851"/>
        </w:tabs>
        <w:ind w:left="0"/>
        <w:jc w:val="both"/>
        <w:rPr>
          <w:bCs/>
        </w:rPr>
      </w:pPr>
      <w:r w:rsidRPr="00082D45">
        <w:rPr>
          <w:bCs/>
        </w:rPr>
        <w:t>особенности приспособления организмов к среде обитания;</w:t>
      </w:r>
    </w:p>
    <w:p w:rsidR="00044D69" w:rsidRPr="00082D45" w:rsidRDefault="00044D69" w:rsidP="00082D45">
      <w:pPr>
        <w:pStyle w:val="afc"/>
        <w:tabs>
          <w:tab w:val="left" w:pos="709"/>
          <w:tab w:val="left" w:pos="851"/>
        </w:tabs>
        <w:ind w:left="0"/>
        <w:jc w:val="both"/>
        <w:rPr>
          <w:bCs/>
        </w:rPr>
      </w:pPr>
      <w:r w:rsidRPr="00082D45">
        <w:rPr>
          <w:bCs/>
        </w:rPr>
        <w:t>роль ца</w:t>
      </w:r>
      <w:proofErr w:type="gramStart"/>
      <w:r w:rsidRPr="00082D45">
        <w:rPr>
          <w:bCs/>
        </w:rPr>
        <w:t>рств пр</w:t>
      </w:r>
      <w:proofErr w:type="gramEnd"/>
      <w:r w:rsidRPr="00082D45">
        <w:rPr>
          <w:bCs/>
        </w:rPr>
        <w:t>ироды;</w:t>
      </w:r>
    </w:p>
    <w:p w:rsidR="00044D69" w:rsidRPr="00082D45" w:rsidRDefault="00044D69" w:rsidP="00082D45">
      <w:pPr>
        <w:pStyle w:val="afc"/>
        <w:tabs>
          <w:tab w:val="left" w:pos="709"/>
          <w:tab w:val="left" w:pos="851"/>
        </w:tabs>
        <w:ind w:left="0"/>
        <w:jc w:val="both"/>
        <w:rPr>
          <w:bCs/>
        </w:rPr>
      </w:pPr>
      <w:r w:rsidRPr="00082D45">
        <w:rPr>
          <w:bCs/>
        </w:rPr>
        <w:t>необходимость охрны органического мира.</w:t>
      </w:r>
    </w:p>
    <w:p w:rsidR="00044D69" w:rsidRPr="00082D45" w:rsidRDefault="00044D69" w:rsidP="00082D45">
      <w:pPr>
        <w:tabs>
          <w:tab w:val="left" w:pos="709"/>
          <w:tab w:val="left" w:pos="851"/>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Умение определять:</w:t>
      </w:r>
    </w:p>
    <w:p w:rsidR="00044D69" w:rsidRPr="00082D45" w:rsidRDefault="00044D69" w:rsidP="00082D45">
      <w:pPr>
        <w:pStyle w:val="afc"/>
        <w:tabs>
          <w:tab w:val="left" w:pos="709"/>
          <w:tab w:val="left" w:pos="851"/>
        </w:tabs>
        <w:ind w:left="0"/>
        <w:jc w:val="both"/>
        <w:rPr>
          <w:bCs/>
        </w:rPr>
      </w:pPr>
      <w:r w:rsidRPr="00082D45">
        <w:rPr>
          <w:bCs/>
        </w:rPr>
        <w:t>существенные признаки понятий;</w:t>
      </w:r>
    </w:p>
    <w:p w:rsidR="00044D69" w:rsidRPr="00082D45" w:rsidRDefault="00044D69" w:rsidP="00082D45">
      <w:pPr>
        <w:pStyle w:val="afc"/>
        <w:tabs>
          <w:tab w:val="left" w:pos="709"/>
          <w:tab w:val="left" w:pos="851"/>
        </w:tabs>
        <w:ind w:left="0"/>
        <w:jc w:val="both"/>
        <w:rPr>
          <w:bCs/>
        </w:rPr>
      </w:pPr>
      <w:r w:rsidRPr="00082D45">
        <w:rPr>
          <w:bCs/>
        </w:rPr>
        <w:t>сущность экологических проблем;</w:t>
      </w:r>
    </w:p>
    <w:p w:rsidR="00044D69" w:rsidRPr="00082D45" w:rsidRDefault="00044D69" w:rsidP="00082D45">
      <w:pPr>
        <w:pStyle w:val="afc"/>
        <w:tabs>
          <w:tab w:val="left" w:pos="709"/>
          <w:tab w:val="left" w:pos="851"/>
        </w:tabs>
        <w:ind w:left="0"/>
        <w:jc w:val="both"/>
        <w:rPr>
          <w:bCs/>
        </w:rPr>
      </w:pPr>
      <w:r w:rsidRPr="00082D45">
        <w:rPr>
          <w:bCs/>
        </w:rPr>
        <w:t>причины разнообразия растений и животных;</w:t>
      </w:r>
    </w:p>
    <w:p w:rsidR="00044D69" w:rsidRPr="00082D45" w:rsidRDefault="00044D69" w:rsidP="00946778">
      <w:pPr>
        <w:pStyle w:val="afc"/>
        <w:tabs>
          <w:tab w:val="left" w:pos="709"/>
          <w:tab w:val="left" w:pos="851"/>
        </w:tabs>
        <w:ind w:left="0"/>
        <w:jc w:val="both"/>
        <w:rPr>
          <w:bCs/>
        </w:rPr>
      </w:pPr>
      <w:r w:rsidRPr="00082D45">
        <w:rPr>
          <w:bCs/>
        </w:rPr>
        <w:t>характер взаимного влияния живого и неживого мира.</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Практическая работа</w:t>
      </w:r>
    </w:p>
    <w:p w:rsidR="00044D69" w:rsidRPr="00082D45"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1.</w:t>
      </w:r>
      <w:r w:rsidRPr="00082D45">
        <w:rPr>
          <w:rFonts w:ascii="Times New Roman" w:hAnsi="Times New Roman" w:cs="Times New Roman"/>
          <w:b/>
          <w:bCs/>
          <w:sz w:val="24"/>
          <w:szCs w:val="24"/>
        </w:rPr>
        <w:t xml:space="preserve"> </w:t>
      </w:r>
      <w:r w:rsidRPr="00082D45">
        <w:rPr>
          <w:rFonts w:ascii="Times New Roman" w:hAnsi="Times New Roman" w:cs="Times New Roman"/>
          <w:bCs/>
          <w:sz w:val="24"/>
          <w:szCs w:val="24"/>
        </w:rPr>
        <w:t>Ознакомление</w:t>
      </w:r>
      <w:r w:rsidRPr="00082D45">
        <w:rPr>
          <w:rFonts w:ascii="Times New Roman" w:hAnsi="Times New Roman" w:cs="Times New Roman"/>
          <w:b/>
          <w:bCs/>
          <w:sz w:val="24"/>
          <w:szCs w:val="24"/>
        </w:rPr>
        <w:t xml:space="preserve"> </w:t>
      </w:r>
      <w:r w:rsidRPr="00082D45">
        <w:rPr>
          <w:rFonts w:ascii="Times New Roman" w:hAnsi="Times New Roman" w:cs="Times New Roman"/>
          <w:bCs/>
          <w:sz w:val="24"/>
          <w:szCs w:val="24"/>
        </w:rPr>
        <w:t>с наиболее распространенными</w:t>
      </w:r>
      <w:r w:rsidRPr="00082D45">
        <w:rPr>
          <w:rFonts w:ascii="Times New Roman" w:hAnsi="Times New Roman" w:cs="Times New Roman"/>
          <w:sz w:val="24"/>
          <w:szCs w:val="24"/>
        </w:rPr>
        <w:t xml:space="preserve"> растениями и животными своей местности.</w:t>
      </w:r>
    </w:p>
    <w:p w:rsidR="00044D69" w:rsidRPr="00082D45" w:rsidRDefault="00044D69" w:rsidP="00082D45">
      <w:pPr>
        <w:tabs>
          <w:tab w:val="left" w:pos="709"/>
          <w:tab w:val="left" w:pos="851"/>
        </w:tabs>
        <w:spacing w:after="0" w:line="240" w:lineRule="auto"/>
        <w:rPr>
          <w:rFonts w:ascii="Times New Roman" w:hAnsi="Times New Roman" w:cs="Times New Roman"/>
          <w:sz w:val="24"/>
          <w:szCs w:val="24"/>
        </w:rPr>
      </w:pPr>
    </w:p>
    <w:p w:rsidR="00044D69" w:rsidRPr="00082D45" w:rsidRDefault="00044D69" w:rsidP="00082D45">
      <w:pPr>
        <w:tabs>
          <w:tab w:val="left" w:pos="709"/>
          <w:tab w:val="left" w:pos="851"/>
        </w:tabs>
        <w:spacing w:after="0" w:line="240" w:lineRule="auto"/>
        <w:rPr>
          <w:rFonts w:ascii="Times New Roman" w:hAnsi="Times New Roman" w:cs="Times New Roman"/>
          <w:b/>
          <w:bCs/>
          <w:sz w:val="24"/>
          <w:szCs w:val="24"/>
        </w:rPr>
      </w:pPr>
      <w:r w:rsidRPr="00082D45">
        <w:rPr>
          <w:rFonts w:ascii="Times New Roman" w:hAnsi="Times New Roman" w:cs="Times New Roman"/>
          <w:b/>
          <w:sz w:val="24"/>
          <w:szCs w:val="24"/>
        </w:rPr>
        <w:t xml:space="preserve">Тема 7. Почва и географическая оболочка </w:t>
      </w:r>
      <w:r w:rsidRPr="00082D45">
        <w:rPr>
          <w:rFonts w:ascii="Times New Roman" w:hAnsi="Times New Roman" w:cs="Times New Roman"/>
          <w:b/>
          <w:bCs/>
          <w:sz w:val="24"/>
          <w:szCs w:val="24"/>
        </w:rPr>
        <w:t>(2 часа)</w:t>
      </w:r>
    </w:p>
    <w:p w:rsidR="00044D69" w:rsidRPr="00082D45" w:rsidRDefault="00044D69" w:rsidP="00082D45">
      <w:pPr>
        <w:pStyle w:val="210"/>
        <w:tabs>
          <w:tab w:val="left" w:pos="709"/>
          <w:tab w:val="left" w:pos="851"/>
        </w:tabs>
        <w:spacing w:line="240" w:lineRule="auto"/>
        <w:ind w:firstLine="0"/>
        <w:rPr>
          <w:b/>
          <w:bCs/>
          <w:sz w:val="24"/>
          <w:szCs w:val="24"/>
        </w:rPr>
      </w:pPr>
      <w:r w:rsidRPr="00082D45">
        <w:rPr>
          <w:b/>
          <w:bCs/>
          <w:sz w:val="24"/>
          <w:szCs w:val="24"/>
        </w:rPr>
        <w:t>Содержание темы</w:t>
      </w:r>
    </w:p>
    <w:p w:rsidR="00044D69" w:rsidRPr="00946778" w:rsidRDefault="00044D69" w:rsidP="00946778">
      <w:pPr>
        <w:pStyle w:val="210"/>
        <w:tabs>
          <w:tab w:val="left" w:pos="709"/>
          <w:tab w:val="left" w:pos="851"/>
        </w:tabs>
        <w:spacing w:line="240" w:lineRule="auto"/>
        <w:ind w:firstLine="0"/>
        <w:rPr>
          <w:sz w:val="24"/>
          <w:szCs w:val="24"/>
        </w:rPr>
      </w:pPr>
      <w:r w:rsidRPr="00082D45">
        <w:rPr>
          <w:sz w:val="24"/>
          <w:szCs w:val="24"/>
        </w:rPr>
        <w:t>Почва. Плодородие - важнейшее свойство почвы. Условия образова</w:t>
      </w:r>
      <w:r w:rsidRPr="00082D45">
        <w:rPr>
          <w:sz w:val="24"/>
          <w:szCs w:val="24"/>
        </w:rPr>
        <w:softHyphen/>
        <w:t>ния почв разных типов. Понятие о географической оболочке. Территори</w:t>
      </w:r>
      <w:r w:rsidRPr="00082D45">
        <w:rPr>
          <w:sz w:val="24"/>
          <w:szCs w:val="24"/>
        </w:rPr>
        <w:softHyphen/>
        <w:t>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w:t>
      </w:r>
      <w:r w:rsidRPr="00082D45">
        <w:rPr>
          <w:sz w:val="24"/>
          <w:szCs w:val="24"/>
        </w:rPr>
        <w:softHyphen/>
        <w:t>фическая оболочка как окружающая человека среда, ее изменения под воздействием деятельности человека.</w:t>
      </w:r>
    </w:p>
    <w:p w:rsidR="00044D69" w:rsidRPr="00082D45" w:rsidRDefault="00044D69" w:rsidP="00082D45">
      <w:pPr>
        <w:pStyle w:val="af6"/>
        <w:tabs>
          <w:tab w:val="left" w:pos="709"/>
          <w:tab w:val="left" w:pos="851"/>
        </w:tabs>
        <w:spacing w:after="0"/>
        <w:jc w:val="both"/>
        <w:rPr>
          <w:b/>
          <w:bCs/>
        </w:rPr>
      </w:pPr>
      <w:r w:rsidRPr="00082D45">
        <w:rPr>
          <w:b/>
          <w:bCs/>
        </w:rPr>
        <w:t>Учебные понятия</w:t>
      </w:r>
    </w:p>
    <w:p w:rsidR="00044D69" w:rsidRPr="00946778" w:rsidRDefault="00044D69" w:rsidP="00946778">
      <w:pPr>
        <w:pStyle w:val="af6"/>
        <w:tabs>
          <w:tab w:val="left" w:pos="709"/>
          <w:tab w:val="left" w:pos="851"/>
        </w:tabs>
        <w:spacing w:after="0"/>
        <w:jc w:val="both"/>
      </w:pPr>
      <w:proofErr w:type="gramStart"/>
      <w:r w:rsidRPr="00082D45">
        <w:t>Почва, плодородие, природный комплекс, ландшафт, природно-хозяйственный комплекс, геосфера, закон географической зональности.</w:t>
      </w:r>
      <w:proofErr w:type="gramEnd"/>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Основные образовательные идеи:</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Почва — особое природное образова</w:t>
      </w:r>
      <w:r w:rsidRPr="00082D45">
        <w:rPr>
          <w:rFonts w:ascii="Times New Roman" w:hAnsi="Times New Roman" w:cs="Times New Roman"/>
          <w:sz w:val="24"/>
          <w:szCs w:val="24"/>
        </w:rPr>
        <w:softHyphen/>
        <w:t>ние, возникающее в результате взаимодействия всех природных оболочек.</w:t>
      </w:r>
    </w:p>
    <w:p w:rsidR="00044D69" w:rsidRPr="00082D45" w:rsidRDefault="00044D69" w:rsidP="00082D45">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географической оболочке тесно взаимодействуют все оболочки Земли.</w:t>
      </w:r>
    </w:p>
    <w:p w:rsidR="00044D69" w:rsidRPr="00082D45" w:rsidRDefault="00044D69" w:rsidP="00946778">
      <w:pPr>
        <w:widowControl w:val="0"/>
        <w:tabs>
          <w:tab w:val="left" w:pos="709"/>
          <w:tab w:val="left" w:pos="851"/>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Человеческая деятельность оказывает большое влияние на природные комплексы.</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Персоналии</w:t>
      </w:r>
    </w:p>
    <w:p w:rsidR="00044D69" w:rsidRPr="00946778" w:rsidRDefault="00044D69" w:rsidP="00082D45">
      <w:pPr>
        <w:tabs>
          <w:tab w:val="left" w:pos="709"/>
          <w:tab w:val="left" w:pos="851"/>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Василий Васильевич Докучаев.</w:t>
      </w:r>
    </w:p>
    <w:p w:rsidR="00044D69" w:rsidRPr="00082D45" w:rsidRDefault="00044D69" w:rsidP="00082D45">
      <w:pPr>
        <w:tabs>
          <w:tab w:val="left" w:pos="709"/>
          <w:tab w:val="left" w:pos="851"/>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выявлять причинно-следственные связи;</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044D69" w:rsidRPr="00082D45" w:rsidRDefault="00044D69" w:rsidP="00082D45">
      <w:pPr>
        <w:widowControl w:val="0"/>
        <w:tabs>
          <w:tab w:val="left" w:pos="709"/>
          <w:tab w:val="left" w:pos="851"/>
        </w:tabs>
        <w:suppressAutoHyphens/>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044D69" w:rsidRPr="00082D45" w:rsidRDefault="00044D69" w:rsidP="00082D45">
      <w:pPr>
        <w:tabs>
          <w:tab w:val="left" w:pos="709"/>
          <w:tab w:val="left" w:pos="851"/>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044D69" w:rsidRPr="00082D45" w:rsidRDefault="00044D69" w:rsidP="00082D45">
      <w:pPr>
        <w:pStyle w:val="afc"/>
        <w:tabs>
          <w:tab w:val="left" w:pos="709"/>
          <w:tab w:val="left" w:pos="851"/>
        </w:tabs>
        <w:ind w:left="0"/>
        <w:jc w:val="both"/>
      </w:pPr>
      <w:r w:rsidRPr="00082D45">
        <w:t>закономерности образования почвы;</w:t>
      </w:r>
    </w:p>
    <w:p w:rsidR="00044D69" w:rsidRPr="00082D45" w:rsidRDefault="00044D69" w:rsidP="00082D45">
      <w:pPr>
        <w:pStyle w:val="afc"/>
        <w:tabs>
          <w:tab w:val="left" w:pos="709"/>
          <w:tab w:val="left" w:pos="851"/>
        </w:tabs>
        <w:ind w:left="0"/>
        <w:jc w:val="both"/>
      </w:pPr>
      <w:r w:rsidRPr="00082D45">
        <w:t>особенности строения и состава географической оболочки;</w:t>
      </w:r>
    </w:p>
    <w:p w:rsidR="00044D69" w:rsidRPr="00082D45" w:rsidRDefault="00044D69" w:rsidP="00082D45">
      <w:pPr>
        <w:pStyle w:val="afc"/>
        <w:tabs>
          <w:tab w:val="left" w:pos="709"/>
          <w:tab w:val="left" w:pos="851"/>
        </w:tabs>
        <w:ind w:left="0"/>
        <w:jc w:val="both"/>
      </w:pPr>
      <w:r w:rsidRPr="00082D45">
        <w:t xml:space="preserve">взаимосвязь между всеми элементами географической оболочки; </w:t>
      </w:r>
    </w:p>
    <w:p w:rsidR="00044D69" w:rsidRPr="00082D45" w:rsidRDefault="00044D69" w:rsidP="00082D45">
      <w:pPr>
        <w:pStyle w:val="afc"/>
        <w:tabs>
          <w:tab w:val="left" w:pos="709"/>
          <w:tab w:val="left" w:pos="851"/>
        </w:tabs>
        <w:ind w:left="0"/>
        <w:jc w:val="both"/>
      </w:pPr>
      <w:r w:rsidRPr="00082D45">
        <w:t>законы развития географической оболочки;</w:t>
      </w:r>
    </w:p>
    <w:p w:rsidR="00044D69" w:rsidRPr="00082D45" w:rsidRDefault="00044D69" w:rsidP="00082D45">
      <w:pPr>
        <w:pStyle w:val="afc"/>
        <w:tabs>
          <w:tab w:val="left" w:pos="709"/>
          <w:tab w:val="left" w:pos="851"/>
        </w:tabs>
        <w:ind w:left="0"/>
        <w:jc w:val="both"/>
      </w:pPr>
      <w:r w:rsidRPr="00082D45">
        <w:t>сущность влияния человека на географическую оболочку.</w:t>
      </w:r>
    </w:p>
    <w:p w:rsidR="00044D69" w:rsidRPr="00082D45" w:rsidRDefault="00044D69" w:rsidP="00082D45">
      <w:pPr>
        <w:tabs>
          <w:tab w:val="left" w:pos="709"/>
          <w:tab w:val="left" w:pos="851"/>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044D69" w:rsidRPr="00082D45" w:rsidRDefault="00044D69" w:rsidP="00082D45">
      <w:pPr>
        <w:pStyle w:val="afc"/>
        <w:tabs>
          <w:tab w:val="left" w:pos="709"/>
          <w:tab w:val="left" w:pos="851"/>
        </w:tabs>
        <w:ind w:left="0"/>
        <w:jc w:val="both"/>
      </w:pPr>
      <w:r w:rsidRPr="00082D45">
        <w:lastRenderedPageBreak/>
        <w:t>существенные признаки понятий;</w:t>
      </w:r>
    </w:p>
    <w:p w:rsidR="00044D69" w:rsidRPr="00082D45" w:rsidRDefault="00044D69" w:rsidP="00082D45">
      <w:pPr>
        <w:pStyle w:val="afc"/>
        <w:tabs>
          <w:tab w:val="left" w:pos="709"/>
          <w:tab w:val="left" w:pos="851"/>
        </w:tabs>
        <w:ind w:left="0"/>
        <w:jc w:val="both"/>
      </w:pPr>
      <w:r w:rsidRPr="00082D45">
        <w:t>условия образования почв;</w:t>
      </w:r>
    </w:p>
    <w:p w:rsidR="00044D69" w:rsidRPr="00946778" w:rsidRDefault="00044D69" w:rsidP="00946778">
      <w:pPr>
        <w:pStyle w:val="afc"/>
        <w:tabs>
          <w:tab w:val="left" w:pos="709"/>
          <w:tab w:val="left" w:pos="851"/>
        </w:tabs>
        <w:ind w:left="0"/>
        <w:jc w:val="both"/>
      </w:pPr>
      <w:r w:rsidRPr="00082D45">
        <w:t>характер размещения природных зон Земли.</w:t>
      </w:r>
    </w:p>
    <w:p w:rsidR="00044D69" w:rsidRPr="00082D45" w:rsidRDefault="00044D69" w:rsidP="00082D45">
      <w:pPr>
        <w:tabs>
          <w:tab w:val="left" w:pos="709"/>
          <w:tab w:val="left" w:pos="851"/>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044D69" w:rsidRPr="00082D45" w:rsidRDefault="00044D69" w:rsidP="00082D45">
      <w:pPr>
        <w:pStyle w:val="afc"/>
        <w:tabs>
          <w:tab w:val="left" w:pos="709"/>
          <w:tab w:val="left" w:pos="851"/>
        </w:tabs>
        <w:ind w:left="0"/>
        <w:jc w:val="both"/>
      </w:pPr>
      <w:r w:rsidRPr="00082D45">
        <w:t>Описание природных зон Земли по географическим картам.</w:t>
      </w:r>
    </w:p>
    <w:p w:rsidR="00044D69" w:rsidRPr="00082D45" w:rsidRDefault="00044D69" w:rsidP="00082D45">
      <w:pPr>
        <w:pStyle w:val="afc"/>
        <w:tabs>
          <w:tab w:val="left" w:pos="709"/>
          <w:tab w:val="left" w:pos="851"/>
        </w:tabs>
        <w:ind w:left="0"/>
        <w:jc w:val="both"/>
      </w:pPr>
      <w:r w:rsidRPr="00082D45">
        <w:t>Описание изменений природы в результате хозяйственной деятельности человека на примере своей местности.</w:t>
      </w:r>
    </w:p>
    <w:p w:rsidR="00044D69" w:rsidRPr="00082D45" w:rsidRDefault="00044D69" w:rsidP="00946778">
      <w:pPr>
        <w:spacing w:after="0" w:line="240" w:lineRule="auto"/>
        <w:rPr>
          <w:rFonts w:ascii="Times New Roman" w:hAnsi="Times New Roman" w:cs="Times New Roman"/>
          <w:b/>
          <w:color w:val="000000"/>
          <w:sz w:val="24"/>
          <w:szCs w:val="24"/>
        </w:rPr>
      </w:pPr>
      <w:r w:rsidRPr="00082D45">
        <w:rPr>
          <w:rFonts w:ascii="Times New Roman" w:hAnsi="Times New Roman" w:cs="Times New Roman"/>
          <w:sz w:val="24"/>
          <w:szCs w:val="24"/>
        </w:rPr>
        <w:t xml:space="preserve">                       </w:t>
      </w:r>
      <w:r w:rsidRPr="00082D45">
        <w:rPr>
          <w:rFonts w:ascii="Times New Roman" w:hAnsi="Times New Roman" w:cs="Times New Roman"/>
          <w:b/>
          <w:color w:val="000000"/>
          <w:sz w:val="24"/>
          <w:szCs w:val="24"/>
        </w:rPr>
        <w:t>Тематическое планирование</w:t>
      </w:r>
      <w:r w:rsidR="00946778">
        <w:rPr>
          <w:rFonts w:ascii="Times New Roman" w:hAnsi="Times New Roman" w:cs="Times New Roman"/>
          <w:b/>
          <w:color w:val="000000"/>
          <w:sz w:val="24"/>
          <w:szCs w:val="24"/>
        </w:rPr>
        <w:t xml:space="preserve"> 6 класс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6095"/>
        <w:gridCol w:w="2410"/>
      </w:tblGrid>
      <w:tr w:rsidR="00044D69" w:rsidRPr="00082D45" w:rsidTr="00044D69">
        <w:trPr>
          <w:trHeight w:val="677"/>
        </w:trPr>
        <w:tc>
          <w:tcPr>
            <w:tcW w:w="817" w:type="dxa"/>
          </w:tcPr>
          <w:p w:rsidR="00044D69" w:rsidRPr="00082D45" w:rsidRDefault="00044D69" w:rsidP="00082D45">
            <w:pPr>
              <w:spacing w:afterLines="16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 </w:t>
            </w:r>
            <w:proofErr w:type="gramStart"/>
            <w:r w:rsidRPr="00082D45">
              <w:rPr>
                <w:rFonts w:ascii="Times New Roman" w:hAnsi="Times New Roman" w:cs="Times New Roman"/>
                <w:b/>
                <w:sz w:val="24"/>
                <w:szCs w:val="24"/>
              </w:rPr>
              <w:t>п</w:t>
            </w:r>
            <w:proofErr w:type="gramEnd"/>
            <w:r w:rsidRPr="00082D45">
              <w:rPr>
                <w:rFonts w:ascii="Times New Roman" w:hAnsi="Times New Roman" w:cs="Times New Roman"/>
                <w:b/>
                <w:sz w:val="24"/>
                <w:szCs w:val="24"/>
              </w:rPr>
              <w:t>/п</w:t>
            </w:r>
          </w:p>
        </w:tc>
        <w:tc>
          <w:tcPr>
            <w:tcW w:w="6095" w:type="dxa"/>
          </w:tcPr>
          <w:p w:rsidR="00044D69" w:rsidRPr="00082D45" w:rsidRDefault="00044D69" w:rsidP="00082D45">
            <w:pPr>
              <w:spacing w:afterLines="160" w:line="240" w:lineRule="auto"/>
              <w:contextualSpacing/>
              <w:rPr>
                <w:rFonts w:ascii="Times New Roman" w:hAnsi="Times New Roman" w:cs="Times New Roman"/>
                <w:b/>
                <w:sz w:val="24"/>
                <w:szCs w:val="24"/>
              </w:rPr>
            </w:pPr>
            <w:r w:rsidRPr="00082D45">
              <w:rPr>
                <w:rFonts w:ascii="Times New Roman" w:hAnsi="Times New Roman" w:cs="Times New Roman"/>
                <w:b/>
                <w:sz w:val="24"/>
                <w:szCs w:val="24"/>
              </w:rPr>
              <w:t>Наименование разделов</w:t>
            </w:r>
          </w:p>
        </w:tc>
        <w:tc>
          <w:tcPr>
            <w:tcW w:w="2410" w:type="dxa"/>
          </w:tcPr>
          <w:p w:rsidR="00044D69" w:rsidRPr="00082D45" w:rsidRDefault="00044D69" w:rsidP="00082D45">
            <w:pPr>
              <w:spacing w:afterLines="160" w:line="240" w:lineRule="auto"/>
              <w:contextualSpacing/>
              <w:rPr>
                <w:rFonts w:ascii="Times New Roman" w:hAnsi="Times New Roman" w:cs="Times New Roman"/>
                <w:b/>
                <w:sz w:val="24"/>
                <w:szCs w:val="24"/>
              </w:rPr>
            </w:pPr>
            <w:r w:rsidRPr="00082D45">
              <w:rPr>
                <w:rFonts w:ascii="Times New Roman" w:hAnsi="Times New Roman" w:cs="Times New Roman"/>
                <w:b/>
                <w:sz w:val="24"/>
                <w:szCs w:val="24"/>
              </w:rPr>
              <w:t>Всего часов</w:t>
            </w:r>
          </w:p>
        </w:tc>
      </w:tr>
      <w:tr w:rsidR="00044D69" w:rsidRPr="00082D45" w:rsidTr="00044D69">
        <w:trPr>
          <w:trHeight w:val="289"/>
        </w:trPr>
        <w:tc>
          <w:tcPr>
            <w:tcW w:w="817"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1</w:t>
            </w:r>
          </w:p>
        </w:tc>
        <w:tc>
          <w:tcPr>
            <w:tcW w:w="6095"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 xml:space="preserve"> Земля во Вселенной</w:t>
            </w:r>
          </w:p>
        </w:tc>
        <w:tc>
          <w:tcPr>
            <w:tcW w:w="2410"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5</w:t>
            </w:r>
          </w:p>
        </w:tc>
      </w:tr>
      <w:tr w:rsidR="00044D69" w:rsidRPr="00082D45" w:rsidTr="00044D69">
        <w:trPr>
          <w:trHeight w:val="279"/>
        </w:trPr>
        <w:tc>
          <w:tcPr>
            <w:tcW w:w="817"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2</w:t>
            </w:r>
          </w:p>
        </w:tc>
        <w:tc>
          <w:tcPr>
            <w:tcW w:w="6095"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Географическая карта</w:t>
            </w:r>
          </w:p>
        </w:tc>
        <w:tc>
          <w:tcPr>
            <w:tcW w:w="2410"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4</w:t>
            </w:r>
          </w:p>
        </w:tc>
      </w:tr>
      <w:tr w:rsidR="00044D69" w:rsidRPr="00082D45" w:rsidTr="00044D69">
        <w:trPr>
          <w:trHeight w:val="269"/>
        </w:trPr>
        <w:tc>
          <w:tcPr>
            <w:tcW w:w="817"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3</w:t>
            </w:r>
          </w:p>
        </w:tc>
        <w:tc>
          <w:tcPr>
            <w:tcW w:w="6095"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Литосфера</w:t>
            </w:r>
          </w:p>
        </w:tc>
        <w:tc>
          <w:tcPr>
            <w:tcW w:w="2410"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7</w:t>
            </w:r>
          </w:p>
        </w:tc>
      </w:tr>
      <w:tr w:rsidR="00044D69" w:rsidRPr="00082D45" w:rsidTr="00044D69">
        <w:trPr>
          <w:trHeight w:val="259"/>
        </w:trPr>
        <w:tc>
          <w:tcPr>
            <w:tcW w:w="817"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4</w:t>
            </w:r>
          </w:p>
        </w:tc>
        <w:tc>
          <w:tcPr>
            <w:tcW w:w="6095"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 xml:space="preserve">Атмосфера </w:t>
            </w:r>
          </w:p>
        </w:tc>
        <w:tc>
          <w:tcPr>
            <w:tcW w:w="2410"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8</w:t>
            </w:r>
          </w:p>
        </w:tc>
      </w:tr>
      <w:tr w:rsidR="00044D69" w:rsidRPr="00082D45" w:rsidTr="00044D69">
        <w:trPr>
          <w:trHeight w:val="263"/>
        </w:trPr>
        <w:tc>
          <w:tcPr>
            <w:tcW w:w="817"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5</w:t>
            </w:r>
          </w:p>
        </w:tc>
        <w:tc>
          <w:tcPr>
            <w:tcW w:w="6095"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Гидросфера</w:t>
            </w:r>
          </w:p>
        </w:tc>
        <w:tc>
          <w:tcPr>
            <w:tcW w:w="2410"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4</w:t>
            </w:r>
          </w:p>
        </w:tc>
      </w:tr>
      <w:tr w:rsidR="00044D69" w:rsidRPr="00082D45" w:rsidTr="00044D69">
        <w:trPr>
          <w:trHeight w:val="276"/>
        </w:trPr>
        <w:tc>
          <w:tcPr>
            <w:tcW w:w="817"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6</w:t>
            </w:r>
          </w:p>
        </w:tc>
        <w:tc>
          <w:tcPr>
            <w:tcW w:w="6095"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Биосфера</w:t>
            </w:r>
          </w:p>
        </w:tc>
        <w:tc>
          <w:tcPr>
            <w:tcW w:w="2410"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1</w:t>
            </w:r>
          </w:p>
        </w:tc>
      </w:tr>
      <w:tr w:rsidR="00044D69" w:rsidRPr="00082D45" w:rsidTr="00044D69">
        <w:trPr>
          <w:trHeight w:val="276"/>
        </w:trPr>
        <w:tc>
          <w:tcPr>
            <w:tcW w:w="817"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7</w:t>
            </w:r>
          </w:p>
        </w:tc>
        <w:tc>
          <w:tcPr>
            <w:tcW w:w="6095"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Почва и геосфера</w:t>
            </w:r>
          </w:p>
        </w:tc>
        <w:tc>
          <w:tcPr>
            <w:tcW w:w="2410" w:type="dxa"/>
          </w:tcPr>
          <w:p w:rsidR="00044D69" w:rsidRPr="00082D45" w:rsidRDefault="00044D69" w:rsidP="00082D45">
            <w:pPr>
              <w:spacing w:afterLines="160" w:line="240" w:lineRule="auto"/>
              <w:contextualSpacing/>
              <w:rPr>
                <w:rFonts w:ascii="Times New Roman" w:hAnsi="Times New Roman" w:cs="Times New Roman"/>
                <w:sz w:val="24"/>
                <w:szCs w:val="24"/>
              </w:rPr>
            </w:pPr>
            <w:r w:rsidRPr="00082D45">
              <w:rPr>
                <w:rFonts w:ascii="Times New Roman" w:hAnsi="Times New Roman" w:cs="Times New Roman"/>
                <w:sz w:val="24"/>
                <w:szCs w:val="24"/>
              </w:rPr>
              <w:t>3</w:t>
            </w:r>
          </w:p>
        </w:tc>
      </w:tr>
      <w:tr w:rsidR="00044D69" w:rsidRPr="00082D45" w:rsidTr="00044D69">
        <w:trPr>
          <w:trHeight w:val="70"/>
        </w:trPr>
        <w:tc>
          <w:tcPr>
            <w:tcW w:w="817" w:type="dxa"/>
          </w:tcPr>
          <w:p w:rsidR="00044D69" w:rsidRPr="00082D45" w:rsidRDefault="00044D69" w:rsidP="00082D45">
            <w:pPr>
              <w:spacing w:afterLines="160" w:line="240" w:lineRule="auto"/>
              <w:contextualSpacing/>
              <w:rPr>
                <w:rFonts w:ascii="Times New Roman" w:hAnsi="Times New Roman" w:cs="Times New Roman"/>
                <w:b/>
                <w:sz w:val="24"/>
                <w:szCs w:val="24"/>
              </w:rPr>
            </w:pPr>
          </w:p>
        </w:tc>
        <w:tc>
          <w:tcPr>
            <w:tcW w:w="6095" w:type="dxa"/>
          </w:tcPr>
          <w:p w:rsidR="00044D69" w:rsidRPr="00082D45" w:rsidRDefault="00044D69" w:rsidP="00082D45">
            <w:pPr>
              <w:spacing w:afterLines="160" w:line="240" w:lineRule="auto"/>
              <w:contextualSpacing/>
              <w:rPr>
                <w:rFonts w:ascii="Times New Roman" w:hAnsi="Times New Roman" w:cs="Times New Roman"/>
                <w:b/>
                <w:sz w:val="24"/>
                <w:szCs w:val="24"/>
              </w:rPr>
            </w:pPr>
            <w:r w:rsidRPr="00082D45">
              <w:rPr>
                <w:rFonts w:ascii="Times New Roman" w:hAnsi="Times New Roman" w:cs="Times New Roman"/>
                <w:b/>
                <w:sz w:val="24"/>
                <w:szCs w:val="24"/>
              </w:rPr>
              <w:t>Итого</w:t>
            </w:r>
          </w:p>
        </w:tc>
        <w:tc>
          <w:tcPr>
            <w:tcW w:w="2410" w:type="dxa"/>
          </w:tcPr>
          <w:p w:rsidR="00044D69" w:rsidRPr="00082D45" w:rsidRDefault="00044D69" w:rsidP="00082D45">
            <w:pPr>
              <w:spacing w:afterLines="160" w:line="240" w:lineRule="auto"/>
              <w:contextualSpacing/>
              <w:rPr>
                <w:rFonts w:ascii="Times New Roman" w:hAnsi="Times New Roman" w:cs="Times New Roman"/>
                <w:b/>
                <w:sz w:val="24"/>
                <w:szCs w:val="24"/>
              </w:rPr>
            </w:pPr>
            <w:r w:rsidRPr="00082D45">
              <w:rPr>
                <w:rFonts w:ascii="Times New Roman" w:hAnsi="Times New Roman" w:cs="Times New Roman"/>
                <w:b/>
                <w:sz w:val="24"/>
                <w:szCs w:val="24"/>
              </w:rPr>
              <w:t>33</w:t>
            </w:r>
          </w:p>
        </w:tc>
      </w:tr>
    </w:tbl>
    <w:p w:rsidR="00E829A5" w:rsidRPr="00082D45" w:rsidRDefault="00E829A5" w:rsidP="00082D45">
      <w:pPr>
        <w:widowControl w:val="0"/>
        <w:tabs>
          <w:tab w:val="left" w:pos="709"/>
          <w:tab w:val="left" w:pos="851"/>
        </w:tabs>
        <w:suppressAutoHyphens/>
        <w:spacing w:after="0" w:line="240" w:lineRule="auto"/>
        <w:jc w:val="both"/>
        <w:rPr>
          <w:rFonts w:ascii="Times New Roman" w:eastAsia="DejaVu Sans" w:hAnsi="Times New Roman" w:cs="Times New Roman"/>
          <w:kern w:val="1"/>
          <w:sz w:val="24"/>
          <w:szCs w:val="24"/>
          <w:lang w:eastAsia="hi-IN" w:bidi="hi-IN"/>
        </w:rPr>
      </w:pPr>
    </w:p>
    <w:p w:rsidR="00E829A5" w:rsidRPr="00082D45" w:rsidRDefault="00E829A5" w:rsidP="00082D45">
      <w:pPr>
        <w:widowControl w:val="0"/>
        <w:tabs>
          <w:tab w:val="left" w:pos="709"/>
          <w:tab w:val="left" w:pos="851"/>
        </w:tabs>
        <w:suppressAutoHyphens/>
        <w:spacing w:after="0" w:line="240" w:lineRule="auto"/>
        <w:jc w:val="both"/>
        <w:rPr>
          <w:rFonts w:ascii="Times New Roman" w:eastAsia="DejaVu Sans" w:hAnsi="Times New Roman" w:cs="Times New Roman"/>
          <w:kern w:val="1"/>
          <w:sz w:val="24"/>
          <w:szCs w:val="24"/>
          <w:lang w:eastAsia="hi-IN" w:bidi="hi-IN"/>
        </w:rPr>
      </w:pPr>
    </w:p>
    <w:p w:rsidR="003522F1" w:rsidRPr="00082D45" w:rsidRDefault="00083256"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sz w:val="24"/>
          <w:szCs w:val="24"/>
          <w:lang w:eastAsia="en-US"/>
        </w:rPr>
        <w:t xml:space="preserve"> </w:t>
      </w:r>
      <w:r w:rsidRPr="00082D45">
        <w:rPr>
          <w:rFonts w:ascii="Times New Roman" w:eastAsia="Times New Roman" w:hAnsi="Times New Roman" w:cs="Times New Roman"/>
          <w:b/>
          <w:sz w:val="24"/>
          <w:szCs w:val="24"/>
        </w:rPr>
        <w:t xml:space="preserve"> </w:t>
      </w:r>
      <w:r w:rsidR="00B212DD" w:rsidRPr="00082D45">
        <w:rPr>
          <w:rFonts w:ascii="Times New Roman" w:eastAsia="Times New Roman" w:hAnsi="Times New Roman" w:cs="Times New Roman"/>
          <w:b/>
          <w:sz w:val="24"/>
          <w:szCs w:val="24"/>
        </w:rPr>
        <w:t>7 класс</w:t>
      </w:r>
      <w:r w:rsidRPr="00082D45">
        <w:rPr>
          <w:rFonts w:ascii="Times New Roman" w:eastAsia="Times New Roman" w:hAnsi="Times New Roman" w:cs="Times New Roman"/>
          <w:b/>
          <w:sz w:val="24"/>
          <w:szCs w:val="24"/>
        </w:rPr>
        <w:t xml:space="preserve"> </w:t>
      </w:r>
      <w:r w:rsidR="003B573A" w:rsidRPr="00082D45">
        <w:rPr>
          <w:rFonts w:ascii="Times New Roman" w:eastAsia="Times New Roman" w:hAnsi="Times New Roman" w:cs="Times New Roman"/>
          <w:b/>
          <w:sz w:val="24"/>
          <w:szCs w:val="24"/>
        </w:rPr>
        <w:t xml:space="preserve">                 </w:t>
      </w:r>
    </w:p>
    <w:p w:rsidR="003522F1" w:rsidRPr="00082D45" w:rsidRDefault="003522F1" w:rsidP="00082D45">
      <w:pPr>
        <w:tabs>
          <w:tab w:val="left" w:pos="709"/>
        </w:tabs>
        <w:spacing w:after="0" w:line="240" w:lineRule="auto"/>
        <w:rPr>
          <w:rFonts w:ascii="Times New Roman" w:hAnsi="Times New Roman" w:cs="Times New Roman"/>
          <w:b/>
          <w:sz w:val="24"/>
          <w:szCs w:val="24"/>
        </w:rPr>
      </w:pPr>
      <w:r w:rsidRPr="00082D45">
        <w:rPr>
          <w:rFonts w:ascii="Times New Roman" w:eastAsia="PragmaticaCondC" w:hAnsi="Times New Roman" w:cs="Times New Roman"/>
          <w:b/>
          <w:sz w:val="24"/>
          <w:szCs w:val="24"/>
        </w:rPr>
        <w:t xml:space="preserve">       </w:t>
      </w:r>
      <w:r w:rsidRPr="00082D45">
        <w:rPr>
          <w:rFonts w:ascii="Times New Roman" w:hAnsi="Times New Roman" w:cs="Times New Roman"/>
          <w:b/>
          <w:sz w:val="24"/>
          <w:szCs w:val="24"/>
        </w:rPr>
        <w:t>Раздел 1. Планета, на которой мы живем (21 час)</w:t>
      </w:r>
    </w:p>
    <w:p w:rsidR="003522F1" w:rsidRPr="00082D45" w:rsidRDefault="003522F1"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sz w:val="24"/>
          <w:szCs w:val="24"/>
        </w:rPr>
        <w:t xml:space="preserve">Тема 1.  Литосфера – подвижная твердь </w:t>
      </w:r>
      <w:r w:rsidRPr="00082D45">
        <w:rPr>
          <w:rFonts w:ascii="Times New Roman" w:hAnsi="Times New Roman" w:cs="Times New Roman"/>
          <w:b/>
          <w:bCs/>
          <w:sz w:val="24"/>
          <w:szCs w:val="24"/>
        </w:rPr>
        <w:t>(6 часов)</w:t>
      </w:r>
    </w:p>
    <w:p w:rsidR="003522F1" w:rsidRPr="00082D45" w:rsidRDefault="003522F1" w:rsidP="00082D45">
      <w:pPr>
        <w:tabs>
          <w:tab w:val="left" w:pos="709"/>
        </w:tabs>
        <w:spacing w:line="240" w:lineRule="auto"/>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Материки и океаны  и части света. Части света. Острова: материковые, вулканические, коралловые. Геологическое время. Эры и периоды в истории Земли. Ледниковый период. Строение земной коры. Материковая и океаническая земная кора. Дрейф материков и теория литосферных плит. Процессы, происходящие в зоне контактов между литосферными плитами, и связанные с ними  формы рельефа. Платформы и равнины. Складчатые пояса и горы. Эпохи горообразования. Сейсмические </w:t>
      </w:r>
      <w:r w:rsidR="003B573A" w:rsidRPr="00082D45">
        <w:rPr>
          <w:rFonts w:ascii="Times New Roman" w:hAnsi="Times New Roman" w:cs="Times New Roman"/>
          <w:sz w:val="24"/>
          <w:szCs w:val="24"/>
        </w:rPr>
        <w:t>и вулканические  пояса планеты.</w:t>
      </w:r>
    </w:p>
    <w:p w:rsidR="003522F1" w:rsidRPr="00082D45" w:rsidRDefault="003522F1"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B573A" w:rsidRPr="00082D45" w:rsidRDefault="003522F1" w:rsidP="00082D45">
      <w:pPr>
        <w:tabs>
          <w:tab w:val="left" w:pos="709"/>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bCs/>
          <w:sz w:val="24"/>
          <w:szCs w:val="24"/>
        </w:rPr>
        <w:t>Материк, океан, часть света, остров, атолл, геологическое время, геологические эры и периоды,</w:t>
      </w:r>
      <w:r w:rsidRPr="00082D45">
        <w:rPr>
          <w:rFonts w:ascii="Times New Roman" w:hAnsi="Times New Roman" w:cs="Times New Roman"/>
          <w:b/>
          <w:bCs/>
          <w:sz w:val="24"/>
          <w:szCs w:val="24"/>
        </w:rPr>
        <w:t xml:space="preserve"> </w:t>
      </w:r>
      <w:r w:rsidRPr="00082D45">
        <w:rPr>
          <w:rFonts w:ascii="Times New Roman" w:hAnsi="Times New Roman" w:cs="Times New Roman"/>
          <w:sz w:val="24"/>
          <w:szCs w:val="24"/>
        </w:rPr>
        <w:t xml:space="preserve">океаническая и материковая земная кора, тектоника, литосферные плиты, дрейф материков, срединно-океанические хребты, рифты, глубоководный желоб, платформы, равнины, складчатые пояса, горы. </w:t>
      </w:r>
      <w:proofErr w:type="gramEnd"/>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Персоналии</w:t>
      </w:r>
    </w:p>
    <w:p w:rsidR="003522F1" w:rsidRPr="00082D45" w:rsidRDefault="003522F1" w:rsidP="00082D45">
      <w:pPr>
        <w:tabs>
          <w:tab w:val="left" w:pos="709"/>
        </w:tabs>
        <w:spacing w:after="0" w:line="240" w:lineRule="auto"/>
        <w:rPr>
          <w:rFonts w:ascii="Times New Roman" w:hAnsi="Times New Roman" w:cs="Times New Roman"/>
          <w:sz w:val="24"/>
          <w:szCs w:val="24"/>
        </w:rPr>
      </w:pPr>
      <w:r w:rsidRPr="00082D45">
        <w:rPr>
          <w:rFonts w:ascii="Times New Roman" w:hAnsi="Times New Roman" w:cs="Times New Roman"/>
          <w:sz w:val="24"/>
          <w:szCs w:val="24"/>
        </w:rPr>
        <w:t>Альфред  Вегенер.</w:t>
      </w:r>
    </w:p>
    <w:p w:rsidR="003522F1" w:rsidRPr="00082D45" w:rsidRDefault="003522F1" w:rsidP="00082D45">
      <w:pPr>
        <w:tabs>
          <w:tab w:val="left" w:pos="709"/>
        </w:tabs>
        <w:spacing w:after="0" w:line="240" w:lineRule="auto"/>
        <w:rPr>
          <w:rFonts w:ascii="Times New Roman" w:hAnsi="Times New Roman" w:cs="Times New Roman"/>
          <w:b/>
          <w:bCs/>
          <w:sz w:val="24"/>
          <w:szCs w:val="24"/>
        </w:rPr>
      </w:pPr>
      <w:r w:rsidRPr="00082D45">
        <w:rPr>
          <w:rFonts w:ascii="Times New Roman" w:hAnsi="Times New Roman" w:cs="Times New Roman"/>
          <w:b/>
          <w:bCs/>
          <w:sz w:val="24"/>
          <w:szCs w:val="24"/>
        </w:rPr>
        <w:t>Основные образовательные идеи: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Мировую сушу можно делить по географическому признаку на материк или по историческому — на части света.</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Рельеф Земли (характеристика, история развития, отображение на карте)  и человек.</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Связь рельефа поверхности и стихийных бедствий геологического характера с процессами, происходящими в литосфере Земли.</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Метапредметные умения: </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Предметные умения </w:t>
      </w:r>
    </w:p>
    <w:p w:rsidR="003522F1" w:rsidRPr="00082D45" w:rsidRDefault="003522F1" w:rsidP="00082D45">
      <w:pPr>
        <w:tabs>
          <w:tab w:val="left" w:pos="709"/>
        </w:tab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3522F1" w:rsidRPr="00082D45" w:rsidRDefault="003522F1" w:rsidP="00082D45">
      <w:pPr>
        <w:pStyle w:val="afc"/>
        <w:tabs>
          <w:tab w:val="left" w:pos="709"/>
        </w:tabs>
        <w:ind w:left="0"/>
        <w:jc w:val="both"/>
      </w:pPr>
      <w:r w:rsidRPr="00082D45">
        <w:lastRenderedPageBreak/>
        <w:t xml:space="preserve">географические явления и процессы </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причины изменений рельефа, распространение крупных форм рельефа, зон землетрясений и вулканизма, осадочных, магматических и метаморфических полезных ископаемых.</w:t>
      </w:r>
    </w:p>
    <w:p w:rsidR="003522F1" w:rsidRPr="00082D45" w:rsidRDefault="003522F1" w:rsidP="00082D45">
      <w:pPr>
        <w:tabs>
          <w:tab w:val="left" w:pos="709"/>
        </w:tabs>
        <w:spacing w:after="0"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t>Умение определять: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литосфера, литосферная плита, земная кора, рельеф, сейсмический пояс;</w:t>
      </w:r>
    </w:p>
    <w:p w:rsidR="003522F1" w:rsidRPr="00946778" w:rsidRDefault="003522F1" w:rsidP="00946778">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местоположение географических объектов и явлений на карте: крупнейшие древние платформы, Тихоокеанский и Средиземноморско-Гималайский сейсмические пояса.</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Практическая работа: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1. Составление картосхемы «Литосферные плиты», прогноз размещения материков и океанов в будущем.</w:t>
      </w:r>
    </w:p>
    <w:p w:rsidR="003522F1" w:rsidRPr="00082D45" w:rsidRDefault="003522F1" w:rsidP="00082D45">
      <w:pPr>
        <w:pStyle w:val="2"/>
        <w:keepLines w:val="0"/>
        <w:numPr>
          <w:ilvl w:val="1"/>
          <w:numId w:val="0"/>
        </w:numPr>
        <w:tabs>
          <w:tab w:val="num" w:pos="360"/>
          <w:tab w:val="left" w:pos="709"/>
        </w:tabs>
        <w:suppressAutoHyphens/>
        <w:spacing w:before="0"/>
        <w:rPr>
          <w:rFonts w:ascii="Times New Roman" w:hAnsi="Times New Roman"/>
          <w:bCs/>
          <w:color w:val="auto"/>
          <w:sz w:val="24"/>
          <w:szCs w:val="24"/>
        </w:rPr>
      </w:pPr>
      <w:r w:rsidRPr="00082D45">
        <w:rPr>
          <w:rFonts w:ascii="Times New Roman" w:hAnsi="Times New Roman"/>
          <w:color w:val="auto"/>
          <w:sz w:val="24"/>
          <w:szCs w:val="24"/>
        </w:rPr>
        <w:t xml:space="preserve">Тема 2. </w:t>
      </w:r>
      <w:r w:rsidRPr="00082D45">
        <w:rPr>
          <w:rFonts w:ascii="Times New Roman" w:eastAsia="PragmaticaCondC" w:hAnsi="Times New Roman"/>
          <w:color w:val="auto"/>
          <w:sz w:val="24"/>
          <w:szCs w:val="24"/>
        </w:rPr>
        <w:t>Атмосфера – мастерская климата</w:t>
      </w:r>
      <w:r w:rsidRPr="00082D45">
        <w:rPr>
          <w:rFonts w:ascii="Times New Roman" w:hAnsi="Times New Roman"/>
          <w:color w:val="auto"/>
          <w:sz w:val="24"/>
          <w:szCs w:val="24"/>
        </w:rPr>
        <w:t xml:space="preserve"> (4 часа)</w:t>
      </w:r>
    </w:p>
    <w:p w:rsidR="003522F1" w:rsidRPr="00082D45" w:rsidRDefault="003522F1" w:rsidP="00082D45">
      <w:pPr>
        <w:tabs>
          <w:tab w:val="left" w:pos="709"/>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082D45">
      <w:pPr>
        <w:tabs>
          <w:tab w:val="left" w:pos="709"/>
        </w:tabs>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Пояса Земли: тепловые, пояса увлажнения, пояса атмосферного давления. Воздушные массы и климатические пояса. Особенности климата основных и переходных климатических поясов. Карта климатических поясов. Климатограммы. Климатообразующие факторы: широтное положение, рельеф, влияние океана, система господствующих ветров, размеры материков. Понятие о континентальности климата.  Разнообразие климатов Земли. </w:t>
      </w:r>
    </w:p>
    <w:p w:rsidR="003522F1" w:rsidRPr="00082D45" w:rsidRDefault="003522F1" w:rsidP="00946778">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082D45">
      <w:pPr>
        <w:tabs>
          <w:tab w:val="left" w:pos="709"/>
        </w:tabs>
        <w:spacing w:line="240" w:lineRule="auto"/>
        <w:jc w:val="both"/>
        <w:rPr>
          <w:rFonts w:ascii="Times New Roman" w:hAnsi="Times New Roman" w:cs="Times New Roman"/>
          <w:b/>
          <w:bCs/>
          <w:sz w:val="24"/>
          <w:szCs w:val="24"/>
        </w:rPr>
      </w:pPr>
      <w:proofErr w:type="gramStart"/>
      <w:r w:rsidRPr="00082D45">
        <w:rPr>
          <w:rFonts w:ascii="Times New Roman" w:hAnsi="Times New Roman" w:cs="Times New Roman"/>
          <w:sz w:val="24"/>
          <w:szCs w:val="24"/>
        </w:rPr>
        <w:t>Климатический пояс, субпояса, климатообразующий фактор, постоянный ветер, пассаты,  муссоны, западный перенос, континентальность климата, тип климата, климатограмма, воздушная масса.</w:t>
      </w:r>
      <w:r w:rsidRPr="00082D45">
        <w:rPr>
          <w:rFonts w:ascii="Times New Roman" w:hAnsi="Times New Roman" w:cs="Times New Roman"/>
          <w:b/>
          <w:bCs/>
          <w:sz w:val="24"/>
          <w:szCs w:val="24"/>
        </w:rPr>
        <w:t xml:space="preserve"> </w:t>
      </w:r>
      <w:proofErr w:type="gramEnd"/>
    </w:p>
    <w:p w:rsidR="003522F1" w:rsidRPr="00082D45" w:rsidRDefault="003522F1" w:rsidP="00946778">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Разнообразие климатов Земли - результат действия климатообразующих факторов.</w:t>
      </w:r>
    </w:p>
    <w:p w:rsidR="003522F1" w:rsidRPr="00082D45" w:rsidRDefault="003522F1" w:rsidP="00082D45">
      <w:pPr>
        <w:tabs>
          <w:tab w:val="left" w:pos="709"/>
        </w:tabs>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3522F1" w:rsidRPr="00946778" w:rsidRDefault="003522F1" w:rsidP="00946778">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3522F1" w:rsidRPr="00082D45" w:rsidRDefault="003522F1" w:rsidP="00082D45">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t>Умение объяснять: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явления и процессы в атмосфере: распределение поясов атмосферного давления и образование постоянных ветров;</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формирование климатических поясов;</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действие климатообразующих факторов.</w:t>
      </w:r>
    </w:p>
    <w:p w:rsidR="003522F1" w:rsidRPr="00082D45" w:rsidRDefault="003522F1" w:rsidP="00946778">
      <w:pPr>
        <w:tabs>
          <w:tab w:val="left" w:pos="709"/>
        </w:tabs>
        <w:spacing w:after="0"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t>Умение определять: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атмосфера, воздушная масса, климат, пассат, западный ветер, гидросфера;</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местоположение климатических поясов.</w:t>
      </w:r>
    </w:p>
    <w:p w:rsidR="003522F1" w:rsidRPr="00082D45" w:rsidRDefault="003522F1" w:rsidP="00082D45">
      <w:pPr>
        <w:tabs>
          <w:tab w:val="left" w:pos="709"/>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3522F1" w:rsidRPr="00082D45" w:rsidRDefault="003522F1" w:rsidP="00946778">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sz w:val="24"/>
          <w:szCs w:val="24"/>
        </w:rPr>
        <w:t xml:space="preserve">1. </w:t>
      </w:r>
      <w:r w:rsidRPr="00082D45">
        <w:rPr>
          <w:rFonts w:ascii="Times New Roman" w:hAnsi="Times New Roman" w:cs="Times New Roman"/>
          <w:bCs/>
          <w:sz w:val="24"/>
          <w:szCs w:val="24"/>
        </w:rPr>
        <w:t>Определение главных показателей климата различных регионов планеты по климатической карте мира.</w:t>
      </w:r>
    </w:p>
    <w:p w:rsidR="003522F1" w:rsidRPr="00082D45" w:rsidRDefault="003522F1" w:rsidP="00946778">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2. Определение типов климата</w:t>
      </w:r>
      <w:r w:rsidR="003B573A" w:rsidRPr="00082D45">
        <w:rPr>
          <w:rFonts w:ascii="Times New Roman" w:hAnsi="Times New Roman" w:cs="Times New Roman"/>
          <w:bCs/>
          <w:sz w:val="24"/>
          <w:szCs w:val="24"/>
        </w:rPr>
        <w:t xml:space="preserve"> по </w:t>
      </w:r>
      <w:proofErr w:type="gramStart"/>
      <w:r w:rsidR="003B573A" w:rsidRPr="00082D45">
        <w:rPr>
          <w:rFonts w:ascii="Times New Roman" w:hAnsi="Times New Roman" w:cs="Times New Roman"/>
          <w:bCs/>
          <w:sz w:val="24"/>
          <w:szCs w:val="24"/>
        </w:rPr>
        <w:t>предложенным</w:t>
      </w:r>
      <w:proofErr w:type="gramEnd"/>
      <w:r w:rsidR="003B573A" w:rsidRPr="00082D45">
        <w:rPr>
          <w:rFonts w:ascii="Times New Roman" w:hAnsi="Times New Roman" w:cs="Times New Roman"/>
          <w:bCs/>
          <w:sz w:val="24"/>
          <w:szCs w:val="24"/>
        </w:rPr>
        <w:t xml:space="preserve"> климатограммам</w:t>
      </w:r>
    </w:p>
    <w:p w:rsidR="003522F1" w:rsidRPr="00082D45" w:rsidRDefault="003522F1" w:rsidP="00082D45">
      <w:pPr>
        <w:tabs>
          <w:tab w:val="left" w:pos="709"/>
        </w:tabs>
        <w:spacing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Тема 3. </w:t>
      </w:r>
      <w:r w:rsidRPr="00082D45">
        <w:rPr>
          <w:rFonts w:ascii="Times New Roman" w:eastAsia="PragmaticaCondC" w:hAnsi="Times New Roman" w:cs="Times New Roman"/>
          <w:b/>
          <w:bCs/>
          <w:sz w:val="24"/>
          <w:szCs w:val="24"/>
        </w:rPr>
        <w:t xml:space="preserve">Мировой океан – синяя бездна </w:t>
      </w:r>
      <w:r w:rsidRPr="00082D45">
        <w:rPr>
          <w:rFonts w:ascii="Times New Roman" w:hAnsi="Times New Roman" w:cs="Times New Roman"/>
          <w:b/>
          <w:sz w:val="24"/>
          <w:szCs w:val="24"/>
        </w:rPr>
        <w:t>(4 часа)</w:t>
      </w:r>
    </w:p>
    <w:p w:rsidR="003522F1" w:rsidRPr="00082D45" w:rsidRDefault="003522F1" w:rsidP="00082D45">
      <w:pPr>
        <w:tabs>
          <w:tab w:val="left" w:pos="709"/>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082D45">
      <w:pPr>
        <w:tabs>
          <w:tab w:val="left" w:pos="709"/>
        </w:tabs>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Понятие о Мировом океане. Части Мирового океана. Глубинные зоны Мирового океана. Виды движений вод Мирового океана. Волны и их виды. Классификации морских течений. Циркуляция вод Мирового океана. Органический мир морей и океанов. Океан — колыбель жизни. Виды морских организмов. Влияние Мирового океана на природу планеты. Особенности природы отдельных океанов Земли.</w:t>
      </w:r>
    </w:p>
    <w:p w:rsidR="003522F1" w:rsidRPr="00082D45" w:rsidRDefault="003522F1" w:rsidP="00946778">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bCs/>
          <w:sz w:val="24"/>
          <w:szCs w:val="24"/>
        </w:rPr>
        <w:t xml:space="preserve">Море, волны, </w:t>
      </w:r>
      <w:r w:rsidRPr="00082D45">
        <w:rPr>
          <w:rFonts w:ascii="Times New Roman" w:hAnsi="Times New Roman" w:cs="Times New Roman"/>
          <w:sz w:val="24"/>
          <w:szCs w:val="24"/>
        </w:rPr>
        <w:t>континентальный шельф, материковый склон, ложе океана, цунами, ветровые и стоковые течения, планктон, нектон, бентос.</w:t>
      </w:r>
      <w:proofErr w:type="gramEnd"/>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Мировой океана — один из важнейших факторов, определяющих природу Земли.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Мировой океан — колыбель жизни.</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3522F1" w:rsidRPr="00946778" w:rsidRDefault="003522F1" w:rsidP="00946778">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3522F1" w:rsidRPr="00082D45" w:rsidRDefault="003522F1" w:rsidP="00082D45">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t>Умение объяснять: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явления и процессы в гидросфере;</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формирование системы поверхностных океанических течений.</w:t>
      </w:r>
    </w:p>
    <w:p w:rsidR="003522F1" w:rsidRPr="00082D45" w:rsidRDefault="003522F1" w:rsidP="00082D45">
      <w:pPr>
        <w:tabs>
          <w:tab w:val="left" w:pos="709"/>
        </w:tabs>
        <w:spacing w:after="0"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t>Умение определять: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Мировой океан, морское течение;</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местоположение крупнейших морских течений.</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3522F1" w:rsidRPr="00082D45" w:rsidRDefault="003522F1" w:rsidP="00082D45">
      <w:pPr>
        <w:pStyle w:val="afc"/>
        <w:tabs>
          <w:tab w:val="left" w:pos="709"/>
        </w:tabs>
        <w:ind w:left="0"/>
        <w:jc w:val="both"/>
      </w:pPr>
      <w:r w:rsidRPr="00082D45">
        <w:t>Построение профиля дна океана по одной из параллелей, обозначение основных форм рельефа дна океана.</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Тема 4. </w:t>
      </w:r>
      <w:r w:rsidRPr="00082D45">
        <w:rPr>
          <w:rFonts w:ascii="Times New Roman" w:eastAsia="PragmaticaCondC" w:hAnsi="Times New Roman" w:cs="Times New Roman"/>
          <w:b/>
          <w:bCs/>
          <w:sz w:val="24"/>
          <w:szCs w:val="24"/>
        </w:rPr>
        <w:t>Географическая оболочка – живой механизм</w:t>
      </w:r>
      <w:r w:rsidRPr="00082D45">
        <w:rPr>
          <w:rFonts w:ascii="Times New Roman" w:hAnsi="Times New Roman" w:cs="Times New Roman"/>
          <w:b/>
          <w:bCs/>
          <w:sz w:val="24"/>
          <w:szCs w:val="24"/>
        </w:rPr>
        <w:t xml:space="preserve"> </w:t>
      </w:r>
      <w:r w:rsidRPr="00082D45">
        <w:rPr>
          <w:rFonts w:ascii="Times New Roman" w:hAnsi="Times New Roman" w:cs="Times New Roman"/>
          <w:b/>
          <w:sz w:val="24"/>
          <w:szCs w:val="24"/>
        </w:rPr>
        <w:t>(2 часа)</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Понятие о географической оболочке. Природный комплекс (ландшафт). Природные и антропогенные ландшафты.  Свойства географической оболочки: целостность, римичность и зональность. Закон географической зональности. Природные комплексы разных порядков. Природные зоны.  </w:t>
      </w:r>
      <w:proofErr w:type="gramStart"/>
      <w:r w:rsidRPr="00082D45">
        <w:rPr>
          <w:rFonts w:ascii="Times New Roman" w:hAnsi="Times New Roman" w:cs="Times New Roman"/>
          <w:sz w:val="24"/>
          <w:szCs w:val="24"/>
        </w:rPr>
        <w:t>Экваториальный лес, арктическая пустыня, тундра, тайга, смешанные и широколиственные леса, степь, саванна, тропическая пустыня.</w:t>
      </w:r>
      <w:proofErr w:type="gramEnd"/>
      <w:r w:rsidRPr="00082D45">
        <w:rPr>
          <w:rFonts w:ascii="Times New Roman" w:hAnsi="Times New Roman" w:cs="Times New Roman"/>
          <w:sz w:val="24"/>
          <w:szCs w:val="24"/>
        </w:rPr>
        <w:t xml:space="preserve"> Понятие о высотной поясности. </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Учебные понятия</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Природный комплекс, географическая оболочка, целостность, ритмичность, закон географической зональности, природная зона. </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Персоналии</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Василий Васильевич Докучаев.</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Географическая оболочка: понятие, строение, свойства, закономерности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Природные зоны и человек.</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3522F1" w:rsidRPr="00946778" w:rsidRDefault="003522F1" w:rsidP="00946778">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3522F1" w:rsidRPr="00082D45" w:rsidRDefault="003522F1" w:rsidP="00082D45">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t>Умение объяснять: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явления и процессы в географической оболочке: целостность, ритмичность, географическую зональность, азональность и поясность.</w:t>
      </w:r>
    </w:p>
    <w:p w:rsidR="003522F1" w:rsidRPr="00082D45" w:rsidRDefault="003522F1" w:rsidP="00082D45">
      <w:pPr>
        <w:tabs>
          <w:tab w:val="left" w:pos="709"/>
        </w:tabs>
        <w:snapToGrid w:val="0"/>
        <w:spacing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lastRenderedPageBreak/>
        <w:t>Умение определять: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зональность, природная зона, географическая оболочка, высотный пояс, природный комплекс;</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местоположение природных зон.</w:t>
      </w:r>
    </w:p>
    <w:p w:rsidR="003522F1" w:rsidRPr="00082D45" w:rsidRDefault="003522F1" w:rsidP="00946778">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Практическая работа: </w:t>
      </w:r>
    </w:p>
    <w:p w:rsidR="003522F1" w:rsidRPr="00082D45" w:rsidRDefault="003522F1" w:rsidP="00082D45">
      <w:pPr>
        <w:pStyle w:val="afc"/>
        <w:tabs>
          <w:tab w:val="left" w:pos="709"/>
        </w:tabs>
        <w:ind w:left="0"/>
        <w:jc w:val="both"/>
      </w:pPr>
      <w:r w:rsidRPr="00082D45">
        <w:t xml:space="preserve">1. Выявление и объяснение географической зональности природы Земли. </w:t>
      </w:r>
    </w:p>
    <w:p w:rsidR="003522F1" w:rsidRPr="00082D45" w:rsidRDefault="003522F1" w:rsidP="00082D45">
      <w:pPr>
        <w:pStyle w:val="afc"/>
        <w:tabs>
          <w:tab w:val="left" w:pos="709"/>
        </w:tabs>
        <w:ind w:left="0"/>
        <w:jc w:val="both"/>
      </w:pPr>
      <w:r w:rsidRPr="00082D45">
        <w:t xml:space="preserve">2. Описание природных зон Земли по географическим картам. </w:t>
      </w:r>
    </w:p>
    <w:p w:rsidR="003522F1" w:rsidRPr="00082D45" w:rsidRDefault="003522F1" w:rsidP="00946778">
      <w:pPr>
        <w:pStyle w:val="afc"/>
        <w:tabs>
          <w:tab w:val="left" w:pos="709"/>
        </w:tabs>
        <w:ind w:left="0"/>
        <w:jc w:val="both"/>
      </w:pPr>
      <w:r w:rsidRPr="00082D45">
        <w:t>3. Сравнение хозяйственной деятельности человека в разных природных зонах.</w:t>
      </w:r>
    </w:p>
    <w:p w:rsidR="003522F1" w:rsidRPr="00082D45" w:rsidRDefault="003522F1" w:rsidP="00946778">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Тема 5.</w:t>
      </w:r>
      <w:r w:rsidRPr="00082D45">
        <w:rPr>
          <w:rFonts w:ascii="Times New Roman" w:hAnsi="Times New Roman" w:cs="Times New Roman"/>
          <w:b/>
          <w:sz w:val="24"/>
          <w:szCs w:val="24"/>
        </w:rPr>
        <w:t xml:space="preserve"> </w:t>
      </w:r>
      <w:r w:rsidRPr="00082D45">
        <w:rPr>
          <w:rFonts w:ascii="Times New Roman" w:eastAsia="PragmaticaCondC" w:hAnsi="Times New Roman" w:cs="Times New Roman"/>
          <w:b/>
          <w:bCs/>
          <w:sz w:val="24"/>
          <w:szCs w:val="24"/>
        </w:rPr>
        <w:t xml:space="preserve">Человек – хозяин планеты </w:t>
      </w:r>
      <w:r w:rsidRPr="00082D45">
        <w:rPr>
          <w:rFonts w:ascii="Times New Roman" w:hAnsi="Times New Roman" w:cs="Times New Roman"/>
          <w:b/>
          <w:sz w:val="24"/>
          <w:szCs w:val="24"/>
        </w:rPr>
        <w:t>(5 часов)</w:t>
      </w:r>
    </w:p>
    <w:p w:rsidR="003522F1" w:rsidRPr="00082D45" w:rsidRDefault="003522F1" w:rsidP="00082D45">
      <w:pPr>
        <w:pStyle w:val="210"/>
        <w:tabs>
          <w:tab w:val="left" w:pos="709"/>
        </w:tabs>
        <w:spacing w:line="240" w:lineRule="auto"/>
        <w:ind w:firstLine="0"/>
        <w:rPr>
          <w:b/>
          <w:bCs/>
          <w:sz w:val="24"/>
          <w:szCs w:val="24"/>
        </w:rPr>
      </w:pPr>
      <w:r w:rsidRPr="00082D45">
        <w:rPr>
          <w:b/>
          <w:bCs/>
          <w:sz w:val="24"/>
          <w:szCs w:val="24"/>
        </w:rPr>
        <w:t>Содержание темы</w:t>
      </w:r>
    </w:p>
    <w:p w:rsidR="003522F1" w:rsidRPr="00946778" w:rsidRDefault="003522F1" w:rsidP="00082D45">
      <w:pPr>
        <w:pStyle w:val="210"/>
        <w:tabs>
          <w:tab w:val="left" w:pos="709"/>
        </w:tabs>
        <w:spacing w:line="240" w:lineRule="auto"/>
        <w:ind w:firstLine="0"/>
        <w:rPr>
          <w:sz w:val="24"/>
          <w:szCs w:val="24"/>
        </w:rPr>
      </w:pPr>
      <w:r w:rsidRPr="00082D45">
        <w:rPr>
          <w:sz w:val="24"/>
          <w:szCs w:val="24"/>
        </w:rPr>
        <w:t xml:space="preserve">Возникновение человека и предполагаемые пути его расселения по материкам. Хозяйственная деятельность человека и ее изменение на разных этапах развития человеческого общества. Присваивающее и производящее хозяйство. Охрана природы. Международная «Красная книга». Особо охраняемые территории. Всемирное природное и культурное наследие. Численность населения Земли и его размещение. Человеческие расы. Народы. География религий. Политическая карта мира. Этапы ее формирования. Страны современного мира. </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Миграция, хозяйственная деятельность, цивилизация, особо охраняемые природные территории, Всемирное наследие, раса, религия, мировые религии, страна, монархия, республика.</w:t>
      </w:r>
      <w:proofErr w:type="gramEnd"/>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 хозяйственной деятельностью человека связана необходимость охраны природы.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расовой, национальной религиозной картины мира.</w:t>
      </w:r>
    </w:p>
    <w:p w:rsidR="003522F1" w:rsidRPr="00946778" w:rsidRDefault="003522F1" w:rsidP="00946778">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Разнообразие стран — результат длительного исторического процесса.</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3522F1" w:rsidRPr="00946778" w:rsidRDefault="003522F1" w:rsidP="00946778">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3522F1" w:rsidRPr="00082D45" w:rsidRDefault="003522F1" w:rsidP="00946778">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t>Умение объяснять: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особенности населения: размещения, расового состава, национального состава, хозяйственной деятельности.</w:t>
      </w:r>
    </w:p>
    <w:p w:rsidR="003522F1" w:rsidRPr="00082D45" w:rsidRDefault="003522F1" w:rsidP="00082D45">
      <w:pPr>
        <w:tabs>
          <w:tab w:val="left" w:pos="709"/>
        </w:tabs>
        <w:snapToGrid w:val="0"/>
        <w:spacing w:after="0" w:line="240" w:lineRule="auto"/>
        <w:jc w:val="both"/>
        <w:rPr>
          <w:rFonts w:ascii="Times New Roman" w:hAnsi="Times New Roman" w:cs="Times New Roman"/>
          <w:i/>
          <w:iCs/>
          <w:sz w:val="24"/>
          <w:szCs w:val="24"/>
        </w:rPr>
      </w:pPr>
      <w:r w:rsidRPr="00082D45">
        <w:rPr>
          <w:rFonts w:ascii="Times New Roman" w:hAnsi="Times New Roman" w:cs="Times New Roman"/>
          <w:i/>
          <w:iCs/>
          <w:sz w:val="24"/>
          <w:szCs w:val="24"/>
        </w:rPr>
        <w:t>Умение определять:</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человеческая раса;</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местоположение территорий с самой большой плотностью населения, областей распространения основных человеческих рас и религий.</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Практическая работа: </w:t>
      </w:r>
    </w:p>
    <w:p w:rsidR="003522F1" w:rsidRPr="00082D45" w:rsidRDefault="003522F1" w:rsidP="00082D45">
      <w:pPr>
        <w:pStyle w:val="afc"/>
        <w:tabs>
          <w:tab w:val="left" w:pos="709"/>
        </w:tabs>
        <w:ind w:left="0"/>
        <w:jc w:val="both"/>
      </w:pPr>
      <w:r w:rsidRPr="00082D45">
        <w:t xml:space="preserve">1. Определение и сравнение различий в численности, плотности и динамике населения </w:t>
      </w:r>
    </w:p>
    <w:p w:rsidR="003522F1" w:rsidRPr="00082D45" w:rsidRDefault="003522F1" w:rsidP="00946778">
      <w:pPr>
        <w:pStyle w:val="afc"/>
        <w:tabs>
          <w:tab w:val="left" w:pos="709"/>
        </w:tabs>
        <w:ind w:left="0"/>
        <w:jc w:val="both"/>
      </w:pPr>
      <w:r w:rsidRPr="00082D45">
        <w:t>разных регионов и стран мира.</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Раздел 2. Материки планеты Земля </w:t>
      </w:r>
      <w:r w:rsidRPr="00082D45">
        <w:rPr>
          <w:rFonts w:ascii="Times New Roman" w:hAnsi="Times New Roman" w:cs="Times New Roman"/>
          <w:b/>
          <w:sz w:val="24"/>
          <w:szCs w:val="24"/>
        </w:rPr>
        <w:t>(48 часов)</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sz w:val="24"/>
          <w:szCs w:val="24"/>
        </w:rPr>
        <w:t xml:space="preserve">Тема 1. Африка — материк коротких теней </w:t>
      </w:r>
      <w:r w:rsidRPr="00082D45">
        <w:rPr>
          <w:rFonts w:ascii="Times New Roman" w:hAnsi="Times New Roman" w:cs="Times New Roman"/>
          <w:bCs/>
          <w:sz w:val="24"/>
          <w:szCs w:val="24"/>
        </w:rPr>
        <w:t>(9 часов)</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Содержание темы</w:t>
      </w:r>
    </w:p>
    <w:p w:rsidR="003522F1" w:rsidRPr="00082D45" w:rsidRDefault="003522F1" w:rsidP="00082D45">
      <w:pPr>
        <w:tabs>
          <w:tab w:val="left" w:pos="709"/>
        </w:tabs>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История открытия, изучения и освоения. Особенности географического положения и его влияние на природу материка. Африка — древний материк. Главные черты рельефа и геологического строения: преобладание плоскогорий и Великий Африканский разлом. Полезные ископаемые: золото, алмазы, руды. Африка — самый жаркий материк. Величайшая пустыня мира – Сахара. Оазисы. Озера тектонического происхождения: </w:t>
      </w:r>
      <w:r w:rsidRPr="00082D45">
        <w:rPr>
          <w:rFonts w:ascii="Times New Roman" w:hAnsi="Times New Roman" w:cs="Times New Roman"/>
          <w:sz w:val="24"/>
          <w:szCs w:val="24"/>
        </w:rPr>
        <w:lastRenderedPageBreak/>
        <w:t xml:space="preserve">Виктория, Танганьика. Двойной набор природных зон. Саванны. Национальные парки Африки. </w:t>
      </w:r>
    </w:p>
    <w:p w:rsidR="003522F1" w:rsidRPr="00082D45" w:rsidRDefault="003522F1" w:rsidP="00082D45">
      <w:pPr>
        <w:tabs>
          <w:tab w:val="left" w:pos="709"/>
        </w:tabs>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наследия.</w:t>
      </w:r>
    </w:p>
    <w:p w:rsidR="003522F1" w:rsidRPr="00082D45" w:rsidRDefault="003522F1" w:rsidP="00946778">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946778">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Саванна,</w:t>
      </w:r>
      <w:r w:rsidRPr="00082D45">
        <w:rPr>
          <w:rFonts w:ascii="Times New Roman" w:hAnsi="Times New Roman" w:cs="Times New Roman"/>
          <w:b/>
          <w:bCs/>
          <w:sz w:val="24"/>
          <w:szCs w:val="24"/>
        </w:rPr>
        <w:t xml:space="preserve"> </w:t>
      </w:r>
      <w:r w:rsidRPr="00082D45">
        <w:rPr>
          <w:rFonts w:ascii="Times New Roman" w:hAnsi="Times New Roman" w:cs="Times New Roman"/>
          <w:sz w:val="24"/>
          <w:szCs w:val="24"/>
        </w:rPr>
        <w:t>национальный парк, Восточно-Африканский разлом, сахель, экваториальная раса.</w:t>
      </w:r>
    </w:p>
    <w:p w:rsidR="003522F1" w:rsidRPr="00082D45" w:rsidRDefault="003522F1" w:rsidP="00946778">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Персоналии: </w:t>
      </w:r>
    </w:p>
    <w:p w:rsidR="003522F1" w:rsidRPr="00082D45" w:rsidRDefault="003522F1" w:rsidP="00082D45">
      <w:pPr>
        <w:tabs>
          <w:tab w:val="left" w:pos="709"/>
        </w:tabs>
        <w:spacing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Генрих Мореплаватель, Васко да Гама, Давид Ливингстон, Генри Стэнли, Джон Спик, Джеймс Грант, Василий Васильевич Юн</w:t>
      </w:r>
      <w:r w:rsidR="003B573A" w:rsidRPr="00082D45">
        <w:rPr>
          <w:rFonts w:ascii="Times New Roman" w:hAnsi="Times New Roman" w:cs="Times New Roman"/>
          <w:bCs/>
          <w:sz w:val="24"/>
          <w:szCs w:val="24"/>
        </w:rPr>
        <w:t>кер, Николай Степанович Гумил</w:t>
      </w:r>
    </w:p>
    <w:p w:rsidR="003522F1" w:rsidRPr="00082D45" w:rsidRDefault="003522F1" w:rsidP="00946778">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Выявление влияния географического положения на природное своеобразие Африки: север – зеркальное отражение юга.</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Африка – материк равнин.</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Африка – материк, на котором ярко проявляется закон широтной зональности.</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Своеобразие регионов Африки:</w:t>
      </w:r>
    </w:p>
    <w:p w:rsidR="003522F1" w:rsidRPr="00082D45" w:rsidRDefault="003522F1" w:rsidP="00082D45">
      <w:pPr>
        <w:pStyle w:val="afc"/>
        <w:tabs>
          <w:tab w:val="left" w:pos="709"/>
        </w:tabs>
        <w:ind w:left="0"/>
        <w:jc w:val="both"/>
      </w:pPr>
      <w:r w:rsidRPr="00082D45">
        <w:t>Северная Африка — пустыни, древнейшие цивилизации, арабский мир.</w:t>
      </w:r>
    </w:p>
    <w:p w:rsidR="003522F1" w:rsidRPr="00082D45" w:rsidRDefault="003522F1" w:rsidP="00082D45">
      <w:pPr>
        <w:pStyle w:val="afc"/>
        <w:tabs>
          <w:tab w:val="left" w:pos="709"/>
        </w:tabs>
        <w:ind w:left="0"/>
        <w:jc w:val="both"/>
      </w:pPr>
      <w:r w:rsidRPr="00082D45">
        <w:t>Западная и Центральная Африка -  разнообразие народов и культур.</w:t>
      </w:r>
    </w:p>
    <w:p w:rsidR="003522F1" w:rsidRPr="00082D45" w:rsidRDefault="003522F1" w:rsidP="00082D45">
      <w:pPr>
        <w:pStyle w:val="afc"/>
        <w:tabs>
          <w:tab w:val="left" w:pos="709"/>
        </w:tabs>
        <w:ind w:left="0"/>
        <w:jc w:val="both"/>
      </w:pPr>
      <w:r w:rsidRPr="00082D45">
        <w:t>Восточная Африка – разломы и вулканы, саванны и национальные парки;</w:t>
      </w:r>
    </w:p>
    <w:p w:rsidR="003522F1" w:rsidRPr="00082D45" w:rsidRDefault="003522F1" w:rsidP="00082D45">
      <w:pPr>
        <w:pStyle w:val="afc"/>
        <w:tabs>
          <w:tab w:val="left" w:pos="709"/>
        </w:tabs>
        <w:ind w:left="0"/>
        <w:jc w:val="both"/>
      </w:pPr>
      <w:r w:rsidRPr="00082D45">
        <w:t xml:space="preserve">Южная Африка – саванны и пустыни,  богатейшие полезные ископаемые. </w:t>
      </w:r>
    </w:p>
    <w:p w:rsidR="003522F1" w:rsidRPr="00082D45" w:rsidRDefault="003522F1" w:rsidP="00946778">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выявлять причинно-следственные связи,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работать с текстом: составлять лог</w:t>
      </w:r>
      <w:r w:rsidR="003B573A" w:rsidRPr="00082D45">
        <w:rPr>
          <w:rFonts w:ascii="Times New Roman" w:hAnsi="Times New Roman" w:cs="Times New Roman"/>
          <w:sz w:val="24"/>
          <w:szCs w:val="24"/>
        </w:rPr>
        <w:t>ические цепочки, таблицы, схем</w:t>
      </w:r>
    </w:p>
    <w:p w:rsidR="003522F1" w:rsidRPr="00082D45" w:rsidRDefault="003522F1" w:rsidP="00082D45">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природы материков и океанов.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географическая специфика отдельных стран.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результаты выдающихся географических открытий и путешествий.</w:t>
      </w:r>
    </w:p>
    <w:p w:rsidR="003522F1" w:rsidRPr="00082D45" w:rsidRDefault="003522F1" w:rsidP="00946778">
      <w:pPr>
        <w:widowControl w:val="0"/>
        <w:tabs>
          <w:tab w:val="left" w:pos="709"/>
        </w:tabs>
        <w:suppressAutoHyphen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3522F1" w:rsidRPr="00082D45" w:rsidRDefault="003522F1" w:rsidP="00082D45">
      <w:pPr>
        <w:pStyle w:val="afc"/>
        <w:widowControl w:val="0"/>
        <w:tabs>
          <w:tab w:val="left" w:pos="709"/>
        </w:tabs>
        <w:suppressAutoHyphens/>
        <w:ind w:left="0"/>
        <w:jc w:val="both"/>
      </w:pPr>
      <w:r w:rsidRPr="00082D45">
        <w:t xml:space="preserve">географические объекты и явления по их существенным признакам, существенные признаки объектов и явлений; </w:t>
      </w:r>
    </w:p>
    <w:p w:rsidR="003522F1" w:rsidRPr="00082D45" w:rsidRDefault="003522F1" w:rsidP="00082D45">
      <w:pPr>
        <w:pStyle w:val="afc"/>
        <w:widowControl w:val="0"/>
        <w:tabs>
          <w:tab w:val="left" w:pos="709"/>
        </w:tabs>
        <w:suppressAutoHyphens/>
        <w:ind w:left="0"/>
        <w:jc w:val="both"/>
      </w:pPr>
      <w:r w:rsidRPr="00082D45">
        <w:t>местоположение отдельных территорий по их существенным признакам.</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1. Определение координат крайних точек материка, его протяженности с севера на юг в градусной мере и километрах.</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xml:space="preserve">2. Обозначение на контурной карте главных форм рельефа и месторождений полезных ископаемых. </w:t>
      </w:r>
    </w:p>
    <w:p w:rsidR="003522F1" w:rsidRPr="00082D45" w:rsidRDefault="003522F1" w:rsidP="00082D45">
      <w:pPr>
        <w:tabs>
          <w:tab w:val="left" w:pos="709"/>
        </w:tabs>
        <w:spacing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Тема 2. Австралия — маленький великан </w:t>
      </w:r>
      <w:r w:rsidRPr="00082D45">
        <w:rPr>
          <w:rFonts w:ascii="Times New Roman" w:hAnsi="Times New Roman" w:cs="Times New Roman"/>
          <w:b/>
          <w:sz w:val="24"/>
          <w:szCs w:val="24"/>
        </w:rPr>
        <w:t>(6 часов)</w:t>
      </w:r>
    </w:p>
    <w:p w:rsidR="003522F1" w:rsidRPr="00082D45" w:rsidRDefault="003522F1" w:rsidP="00082D45">
      <w:pPr>
        <w:tabs>
          <w:tab w:val="left" w:pos="709"/>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082D45">
      <w:pPr>
        <w:tabs>
          <w:tab w:val="left" w:pos="709"/>
        </w:tabs>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3522F1" w:rsidRPr="00082D45" w:rsidRDefault="003522F1" w:rsidP="00082D45">
      <w:pPr>
        <w:tabs>
          <w:tab w:val="left" w:pos="709"/>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Лакколит, эндемик, аборигены.</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Персоналии: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Вилем Янсзон, Абель</w:t>
      </w:r>
      <w:r w:rsidRPr="00082D45">
        <w:rPr>
          <w:rFonts w:ascii="Times New Roman" w:hAnsi="Times New Roman" w:cs="Times New Roman"/>
          <w:b/>
          <w:bCs/>
          <w:sz w:val="24"/>
          <w:szCs w:val="24"/>
        </w:rPr>
        <w:t xml:space="preserve"> </w:t>
      </w:r>
      <w:r w:rsidRPr="00082D45">
        <w:rPr>
          <w:rFonts w:ascii="Times New Roman" w:hAnsi="Times New Roman" w:cs="Times New Roman"/>
          <w:bCs/>
          <w:sz w:val="24"/>
          <w:szCs w:val="24"/>
        </w:rPr>
        <w:t>Тасман, Джеймс Кук,</w:t>
      </w:r>
      <w:r w:rsidRPr="00082D45">
        <w:rPr>
          <w:rFonts w:ascii="Times New Roman" w:hAnsi="Times New Roman" w:cs="Times New Roman"/>
          <w:b/>
          <w:bCs/>
          <w:sz w:val="24"/>
          <w:szCs w:val="24"/>
        </w:rPr>
        <w:t xml:space="preserve"> </w:t>
      </w:r>
      <w:r w:rsidRPr="00082D45">
        <w:rPr>
          <w:rFonts w:ascii="Times New Roman" w:hAnsi="Times New Roman" w:cs="Times New Roman"/>
          <w:bCs/>
          <w:sz w:val="24"/>
          <w:szCs w:val="24"/>
        </w:rPr>
        <w:t>Э</w:t>
      </w:r>
      <w:r w:rsidRPr="00082D45">
        <w:rPr>
          <w:rFonts w:ascii="Times New Roman" w:hAnsi="Times New Roman" w:cs="Times New Roman"/>
          <w:sz w:val="24"/>
          <w:szCs w:val="24"/>
        </w:rPr>
        <w:t xml:space="preserve">дуард </w:t>
      </w:r>
      <w:r w:rsidRPr="00082D45">
        <w:rPr>
          <w:rFonts w:ascii="Times New Roman" w:hAnsi="Times New Roman" w:cs="Times New Roman"/>
          <w:bCs/>
          <w:sz w:val="24"/>
          <w:szCs w:val="24"/>
        </w:rPr>
        <w:t>Эйр, Николай Николаевич Миклухо-Маклай, Юрий Федорович Лисянский, Тур Хейердал.</w:t>
      </w:r>
    </w:p>
    <w:p w:rsidR="003522F1" w:rsidRPr="00082D45" w:rsidRDefault="003522F1" w:rsidP="00946778">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Основные образовательные идеи</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Самый маленький и самый засушливый материк.</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Самый низкий материк, лежащий  вне сейсмической зоны.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Открытие и освоение позже, чем других обитаемых материков из-за своей удаленности от Европы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Изменение человеком природы: завезенные растения и животные.</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Население: австралийские аборигены и англоавстралийцы.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Океания — особый островной мир.</w:t>
      </w:r>
    </w:p>
    <w:p w:rsidR="003522F1" w:rsidRPr="00082D45" w:rsidRDefault="003522F1" w:rsidP="00946778">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оценивать работу одноклассников,</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выявлять причинно-следственные связи,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анализировать связи, соподчинения и зависимости компонентов,</w:t>
      </w:r>
    </w:p>
    <w:p w:rsidR="003522F1" w:rsidRPr="00082D45" w:rsidRDefault="003522F1" w:rsidP="00946778">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природы материка в целом и отдельных его регионов;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отдельных стран.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следствия выдающихся географических открытий и путешествий.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3522F1" w:rsidRPr="00082D45" w:rsidRDefault="003522F1" w:rsidP="00082D45">
      <w:pPr>
        <w:pStyle w:val="afc"/>
        <w:widowControl w:val="0"/>
        <w:tabs>
          <w:tab w:val="left" w:pos="709"/>
        </w:tabs>
        <w:suppressAutoHyphens/>
        <w:ind w:left="0"/>
        <w:jc w:val="both"/>
      </w:pPr>
      <w:r w:rsidRPr="00082D45">
        <w:t xml:space="preserve">географические объекты и явления по их существенным признакам, существенные признаки объектов и явлений; </w:t>
      </w:r>
    </w:p>
    <w:p w:rsidR="003522F1" w:rsidRPr="00082D45" w:rsidRDefault="003522F1" w:rsidP="00082D45">
      <w:pPr>
        <w:pStyle w:val="afc"/>
        <w:widowControl w:val="0"/>
        <w:tabs>
          <w:tab w:val="left" w:pos="709"/>
        </w:tabs>
        <w:suppressAutoHyphens/>
        <w:ind w:left="0"/>
        <w:jc w:val="both"/>
      </w:pPr>
      <w:r w:rsidRPr="00082D45">
        <w:t>местоположение отдельных территорий по их существенным признакам.</w:t>
      </w:r>
    </w:p>
    <w:p w:rsidR="003522F1" w:rsidRPr="00082D45" w:rsidRDefault="003522F1" w:rsidP="00946778">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Практическая работа: </w:t>
      </w:r>
    </w:p>
    <w:p w:rsidR="003522F1" w:rsidRPr="00082D45" w:rsidRDefault="003522F1" w:rsidP="00946778">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1. Сравнение географического положения Африки и Австралии, определение черт сходства и различия основных компонентов природы материков.</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Тема 3. Антарктида — холодное сердце </w:t>
      </w:r>
      <w:r w:rsidRPr="00082D45">
        <w:rPr>
          <w:rFonts w:ascii="Times New Roman" w:hAnsi="Times New Roman" w:cs="Times New Roman"/>
          <w:b/>
          <w:sz w:val="24"/>
          <w:szCs w:val="24"/>
        </w:rPr>
        <w:t>(2 часа)</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географического положения. Самый изолированный и холодный материк планеты. История открытия, изучения и освоения. Покорение Южного полюса. Основные черты природы материка: рельеф, скрытый подо льдом, отсутствие рек, «кухня погоды». Антарктические научные станции.</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Стоковые ветры,</w:t>
      </w:r>
      <w:r w:rsidRPr="00082D45">
        <w:rPr>
          <w:rFonts w:ascii="Times New Roman" w:hAnsi="Times New Roman" w:cs="Times New Roman"/>
          <w:b/>
          <w:bCs/>
          <w:sz w:val="24"/>
          <w:szCs w:val="24"/>
        </w:rPr>
        <w:t xml:space="preserve"> </w:t>
      </w:r>
      <w:r w:rsidRPr="00082D45">
        <w:rPr>
          <w:rFonts w:ascii="Times New Roman" w:hAnsi="Times New Roman" w:cs="Times New Roman"/>
          <w:sz w:val="24"/>
          <w:szCs w:val="24"/>
        </w:rPr>
        <w:t>магнитный полюс, полюс относительной недоступности, шельфовый ледник.</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Персоналии: </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Cs/>
          <w:sz w:val="24"/>
          <w:szCs w:val="24"/>
        </w:rPr>
        <w:t>Джеймс Кук, Фаллей Фаддеевич</w:t>
      </w:r>
      <w:r w:rsidRPr="00082D45">
        <w:rPr>
          <w:rFonts w:ascii="Times New Roman" w:hAnsi="Times New Roman" w:cs="Times New Roman"/>
          <w:b/>
          <w:bCs/>
          <w:sz w:val="24"/>
          <w:szCs w:val="24"/>
        </w:rPr>
        <w:t xml:space="preserve"> </w:t>
      </w:r>
      <w:r w:rsidRPr="00082D45">
        <w:rPr>
          <w:rFonts w:ascii="Times New Roman" w:hAnsi="Times New Roman" w:cs="Times New Roman"/>
          <w:bCs/>
          <w:sz w:val="24"/>
          <w:szCs w:val="24"/>
        </w:rPr>
        <w:t>Беллинсгаузен, Михаил Петрович Лазарев, Дюмон Дюрвиль, Джеймс Росс, Руал Амундсен, Роберт Скотт.</w:t>
      </w:r>
      <w:r w:rsidRPr="00082D45">
        <w:rPr>
          <w:rFonts w:ascii="Times New Roman" w:hAnsi="Times New Roman" w:cs="Times New Roman"/>
          <w:b/>
          <w:bCs/>
          <w:sz w:val="24"/>
          <w:szCs w:val="24"/>
        </w:rPr>
        <w:t xml:space="preserve"> </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Географическое положение Антарктиды и его влияние на природу материкаэ</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Антарктида — материк без постоянного населения.</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оценивать работу одноклассников,</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выявлять причинно-следственные связи, </w:t>
      </w:r>
    </w:p>
    <w:p w:rsidR="003522F1" w:rsidRPr="00082D45" w:rsidRDefault="003522F1" w:rsidP="00082D45">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географические особенности природы материков и океанов.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результаты выдающихся географических открытий и путешествий.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3522F1" w:rsidRPr="00082D45" w:rsidRDefault="003522F1" w:rsidP="00082D45">
      <w:pPr>
        <w:pStyle w:val="afc"/>
        <w:widowControl w:val="0"/>
        <w:tabs>
          <w:tab w:val="left" w:pos="709"/>
        </w:tabs>
        <w:suppressAutoHyphens/>
        <w:ind w:left="0"/>
        <w:jc w:val="both"/>
      </w:pPr>
      <w:r w:rsidRPr="00082D45">
        <w:t xml:space="preserve">географические объекты и явления по их существенным признакам, существенные признаки объектов и явлений; </w:t>
      </w:r>
    </w:p>
    <w:p w:rsidR="003522F1" w:rsidRPr="00946778" w:rsidRDefault="003522F1" w:rsidP="00946778">
      <w:pPr>
        <w:pStyle w:val="afc"/>
        <w:widowControl w:val="0"/>
        <w:tabs>
          <w:tab w:val="left" w:pos="709"/>
        </w:tabs>
        <w:suppressAutoHyphens/>
        <w:ind w:left="0"/>
        <w:jc w:val="both"/>
      </w:pPr>
      <w:r w:rsidRPr="00082D45">
        <w:t>местоположение отдельных территорий по их существенным признакам.</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Тема 4. Южная Америка — материк чудес </w:t>
      </w:r>
      <w:r w:rsidRPr="00082D45">
        <w:rPr>
          <w:rFonts w:ascii="Times New Roman" w:hAnsi="Times New Roman" w:cs="Times New Roman"/>
          <w:b/>
          <w:sz w:val="24"/>
          <w:szCs w:val="24"/>
        </w:rPr>
        <w:t>(8 часов)</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Географическое положение — основа разнообразия природы Южной Америки. История открытия, изучения и освоения. Основные черты природы. Горы и равнины Южной Америки. Богатство рудными полезными ископаемыми. Разнообразие климатов.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Население и регионы Южной Америки. Смешение трех рас. Равнинный Восток и Горный Запад.  Особенности человеческой деятельности и изменение природы Южной Америки под ее влиянием. Главные объекты природного и культурного наследия. </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Сельва, пампа, метис, мулат, самбо, Вест-Индия, Латинская и </w:t>
      </w:r>
      <w:proofErr w:type="gramStart"/>
      <w:r w:rsidRPr="00082D45">
        <w:rPr>
          <w:rFonts w:ascii="Times New Roman" w:hAnsi="Times New Roman" w:cs="Times New Roman"/>
          <w:sz w:val="24"/>
          <w:szCs w:val="24"/>
        </w:rPr>
        <w:t>Цент-ральная</w:t>
      </w:r>
      <w:proofErr w:type="gramEnd"/>
      <w:r w:rsidRPr="00082D45">
        <w:rPr>
          <w:rFonts w:ascii="Times New Roman" w:hAnsi="Times New Roman" w:cs="Times New Roman"/>
          <w:sz w:val="24"/>
          <w:szCs w:val="24"/>
        </w:rPr>
        <w:t xml:space="preserve">  Америка.</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Персоналии: </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Христофор Колумб, Америго Веспуччи. Нуньес де Бальбоа, Франциско Орельяно, Александр Гумбольдт, Григорий Иванович Лансдорф, Артур Конан Дойль, Франциско Писарро.</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Южная Америка — материк с наиболее разнообразными среди южных материков природными условиями. </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Рекорды Южной Америки: самый увлажненный материк, самый большой речной бассейн, самая длинная и полноводная река, самый высокий водопад, самая обширная низменность и  самые длинные горы суши. </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регионов Южной Америки: равнинный Восток и Андийские страны.</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оценивать работу одноклассников,</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выявлять причинно-следственные связи,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работать с текстом: составлять логические цепочки, таблицы, схемы,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создавать объяснительные тексты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3522F1" w:rsidRPr="00082D45" w:rsidRDefault="003522F1" w:rsidP="00082D45">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природы материка в целом и отдельных его регионов;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отдельных стран.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следствия выдающихся географических открытий и путешествий.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3522F1" w:rsidRPr="00082D45" w:rsidRDefault="003522F1" w:rsidP="00082D45">
      <w:pPr>
        <w:pStyle w:val="afc"/>
        <w:widowControl w:val="0"/>
        <w:tabs>
          <w:tab w:val="left" w:pos="709"/>
        </w:tabs>
        <w:suppressAutoHyphens/>
        <w:ind w:left="0"/>
        <w:jc w:val="both"/>
      </w:pPr>
      <w:r w:rsidRPr="00082D45">
        <w:t xml:space="preserve">географические объекты и явления по их существенным признакам, существенные признаки объектов и явлений; </w:t>
      </w:r>
    </w:p>
    <w:p w:rsidR="003522F1" w:rsidRPr="00082D45" w:rsidRDefault="003522F1" w:rsidP="00082D45">
      <w:pPr>
        <w:pStyle w:val="afc"/>
        <w:widowControl w:val="0"/>
        <w:tabs>
          <w:tab w:val="left" w:pos="709"/>
        </w:tabs>
        <w:suppressAutoHyphens/>
        <w:ind w:left="0"/>
        <w:jc w:val="both"/>
      </w:pPr>
      <w:r w:rsidRPr="00082D45">
        <w:t>местоположение отдельных территорий по их существенным признакам.</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xml:space="preserve">1. Выявление взаимосвязей между компонентами природы в одном из природных комплексов материка с использованием карт атласа. </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Тема 5. Северная Америка — знакомый незнакомец </w:t>
      </w:r>
      <w:r w:rsidRPr="00082D45">
        <w:rPr>
          <w:rFonts w:ascii="Times New Roman" w:hAnsi="Times New Roman" w:cs="Times New Roman"/>
          <w:b/>
          <w:sz w:val="24"/>
          <w:szCs w:val="24"/>
        </w:rPr>
        <w:t>(8 часов)</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946778">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Географическое положение. История открытия, изучения и освоения. Геологическое строение и рельеф. Великие горы и равнины. Стихийные бедствия. Великий ледник. Полезные ископаемые. Разнообразие типов климата. Реки Северной Америки.  Великие Американские озера. Широтное и меридиональное простирание природных зон. Богатство растительного и животного мира. Формирование населения материка. Современное население.  Регионы Северной Америки. </w:t>
      </w:r>
      <w:proofErr w:type="gramStart"/>
      <w:r w:rsidRPr="00082D45">
        <w:rPr>
          <w:rFonts w:ascii="Times New Roman" w:hAnsi="Times New Roman" w:cs="Times New Roman"/>
          <w:sz w:val="24"/>
          <w:szCs w:val="24"/>
        </w:rPr>
        <w:t>Англо-Америка</w:t>
      </w:r>
      <w:proofErr w:type="gramEnd"/>
      <w:r w:rsidRPr="00082D45">
        <w:rPr>
          <w:rFonts w:ascii="Times New Roman" w:hAnsi="Times New Roman" w:cs="Times New Roman"/>
          <w:sz w:val="24"/>
          <w:szCs w:val="24"/>
        </w:rPr>
        <w:t>, Центральная Америка и Латинская Америка. Особенности человеческой деятельности и изменение природы материка под ее влиянием. Главные объекты природного и культурного наследия.</w:t>
      </w:r>
    </w:p>
    <w:p w:rsidR="003522F1" w:rsidRPr="00082D45" w:rsidRDefault="003522F1" w:rsidP="00082D45">
      <w:pPr>
        <w:tabs>
          <w:tab w:val="left" w:pos="709"/>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Великое оледенение, прерии, каньон, торнадо, Берингия, </w:t>
      </w:r>
      <w:proofErr w:type="gramStart"/>
      <w:r w:rsidRPr="00082D45">
        <w:rPr>
          <w:rFonts w:ascii="Times New Roman" w:hAnsi="Times New Roman" w:cs="Times New Roman"/>
          <w:sz w:val="24"/>
          <w:szCs w:val="24"/>
        </w:rPr>
        <w:t>Англо-Америка</w:t>
      </w:r>
      <w:proofErr w:type="gramEnd"/>
      <w:r w:rsidRPr="00082D45">
        <w:rPr>
          <w:rFonts w:ascii="Times New Roman" w:hAnsi="Times New Roman" w:cs="Times New Roman"/>
          <w:sz w:val="24"/>
          <w:szCs w:val="24"/>
        </w:rPr>
        <w:t>, Латинская Америка.</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Северная Америка — северный материк, в природе которого есть черты сходства с Евразией и Южной Америкой.</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Равнины на востоке и горы на западе.  Кордильеры – главный горный хребет.</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Огромное разнообразие природы: от Арктики до субэкваториального пояса.</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Особенности регионов Северной Америки: </w:t>
      </w:r>
      <w:proofErr w:type="gramStart"/>
      <w:r w:rsidRPr="00082D45">
        <w:rPr>
          <w:rFonts w:ascii="Times New Roman" w:hAnsi="Times New Roman" w:cs="Times New Roman"/>
          <w:sz w:val="24"/>
          <w:szCs w:val="24"/>
        </w:rPr>
        <w:t>Англо-Америки</w:t>
      </w:r>
      <w:proofErr w:type="gramEnd"/>
      <w:r w:rsidRPr="00082D45">
        <w:rPr>
          <w:rFonts w:ascii="Times New Roman" w:hAnsi="Times New Roman" w:cs="Times New Roman"/>
          <w:sz w:val="24"/>
          <w:szCs w:val="24"/>
        </w:rPr>
        <w:t xml:space="preserve"> и Центральной Америки.</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Персоналии: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sz w:val="24"/>
          <w:szCs w:val="24"/>
        </w:rPr>
        <w:t xml:space="preserve">Лейв Эриксон, Джон Кабот, Витус Беринг, Михаил Гвоздев, Иван Федоров, </w:t>
      </w:r>
      <w:r w:rsidRPr="00082D45">
        <w:rPr>
          <w:rFonts w:ascii="Times New Roman" w:hAnsi="Times New Roman" w:cs="Times New Roman"/>
          <w:bCs/>
          <w:sz w:val="24"/>
          <w:szCs w:val="24"/>
        </w:rPr>
        <w:t xml:space="preserve">Александр </w:t>
      </w:r>
      <w:r w:rsidRPr="00082D45">
        <w:rPr>
          <w:rFonts w:ascii="Times New Roman" w:hAnsi="Times New Roman" w:cs="Times New Roman"/>
          <w:b/>
          <w:bCs/>
          <w:sz w:val="24"/>
          <w:szCs w:val="24"/>
        </w:rPr>
        <w:t xml:space="preserve"> </w:t>
      </w:r>
      <w:r w:rsidRPr="00082D45">
        <w:rPr>
          <w:rFonts w:ascii="Times New Roman" w:hAnsi="Times New Roman" w:cs="Times New Roman"/>
          <w:bCs/>
          <w:sz w:val="24"/>
          <w:szCs w:val="24"/>
        </w:rPr>
        <w:t>Макензи, Марк Твен, Фенимор Купер.</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оценивать работу одноклассников,</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выявлять причинно-следственные связи,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работать с текстом: составлять логические цепочки, таблицы, схемы,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создавать объяснительные тексты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3522F1" w:rsidRPr="00946778" w:rsidRDefault="003522F1" w:rsidP="00946778">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3522F1" w:rsidRPr="00082D45" w:rsidRDefault="003522F1" w:rsidP="00082D45">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природы материка в целом и отдельных его регионов;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отдельных стран.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следствия выдающихся географических открытий и путешествий.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3522F1" w:rsidRPr="00082D45" w:rsidRDefault="003522F1" w:rsidP="00082D45">
      <w:pPr>
        <w:pStyle w:val="afc"/>
        <w:widowControl w:val="0"/>
        <w:tabs>
          <w:tab w:val="left" w:pos="709"/>
        </w:tabs>
        <w:suppressAutoHyphens/>
        <w:ind w:left="0"/>
        <w:jc w:val="both"/>
      </w:pPr>
      <w:r w:rsidRPr="00082D45">
        <w:t xml:space="preserve">географические объекты и явления по их существенным признакам, существенные признаки объектов и явлений; </w:t>
      </w:r>
    </w:p>
    <w:p w:rsidR="003522F1" w:rsidRPr="00082D45" w:rsidRDefault="003522F1" w:rsidP="00082D45">
      <w:pPr>
        <w:pStyle w:val="afc"/>
        <w:widowControl w:val="0"/>
        <w:tabs>
          <w:tab w:val="left" w:pos="709"/>
        </w:tabs>
        <w:suppressAutoHyphens/>
        <w:ind w:left="0"/>
        <w:jc w:val="both"/>
      </w:pPr>
      <w:r w:rsidRPr="00082D45">
        <w:t>местоположение отдельных территорий по их существенным признакам.</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1. Оценка влияния климата на жизнь и хозяйственную деятельность населения.</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Тема 6. Евразия </w:t>
      </w:r>
      <w:r w:rsidRPr="00082D45">
        <w:rPr>
          <w:rFonts w:ascii="Times New Roman" w:eastAsia="PragmaticaCondC" w:hAnsi="Times New Roman" w:cs="Times New Roman"/>
          <w:b/>
          <w:bCs/>
          <w:sz w:val="24"/>
          <w:szCs w:val="24"/>
        </w:rPr>
        <w:t xml:space="preserve"> – музей природы </w:t>
      </w:r>
      <w:r w:rsidRPr="00082D45">
        <w:rPr>
          <w:rFonts w:ascii="Times New Roman" w:hAnsi="Times New Roman" w:cs="Times New Roman"/>
          <w:b/>
          <w:sz w:val="24"/>
          <w:szCs w:val="24"/>
        </w:rPr>
        <w:t>(10 часов)</w:t>
      </w:r>
    </w:p>
    <w:p w:rsidR="003522F1" w:rsidRPr="00082D45" w:rsidRDefault="003522F1" w:rsidP="00082D45">
      <w:pPr>
        <w:tabs>
          <w:tab w:val="left" w:pos="709"/>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Содержание темы:</w:t>
      </w:r>
    </w:p>
    <w:p w:rsidR="003522F1" w:rsidRPr="00082D45" w:rsidRDefault="003522F1" w:rsidP="00082D45">
      <w:pPr>
        <w:tabs>
          <w:tab w:val="left" w:pos="709"/>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w:t>
      </w:r>
      <w:proofErr w:type="gramStart"/>
      <w:r w:rsidRPr="00082D45">
        <w:rPr>
          <w:rFonts w:ascii="Times New Roman" w:hAnsi="Times New Roman" w:cs="Times New Roman"/>
          <w:sz w:val="24"/>
          <w:szCs w:val="24"/>
        </w:rPr>
        <w:t>Каспийское</w:t>
      </w:r>
      <w:proofErr w:type="gramEnd"/>
      <w:r w:rsidRPr="00082D45">
        <w:rPr>
          <w:rFonts w:ascii="Times New Roman" w:hAnsi="Times New Roman" w:cs="Times New Roman"/>
          <w:sz w:val="24"/>
          <w:szCs w:val="24"/>
        </w:rPr>
        <w:t xml:space="preserve">, Байкал. Население и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w:t>
      </w:r>
      <w:r w:rsidRPr="00082D45">
        <w:rPr>
          <w:rFonts w:ascii="Times New Roman" w:hAnsi="Times New Roman" w:cs="Times New Roman"/>
          <w:sz w:val="24"/>
          <w:szCs w:val="24"/>
        </w:rPr>
        <w:lastRenderedPageBreak/>
        <w:t>деятельности и изменение природы материка под ее влиянием. Главные объекты природного и культурного наследия.</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Евразия — самый большой материк, единственный, омываемый всеми океанами Земли.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Евразия — материк, включающий две части света: Европу и Азию.</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Наличие нескольких литосферных плит, «спаянных» складчатыми поясами, – причина сложности рельефа.</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Разнообразие природы — есть все природные зоны Северного полушария.</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Евразия — самый заселенный материк Земли.</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Особенности регионов Европы  (Северная, Средняя, Южная и Восточная) и Азии (Юго-Западная, Восточная, Южная и Юго-Восточная).</w:t>
      </w:r>
      <w:proofErr w:type="gramEnd"/>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Персоналии: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Марко Поло, Афнасий Никитин, Петр Петрович Семенов-Тянь-Шанский, Николай Михайлович Пржевальский, Петр Кузьмич Козлов, Всеволод  Иванович Роборовский.</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оценивать работу одноклассников,</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выявлять причинно-следственные связи,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анализировать связи, соподчинения и зависимости компонентов,</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работать с текстом: составлять логические цепочки, таблицы, схемы,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создавать объяснительные тексты</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3522F1" w:rsidRPr="00082D45" w:rsidRDefault="003522F1" w:rsidP="00082D45">
      <w:pPr>
        <w:tabs>
          <w:tab w:val="left" w:pos="709"/>
        </w:tabs>
        <w:snapToGri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Предметные умения:</w:t>
      </w:r>
    </w:p>
    <w:p w:rsidR="003522F1" w:rsidRPr="00082D45" w:rsidRDefault="003522F1" w:rsidP="00082D45">
      <w:pPr>
        <w:tabs>
          <w:tab w:val="left" w:pos="709"/>
        </w:tabs>
        <w:snapToGrid w:val="0"/>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объяснять:</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природы материка в целом и отдельных его регионов;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географические особенности отдельных стран.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следствия выдающихся географических открытий и путешествий.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Умение определять:</w:t>
      </w:r>
    </w:p>
    <w:p w:rsidR="003522F1" w:rsidRPr="00082D45" w:rsidRDefault="003522F1" w:rsidP="00082D45">
      <w:pPr>
        <w:pStyle w:val="afc"/>
        <w:widowControl w:val="0"/>
        <w:tabs>
          <w:tab w:val="left" w:pos="709"/>
        </w:tabs>
        <w:suppressAutoHyphens/>
        <w:ind w:left="0"/>
        <w:jc w:val="both"/>
      </w:pPr>
      <w:r w:rsidRPr="00082D45">
        <w:t xml:space="preserve">географические объекты и явления по их существенным признакам, существенные признаки объектов и явлений; </w:t>
      </w:r>
    </w:p>
    <w:p w:rsidR="003522F1" w:rsidRPr="00082D45" w:rsidRDefault="003522F1" w:rsidP="00082D45">
      <w:pPr>
        <w:pStyle w:val="afc"/>
        <w:widowControl w:val="0"/>
        <w:tabs>
          <w:tab w:val="left" w:pos="709"/>
        </w:tabs>
        <w:suppressAutoHyphens/>
        <w:ind w:left="0"/>
        <w:jc w:val="both"/>
      </w:pPr>
      <w:r w:rsidRPr="00082D45">
        <w:t>местоположение отдельных территорий по их существенным признакам.</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Практические работы: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sz w:val="24"/>
          <w:szCs w:val="24"/>
        </w:rPr>
        <w:t xml:space="preserve">1. </w:t>
      </w:r>
      <w:r w:rsidRPr="00082D45">
        <w:rPr>
          <w:rFonts w:ascii="Times New Roman" w:hAnsi="Times New Roman" w:cs="Times New Roman"/>
          <w:bCs/>
          <w:sz w:val="24"/>
          <w:szCs w:val="24"/>
        </w:rPr>
        <w:t>Определения типов климата Евразии по климатическим диаграммам.</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xml:space="preserve">2. Сравнение природных зон Евразии и Северной Америки по 40-й параллели.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3. Составление географической характеристики стран Европы и Азии по картам атласа и другим источникам географической информации.</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 xml:space="preserve">Раздел 3. Взаимоотношения природы и человека </w:t>
      </w:r>
      <w:r w:rsidRPr="00082D45">
        <w:rPr>
          <w:rFonts w:ascii="Times New Roman" w:hAnsi="Times New Roman" w:cs="Times New Roman"/>
          <w:b/>
          <w:sz w:val="24"/>
          <w:szCs w:val="24"/>
        </w:rPr>
        <w:t>(4 часа)</w:t>
      </w:r>
    </w:p>
    <w:p w:rsidR="003522F1" w:rsidRPr="00082D45" w:rsidRDefault="003522F1" w:rsidP="00082D45">
      <w:pPr>
        <w:pStyle w:val="210"/>
        <w:tabs>
          <w:tab w:val="left" w:pos="709"/>
        </w:tabs>
        <w:spacing w:line="240" w:lineRule="auto"/>
        <w:ind w:firstLine="0"/>
        <w:rPr>
          <w:b/>
          <w:bCs/>
          <w:sz w:val="24"/>
          <w:szCs w:val="24"/>
        </w:rPr>
      </w:pPr>
      <w:r w:rsidRPr="00082D45">
        <w:rPr>
          <w:b/>
          <w:bCs/>
          <w:sz w:val="24"/>
          <w:szCs w:val="24"/>
        </w:rPr>
        <w:t>Содержание темы:</w:t>
      </w:r>
    </w:p>
    <w:p w:rsidR="003522F1" w:rsidRPr="00082D45" w:rsidRDefault="003522F1" w:rsidP="00082D45">
      <w:pPr>
        <w:pStyle w:val="210"/>
        <w:tabs>
          <w:tab w:val="left" w:pos="709"/>
        </w:tabs>
        <w:spacing w:line="240" w:lineRule="auto"/>
        <w:ind w:firstLine="0"/>
        <w:rPr>
          <w:sz w:val="24"/>
          <w:szCs w:val="24"/>
        </w:rPr>
      </w:pPr>
      <w:r w:rsidRPr="00082D45">
        <w:rPr>
          <w:sz w:val="24"/>
          <w:szCs w:val="24"/>
        </w:rPr>
        <w:t>Взаимодействие человечества и природы в прошлом и настоящем.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Учебные понятия: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Природные условия, стихийные природные явления, экологическая проблема.</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Персоналии: </w:t>
      </w:r>
    </w:p>
    <w:p w:rsidR="003522F1" w:rsidRPr="00082D45" w:rsidRDefault="003522F1" w:rsidP="00082D45">
      <w:pPr>
        <w:tabs>
          <w:tab w:val="left" w:pos="709"/>
        </w:tabs>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Николай Иванович Вавилов, Владимир Иванович Вернадский.</w:t>
      </w:r>
    </w:p>
    <w:p w:rsidR="003522F1" w:rsidRPr="00082D45" w:rsidRDefault="003522F1" w:rsidP="00082D45">
      <w:pPr>
        <w:tabs>
          <w:tab w:val="left" w:pos="709"/>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Основные образовательные идеи:</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Природа, вовлечённая в хозяйственную деятельность человека, называется географической средой. </w:t>
      </w:r>
    </w:p>
    <w:p w:rsidR="003522F1" w:rsidRPr="00082D45" w:rsidRDefault="003522F1" w:rsidP="00082D45">
      <w:pPr>
        <w:widowControl w:val="0"/>
        <w:tabs>
          <w:tab w:val="left" w:pos="709"/>
        </w:tabs>
        <w:suppressAutoHyphens/>
        <w:snapToGri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Изменение природной среды в результате хозяйственной деятельности человека стало причиной появления экологических проблем. </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lastRenderedPageBreak/>
        <w:t xml:space="preserve">Метапредметные умения: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ставить учебную задачу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планировать свою деятельность под руководством учителя,</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оценивать работу одноклассников,</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выявлять причинно-следственные связи, </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определять критерии для сравнения фактов, явлений,</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анализировать связи, соподчинения и зависимости компонентов,</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выслушивать и объективно оценивать другого,</w:t>
      </w:r>
    </w:p>
    <w:p w:rsidR="003522F1" w:rsidRPr="00082D45" w:rsidRDefault="003522F1" w:rsidP="00082D45">
      <w:pPr>
        <w:widowControl w:val="0"/>
        <w:tabs>
          <w:tab w:val="left" w:pos="709"/>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уметь вести диалог, вырабатывая общее решение.</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Предметные умения:</w:t>
      </w:r>
    </w:p>
    <w:p w:rsidR="003522F1" w:rsidRPr="00082D45" w:rsidRDefault="003522F1" w:rsidP="00082D45">
      <w:pPr>
        <w:tabs>
          <w:tab w:val="left" w:pos="709"/>
        </w:tabs>
        <w:spacing w:after="0" w:line="240" w:lineRule="auto"/>
        <w:jc w:val="both"/>
        <w:rPr>
          <w:rFonts w:ascii="Times New Roman" w:hAnsi="Times New Roman" w:cs="Times New Roman"/>
          <w:bCs/>
          <w:i/>
          <w:sz w:val="24"/>
          <w:szCs w:val="24"/>
        </w:rPr>
      </w:pPr>
      <w:r w:rsidRPr="00082D45">
        <w:rPr>
          <w:rFonts w:ascii="Times New Roman" w:hAnsi="Times New Roman" w:cs="Times New Roman"/>
          <w:bCs/>
          <w:i/>
          <w:sz w:val="24"/>
          <w:szCs w:val="24"/>
        </w:rPr>
        <w:t>Умение объяснять:</w:t>
      </w:r>
    </w:p>
    <w:p w:rsidR="003522F1" w:rsidRPr="00082D45" w:rsidRDefault="003522F1" w:rsidP="00082D45">
      <w:pPr>
        <w:pStyle w:val="afc"/>
        <w:tabs>
          <w:tab w:val="left" w:pos="709"/>
        </w:tabs>
        <w:ind w:left="0"/>
        <w:jc w:val="both"/>
        <w:rPr>
          <w:bCs/>
        </w:rPr>
      </w:pPr>
      <w:r w:rsidRPr="00082D45">
        <w:rPr>
          <w:bCs/>
        </w:rPr>
        <w:t>особенности взаимодействия природы и человека;</w:t>
      </w:r>
    </w:p>
    <w:p w:rsidR="003522F1" w:rsidRPr="00082D45" w:rsidRDefault="003522F1" w:rsidP="00082D45">
      <w:pPr>
        <w:pStyle w:val="afc"/>
        <w:tabs>
          <w:tab w:val="left" w:pos="709"/>
        </w:tabs>
        <w:ind w:left="0"/>
        <w:jc w:val="both"/>
        <w:rPr>
          <w:bCs/>
        </w:rPr>
      </w:pPr>
      <w:r w:rsidRPr="00082D45">
        <w:rPr>
          <w:bCs/>
        </w:rPr>
        <w:t>особенности влияния хозяйственной деятельности человека на оболочки Земли;</w:t>
      </w:r>
    </w:p>
    <w:p w:rsidR="003522F1" w:rsidRPr="00082D45" w:rsidRDefault="003522F1" w:rsidP="00082D45">
      <w:pPr>
        <w:pStyle w:val="afc"/>
        <w:tabs>
          <w:tab w:val="left" w:pos="709"/>
        </w:tabs>
        <w:ind w:left="0"/>
        <w:jc w:val="both"/>
        <w:rPr>
          <w:bCs/>
        </w:rPr>
      </w:pPr>
      <w:r w:rsidRPr="00082D45">
        <w:rPr>
          <w:bCs/>
        </w:rPr>
        <w:t>следствия влияния хозяйственной деятельности человека на оболочки Земли.</w:t>
      </w:r>
    </w:p>
    <w:p w:rsidR="003522F1" w:rsidRPr="00082D45" w:rsidRDefault="003522F1" w:rsidP="00082D45">
      <w:pPr>
        <w:tabs>
          <w:tab w:val="left" w:pos="709"/>
        </w:tabs>
        <w:spacing w:after="0" w:line="240" w:lineRule="auto"/>
        <w:jc w:val="both"/>
        <w:rPr>
          <w:rFonts w:ascii="Times New Roman" w:hAnsi="Times New Roman" w:cs="Times New Roman"/>
          <w:bCs/>
          <w:i/>
          <w:sz w:val="24"/>
          <w:szCs w:val="24"/>
        </w:rPr>
      </w:pPr>
      <w:r w:rsidRPr="00082D45">
        <w:rPr>
          <w:rFonts w:ascii="Times New Roman" w:hAnsi="Times New Roman" w:cs="Times New Roman"/>
          <w:bCs/>
          <w:i/>
          <w:sz w:val="24"/>
          <w:szCs w:val="24"/>
        </w:rPr>
        <w:t>Умение определять:</w:t>
      </w:r>
    </w:p>
    <w:p w:rsidR="003522F1" w:rsidRPr="00082D45" w:rsidRDefault="003522F1" w:rsidP="00082D45">
      <w:pPr>
        <w:pStyle w:val="afc"/>
        <w:tabs>
          <w:tab w:val="left" w:pos="709"/>
        </w:tabs>
        <w:ind w:left="0"/>
        <w:jc w:val="both"/>
        <w:rPr>
          <w:bCs/>
        </w:rPr>
      </w:pPr>
      <w:r w:rsidRPr="00082D45">
        <w:rPr>
          <w:bCs/>
        </w:rPr>
        <w:t>центры происхождения культурных растений;</w:t>
      </w:r>
    </w:p>
    <w:p w:rsidR="003522F1" w:rsidRPr="00082D45" w:rsidRDefault="003522F1" w:rsidP="00082D45">
      <w:pPr>
        <w:pStyle w:val="afc"/>
        <w:tabs>
          <w:tab w:val="left" w:pos="709"/>
        </w:tabs>
        <w:ind w:left="0"/>
        <w:jc w:val="both"/>
        <w:rPr>
          <w:bCs/>
        </w:rPr>
      </w:pPr>
      <w:r w:rsidRPr="00082D45">
        <w:rPr>
          <w:bCs/>
        </w:rPr>
        <w:t>местоположение территорий с наибольшей степенью концентрации хозяйственной деятельности человека.</w:t>
      </w:r>
    </w:p>
    <w:p w:rsidR="003522F1" w:rsidRPr="00082D45" w:rsidRDefault="003522F1" w:rsidP="00082D45">
      <w:pPr>
        <w:tabs>
          <w:tab w:val="left" w:pos="709"/>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Практическая работа: </w:t>
      </w:r>
    </w:p>
    <w:p w:rsidR="003522F1" w:rsidRPr="00082D45" w:rsidRDefault="003522F1" w:rsidP="00082D45">
      <w:pPr>
        <w:pStyle w:val="afc"/>
        <w:widowControl w:val="0"/>
        <w:tabs>
          <w:tab w:val="left" w:pos="709"/>
        </w:tabs>
        <w:suppressAutoHyphens/>
        <w:ind w:left="0"/>
        <w:jc w:val="both"/>
        <w:rPr>
          <w:bCs/>
        </w:rPr>
      </w:pPr>
      <w:r w:rsidRPr="00082D45">
        <w:t>Изучение правил поведения человека в окружающей среде, мер защиты от катастрофических явлений природного характера.</w:t>
      </w:r>
    </w:p>
    <w:p w:rsidR="003522F1" w:rsidRPr="00082D45" w:rsidRDefault="003522F1" w:rsidP="00082D45">
      <w:pPr>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                          </w:t>
      </w:r>
    </w:p>
    <w:p w:rsidR="003522F1" w:rsidRPr="00082D45" w:rsidRDefault="003522F1" w:rsidP="00082D45">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r w:rsidRPr="00082D45">
        <w:rPr>
          <w:rFonts w:ascii="Times New Roman" w:hAnsi="Times New Roman" w:cs="Times New Roman"/>
          <w:b/>
          <w:sz w:val="24"/>
          <w:szCs w:val="24"/>
        </w:rPr>
        <w:t xml:space="preserve">      </w:t>
      </w:r>
      <w:r w:rsidR="00946778">
        <w:rPr>
          <w:rFonts w:ascii="Times New Roman" w:hAnsi="Times New Roman" w:cs="Times New Roman"/>
          <w:b/>
          <w:bCs/>
          <w:sz w:val="24"/>
          <w:szCs w:val="24"/>
        </w:rPr>
        <w:t>Тематическое планирование 7 класс</w:t>
      </w:r>
    </w:p>
    <w:tbl>
      <w:tblPr>
        <w:tblStyle w:val="afa"/>
        <w:tblW w:w="0" w:type="auto"/>
        <w:tblLook w:val="04A0"/>
      </w:tblPr>
      <w:tblGrid>
        <w:gridCol w:w="1101"/>
        <w:gridCol w:w="5953"/>
        <w:gridCol w:w="2517"/>
      </w:tblGrid>
      <w:tr w:rsidR="003522F1" w:rsidRPr="00082D45" w:rsidTr="000C625D">
        <w:tc>
          <w:tcPr>
            <w:tcW w:w="1101" w:type="dxa"/>
          </w:tcPr>
          <w:p w:rsidR="003522F1" w:rsidRPr="00082D45" w:rsidRDefault="003522F1" w:rsidP="00082D45">
            <w:pPr>
              <w:widowControl w:val="0"/>
              <w:autoSpaceDE w:val="0"/>
              <w:autoSpaceDN w:val="0"/>
              <w:adjustRightInd w:val="0"/>
              <w:rPr>
                <w:b/>
                <w:bCs/>
                <w:sz w:val="24"/>
                <w:szCs w:val="24"/>
              </w:rPr>
            </w:pPr>
            <w:r w:rsidRPr="00082D45">
              <w:rPr>
                <w:b/>
                <w:sz w:val="24"/>
                <w:szCs w:val="24"/>
                <w:lang w:eastAsia="en-US"/>
              </w:rPr>
              <w:t xml:space="preserve">№ </w:t>
            </w:r>
            <w:proofErr w:type="gramStart"/>
            <w:r w:rsidRPr="00082D45">
              <w:rPr>
                <w:b/>
                <w:sz w:val="24"/>
                <w:szCs w:val="24"/>
                <w:lang w:eastAsia="en-US"/>
              </w:rPr>
              <w:t>п</w:t>
            </w:r>
            <w:proofErr w:type="gramEnd"/>
            <w:r w:rsidRPr="00082D45">
              <w:rPr>
                <w:b/>
                <w:sz w:val="24"/>
                <w:szCs w:val="24"/>
                <w:lang w:eastAsia="en-US"/>
              </w:rPr>
              <w:t>/п</w:t>
            </w:r>
          </w:p>
        </w:tc>
        <w:tc>
          <w:tcPr>
            <w:tcW w:w="5953" w:type="dxa"/>
          </w:tcPr>
          <w:p w:rsidR="003522F1" w:rsidRPr="00082D45" w:rsidRDefault="003522F1" w:rsidP="00082D45">
            <w:pPr>
              <w:widowControl w:val="0"/>
              <w:autoSpaceDE w:val="0"/>
              <w:autoSpaceDN w:val="0"/>
              <w:adjustRightInd w:val="0"/>
              <w:rPr>
                <w:b/>
                <w:bCs/>
                <w:sz w:val="24"/>
                <w:szCs w:val="24"/>
              </w:rPr>
            </w:pPr>
          </w:p>
        </w:tc>
        <w:tc>
          <w:tcPr>
            <w:tcW w:w="2517" w:type="dxa"/>
          </w:tcPr>
          <w:p w:rsidR="003522F1" w:rsidRPr="00082D45" w:rsidRDefault="003522F1" w:rsidP="00082D45">
            <w:pPr>
              <w:widowControl w:val="0"/>
              <w:autoSpaceDE w:val="0"/>
              <w:autoSpaceDN w:val="0"/>
              <w:adjustRightInd w:val="0"/>
              <w:rPr>
                <w:b/>
                <w:bCs/>
                <w:sz w:val="24"/>
                <w:szCs w:val="24"/>
              </w:rPr>
            </w:pPr>
            <w:r w:rsidRPr="00082D45">
              <w:rPr>
                <w:b/>
                <w:bCs/>
                <w:sz w:val="24"/>
                <w:szCs w:val="24"/>
              </w:rPr>
              <w:t xml:space="preserve">Количество часов </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1</w:t>
            </w:r>
          </w:p>
        </w:tc>
        <w:tc>
          <w:tcPr>
            <w:tcW w:w="5953" w:type="dxa"/>
          </w:tcPr>
          <w:p w:rsidR="003522F1" w:rsidRPr="00082D45" w:rsidRDefault="003522F1" w:rsidP="00082D45">
            <w:pPr>
              <w:jc w:val="both"/>
              <w:rPr>
                <w:bCs/>
                <w:sz w:val="24"/>
                <w:szCs w:val="24"/>
              </w:rPr>
            </w:pPr>
            <w:r w:rsidRPr="00082D45">
              <w:rPr>
                <w:bCs/>
                <w:sz w:val="24"/>
                <w:szCs w:val="24"/>
              </w:rPr>
              <w:t xml:space="preserve">Литосфера – подвижная твердь </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6</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2</w:t>
            </w:r>
          </w:p>
        </w:tc>
        <w:tc>
          <w:tcPr>
            <w:tcW w:w="5953" w:type="dxa"/>
          </w:tcPr>
          <w:p w:rsidR="003522F1" w:rsidRPr="00082D45" w:rsidRDefault="003522F1" w:rsidP="00082D45">
            <w:pPr>
              <w:widowControl w:val="0"/>
              <w:autoSpaceDE w:val="0"/>
              <w:autoSpaceDN w:val="0"/>
              <w:adjustRightInd w:val="0"/>
              <w:rPr>
                <w:bCs/>
                <w:sz w:val="24"/>
                <w:szCs w:val="24"/>
              </w:rPr>
            </w:pPr>
            <w:r w:rsidRPr="00082D45">
              <w:rPr>
                <w:bCs/>
                <w:sz w:val="24"/>
                <w:szCs w:val="24"/>
              </w:rPr>
              <w:t xml:space="preserve">Атмосфера – мастерская климата  </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4</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3</w:t>
            </w:r>
          </w:p>
        </w:tc>
        <w:tc>
          <w:tcPr>
            <w:tcW w:w="5953" w:type="dxa"/>
          </w:tcPr>
          <w:p w:rsidR="003522F1" w:rsidRPr="00082D45" w:rsidRDefault="003522F1" w:rsidP="00082D45">
            <w:pPr>
              <w:widowControl w:val="0"/>
              <w:autoSpaceDE w:val="0"/>
              <w:autoSpaceDN w:val="0"/>
              <w:adjustRightInd w:val="0"/>
              <w:rPr>
                <w:bCs/>
                <w:sz w:val="24"/>
                <w:szCs w:val="24"/>
              </w:rPr>
            </w:pPr>
            <w:r w:rsidRPr="00082D45">
              <w:rPr>
                <w:bCs/>
                <w:sz w:val="24"/>
                <w:szCs w:val="24"/>
              </w:rPr>
              <w:t>Мировой океан – синяя бездна</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4</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4</w:t>
            </w:r>
          </w:p>
        </w:tc>
        <w:tc>
          <w:tcPr>
            <w:tcW w:w="5953" w:type="dxa"/>
          </w:tcPr>
          <w:p w:rsidR="003522F1" w:rsidRPr="00082D45" w:rsidRDefault="003522F1" w:rsidP="00082D45">
            <w:pPr>
              <w:widowControl w:val="0"/>
              <w:autoSpaceDE w:val="0"/>
              <w:autoSpaceDN w:val="0"/>
              <w:adjustRightInd w:val="0"/>
              <w:rPr>
                <w:bCs/>
                <w:sz w:val="24"/>
                <w:szCs w:val="24"/>
              </w:rPr>
            </w:pPr>
            <w:r w:rsidRPr="00082D45">
              <w:rPr>
                <w:bCs/>
                <w:sz w:val="24"/>
                <w:szCs w:val="24"/>
              </w:rPr>
              <w:t>Географическая оболочка  - живой</w:t>
            </w:r>
            <w:r w:rsidRPr="00082D45">
              <w:rPr>
                <w:sz w:val="24"/>
                <w:szCs w:val="24"/>
              </w:rPr>
              <w:t xml:space="preserve">  механизм</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2</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5</w:t>
            </w:r>
          </w:p>
        </w:tc>
        <w:tc>
          <w:tcPr>
            <w:tcW w:w="5953" w:type="dxa"/>
          </w:tcPr>
          <w:p w:rsidR="003522F1" w:rsidRPr="00082D45" w:rsidRDefault="003522F1" w:rsidP="00082D45">
            <w:pPr>
              <w:widowControl w:val="0"/>
              <w:autoSpaceDE w:val="0"/>
              <w:autoSpaceDN w:val="0"/>
              <w:adjustRightInd w:val="0"/>
              <w:rPr>
                <w:bCs/>
                <w:sz w:val="24"/>
                <w:szCs w:val="24"/>
              </w:rPr>
            </w:pPr>
            <w:r w:rsidRPr="00082D45">
              <w:rPr>
                <w:bCs/>
                <w:sz w:val="24"/>
                <w:szCs w:val="24"/>
              </w:rPr>
              <w:t>Человек – хозяин планеты</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5</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6</w:t>
            </w:r>
          </w:p>
        </w:tc>
        <w:tc>
          <w:tcPr>
            <w:tcW w:w="5953" w:type="dxa"/>
          </w:tcPr>
          <w:p w:rsidR="003522F1" w:rsidRPr="00082D45" w:rsidRDefault="003522F1" w:rsidP="00082D45">
            <w:pPr>
              <w:widowControl w:val="0"/>
              <w:autoSpaceDE w:val="0"/>
              <w:autoSpaceDN w:val="0"/>
              <w:adjustRightInd w:val="0"/>
              <w:rPr>
                <w:bCs/>
                <w:sz w:val="24"/>
                <w:szCs w:val="24"/>
              </w:rPr>
            </w:pPr>
            <w:r w:rsidRPr="00082D45">
              <w:rPr>
                <w:bCs/>
                <w:sz w:val="24"/>
                <w:szCs w:val="24"/>
              </w:rPr>
              <w:t>Африка -  материк коротких теней</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9</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7</w:t>
            </w:r>
          </w:p>
        </w:tc>
        <w:tc>
          <w:tcPr>
            <w:tcW w:w="5953" w:type="dxa"/>
          </w:tcPr>
          <w:p w:rsidR="003522F1" w:rsidRPr="00082D45" w:rsidRDefault="003522F1" w:rsidP="00082D45">
            <w:pPr>
              <w:widowControl w:val="0"/>
              <w:autoSpaceDE w:val="0"/>
              <w:autoSpaceDN w:val="0"/>
              <w:adjustRightInd w:val="0"/>
              <w:rPr>
                <w:bCs/>
                <w:sz w:val="24"/>
                <w:szCs w:val="24"/>
              </w:rPr>
            </w:pPr>
            <w:r w:rsidRPr="00082D45">
              <w:rPr>
                <w:sz w:val="24"/>
                <w:szCs w:val="24"/>
                <w:lang w:eastAsia="en-US"/>
              </w:rPr>
              <w:t>Австралия – маленький великан. Океания</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6</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8</w:t>
            </w:r>
          </w:p>
        </w:tc>
        <w:tc>
          <w:tcPr>
            <w:tcW w:w="5953" w:type="dxa"/>
          </w:tcPr>
          <w:p w:rsidR="003522F1" w:rsidRPr="00082D45" w:rsidRDefault="003522F1" w:rsidP="00082D45">
            <w:pPr>
              <w:widowControl w:val="0"/>
              <w:autoSpaceDE w:val="0"/>
              <w:autoSpaceDN w:val="0"/>
              <w:adjustRightInd w:val="0"/>
              <w:rPr>
                <w:b/>
                <w:bCs/>
                <w:sz w:val="24"/>
                <w:szCs w:val="24"/>
              </w:rPr>
            </w:pPr>
            <w:r w:rsidRPr="00082D45">
              <w:rPr>
                <w:sz w:val="24"/>
                <w:szCs w:val="24"/>
                <w:lang w:eastAsia="en-US"/>
              </w:rPr>
              <w:t>Антарктида - холодное сердце</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2</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9</w:t>
            </w:r>
          </w:p>
        </w:tc>
        <w:tc>
          <w:tcPr>
            <w:tcW w:w="5953" w:type="dxa"/>
          </w:tcPr>
          <w:p w:rsidR="003522F1" w:rsidRPr="00082D45" w:rsidRDefault="003522F1" w:rsidP="00082D45">
            <w:pPr>
              <w:widowControl w:val="0"/>
              <w:autoSpaceDE w:val="0"/>
              <w:autoSpaceDN w:val="0"/>
              <w:adjustRightInd w:val="0"/>
              <w:rPr>
                <w:b/>
                <w:bCs/>
                <w:sz w:val="24"/>
                <w:szCs w:val="24"/>
              </w:rPr>
            </w:pPr>
            <w:r w:rsidRPr="00082D45">
              <w:rPr>
                <w:sz w:val="24"/>
                <w:szCs w:val="24"/>
                <w:lang w:eastAsia="en-US"/>
              </w:rPr>
              <w:t>Южная Америка – материк чудес</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8</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10</w:t>
            </w:r>
          </w:p>
        </w:tc>
        <w:tc>
          <w:tcPr>
            <w:tcW w:w="5953" w:type="dxa"/>
          </w:tcPr>
          <w:p w:rsidR="003522F1" w:rsidRPr="00082D45" w:rsidRDefault="003522F1" w:rsidP="00082D45">
            <w:pPr>
              <w:widowControl w:val="0"/>
              <w:autoSpaceDE w:val="0"/>
              <w:autoSpaceDN w:val="0"/>
              <w:adjustRightInd w:val="0"/>
              <w:rPr>
                <w:b/>
                <w:bCs/>
                <w:sz w:val="24"/>
                <w:szCs w:val="24"/>
              </w:rPr>
            </w:pPr>
            <w:r w:rsidRPr="00082D45">
              <w:rPr>
                <w:sz w:val="24"/>
                <w:szCs w:val="24"/>
                <w:lang w:eastAsia="en-US"/>
              </w:rPr>
              <w:t>Северная Америка  - знакомый незнакомец</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8</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11</w:t>
            </w:r>
          </w:p>
        </w:tc>
        <w:tc>
          <w:tcPr>
            <w:tcW w:w="5953" w:type="dxa"/>
          </w:tcPr>
          <w:p w:rsidR="003522F1" w:rsidRPr="00082D45" w:rsidRDefault="003522F1" w:rsidP="00082D45">
            <w:pPr>
              <w:widowControl w:val="0"/>
              <w:autoSpaceDE w:val="0"/>
              <w:autoSpaceDN w:val="0"/>
              <w:adjustRightInd w:val="0"/>
              <w:rPr>
                <w:b/>
                <w:bCs/>
                <w:sz w:val="24"/>
                <w:szCs w:val="24"/>
              </w:rPr>
            </w:pPr>
            <w:r w:rsidRPr="00082D45">
              <w:rPr>
                <w:sz w:val="24"/>
                <w:szCs w:val="24"/>
                <w:lang w:eastAsia="en-US"/>
              </w:rPr>
              <w:t>Евразия – музей природы</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10</w:t>
            </w:r>
          </w:p>
        </w:tc>
      </w:tr>
      <w:tr w:rsidR="003522F1" w:rsidRPr="00082D45" w:rsidTr="000C625D">
        <w:tc>
          <w:tcPr>
            <w:tcW w:w="1101" w:type="dxa"/>
          </w:tcPr>
          <w:p w:rsidR="003522F1" w:rsidRPr="00082D45" w:rsidRDefault="003522F1" w:rsidP="00082D45">
            <w:pPr>
              <w:widowControl w:val="0"/>
              <w:autoSpaceDE w:val="0"/>
              <w:autoSpaceDN w:val="0"/>
              <w:adjustRightInd w:val="0"/>
              <w:rPr>
                <w:bCs/>
                <w:sz w:val="24"/>
                <w:szCs w:val="24"/>
              </w:rPr>
            </w:pPr>
            <w:r w:rsidRPr="00082D45">
              <w:rPr>
                <w:bCs/>
                <w:sz w:val="24"/>
                <w:szCs w:val="24"/>
              </w:rPr>
              <w:t>12</w:t>
            </w:r>
          </w:p>
        </w:tc>
        <w:tc>
          <w:tcPr>
            <w:tcW w:w="5953" w:type="dxa"/>
          </w:tcPr>
          <w:p w:rsidR="003522F1" w:rsidRPr="00082D45" w:rsidRDefault="003522F1" w:rsidP="00082D45">
            <w:pPr>
              <w:widowControl w:val="0"/>
              <w:autoSpaceDE w:val="0"/>
              <w:autoSpaceDN w:val="0"/>
              <w:adjustRightInd w:val="0"/>
              <w:rPr>
                <w:bCs/>
                <w:sz w:val="24"/>
                <w:szCs w:val="24"/>
              </w:rPr>
            </w:pPr>
            <w:r w:rsidRPr="00082D45">
              <w:rPr>
                <w:bCs/>
                <w:sz w:val="24"/>
                <w:szCs w:val="24"/>
              </w:rPr>
              <w:t>Взаимоотношения природы и человека</w:t>
            </w:r>
          </w:p>
        </w:tc>
        <w:tc>
          <w:tcPr>
            <w:tcW w:w="2517" w:type="dxa"/>
          </w:tcPr>
          <w:p w:rsidR="003522F1" w:rsidRPr="00082D45" w:rsidRDefault="003522F1" w:rsidP="00082D45">
            <w:pPr>
              <w:widowControl w:val="0"/>
              <w:autoSpaceDE w:val="0"/>
              <w:autoSpaceDN w:val="0"/>
              <w:adjustRightInd w:val="0"/>
              <w:rPr>
                <w:bCs/>
                <w:sz w:val="24"/>
                <w:szCs w:val="24"/>
              </w:rPr>
            </w:pPr>
            <w:r w:rsidRPr="00082D45">
              <w:rPr>
                <w:bCs/>
                <w:sz w:val="24"/>
                <w:szCs w:val="24"/>
              </w:rPr>
              <w:t>3</w:t>
            </w:r>
          </w:p>
        </w:tc>
      </w:tr>
      <w:tr w:rsidR="003522F1" w:rsidRPr="00082D45" w:rsidTr="000C625D">
        <w:tc>
          <w:tcPr>
            <w:tcW w:w="1101" w:type="dxa"/>
          </w:tcPr>
          <w:p w:rsidR="003522F1" w:rsidRPr="00082D45" w:rsidRDefault="003522F1" w:rsidP="00082D45">
            <w:pPr>
              <w:widowControl w:val="0"/>
              <w:autoSpaceDE w:val="0"/>
              <w:autoSpaceDN w:val="0"/>
              <w:adjustRightInd w:val="0"/>
              <w:rPr>
                <w:b/>
                <w:bCs/>
                <w:sz w:val="24"/>
                <w:szCs w:val="24"/>
              </w:rPr>
            </w:pPr>
          </w:p>
        </w:tc>
        <w:tc>
          <w:tcPr>
            <w:tcW w:w="5953" w:type="dxa"/>
          </w:tcPr>
          <w:p w:rsidR="003522F1" w:rsidRPr="00082D45" w:rsidRDefault="003522F1" w:rsidP="00082D45">
            <w:pPr>
              <w:widowControl w:val="0"/>
              <w:autoSpaceDE w:val="0"/>
              <w:autoSpaceDN w:val="0"/>
              <w:adjustRightInd w:val="0"/>
              <w:rPr>
                <w:b/>
                <w:bCs/>
                <w:sz w:val="24"/>
                <w:szCs w:val="24"/>
              </w:rPr>
            </w:pPr>
            <w:r w:rsidRPr="00082D45">
              <w:rPr>
                <w:b/>
                <w:bCs/>
                <w:sz w:val="24"/>
                <w:szCs w:val="24"/>
              </w:rPr>
              <w:t xml:space="preserve">Итого </w:t>
            </w:r>
          </w:p>
        </w:tc>
        <w:tc>
          <w:tcPr>
            <w:tcW w:w="2517" w:type="dxa"/>
          </w:tcPr>
          <w:p w:rsidR="003522F1" w:rsidRPr="00082D45" w:rsidRDefault="003522F1" w:rsidP="00082D45">
            <w:pPr>
              <w:widowControl w:val="0"/>
              <w:autoSpaceDE w:val="0"/>
              <w:autoSpaceDN w:val="0"/>
              <w:adjustRightInd w:val="0"/>
              <w:rPr>
                <w:b/>
                <w:bCs/>
                <w:sz w:val="24"/>
                <w:szCs w:val="24"/>
              </w:rPr>
            </w:pPr>
            <w:r w:rsidRPr="00082D45">
              <w:rPr>
                <w:b/>
                <w:bCs/>
                <w:sz w:val="24"/>
                <w:szCs w:val="24"/>
              </w:rPr>
              <w:t>67</w:t>
            </w:r>
          </w:p>
        </w:tc>
      </w:tr>
    </w:tbl>
    <w:p w:rsidR="003522F1" w:rsidRPr="00082D45" w:rsidRDefault="003522F1" w:rsidP="00082D45">
      <w:pPr>
        <w:spacing w:line="240" w:lineRule="auto"/>
        <w:rPr>
          <w:rFonts w:ascii="Times New Roman" w:hAnsi="Times New Roman" w:cs="Times New Roman"/>
          <w:b/>
          <w:sz w:val="24"/>
          <w:szCs w:val="24"/>
        </w:rPr>
      </w:pPr>
      <w:r w:rsidRPr="00082D45">
        <w:rPr>
          <w:rFonts w:ascii="Times New Roman" w:hAnsi="Times New Roman" w:cs="Times New Roman"/>
          <w:b/>
          <w:bCs/>
          <w:sz w:val="24"/>
          <w:szCs w:val="24"/>
        </w:rPr>
        <w:t xml:space="preserve">       </w:t>
      </w:r>
      <w:r w:rsidRPr="00082D45">
        <w:rPr>
          <w:rFonts w:ascii="Times New Roman" w:hAnsi="Times New Roman" w:cs="Times New Roman"/>
          <w:b/>
          <w:sz w:val="24"/>
          <w:szCs w:val="24"/>
        </w:rPr>
        <w:t xml:space="preserve">                                                         </w:t>
      </w:r>
    </w:p>
    <w:p w:rsidR="004C186C" w:rsidRPr="00082D45" w:rsidRDefault="00004D83" w:rsidP="00082D45">
      <w:pPr>
        <w:shd w:val="clear" w:color="auto" w:fill="FFFFFF"/>
        <w:spacing w:after="0" w:line="240" w:lineRule="auto"/>
        <w:outlineLvl w:val="2"/>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2.2.2.8.Информатика.</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Информация и информационные процессы – 9 часов.</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Передача информации. Источник, информационный канал, приёмник информации.</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Компьютер как универсальное устройство обработки информации – 7 часов</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Общее описание компьютера. Программный принцип работы компьютера.</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Состав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Правовые нормы использования программного обеспечения.</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Файл. Типы файлов. Каталог (директория). Файловая система.</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разархивирование.</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Гигиенические, эргономические и технические условия безопасной эксплуатации компьютера.</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Обработка графической информации – 4 часа</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Обработка текстовой информации – 9 часов</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Инструменты распознавания текстов и компьютерного перевода.</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Мультимедиа – 6часов</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w:t>
      </w:r>
    </w:p>
    <w:p w:rsidR="004C186C" w:rsidRPr="00082D45" w:rsidRDefault="004C186C" w:rsidP="00082D45">
      <w:pPr>
        <w:shd w:val="clear" w:color="auto" w:fill="FFFFFF"/>
        <w:spacing w:after="0" w:line="240" w:lineRule="auto"/>
        <w:jc w:val="both"/>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Звуки и видео изображения. Композиция и монтаж.</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Возможность дискретного представления мультимедийных данных</w:t>
      </w:r>
    </w:p>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p>
    <w:p w:rsidR="004C186C" w:rsidRPr="00082D45" w:rsidRDefault="004C186C" w:rsidP="00082D45">
      <w:pPr>
        <w:shd w:val="clear" w:color="auto" w:fill="FFFFFF"/>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 Учебно-тематический план по предмету «Информатика».</w:t>
      </w:r>
    </w:p>
    <w:tbl>
      <w:tblPr>
        <w:tblW w:w="8444" w:type="dxa"/>
        <w:tblInd w:w="-40" w:type="dxa"/>
        <w:shd w:val="clear" w:color="auto" w:fill="FFFFFF"/>
        <w:tblLayout w:type="fixed"/>
        <w:tblCellMar>
          <w:top w:w="15" w:type="dxa"/>
          <w:left w:w="15" w:type="dxa"/>
          <w:bottom w:w="15" w:type="dxa"/>
          <w:right w:w="15" w:type="dxa"/>
        </w:tblCellMar>
        <w:tblLook w:val="04A0"/>
      </w:tblPr>
      <w:tblGrid>
        <w:gridCol w:w="1117"/>
        <w:gridCol w:w="6072"/>
        <w:gridCol w:w="1255"/>
      </w:tblGrid>
      <w:tr w:rsidR="004C186C" w:rsidRPr="00082D45" w:rsidTr="009010B7">
        <w:trPr>
          <w:trHeight w:val="240"/>
        </w:trPr>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p>
        </w:tc>
        <w:tc>
          <w:tcPr>
            <w:tcW w:w="6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Разделы</w:t>
            </w:r>
          </w:p>
        </w:tc>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Кол-во часов</w:t>
            </w:r>
          </w:p>
        </w:tc>
      </w:tr>
      <w:tr w:rsidR="004C186C" w:rsidRPr="00082D45" w:rsidTr="009010B7">
        <w:trPr>
          <w:trHeight w:val="240"/>
        </w:trPr>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1</w:t>
            </w:r>
          </w:p>
        </w:tc>
        <w:tc>
          <w:tcPr>
            <w:tcW w:w="6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ИНФОРМАЦИЯ И ИНФОРМАЦИОННЫЕ ПРОЦЕССЫ</w:t>
            </w:r>
          </w:p>
        </w:tc>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9</w:t>
            </w:r>
          </w:p>
        </w:tc>
      </w:tr>
      <w:tr w:rsidR="004C186C" w:rsidRPr="00082D45" w:rsidTr="009010B7">
        <w:trPr>
          <w:trHeight w:val="240"/>
        </w:trPr>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2</w:t>
            </w:r>
          </w:p>
        </w:tc>
        <w:tc>
          <w:tcPr>
            <w:tcW w:w="6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КОМПЬЮТЕР КАК УНИВЕРСАЛЬНОЕ УСТРОЙСТВО ДЛЯ РАБОТЫ С ИНФОРМАЦИЕЙ</w:t>
            </w:r>
          </w:p>
        </w:tc>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7</w:t>
            </w:r>
          </w:p>
        </w:tc>
      </w:tr>
      <w:tr w:rsidR="004C186C" w:rsidRPr="00082D45" w:rsidTr="009010B7">
        <w:trPr>
          <w:trHeight w:val="240"/>
        </w:trPr>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3</w:t>
            </w:r>
          </w:p>
        </w:tc>
        <w:tc>
          <w:tcPr>
            <w:tcW w:w="6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ОБРАБОТКА ГРАФИЧЕСКОЙ ИНФОРМАЦИИ</w:t>
            </w:r>
          </w:p>
        </w:tc>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4</w:t>
            </w:r>
          </w:p>
        </w:tc>
      </w:tr>
      <w:tr w:rsidR="004C186C" w:rsidRPr="00082D45" w:rsidTr="009010B7">
        <w:trPr>
          <w:trHeight w:val="240"/>
        </w:trPr>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4</w:t>
            </w:r>
          </w:p>
        </w:tc>
        <w:tc>
          <w:tcPr>
            <w:tcW w:w="6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ОБРАБОТКА ТЕКСТОВОЙ ИНФОРМАЦИИ</w:t>
            </w:r>
          </w:p>
        </w:tc>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8</w:t>
            </w:r>
          </w:p>
        </w:tc>
      </w:tr>
      <w:tr w:rsidR="004C186C" w:rsidRPr="00082D45" w:rsidTr="009010B7">
        <w:trPr>
          <w:trHeight w:val="240"/>
        </w:trPr>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5</w:t>
            </w:r>
          </w:p>
        </w:tc>
        <w:tc>
          <w:tcPr>
            <w:tcW w:w="6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1D1B11"/>
                <w:sz w:val="24"/>
                <w:szCs w:val="24"/>
              </w:rPr>
              <w:t>ВИЗУАЛИЗАЦИЯ ИНФОРМАЦИИ В ТЕКСТОВЫХ ДОКУМЕНТАХ</w:t>
            </w:r>
          </w:p>
        </w:tc>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4</w:t>
            </w:r>
          </w:p>
        </w:tc>
      </w:tr>
      <w:tr w:rsidR="004C186C" w:rsidRPr="00082D45" w:rsidTr="009010B7">
        <w:trPr>
          <w:trHeight w:val="220"/>
        </w:trPr>
        <w:tc>
          <w:tcPr>
            <w:tcW w:w="1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rPr>
                <w:rFonts w:ascii="Times New Roman" w:eastAsia="Times New Roman" w:hAnsi="Times New Roman" w:cs="Times New Roman"/>
                <w:color w:val="666666"/>
                <w:sz w:val="24"/>
                <w:szCs w:val="24"/>
              </w:rPr>
            </w:pPr>
          </w:p>
        </w:tc>
        <w:tc>
          <w:tcPr>
            <w:tcW w:w="6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ИТОГО:</w:t>
            </w:r>
          </w:p>
        </w:tc>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C186C" w:rsidRPr="00082D45" w:rsidRDefault="004C186C" w:rsidP="00082D45">
            <w:pPr>
              <w:spacing w:after="0" w:line="240" w:lineRule="auto"/>
              <w:jc w:val="center"/>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34</w:t>
            </w:r>
          </w:p>
        </w:tc>
      </w:tr>
    </w:tbl>
    <w:p w:rsidR="004C186C" w:rsidRPr="00082D45" w:rsidRDefault="004C186C" w:rsidP="00082D45">
      <w:pPr>
        <w:shd w:val="clear" w:color="auto" w:fill="FFFFFF"/>
        <w:spacing w:after="0" w:line="240" w:lineRule="auto"/>
        <w:rPr>
          <w:rFonts w:ascii="Times New Roman" w:eastAsia="Times New Roman" w:hAnsi="Times New Roman" w:cs="Times New Roman"/>
          <w:color w:val="000000"/>
          <w:sz w:val="24"/>
          <w:szCs w:val="24"/>
        </w:rPr>
      </w:pPr>
    </w:p>
    <w:p w:rsidR="004C186C" w:rsidRPr="00082D45" w:rsidRDefault="004C186C" w:rsidP="00082D45">
      <w:pPr>
        <w:pStyle w:val="af"/>
        <w:spacing w:before="0" w:beforeAutospacing="0" w:after="0" w:afterAutospacing="0"/>
        <w:jc w:val="both"/>
        <w:rPr>
          <w:b/>
        </w:rPr>
      </w:pPr>
    </w:p>
    <w:p w:rsidR="00CC6D8B" w:rsidRPr="00082D45" w:rsidRDefault="00004D83" w:rsidP="00082D45">
      <w:pPr>
        <w:pStyle w:val="a7"/>
        <w:rPr>
          <w:b/>
          <w:lang w:val="ru-RU"/>
        </w:rPr>
      </w:pPr>
      <w:r w:rsidRPr="00082D45">
        <w:rPr>
          <w:b/>
          <w:lang w:val="ru-RU"/>
        </w:rPr>
        <w:t>2.2.2.9</w:t>
      </w:r>
      <w:r w:rsidR="00CC6D8B" w:rsidRPr="00082D45">
        <w:rPr>
          <w:b/>
          <w:lang w:val="ru-RU"/>
        </w:rPr>
        <w:t xml:space="preserve">. Биология. </w:t>
      </w:r>
    </w:p>
    <w:p w:rsidR="00F33A12" w:rsidRPr="00082D45" w:rsidRDefault="00F33A12" w:rsidP="00082D45">
      <w:pPr>
        <w:pStyle w:val="a7"/>
        <w:rPr>
          <w:b/>
          <w:bCs/>
          <w:i/>
          <w:lang w:val="ru-RU"/>
        </w:rPr>
      </w:pPr>
      <w:r w:rsidRPr="00082D45">
        <w:rPr>
          <w:b/>
          <w:bCs/>
          <w:i/>
          <w:lang w:val="ru-RU"/>
        </w:rPr>
        <w:t xml:space="preserve">5 класс. </w:t>
      </w:r>
    </w:p>
    <w:p w:rsidR="00CC6D8B" w:rsidRPr="00082D45" w:rsidRDefault="008442A0" w:rsidP="00082D45">
      <w:pPr>
        <w:pStyle w:val="a7"/>
        <w:rPr>
          <w:b/>
          <w:i/>
          <w:lang w:val="ru-RU"/>
        </w:rPr>
      </w:pPr>
      <w:r w:rsidRPr="00082D45">
        <w:rPr>
          <w:b/>
          <w:bCs/>
          <w:i/>
          <w:lang w:val="ru-RU"/>
        </w:rPr>
        <w:t>Бактерии. Грибы. Растения.</w:t>
      </w:r>
    </w:p>
    <w:p w:rsidR="00CC6D8B" w:rsidRPr="00082D45" w:rsidRDefault="00CC6D8B" w:rsidP="00082D45">
      <w:pPr>
        <w:spacing w:after="0" w:line="240" w:lineRule="auto"/>
        <w:rPr>
          <w:rFonts w:ascii="Times New Roman" w:hAnsi="Times New Roman" w:cs="Times New Roman"/>
          <w:i/>
          <w:sz w:val="24"/>
          <w:szCs w:val="24"/>
        </w:rPr>
      </w:pPr>
      <w:r w:rsidRPr="00082D45">
        <w:rPr>
          <w:rFonts w:ascii="Times New Roman" w:hAnsi="Times New Roman" w:cs="Times New Roman"/>
          <w:b/>
          <w:i/>
          <w:sz w:val="24"/>
          <w:szCs w:val="24"/>
        </w:rPr>
        <w:t>Введение</w:t>
      </w:r>
      <w:r w:rsidR="006441C1" w:rsidRPr="00082D45">
        <w:rPr>
          <w:rFonts w:ascii="Times New Roman" w:hAnsi="Times New Roman" w:cs="Times New Roman"/>
          <w:b/>
          <w:i/>
          <w:sz w:val="24"/>
          <w:szCs w:val="24"/>
        </w:rPr>
        <w:t>.</w:t>
      </w:r>
    </w:p>
    <w:p w:rsidR="00DD2765"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Биология</w:t>
      </w:r>
      <w:r w:rsidR="000A1B9B"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наука о живой природе. Методы исследования в биологии. Царства бактерий, грибов, растений и животных.  Отличительные признаки живого и </w:t>
      </w:r>
    </w:p>
    <w:p w:rsidR="000D16FD" w:rsidRPr="00082D45" w:rsidRDefault="00CC6D8B"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неживого.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ее охрана.</w:t>
      </w:r>
    </w:p>
    <w:p w:rsidR="00CC6D8B" w:rsidRPr="00082D45" w:rsidRDefault="00CC6D8B"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u w:val="single"/>
        </w:rPr>
        <w:t>Экскурсия</w:t>
      </w:r>
      <w:r w:rsidR="009D5763" w:rsidRPr="00082D45">
        <w:rPr>
          <w:rFonts w:ascii="Times New Roman" w:hAnsi="Times New Roman" w:cs="Times New Roman"/>
          <w:b/>
          <w:sz w:val="24"/>
          <w:szCs w:val="24"/>
        </w:rPr>
        <w:t xml:space="preserve">– </w:t>
      </w:r>
      <w:proofErr w:type="gramStart"/>
      <w:r w:rsidR="009D5763" w:rsidRPr="00082D45">
        <w:rPr>
          <w:rFonts w:ascii="Times New Roman" w:hAnsi="Times New Roman" w:cs="Times New Roman"/>
          <w:b/>
          <w:sz w:val="24"/>
          <w:szCs w:val="24"/>
        </w:rPr>
        <w:t>«</w:t>
      </w:r>
      <w:r w:rsidRPr="00082D45">
        <w:rPr>
          <w:rFonts w:ascii="Times New Roman" w:hAnsi="Times New Roman" w:cs="Times New Roman"/>
          <w:sz w:val="24"/>
          <w:szCs w:val="24"/>
        </w:rPr>
        <w:t>О</w:t>
      </w:r>
      <w:proofErr w:type="gramEnd"/>
      <w:r w:rsidRPr="00082D45">
        <w:rPr>
          <w:rFonts w:ascii="Times New Roman" w:hAnsi="Times New Roman" w:cs="Times New Roman"/>
          <w:sz w:val="24"/>
          <w:szCs w:val="24"/>
        </w:rPr>
        <w:t>сенние явления в жизни растений и животных</w:t>
      </w:r>
      <w:r w:rsidR="009D5763" w:rsidRPr="00082D45">
        <w:rPr>
          <w:rFonts w:ascii="Times New Roman" w:hAnsi="Times New Roman" w:cs="Times New Roman"/>
          <w:sz w:val="24"/>
          <w:szCs w:val="24"/>
        </w:rPr>
        <w:t>»</w:t>
      </w:r>
      <w:r w:rsidRPr="00082D45">
        <w:rPr>
          <w:rFonts w:ascii="Times New Roman" w:hAnsi="Times New Roman" w:cs="Times New Roman"/>
          <w:sz w:val="24"/>
          <w:szCs w:val="24"/>
        </w:rPr>
        <w:t xml:space="preserve">. </w:t>
      </w:r>
    </w:p>
    <w:p w:rsidR="00CC6D8B" w:rsidRPr="00082D45" w:rsidRDefault="00CC6D8B"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u w:val="single"/>
        </w:rPr>
        <w:t>Фенологические наблюдения</w:t>
      </w:r>
      <w:r w:rsidRPr="00082D45">
        <w:rPr>
          <w:rFonts w:ascii="Times New Roman" w:hAnsi="Times New Roman" w:cs="Times New Roman"/>
          <w:sz w:val="24"/>
          <w:szCs w:val="24"/>
        </w:rPr>
        <w:t xml:space="preserve"> за сезонными изменениями в природе. Ведение дневника наблюдений. </w:t>
      </w:r>
    </w:p>
    <w:p w:rsidR="00CC6D8B" w:rsidRPr="00082D45" w:rsidRDefault="00CC6D8B" w:rsidP="00082D45">
      <w:pPr>
        <w:spacing w:after="0" w:line="240" w:lineRule="auto"/>
        <w:rPr>
          <w:rFonts w:ascii="Times New Roman" w:hAnsi="Times New Roman" w:cs="Times New Roman"/>
          <w:sz w:val="24"/>
          <w:szCs w:val="24"/>
        </w:rPr>
      </w:pPr>
      <w:r w:rsidRPr="00082D45">
        <w:rPr>
          <w:rFonts w:ascii="Times New Roman" w:hAnsi="Times New Roman" w:cs="Times New Roman"/>
          <w:b/>
          <w:i/>
          <w:sz w:val="24"/>
          <w:szCs w:val="24"/>
        </w:rPr>
        <w:t>Клеточное строение организмов</w:t>
      </w:r>
      <w:r w:rsidR="006441C1" w:rsidRPr="00082D45">
        <w:rPr>
          <w:rFonts w:ascii="Times New Roman" w:hAnsi="Times New Roman" w:cs="Times New Roman"/>
          <w:b/>
          <w:i/>
          <w:sz w:val="24"/>
          <w:szCs w:val="24"/>
        </w:rPr>
        <w:t>.</w:t>
      </w:r>
    </w:p>
    <w:p w:rsidR="00CC6D8B"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Устройство увеличительных приборов (лупа, микроскоп). Клетка и её строение: оболочка, цитоплазма, ядро, вакуоли, пластиды. Состав клетки: вода, минеральные и органические вещества. Жизнедеятельность клетки: поступление веще</w:t>
      </w:r>
      <w:proofErr w:type="gramStart"/>
      <w:r w:rsidRPr="00082D45">
        <w:rPr>
          <w:rFonts w:ascii="Times New Roman" w:hAnsi="Times New Roman" w:cs="Times New Roman"/>
          <w:sz w:val="24"/>
          <w:szCs w:val="24"/>
        </w:rPr>
        <w:t>ств в кл</w:t>
      </w:r>
      <w:proofErr w:type="gramEnd"/>
      <w:r w:rsidRPr="00082D45">
        <w:rPr>
          <w:rFonts w:ascii="Times New Roman" w:hAnsi="Times New Roman" w:cs="Times New Roman"/>
          <w:sz w:val="24"/>
          <w:szCs w:val="24"/>
        </w:rPr>
        <w:t xml:space="preserve">етку (дыхание, питание), рост, развитие и деление клетки. Понятие «ткань». </w:t>
      </w:r>
    </w:p>
    <w:p w:rsidR="00CC6D8B" w:rsidRPr="00082D45" w:rsidRDefault="00CC6D8B"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u w:val="single"/>
        </w:rPr>
        <w:t>Демонстрация</w:t>
      </w:r>
      <w:r w:rsidRPr="00082D45">
        <w:rPr>
          <w:rFonts w:ascii="Times New Roman" w:hAnsi="Times New Roman" w:cs="Times New Roman"/>
          <w:sz w:val="24"/>
          <w:szCs w:val="24"/>
        </w:rPr>
        <w:t xml:space="preserve"> микропрепаратов различных растительных тканей. </w:t>
      </w:r>
    </w:p>
    <w:p w:rsidR="00CC6D8B" w:rsidRPr="00082D45" w:rsidRDefault="008442A0" w:rsidP="00082D45">
      <w:pPr>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Лабораторные работы.</w:t>
      </w:r>
    </w:p>
    <w:p w:rsidR="00CC6D8B" w:rsidRPr="00082D45" w:rsidRDefault="00CC6D8B" w:rsidP="00082D45">
      <w:pPr>
        <w:pStyle w:val="17"/>
        <w:suppressAutoHyphens/>
        <w:ind w:left="0"/>
        <w:contextualSpacing w:val="0"/>
        <w:jc w:val="both"/>
      </w:pPr>
      <w:r w:rsidRPr="00082D45">
        <w:t>Устройство лупы и светового микроскопа. Приготовление препарата кожицы чешуи лука, рассматривание его под микроскопом. Приготовление препарата и рассматривание пластид под микроскопом. Приготовление препарата и рассматривание под микроскопом движения цитоплазмы в клетках листа элодеи. Рассматривание под микроскопом готовых микропрепаратов различных растительных тканей.</w:t>
      </w:r>
    </w:p>
    <w:p w:rsidR="00CC6D8B"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Царства Бактерии и Грибы</w:t>
      </w:r>
      <w:r w:rsidR="006441C1" w:rsidRPr="00082D45">
        <w:rPr>
          <w:rFonts w:ascii="Times New Roman" w:hAnsi="Times New Roman" w:cs="Times New Roman"/>
          <w:b/>
          <w:i/>
          <w:sz w:val="24"/>
          <w:szCs w:val="24"/>
        </w:rPr>
        <w:t>.</w:t>
      </w:r>
    </w:p>
    <w:p w:rsidR="00CC6D8B"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Бактерии, их роль в природе и жизни человека. Строение и жизнедеятельность бактерий. Размножение бактерий. Разнообразие бактерий, их распространение в природе.  Грибы. Общая характеристика грибов, их строение и жизнедеятельность. Дрожжи, плесневые грибы. Гриб</w:t>
      </w:r>
      <w:proofErr w:type="gramStart"/>
      <w:r w:rsidRPr="00082D45">
        <w:rPr>
          <w:rFonts w:ascii="Times New Roman" w:hAnsi="Times New Roman" w:cs="Times New Roman"/>
          <w:sz w:val="24"/>
          <w:szCs w:val="24"/>
        </w:rPr>
        <w:t>ы-</w:t>
      </w:r>
      <w:proofErr w:type="gramEnd"/>
      <w:r w:rsidRPr="00082D45">
        <w:rPr>
          <w:rFonts w:ascii="Times New Roman" w:hAnsi="Times New Roman" w:cs="Times New Roman"/>
          <w:sz w:val="24"/>
          <w:szCs w:val="24"/>
        </w:rPr>
        <w:t xml:space="preserve"> паразиты. Шляпочные грибы. Съедобные и ядовитые грибы. Правила сбора съедобных грибов и их охрана. Профилактика отравления грибами. Роль грибов в природе и жизни человека. Лишайники, их строение, разнообразие, среда обитания, значение в природе и жизни человека.</w:t>
      </w:r>
    </w:p>
    <w:p w:rsidR="00CC6D8B" w:rsidRPr="00082D45" w:rsidRDefault="00CC6D8B" w:rsidP="00082D45">
      <w:pPr>
        <w:spacing w:after="0" w:line="240" w:lineRule="auto"/>
        <w:rPr>
          <w:rFonts w:ascii="Times New Roman" w:hAnsi="Times New Roman" w:cs="Times New Roman"/>
          <w:b/>
          <w:sz w:val="24"/>
          <w:szCs w:val="24"/>
        </w:rPr>
      </w:pPr>
      <w:r w:rsidRPr="00082D45">
        <w:rPr>
          <w:rFonts w:ascii="Times New Roman" w:hAnsi="Times New Roman" w:cs="Times New Roman"/>
          <w:sz w:val="24"/>
          <w:szCs w:val="24"/>
          <w:u w:val="single"/>
        </w:rPr>
        <w:t xml:space="preserve">Демонстрация </w:t>
      </w:r>
      <w:r w:rsidRPr="00082D45">
        <w:rPr>
          <w:rFonts w:ascii="Times New Roman" w:hAnsi="Times New Roman" w:cs="Times New Roman"/>
          <w:sz w:val="24"/>
          <w:szCs w:val="24"/>
        </w:rPr>
        <w:t xml:space="preserve">муляжей плодовых тел шляпочных грибов, натуральных объектов (трутовика), лишайников. </w:t>
      </w:r>
    </w:p>
    <w:p w:rsidR="00CC6D8B" w:rsidRPr="00082D45" w:rsidRDefault="00CC6D8B" w:rsidP="00082D45">
      <w:pPr>
        <w:spacing w:after="0" w:line="240" w:lineRule="auto"/>
        <w:rPr>
          <w:rFonts w:ascii="Times New Roman" w:hAnsi="Times New Roman" w:cs="Times New Roman"/>
          <w:sz w:val="24"/>
          <w:szCs w:val="24"/>
          <w:u w:val="single"/>
        </w:rPr>
      </w:pPr>
      <w:r w:rsidRPr="00082D45">
        <w:rPr>
          <w:rFonts w:ascii="Times New Roman" w:hAnsi="Times New Roman" w:cs="Times New Roman"/>
          <w:sz w:val="24"/>
          <w:szCs w:val="24"/>
          <w:u w:val="single"/>
        </w:rPr>
        <w:t>Лабораторные работы.</w:t>
      </w:r>
    </w:p>
    <w:p w:rsidR="00CC6D8B" w:rsidRPr="00082D45" w:rsidRDefault="00CC6D8B" w:rsidP="00082D45">
      <w:pPr>
        <w:pStyle w:val="17"/>
        <w:suppressAutoHyphens/>
        <w:ind w:left="0"/>
        <w:contextualSpacing w:val="0"/>
      </w:pPr>
      <w:r w:rsidRPr="00082D45">
        <w:t>Рассматривание дрожжей и мукора под микроскопом.</w:t>
      </w:r>
    </w:p>
    <w:p w:rsidR="00CC6D8B" w:rsidRPr="00082D45" w:rsidRDefault="00CC6D8B" w:rsidP="00082D45">
      <w:pPr>
        <w:pStyle w:val="17"/>
        <w:suppressAutoHyphens/>
        <w:ind w:left="0"/>
        <w:contextualSpacing w:val="0"/>
      </w:pPr>
      <w:r w:rsidRPr="00082D45">
        <w:t xml:space="preserve">Изучение строения тел шляпочных грибов. </w:t>
      </w:r>
    </w:p>
    <w:p w:rsidR="00CC6D8B" w:rsidRPr="00082D45" w:rsidRDefault="00CC6D8B" w:rsidP="00082D45">
      <w:pPr>
        <w:spacing w:after="0" w:line="240" w:lineRule="auto"/>
        <w:rPr>
          <w:rFonts w:ascii="Times New Roman" w:hAnsi="Times New Roman" w:cs="Times New Roman"/>
          <w:sz w:val="24"/>
          <w:szCs w:val="24"/>
        </w:rPr>
      </w:pPr>
      <w:r w:rsidRPr="00082D45">
        <w:rPr>
          <w:rFonts w:ascii="Times New Roman" w:hAnsi="Times New Roman" w:cs="Times New Roman"/>
          <w:b/>
          <w:i/>
          <w:sz w:val="24"/>
          <w:szCs w:val="24"/>
        </w:rPr>
        <w:t>Царство Растения</w:t>
      </w:r>
      <w:r w:rsidR="006441C1" w:rsidRPr="00082D45">
        <w:rPr>
          <w:rFonts w:ascii="Times New Roman" w:hAnsi="Times New Roman" w:cs="Times New Roman"/>
          <w:b/>
          <w:i/>
          <w:sz w:val="24"/>
          <w:szCs w:val="24"/>
        </w:rPr>
        <w:t>.</w:t>
      </w:r>
    </w:p>
    <w:p w:rsidR="00CC6D8B"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Растения. Ботаника</w:t>
      </w:r>
      <w:r w:rsidR="000A1B9B"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 Основные группы растений (водоросли, мхи, хвощи, плауны, папоротники, голосеменные, цветковые). Водоросли, многообразие водорослей. Среда </w:t>
      </w:r>
      <w:r w:rsidRPr="00082D45">
        <w:rPr>
          <w:rFonts w:ascii="Times New Roman" w:hAnsi="Times New Roman" w:cs="Times New Roman"/>
          <w:sz w:val="24"/>
          <w:szCs w:val="24"/>
        </w:rPr>
        <w:lastRenderedPageBreak/>
        <w:t>обитания водорослей. Строение одноклеточных и многоклеточных водорослей. Роль водорослей в природе и жизни человека, охрана водорослей. Лишайники, их строение, разнообразие, среда обитания. Значение в природе и жизни человека.</w:t>
      </w:r>
      <w:r w:rsidR="000A1B9B" w:rsidRPr="00082D45">
        <w:rPr>
          <w:rFonts w:ascii="Times New Roman" w:hAnsi="Times New Roman" w:cs="Times New Roman"/>
          <w:sz w:val="24"/>
          <w:szCs w:val="24"/>
        </w:rPr>
        <w:t xml:space="preserve"> </w:t>
      </w:r>
      <w:r w:rsidRPr="00082D45">
        <w:rPr>
          <w:rFonts w:ascii="Times New Roman" w:hAnsi="Times New Roman" w:cs="Times New Roman"/>
          <w:sz w:val="24"/>
          <w:szCs w:val="24"/>
        </w:rPr>
        <w:t>Мхи. Многообразие мхов. Среда обитания. Строение мхов, их значение. Папоротники, хвощи, плауны, их строение, многообразие, среда обитания и роль в природе и жизни человека, их охрана. Голосеменные, их строение и разнообразие. Среда обитания. Распространение голосеменных, значение в природе и жизни человека, их охрана.</w:t>
      </w:r>
      <w:r w:rsidR="000A1B9B"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Цветковые растения, их строение и многообразие. Среда обитания. Значение </w:t>
      </w:r>
      <w:proofErr w:type="gramStart"/>
      <w:r w:rsidRPr="00082D45">
        <w:rPr>
          <w:rFonts w:ascii="Times New Roman" w:hAnsi="Times New Roman" w:cs="Times New Roman"/>
          <w:sz w:val="24"/>
          <w:szCs w:val="24"/>
        </w:rPr>
        <w:t>цветковых</w:t>
      </w:r>
      <w:proofErr w:type="gramEnd"/>
      <w:r w:rsidRPr="00082D45">
        <w:rPr>
          <w:rFonts w:ascii="Times New Roman" w:hAnsi="Times New Roman" w:cs="Times New Roman"/>
          <w:sz w:val="24"/>
          <w:szCs w:val="24"/>
        </w:rPr>
        <w:t xml:space="preserve"> в природе и жизни человека. </w:t>
      </w:r>
    </w:p>
    <w:p w:rsidR="00CC6D8B" w:rsidRPr="00082D45" w:rsidRDefault="00CC6D8B" w:rsidP="00082D45">
      <w:pPr>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 xml:space="preserve">Лабораторные работы. </w:t>
      </w:r>
    </w:p>
    <w:p w:rsidR="00CC6D8B" w:rsidRPr="00082D45" w:rsidRDefault="00CC6D8B" w:rsidP="00082D45">
      <w:pPr>
        <w:pStyle w:val="17"/>
        <w:suppressAutoHyphens/>
        <w:ind w:left="0"/>
        <w:contextualSpacing w:val="0"/>
        <w:jc w:val="both"/>
      </w:pPr>
      <w:r w:rsidRPr="00082D45">
        <w:t>Изучение строения зелёных одноклеточных и многоклеточных водорослей</w:t>
      </w:r>
      <w:proofErr w:type="gramStart"/>
      <w:r w:rsidRPr="00082D45">
        <w:t>.И</w:t>
      </w:r>
      <w:proofErr w:type="gramEnd"/>
      <w:r w:rsidRPr="00082D45">
        <w:t xml:space="preserve">зучение строения мха. Изучение строения спороносящего хвоща. Изучение строения спороносящего папоротника. Изучение строения хвои и шишек сосны и ели. </w:t>
      </w:r>
    </w:p>
    <w:p w:rsidR="00F33A12" w:rsidRPr="00082D45" w:rsidRDefault="00F33A12"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 xml:space="preserve">6 класс. </w:t>
      </w:r>
    </w:p>
    <w:p w:rsidR="00CC6D8B"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Строение и многообразие покрытосеменных растений</w:t>
      </w:r>
      <w:r w:rsidR="006441C1" w:rsidRPr="00082D45">
        <w:rPr>
          <w:rFonts w:ascii="Times New Roman" w:hAnsi="Times New Roman" w:cs="Times New Roman"/>
          <w:b/>
          <w:i/>
          <w:sz w:val="24"/>
          <w:szCs w:val="24"/>
        </w:rPr>
        <w:t>.</w:t>
      </w:r>
    </w:p>
    <w:p w:rsidR="00DD2765" w:rsidRPr="00082D45" w:rsidRDefault="00CC6D8B" w:rsidP="00082D45">
      <w:pPr>
        <w:pStyle w:val="17"/>
        <w:ind w:left="0"/>
        <w:jc w:val="both"/>
      </w:pPr>
      <w:r w:rsidRPr="00082D45">
        <w:t>Строение семян однодольных и двудольных растений. Виды корней и типы корневых систем. Строение корня. Видоизменение корней. Побег.</w:t>
      </w:r>
    </w:p>
    <w:p w:rsidR="00CC6D8B" w:rsidRPr="00082D45" w:rsidRDefault="00CC6D8B" w:rsidP="00082D45">
      <w:pPr>
        <w:pStyle w:val="17"/>
        <w:ind w:left="0"/>
        <w:jc w:val="both"/>
      </w:pPr>
      <w:r w:rsidRPr="00082D45">
        <w:t xml:space="preserve">Листорасположение. Почки и их строение. Рост и развитие побега. Внешнее строение листа. Жилкование. Клеточное строение листа. Видоизменение листьев. Строение стебля. Многообразие стеблей. Видоизменение побегов. Цветок и его строение. Соцветия. Плоды и их классификация. Распространение плодов и семян. </w:t>
      </w:r>
    </w:p>
    <w:p w:rsidR="00CC6D8B" w:rsidRPr="00082D45" w:rsidRDefault="00CC6D8B" w:rsidP="00082D45">
      <w:pPr>
        <w:pStyle w:val="17"/>
        <w:ind w:left="0"/>
        <w:jc w:val="both"/>
        <w:rPr>
          <w:u w:val="single"/>
        </w:rPr>
      </w:pPr>
      <w:r w:rsidRPr="00082D45">
        <w:rPr>
          <w:u w:val="single"/>
        </w:rPr>
        <w:t xml:space="preserve">Лабораторные работы. </w:t>
      </w:r>
    </w:p>
    <w:p w:rsidR="00CC6D8B" w:rsidRPr="00082D45" w:rsidRDefault="00CC6D8B" w:rsidP="00082D45">
      <w:pPr>
        <w:pStyle w:val="17"/>
        <w:suppressAutoHyphens/>
        <w:ind w:left="0"/>
        <w:contextualSpacing w:val="0"/>
        <w:jc w:val="both"/>
      </w:pPr>
      <w:r w:rsidRPr="00082D45">
        <w:t>Изучение и строение семян двудольных и однодольных растений. Изучение строения цветкового растения.</w:t>
      </w:r>
      <w:r w:rsidR="00DD2765" w:rsidRPr="00082D45">
        <w:t xml:space="preserve"> </w:t>
      </w:r>
      <w:r w:rsidRPr="00082D45">
        <w:t>Виды корней, стержневые и мочковатые корневые системы. Изучение внешнего и внутреннего строения корня. Изучение строения почек (вегетативной и генеративной)  и расположение их на стебле. Изучение строения листа. Изучение макр</w:t>
      </w:r>
      <w:proofErr w:type="gramStart"/>
      <w:r w:rsidRPr="00082D45">
        <w:t>о-</w:t>
      </w:r>
      <w:proofErr w:type="gramEnd"/>
      <w:r w:rsidRPr="00082D45">
        <w:t xml:space="preserve"> и микростроения стебля. Изучение видоизмененных побегов (корневище, клубень, луковица). Изучение строения цветка. Ознакомление с различными видами соцветий. Ознакомление с сухими и сочными плодами. </w:t>
      </w:r>
    </w:p>
    <w:p w:rsidR="00CC6D8B" w:rsidRPr="00082D45" w:rsidRDefault="00CC6D8B" w:rsidP="00082D45">
      <w:pPr>
        <w:pStyle w:val="17"/>
        <w:ind w:left="0"/>
        <w:jc w:val="both"/>
      </w:pPr>
      <w:r w:rsidRPr="00082D45">
        <w:rPr>
          <w:b/>
          <w:i/>
        </w:rPr>
        <w:t>Жизнь растений</w:t>
      </w:r>
      <w:r w:rsidR="006441C1" w:rsidRPr="00082D45">
        <w:rPr>
          <w:b/>
          <w:i/>
        </w:rPr>
        <w:t>.</w:t>
      </w:r>
    </w:p>
    <w:p w:rsidR="00DD2765"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Основные процессы жизнедеятельности (питание, дыхание, обмен веществ, рост, развитие, размножение). Условия прорастания семян, питание проростков. Минеральное и воздушное питание растений. Фотосинтез. </w:t>
      </w:r>
    </w:p>
    <w:p w:rsidR="00CC6D8B"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Испарение воды. Обмен веществ и энергии. Рост растений. Этапы развития (фенофазы). Размножение растений. </w:t>
      </w:r>
      <w:proofErr w:type="gramStart"/>
      <w:r w:rsidRPr="00082D45">
        <w:rPr>
          <w:rFonts w:ascii="Times New Roman" w:hAnsi="Times New Roman" w:cs="Times New Roman"/>
          <w:sz w:val="24"/>
          <w:szCs w:val="24"/>
        </w:rPr>
        <w:t>Половое</w:t>
      </w:r>
      <w:proofErr w:type="gramEnd"/>
      <w:r w:rsidR="00621C83"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и бесполое (вегетативное) размножении. Растение - целостный организм. </w:t>
      </w:r>
    </w:p>
    <w:p w:rsidR="00CC6D8B" w:rsidRPr="00082D45" w:rsidRDefault="00CC6D8B"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u w:val="single"/>
        </w:rPr>
        <w:t xml:space="preserve">Демонстрация </w:t>
      </w:r>
      <w:r w:rsidRPr="00082D45">
        <w:rPr>
          <w:rFonts w:ascii="Times New Roman" w:hAnsi="Times New Roman" w:cs="Times New Roman"/>
          <w:sz w:val="24"/>
          <w:szCs w:val="24"/>
        </w:rPr>
        <w:t xml:space="preserve">опытов, доказывающих значение воды, воздуха и тепла для прорастания семян, питания проростков запасными веществами семени, получения вытяжки хлорофилла, опытов, доказывающих поглощение растениями углекислого газа и выделение кислорода на свету, образование крахмала, дыхание растений, испарение воды листьями, передвижение органических веществ по лубу. </w:t>
      </w:r>
    </w:p>
    <w:p w:rsidR="00CC6D8B" w:rsidRPr="00082D45" w:rsidRDefault="00CC6D8B" w:rsidP="00082D45">
      <w:pPr>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Лабораторная работа.</w:t>
      </w:r>
    </w:p>
    <w:p w:rsidR="00DD2765" w:rsidRPr="00082D45" w:rsidRDefault="00CC6D8B"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xml:space="preserve">Передвижение воды и минеральных веществ по древесине. </w:t>
      </w:r>
    </w:p>
    <w:p w:rsidR="00CC6D8B" w:rsidRPr="00082D45" w:rsidRDefault="00CC6D8B"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u w:val="single"/>
        </w:rPr>
        <w:t xml:space="preserve">Практические  работы. </w:t>
      </w:r>
    </w:p>
    <w:p w:rsidR="00CC6D8B"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Вегетативное размножение комнатных растений. Определение всхожести семян растений и их посев. </w:t>
      </w:r>
    </w:p>
    <w:p w:rsidR="00CC6D8B" w:rsidRPr="00082D45" w:rsidRDefault="00CC6D8B" w:rsidP="00082D45">
      <w:pPr>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Экскурсия</w:t>
      </w:r>
      <w:r w:rsidR="009D5763" w:rsidRPr="00082D45">
        <w:rPr>
          <w:rFonts w:ascii="Times New Roman" w:hAnsi="Times New Roman" w:cs="Times New Roman"/>
          <w:sz w:val="24"/>
          <w:szCs w:val="24"/>
          <w:u w:val="single"/>
        </w:rPr>
        <w:t xml:space="preserve"> – «</w:t>
      </w:r>
      <w:r w:rsidRPr="00082D45">
        <w:rPr>
          <w:rFonts w:ascii="Times New Roman" w:hAnsi="Times New Roman" w:cs="Times New Roman"/>
          <w:sz w:val="24"/>
          <w:szCs w:val="24"/>
        </w:rPr>
        <w:t>Зимние явления в жизни растений</w:t>
      </w:r>
      <w:r w:rsidR="009D5763" w:rsidRPr="00082D45">
        <w:rPr>
          <w:rFonts w:ascii="Times New Roman" w:hAnsi="Times New Roman" w:cs="Times New Roman"/>
          <w:sz w:val="24"/>
          <w:szCs w:val="24"/>
        </w:rPr>
        <w:t>»</w:t>
      </w:r>
      <w:r w:rsidRPr="00082D45">
        <w:rPr>
          <w:rFonts w:ascii="Times New Roman" w:hAnsi="Times New Roman" w:cs="Times New Roman"/>
          <w:sz w:val="24"/>
          <w:szCs w:val="24"/>
        </w:rPr>
        <w:t xml:space="preserve">. </w:t>
      </w:r>
    </w:p>
    <w:p w:rsidR="00CC6D8B" w:rsidRPr="00082D45" w:rsidRDefault="006441C1" w:rsidP="00082D45">
      <w:pPr>
        <w:spacing w:after="0" w:line="240" w:lineRule="auto"/>
        <w:rPr>
          <w:rFonts w:ascii="Times New Roman" w:hAnsi="Times New Roman" w:cs="Times New Roman"/>
          <w:sz w:val="24"/>
          <w:szCs w:val="24"/>
        </w:rPr>
      </w:pPr>
      <w:r w:rsidRPr="00082D45">
        <w:rPr>
          <w:rFonts w:ascii="Times New Roman" w:hAnsi="Times New Roman" w:cs="Times New Roman"/>
          <w:b/>
          <w:i/>
          <w:sz w:val="24"/>
          <w:szCs w:val="24"/>
        </w:rPr>
        <w:t>Классификация растений.</w:t>
      </w:r>
    </w:p>
    <w:p w:rsidR="00CC6D8B"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Основные систематические категории: вид, род, семейство, класс, отдел, царство. Знакомство с классификацией цветковых растений. Класс Двудольные растения. Морфологическая характеристика </w:t>
      </w:r>
      <w:proofErr w:type="gramStart"/>
      <w:r w:rsidRPr="00082D45">
        <w:rPr>
          <w:rFonts w:ascii="Times New Roman" w:hAnsi="Times New Roman" w:cs="Times New Roman"/>
          <w:sz w:val="24"/>
          <w:szCs w:val="24"/>
        </w:rPr>
        <w:t>крестоцветных</w:t>
      </w:r>
      <w:proofErr w:type="gramEnd"/>
      <w:r w:rsidRPr="00082D45">
        <w:rPr>
          <w:rFonts w:ascii="Times New Roman" w:hAnsi="Times New Roman" w:cs="Times New Roman"/>
          <w:sz w:val="24"/>
          <w:szCs w:val="24"/>
        </w:rPr>
        <w:t xml:space="preserve">, розоцветных, паслёновых и бобовых. Класс Однодольные растения. Морфологическая характеристика злаков и  лилейных.  Важнейшие сельско-хозяйственныерастения, биологические основы их выращивания и народно-зяйственное значение. </w:t>
      </w:r>
    </w:p>
    <w:p w:rsidR="00CC6D8B" w:rsidRPr="00082D45" w:rsidRDefault="008442A0"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u w:val="single"/>
        </w:rPr>
        <w:lastRenderedPageBreak/>
        <w:t>Демонстрация</w:t>
      </w:r>
      <w:r w:rsidR="00CC6D8B" w:rsidRPr="00082D45">
        <w:rPr>
          <w:rFonts w:ascii="Times New Roman" w:hAnsi="Times New Roman" w:cs="Times New Roman"/>
          <w:sz w:val="24"/>
          <w:szCs w:val="24"/>
        </w:rPr>
        <w:t xml:space="preserve">живых и гербарных растений, районированных сортов Ростовской области. </w:t>
      </w:r>
    </w:p>
    <w:p w:rsidR="00CC6D8B" w:rsidRPr="00082D45" w:rsidRDefault="00CC6D8B" w:rsidP="00082D45">
      <w:pPr>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 xml:space="preserve">Лабораторная работа. </w:t>
      </w:r>
    </w:p>
    <w:p w:rsidR="00CC6D8B" w:rsidRPr="00082D45" w:rsidRDefault="00CC6D8B" w:rsidP="00082D45">
      <w:pPr>
        <w:pStyle w:val="17"/>
        <w:ind w:left="0"/>
        <w:jc w:val="both"/>
      </w:pPr>
      <w:r w:rsidRPr="00082D45">
        <w:t xml:space="preserve">Выявление признаков семейства по внешнему строению растений. </w:t>
      </w:r>
    </w:p>
    <w:p w:rsidR="00CC6D8B" w:rsidRPr="00082D45" w:rsidRDefault="006441C1"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Природные сообщества.</w:t>
      </w:r>
    </w:p>
    <w:p w:rsidR="00CC6D8B" w:rsidRPr="00082D45" w:rsidRDefault="00CC6D8B" w:rsidP="00082D45">
      <w:pPr>
        <w:pStyle w:val="17"/>
        <w:ind w:left="0"/>
        <w:jc w:val="both"/>
      </w:pPr>
      <w:r w:rsidRPr="00082D45">
        <w:t>Основные экологические факторы и их влияние на растения. Характеристика основных экологических групп растений. Взаимосвязь растений с другими организмами. Симбиоз. Паразитизм. Растительные сообщества и их типы</w:t>
      </w:r>
      <w:proofErr w:type="gramStart"/>
      <w:r w:rsidRPr="00082D45">
        <w:t>.Р</w:t>
      </w:r>
      <w:proofErr w:type="gramEnd"/>
      <w:r w:rsidRPr="00082D45">
        <w:t xml:space="preserve">азвитие и смена растительных сообществ. Влияние деятельности человека на растительные сообщества и влияние природной среды на человека. </w:t>
      </w:r>
    </w:p>
    <w:p w:rsidR="00CC6D8B" w:rsidRPr="00082D45" w:rsidRDefault="00CC6D8B" w:rsidP="00082D45">
      <w:pPr>
        <w:pStyle w:val="17"/>
        <w:ind w:left="0"/>
        <w:jc w:val="both"/>
        <w:rPr>
          <w:b/>
        </w:rPr>
      </w:pPr>
      <w:r w:rsidRPr="00082D45">
        <w:rPr>
          <w:u w:val="single"/>
        </w:rPr>
        <w:t>Демонстрация</w:t>
      </w:r>
      <w:r w:rsidRPr="00082D45">
        <w:t xml:space="preserve">комнатных растений и гербарных экземпляров растений различных экологических групп. </w:t>
      </w:r>
    </w:p>
    <w:p w:rsidR="00CC6D8B" w:rsidRPr="00082D45" w:rsidRDefault="00CC6D8B" w:rsidP="00082D45">
      <w:pPr>
        <w:pStyle w:val="17"/>
        <w:ind w:left="0"/>
        <w:jc w:val="both"/>
        <w:rPr>
          <w:u w:val="single"/>
        </w:rPr>
      </w:pPr>
      <w:r w:rsidRPr="00082D45">
        <w:rPr>
          <w:u w:val="single"/>
        </w:rPr>
        <w:t>Лабораторная работа.</w:t>
      </w:r>
    </w:p>
    <w:p w:rsidR="00DD2765"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Изучение особенностей строения растений различных экологических групп. </w:t>
      </w:r>
    </w:p>
    <w:p w:rsidR="000D16FD"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u w:val="single"/>
        </w:rPr>
        <w:t>Фенологические наблюдения</w:t>
      </w:r>
      <w:r w:rsidRPr="00082D45">
        <w:rPr>
          <w:rFonts w:ascii="Times New Roman" w:hAnsi="Times New Roman" w:cs="Times New Roman"/>
          <w:sz w:val="24"/>
          <w:szCs w:val="24"/>
        </w:rPr>
        <w:t xml:space="preserve"> за весенними явл</w:t>
      </w:r>
      <w:r w:rsidR="00DD2765" w:rsidRPr="00082D45">
        <w:rPr>
          <w:rFonts w:ascii="Times New Roman" w:hAnsi="Times New Roman" w:cs="Times New Roman"/>
          <w:sz w:val="24"/>
          <w:szCs w:val="24"/>
        </w:rPr>
        <w:t>ениями в природных сообществах.</w:t>
      </w:r>
    </w:p>
    <w:p w:rsidR="00CC6D8B" w:rsidRPr="00082D45" w:rsidRDefault="00CC6D8B"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Развитие растительного мира</w:t>
      </w:r>
      <w:r w:rsidR="006441C1" w:rsidRPr="00082D45">
        <w:rPr>
          <w:rFonts w:ascii="Times New Roman" w:hAnsi="Times New Roman" w:cs="Times New Roman"/>
          <w:b/>
          <w:i/>
          <w:sz w:val="24"/>
          <w:szCs w:val="24"/>
        </w:rPr>
        <w:t>.</w:t>
      </w:r>
    </w:p>
    <w:p w:rsidR="00604744" w:rsidRPr="00082D45" w:rsidRDefault="00CC6D8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Многообразие растений и их происхождение. Доказательства исторического развития растений. Основные этапы в развитии растительного мира. Господство </w:t>
      </w:r>
      <w:proofErr w:type="gramStart"/>
      <w:r w:rsidRPr="00082D45">
        <w:rPr>
          <w:rFonts w:ascii="Times New Roman" w:hAnsi="Times New Roman" w:cs="Times New Roman"/>
          <w:sz w:val="24"/>
          <w:szCs w:val="24"/>
        </w:rPr>
        <w:t>покрытосеменных</w:t>
      </w:r>
      <w:proofErr w:type="gramEnd"/>
      <w:r w:rsidRPr="00082D45">
        <w:rPr>
          <w:rFonts w:ascii="Times New Roman" w:hAnsi="Times New Roman" w:cs="Times New Roman"/>
          <w:sz w:val="24"/>
          <w:szCs w:val="24"/>
        </w:rPr>
        <w:t xml:space="preserve"> в современном растительном мире.</w:t>
      </w:r>
    </w:p>
    <w:p w:rsidR="00F33A12" w:rsidRPr="00082D45" w:rsidRDefault="00F33A12"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7 класс.</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Введение</w:t>
      </w:r>
      <w:r w:rsidRPr="00082D45">
        <w:rPr>
          <w:rFonts w:ascii="Times New Roman" w:hAnsi="Times New Roman" w:cs="Times New Roman"/>
          <w:sz w:val="24"/>
          <w:szCs w:val="24"/>
        </w:rPr>
        <w:t>.</w:t>
      </w:r>
      <w:r w:rsidRPr="00082D45">
        <w:rPr>
          <w:rFonts w:ascii="Times New Roman" w:hAnsi="Times New Roman" w:cs="Times New Roman"/>
          <w:sz w:val="24"/>
          <w:szCs w:val="24"/>
        </w:rPr>
        <w:tab/>
        <w:t xml:space="preserve"> История развития зоологии. Современная зоология.</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Простейшие</w:t>
      </w:r>
      <w:r w:rsidRPr="00082D45">
        <w:rPr>
          <w:rFonts w:ascii="Times New Roman" w:hAnsi="Times New Roman" w:cs="Times New Roman"/>
          <w:sz w:val="24"/>
          <w:szCs w:val="24"/>
        </w:rPr>
        <w:tab/>
        <w:t>. Простейшие: корненожки, радиолярии, солнечники, споровики, жгутиконосцы, инфузории</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Многоклеточные животные</w:t>
      </w:r>
      <w:r w:rsidRPr="00082D45">
        <w:rPr>
          <w:rFonts w:ascii="Times New Roman" w:hAnsi="Times New Roman" w:cs="Times New Roman"/>
          <w:sz w:val="24"/>
          <w:szCs w:val="24"/>
        </w:rPr>
        <w:t>.</w:t>
      </w:r>
      <w:r w:rsidRPr="00082D45">
        <w:rPr>
          <w:rFonts w:ascii="Times New Roman" w:hAnsi="Times New Roman" w:cs="Times New Roman"/>
          <w:sz w:val="24"/>
          <w:szCs w:val="24"/>
        </w:rPr>
        <w:tab/>
        <w:t>Тип Губки. Классы: Известковые, Стеклянные, Обыкновенные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Тип </w:t>
      </w:r>
      <w:proofErr w:type="gramStart"/>
      <w:r w:rsidRPr="00082D45">
        <w:rPr>
          <w:rFonts w:ascii="Times New Roman" w:hAnsi="Times New Roman" w:cs="Times New Roman"/>
          <w:sz w:val="24"/>
          <w:szCs w:val="24"/>
        </w:rPr>
        <w:t>Кишечнополостные</w:t>
      </w:r>
      <w:proofErr w:type="gramEnd"/>
      <w:r w:rsidRPr="00082D45">
        <w:rPr>
          <w:rFonts w:ascii="Times New Roman" w:hAnsi="Times New Roman" w:cs="Times New Roman"/>
          <w:sz w:val="24"/>
          <w:szCs w:val="24"/>
        </w:rPr>
        <w:t xml:space="preserve">. Класс </w:t>
      </w:r>
      <w:proofErr w:type="gramStart"/>
      <w:r w:rsidRPr="00082D45">
        <w:rPr>
          <w:rFonts w:ascii="Times New Roman" w:hAnsi="Times New Roman" w:cs="Times New Roman"/>
          <w:sz w:val="24"/>
          <w:szCs w:val="24"/>
        </w:rPr>
        <w:t>Гидроидные</w:t>
      </w:r>
      <w:proofErr w:type="gramEnd"/>
      <w:r w:rsidRPr="00082D45">
        <w:rPr>
          <w:rFonts w:ascii="Times New Roman" w:hAnsi="Times New Roman" w:cs="Times New Roman"/>
          <w:sz w:val="24"/>
          <w:szCs w:val="24"/>
        </w:rPr>
        <w:t>. Сцифоидные, Коралловые Полипы</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Тип Плоские черви. Класс  </w:t>
      </w:r>
      <w:proofErr w:type="gramStart"/>
      <w:r w:rsidRPr="00082D45">
        <w:rPr>
          <w:rFonts w:ascii="Times New Roman" w:hAnsi="Times New Roman" w:cs="Times New Roman"/>
          <w:sz w:val="24"/>
          <w:szCs w:val="24"/>
        </w:rPr>
        <w:t>Ресничные</w:t>
      </w:r>
      <w:proofErr w:type="gramEnd"/>
      <w:r w:rsidRPr="00082D45">
        <w:rPr>
          <w:rFonts w:ascii="Times New Roman" w:hAnsi="Times New Roman" w:cs="Times New Roman"/>
          <w:sz w:val="24"/>
          <w:szCs w:val="24"/>
        </w:rPr>
        <w:t>. Классы: Сосальщики, Ленточные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Тип Круглые черви</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Тип Кольчатые черви, или кольчецы. Класс Многощетинковые, или Полихеты</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Тип Моллюски. Классы моллюсков: Брюхоногие, Двустворчатые, Головоногие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Тип </w:t>
      </w:r>
      <w:proofErr w:type="gramStart"/>
      <w:r w:rsidRPr="00082D45">
        <w:rPr>
          <w:rFonts w:ascii="Times New Roman" w:hAnsi="Times New Roman" w:cs="Times New Roman"/>
          <w:sz w:val="24"/>
          <w:szCs w:val="24"/>
        </w:rPr>
        <w:t>Иглокожие</w:t>
      </w:r>
      <w:proofErr w:type="gramEnd"/>
      <w:r w:rsidRPr="00082D45">
        <w:rPr>
          <w:rFonts w:ascii="Times New Roman" w:hAnsi="Times New Roman" w:cs="Times New Roman"/>
          <w:sz w:val="24"/>
          <w:szCs w:val="24"/>
        </w:rPr>
        <w:t>. Классы: Морские лилии, Морские звёзды, Морские ежи, Голотурии, или Морские огурцы, Офиуры</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Тип Членистоногие. Класс </w:t>
      </w:r>
      <w:proofErr w:type="gramStart"/>
      <w:r w:rsidRPr="00082D45">
        <w:rPr>
          <w:rFonts w:ascii="Times New Roman" w:hAnsi="Times New Roman" w:cs="Times New Roman"/>
          <w:sz w:val="24"/>
          <w:szCs w:val="24"/>
        </w:rPr>
        <w:t>Ракообразные</w:t>
      </w:r>
      <w:proofErr w:type="gramEnd"/>
      <w:r w:rsidRPr="00082D45">
        <w:rPr>
          <w:rFonts w:ascii="Times New Roman" w:hAnsi="Times New Roman" w:cs="Times New Roman"/>
          <w:sz w:val="24"/>
          <w:szCs w:val="24"/>
        </w:rPr>
        <w:t>. Класс Паукообразные</w:t>
      </w:r>
      <w:proofErr w:type="gramStart"/>
      <w:r w:rsidRPr="00082D45">
        <w:rPr>
          <w:rFonts w:ascii="Times New Roman" w:hAnsi="Times New Roman" w:cs="Times New Roman"/>
          <w:sz w:val="24"/>
          <w:szCs w:val="24"/>
        </w:rPr>
        <w:t>.К</w:t>
      </w:r>
      <w:proofErr w:type="gramEnd"/>
      <w:r w:rsidRPr="00082D45">
        <w:rPr>
          <w:rFonts w:ascii="Times New Roman" w:hAnsi="Times New Roman" w:cs="Times New Roman"/>
          <w:sz w:val="24"/>
          <w:szCs w:val="24"/>
        </w:rPr>
        <w:t>ласс Насекомые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Отряды насекомых: Таракановые, Прямокрылые, Уховёртки, Подёнки, Стрекозы, Вши, Жуки, Клопы</w:t>
      </w:r>
      <w:proofErr w:type="gramStart"/>
      <w:r w:rsidRPr="00082D45">
        <w:rPr>
          <w:rFonts w:ascii="Times New Roman" w:hAnsi="Times New Roman" w:cs="Times New Roman"/>
          <w:sz w:val="24"/>
          <w:szCs w:val="24"/>
        </w:rPr>
        <w:t xml:space="preserve"> ,</w:t>
      </w:r>
      <w:proofErr w:type="gramEnd"/>
      <w:r w:rsidRPr="00082D45">
        <w:rPr>
          <w:rFonts w:ascii="Times New Roman" w:hAnsi="Times New Roman" w:cs="Times New Roman"/>
          <w:sz w:val="24"/>
          <w:szCs w:val="24"/>
        </w:rPr>
        <w:t>Чешуекрылые, или Бабочки, Равнокрылые, Двукрылые, Блохи Перепончатокрылые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Тип Хордовые.</w:t>
      </w:r>
      <w:r w:rsidRPr="00082D45">
        <w:rPr>
          <w:rFonts w:ascii="Times New Roman" w:hAnsi="Times New Roman" w:cs="Times New Roman"/>
          <w:sz w:val="24"/>
          <w:szCs w:val="24"/>
        </w:rPr>
        <w:t xml:space="preserve"> Подтипы: Бесчерепные и Черепные, или Позвоночные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Классы рыб: Хрящевые, Костные. Отряды: Акулы, Скаты, Химерообразные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 Костные рыбы. Отряды: Осётрообразные, Сельдеобразные, Лососеобразные, Карпообразные, Окунеобразные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 Земноводные, или Амфибии. Отряды: Безногие, Хвостатые, Бесхвостые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 Пресмыкающиеся, или Рептилии. Отряд Чешуйчатые</w:t>
      </w:r>
      <w:proofErr w:type="gramStart"/>
      <w:r w:rsidRPr="00082D45">
        <w:rPr>
          <w:rFonts w:ascii="Times New Roman" w:hAnsi="Times New Roman" w:cs="Times New Roman"/>
          <w:sz w:val="24"/>
          <w:szCs w:val="24"/>
        </w:rPr>
        <w:t>,Ч</w:t>
      </w:r>
      <w:proofErr w:type="gramEnd"/>
      <w:r w:rsidRPr="00082D45">
        <w:rPr>
          <w:rFonts w:ascii="Times New Roman" w:hAnsi="Times New Roman" w:cs="Times New Roman"/>
          <w:sz w:val="24"/>
          <w:szCs w:val="24"/>
        </w:rPr>
        <w:t>ерепахи, Крокодилы</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 Птицы. Отряд Пингвины, Страусообразные, Нандуобразные, Казуарообразные, Гусеобразные, Дневные хищные, Совы, Куриные, Воробьинообразные, Голенастые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Класс Млекопитающие, или Звери. </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Отряды млекопитающих: </w:t>
      </w:r>
      <w:proofErr w:type="gramStart"/>
      <w:r w:rsidRPr="00082D45">
        <w:rPr>
          <w:rFonts w:ascii="Times New Roman" w:hAnsi="Times New Roman" w:cs="Times New Roman"/>
          <w:sz w:val="24"/>
          <w:szCs w:val="24"/>
        </w:rPr>
        <w:t>Однопроходные, Сумчатые, Насекомоядные, Рукокрылые, Грызуны, Зайцеобразные, Китообразные, Ластоногие, Хоботные, Хищные, Парнокопытные, Непарнокопытные, Приматы</w:t>
      </w:r>
      <w:proofErr w:type="gramEnd"/>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Эволюция строения и функций органов и их систем у животных.</w:t>
      </w:r>
      <w:r w:rsidRPr="00082D45">
        <w:rPr>
          <w:rFonts w:ascii="Times New Roman" w:hAnsi="Times New Roman" w:cs="Times New Roman"/>
          <w:sz w:val="24"/>
          <w:szCs w:val="24"/>
        </w:rPr>
        <w:tab/>
        <w:t xml:space="preserve"> Покровы тела</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Опорно-двигательная система животных. Способы передвижения и полости тела животных.</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Органы дыхания и газообмен. Органы пищеварения. Обмен веществ и превращение энергии</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Кровеносная система. Кровь.  Органы выделения. Нервная система. Рефлекс. Инстинкт.</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Органы чувств. Регуляция деятельности организма. Продление рода. Органы размножения.</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Индивидуальное развитие животных.</w:t>
      </w:r>
      <w:r w:rsidRPr="00082D45">
        <w:rPr>
          <w:rFonts w:ascii="Times New Roman" w:hAnsi="Times New Roman" w:cs="Times New Roman"/>
          <w:sz w:val="24"/>
          <w:szCs w:val="24"/>
        </w:rPr>
        <w:t xml:space="preserve"> </w:t>
      </w:r>
      <w:r w:rsidRPr="00082D45">
        <w:rPr>
          <w:rFonts w:ascii="Times New Roman" w:hAnsi="Times New Roman" w:cs="Times New Roman"/>
          <w:sz w:val="24"/>
          <w:szCs w:val="24"/>
        </w:rPr>
        <w:tab/>
        <w:t>Способы размножения животных. Оплодотворение</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Развитие животных с превращением и без превращения. Периодизация и продолжительность жизни животных</w:t>
      </w:r>
    </w:p>
    <w:p w:rsidR="00F33A12" w:rsidRPr="00082D45" w:rsidRDefault="00F33A12"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 xml:space="preserve">Развитие и закономерности размещения животных на Земле. </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w:t>
      </w:r>
      <w:r w:rsidR="00411BA3" w:rsidRPr="00082D45">
        <w:rPr>
          <w:rFonts w:ascii="Times New Roman" w:hAnsi="Times New Roman" w:cs="Times New Roman"/>
          <w:sz w:val="24"/>
          <w:szCs w:val="24"/>
        </w:rPr>
        <w:t xml:space="preserve">оказательства эволюции животных. </w:t>
      </w:r>
      <w:r w:rsidRPr="00082D45">
        <w:rPr>
          <w:rFonts w:ascii="Times New Roman" w:hAnsi="Times New Roman" w:cs="Times New Roman"/>
          <w:sz w:val="24"/>
          <w:szCs w:val="24"/>
        </w:rPr>
        <w:t>Чарльз Дарвин о причинах эволюции животного мира</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Усложнение строения животных. Многообразие видов как результат эволюции</w:t>
      </w:r>
    </w:p>
    <w:p w:rsidR="00F33A12"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Биоценозы</w:t>
      </w:r>
      <w:r w:rsidR="00411BA3" w:rsidRPr="00082D45">
        <w:rPr>
          <w:rFonts w:ascii="Times New Roman" w:hAnsi="Times New Roman" w:cs="Times New Roman"/>
          <w:b/>
          <w:i/>
          <w:sz w:val="24"/>
          <w:szCs w:val="24"/>
        </w:rPr>
        <w:t>.</w:t>
      </w:r>
      <w:r w:rsidRPr="00082D45">
        <w:rPr>
          <w:rFonts w:ascii="Times New Roman" w:hAnsi="Times New Roman" w:cs="Times New Roman"/>
          <w:sz w:val="24"/>
          <w:szCs w:val="24"/>
        </w:rPr>
        <w:t xml:space="preserve"> </w:t>
      </w:r>
      <w:r w:rsidRPr="00082D45">
        <w:rPr>
          <w:rFonts w:ascii="Times New Roman" w:hAnsi="Times New Roman" w:cs="Times New Roman"/>
          <w:sz w:val="24"/>
          <w:szCs w:val="24"/>
        </w:rPr>
        <w:tab/>
        <w:t>Естеств</w:t>
      </w:r>
      <w:r w:rsidR="00411BA3" w:rsidRPr="00082D45">
        <w:rPr>
          <w:rFonts w:ascii="Times New Roman" w:hAnsi="Times New Roman" w:cs="Times New Roman"/>
          <w:sz w:val="24"/>
          <w:szCs w:val="24"/>
        </w:rPr>
        <w:t xml:space="preserve">енные и искусственные биоценозы. </w:t>
      </w:r>
      <w:r w:rsidRPr="00082D45">
        <w:rPr>
          <w:rFonts w:ascii="Times New Roman" w:hAnsi="Times New Roman" w:cs="Times New Roman"/>
          <w:sz w:val="24"/>
          <w:szCs w:val="24"/>
        </w:rPr>
        <w:t xml:space="preserve">Факторы среды и их влияние </w:t>
      </w:r>
      <w:r w:rsidR="00411BA3" w:rsidRPr="00082D45">
        <w:rPr>
          <w:rFonts w:ascii="Times New Roman" w:hAnsi="Times New Roman" w:cs="Times New Roman"/>
          <w:sz w:val="24"/>
          <w:szCs w:val="24"/>
        </w:rPr>
        <w:t xml:space="preserve">на биоценозы. </w:t>
      </w:r>
      <w:r w:rsidRPr="00082D45">
        <w:rPr>
          <w:rFonts w:ascii="Times New Roman" w:hAnsi="Times New Roman" w:cs="Times New Roman"/>
          <w:sz w:val="24"/>
          <w:szCs w:val="24"/>
        </w:rPr>
        <w:t>Цепи питания. Поток энергии</w:t>
      </w:r>
    </w:p>
    <w:p w:rsidR="00411BA3" w:rsidRPr="00082D45" w:rsidRDefault="00F33A1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i/>
          <w:sz w:val="24"/>
          <w:szCs w:val="24"/>
        </w:rPr>
        <w:t>Животный мир и хозяйственная деятельность человека</w:t>
      </w:r>
      <w:r w:rsidR="00411BA3" w:rsidRPr="00082D45">
        <w:rPr>
          <w:rFonts w:ascii="Times New Roman" w:hAnsi="Times New Roman" w:cs="Times New Roman"/>
          <w:b/>
          <w:i/>
          <w:sz w:val="24"/>
          <w:szCs w:val="24"/>
        </w:rPr>
        <w:t>.</w:t>
      </w:r>
      <w:r w:rsidRPr="00082D45">
        <w:rPr>
          <w:rFonts w:ascii="Times New Roman" w:hAnsi="Times New Roman" w:cs="Times New Roman"/>
          <w:sz w:val="24"/>
          <w:szCs w:val="24"/>
        </w:rPr>
        <w:tab/>
        <w:t>Воздействие человека и его деятельности на животный мир. Одомашнивание животных</w:t>
      </w:r>
      <w:r w:rsidR="00411BA3" w:rsidRPr="00082D45">
        <w:rPr>
          <w:rFonts w:ascii="Times New Roman" w:hAnsi="Times New Roman" w:cs="Times New Roman"/>
          <w:sz w:val="24"/>
          <w:szCs w:val="24"/>
        </w:rPr>
        <w:t xml:space="preserve">. </w:t>
      </w:r>
      <w:r w:rsidRPr="00082D45">
        <w:rPr>
          <w:rFonts w:ascii="Times New Roman" w:hAnsi="Times New Roman" w:cs="Times New Roman"/>
          <w:sz w:val="24"/>
          <w:szCs w:val="24"/>
        </w:rPr>
        <w:t>Законы России об охране животного мира. Система мониторинга. Охрана и рациональн</w:t>
      </w:r>
      <w:r w:rsidR="00411BA3" w:rsidRPr="00082D45">
        <w:rPr>
          <w:rFonts w:ascii="Times New Roman" w:hAnsi="Times New Roman" w:cs="Times New Roman"/>
          <w:sz w:val="24"/>
          <w:szCs w:val="24"/>
        </w:rPr>
        <w:t>ое использование животного мира</w:t>
      </w:r>
    </w:p>
    <w:p w:rsidR="001A7874" w:rsidRPr="00946778" w:rsidRDefault="001A7874" w:rsidP="00946778">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Тематическое планирование курса биологии 5 класс</w:t>
      </w:r>
    </w:p>
    <w:tbl>
      <w:tblPr>
        <w:tblW w:w="992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340"/>
      </w:tblPr>
      <w:tblGrid>
        <w:gridCol w:w="993"/>
        <w:gridCol w:w="2552"/>
        <w:gridCol w:w="1134"/>
        <w:gridCol w:w="1276"/>
        <w:gridCol w:w="1700"/>
        <w:gridCol w:w="993"/>
        <w:gridCol w:w="1275"/>
      </w:tblGrid>
      <w:tr w:rsidR="001A7874" w:rsidRPr="00082D45" w:rsidTr="00DD2765">
        <w:tc>
          <w:tcPr>
            <w:tcW w:w="993" w:type="dxa"/>
            <w:vMerge w:val="restart"/>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p>
        </w:tc>
        <w:tc>
          <w:tcPr>
            <w:tcW w:w="2552" w:type="dxa"/>
            <w:vMerge w:val="restart"/>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Тема</w:t>
            </w:r>
          </w:p>
        </w:tc>
        <w:tc>
          <w:tcPr>
            <w:tcW w:w="1134" w:type="dxa"/>
            <w:tcBorders>
              <w:bottom w:val="nil"/>
              <w:right w:val="single" w:sz="4" w:space="0" w:color="auto"/>
            </w:tcBorders>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Количество</w:t>
            </w:r>
          </w:p>
        </w:tc>
        <w:tc>
          <w:tcPr>
            <w:tcW w:w="1276" w:type="dxa"/>
            <w:tcBorders>
              <w:bottom w:val="single" w:sz="4" w:space="0" w:color="auto"/>
              <w:right w:val="single" w:sz="4" w:space="0" w:color="auto"/>
            </w:tcBorders>
          </w:tcPr>
          <w:p w:rsidR="001A7874" w:rsidRPr="00082D45" w:rsidRDefault="001A7874" w:rsidP="00082D45">
            <w:pPr>
              <w:spacing w:after="0" w:line="240" w:lineRule="auto"/>
              <w:rPr>
                <w:rFonts w:ascii="Times New Roman" w:eastAsia="Times New Roman" w:hAnsi="Times New Roman" w:cs="Times New Roman"/>
                <w:sz w:val="24"/>
                <w:szCs w:val="24"/>
              </w:rPr>
            </w:pPr>
          </w:p>
        </w:tc>
        <w:tc>
          <w:tcPr>
            <w:tcW w:w="3968" w:type="dxa"/>
            <w:gridSpan w:val="3"/>
            <w:tcBorders>
              <w:left w:val="single" w:sz="4" w:space="0" w:color="auto"/>
              <w:bottom w:val="single" w:sz="4" w:space="0" w:color="auto"/>
            </w:tcBorders>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том числе</w:t>
            </w:r>
          </w:p>
        </w:tc>
      </w:tr>
      <w:tr w:rsidR="001A7874" w:rsidRPr="00082D45" w:rsidTr="00DD2765">
        <w:tc>
          <w:tcPr>
            <w:tcW w:w="993" w:type="dxa"/>
            <w:vMerge/>
          </w:tcPr>
          <w:p w:rsidR="001A7874" w:rsidRPr="00082D45" w:rsidRDefault="001A7874" w:rsidP="00082D45">
            <w:pPr>
              <w:spacing w:after="0" w:line="240" w:lineRule="auto"/>
              <w:rPr>
                <w:rFonts w:ascii="Times New Roman" w:eastAsia="Times New Roman" w:hAnsi="Times New Roman" w:cs="Times New Roman"/>
                <w:sz w:val="24"/>
                <w:szCs w:val="24"/>
              </w:rPr>
            </w:pPr>
          </w:p>
        </w:tc>
        <w:tc>
          <w:tcPr>
            <w:tcW w:w="2552" w:type="dxa"/>
            <w:vMerge/>
          </w:tcPr>
          <w:p w:rsidR="001A7874" w:rsidRPr="00082D45" w:rsidRDefault="001A7874" w:rsidP="00082D45">
            <w:pPr>
              <w:spacing w:after="0" w:line="240" w:lineRule="auto"/>
              <w:rPr>
                <w:rFonts w:ascii="Times New Roman" w:eastAsia="Times New Roman" w:hAnsi="Times New Roman" w:cs="Times New Roman"/>
                <w:sz w:val="24"/>
                <w:szCs w:val="24"/>
              </w:rPr>
            </w:pPr>
          </w:p>
        </w:tc>
        <w:tc>
          <w:tcPr>
            <w:tcW w:w="1134" w:type="dxa"/>
            <w:tcBorders>
              <w:top w:val="nil"/>
              <w:bottom w:val="single" w:sz="4" w:space="0" w:color="auto"/>
            </w:tcBorders>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часов</w:t>
            </w:r>
          </w:p>
        </w:tc>
        <w:tc>
          <w:tcPr>
            <w:tcW w:w="1276" w:type="dxa"/>
            <w:tcBorders>
              <w:bottom w:val="single" w:sz="4" w:space="0" w:color="auto"/>
            </w:tcBorders>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теория</w:t>
            </w:r>
          </w:p>
        </w:tc>
        <w:tc>
          <w:tcPr>
            <w:tcW w:w="1700" w:type="dxa"/>
            <w:tcBorders>
              <w:bottom w:val="single" w:sz="4" w:space="0" w:color="auto"/>
            </w:tcBorders>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лабораторные работы</w:t>
            </w:r>
          </w:p>
        </w:tc>
        <w:tc>
          <w:tcPr>
            <w:tcW w:w="993" w:type="dxa"/>
            <w:tcBorders>
              <w:bottom w:val="single" w:sz="4" w:space="0" w:color="auto"/>
            </w:tcBorders>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экскурсии</w:t>
            </w:r>
          </w:p>
        </w:tc>
        <w:tc>
          <w:tcPr>
            <w:tcW w:w="1275" w:type="dxa"/>
            <w:tcBorders>
              <w:bottom w:val="single" w:sz="4" w:space="0" w:color="auto"/>
            </w:tcBorders>
          </w:tcPr>
          <w:p w:rsidR="001A7874" w:rsidRPr="00082D45" w:rsidRDefault="0093401A"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Обобщающие (проектные</w:t>
            </w:r>
            <w:r w:rsidR="001A7874" w:rsidRPr="00082D45">
              <w:rPr>
                <w:rFonts w:ascii="Times New Roman" w:eastAsia="Times New Roman" w:hAnsi="Times New Roman" w:cs="Times New Roman"/>
                <w:sz w:val="24"/>
                <w:szCs w:val="24"/>
              </w:rPr>
              <w:t>) уроки</w:t>
            </w:r>
          </w:p>
        </w:tc>
      </w:tr>
      <w:tr w:rsidR="001A7874" w:rsidRPr="00082D45" w:rsidTr="00DD2765">
        <w:tc>
          <w:tcPr>
            <w:tcW w:w="993"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2552"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Введение</w:t>
            </w:r>
          </w:p>
        </w:tc>
        <w:tc>
          <w:tcPr>
            <w:tcW w:w="1134" w:type="dxa"/>
            <w:tcBorders>
              <w:top w:val="single" w:sz="4" w:space="0" w:color="auto"/>
            </w:tcBorders>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c>
          <w:tcPr>
            <w:tcW w:w="1276" w:type="dxa"/>
            <w:tcBorders>
              <w:top w:val="single" w:sz="4" w:space="0" w:color="auto"/>
            </w:tcBorders>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1700" w:type="dxa"/>
            <w:tcBorders>
              <w:top w:val="single" w:sz="4" w:space="0" w:color="auto"/>
            </w:tcBorders>
          </w:tcPr>
          <w:p w:rsidR="001A7874" w:rsidRPr="00082D45" w:rsidRDefault="001A7874" w:rsidP="00082D45">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tcBorders>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275" w:type="dxa"/>
            <w:tcBorders>
              <w:top w:val="single" w:sz="4" w:space="0" w:color="auto"/>
            </w:tcBorders>
          </w:tcPr>
          <w:p w:rsidR="001A7874" w:rsidRPr="00082D45" w:rsidRDefault="001A7874" w:rsidP="00082D45">
            <w:pPr>
              <w:spacing w:after="0" w:line="240" w:lineRule="auto"/>
              <w:jc w:val="center"/>
              <w:rPr>
                <w:rFonts w:ascii="Times New Roman" w:eastAsia="Times New Roman" w:hAnsi="Times New Roman" w:cs="Times New Roman"/>
                <w:sz w:val="24"/>
                <w:szCs w:val="24"/>
              </w:rPr>
            </w:pPr>
          </w:p>
        </w:tc>
      </w:tr>
      <w:tr w:rsidR="001A7874" w:rsidRPr="00082D45" w:rsidTr="00DD2765">
        <w:tc>
          <w:tcPr>
            <w:tcW w:w="993"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2552"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Клеточное строение организмов</w:t>
            </w:r>
          </w:p>
        </w:tc>
        <w:tc>
          <w:tcPr>
            <w:tcW w:w="1134"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tc>
        <w:tc>
          <w:tcPr>
            <w:tcW w:w="1276"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9</w:t>
            </w:r>
          </w:p>
        </w:tc>
        <w:tc>
          <w:tcPr>
            <w:tcW w:w="1700"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993"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tc>
        <w:tc>
          <w:tcPr>
            <w:tcW w:w="1275"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r>
      <w:tr w:rsidR="001A7874" w:rsidRPr="00082D45" w:rsidTr="00DD2765">
        <w:tc>
          <w:tcPr>
            <w:tcW w:w="993"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2552"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Царство Бактерии</w:t>
            </w:r>
          </w:p>
        </w:tc>
        <w:tc>
          <w:tcPr>
            <w:tcW w:w="1134"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276"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700"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tc>
        <w:tc>
          <w:tcPr>
            <w:tcW w:w="993"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tc>
        <w:tc>
          <w:tcPr>
            <w:tcW w:w="1275"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tc>
      </w:tr>
      <w:tr w:rsidR="001A7874" w:rsidRPr="00082D45" w:rsidTr="00DD2765">
        <w:tc>
          <w:tcPr>
            <w:tcW w:w="993"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2552"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Царство Грибы</w:t>
            </w:r>
          </w:p>
        </w:tc>
        <w:tc>
          <w:tcPr>
            <w:tcW w:w="1134"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1276"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1700"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993"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tc>
        <w:tc>
          <w:tcPr>
            <w:tcW w:w="1275"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1 </w:t>
            </w:r>
          </w:p>
        </w:tc>
      </w:tr>
      <w:tr w:rsidR="001A7874" w:rsidRPr="00082D45" w:rsidTr="00DD2765">
        <w:tc>
          <w:tcPr>
            <w:tcW w:w="993"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2552" w:type="dxa"/>
          </w:tcPr>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Царство Растения</w:t>
            </w:r>
          </w:p>
        </w:tc>
        <w:tc>
          <w:tcPr>
            <w:tcW w:w="1134" w:type="dxa"/>
          </w:tcPr>
          <w:p w:rsidR="001A7874" w:rsidRPr="00082D45" w:rsidRDefault="00411BA3"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11</w:t>
            </w:r>
          </w:p>
        </w:tc>
        <w:tc>
          <w:tcPr>
            <w:tcW w:w="1276"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8</w:t>
            </w:r>
          </w:p>
        </w:tc>
        <w:tc>
          <w:tcPr>
            <w:tcW w:w="1700"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w:t>
            </w:r>
          </w:p>
        </w:tc>
        <w:tc>
          <w:tcPr>
            <w:tcW w:w="993"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1275" w:type="dxa"/>
          </w:tcPr>
          <w:p w:rsidR="001A7874" w:rsidRPr="00082D45" w:rsidRDefault="00411BA3"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r>
      <w:tr w:rsidR="001A7874" w:rsidRPr="00082D45" w:rsidTr="00DD2765">
        <w:tc>
          <w:tcPr>
            <w:tcW w:w="993" w:type="dxa"/>
          </w:tcPr>
          <w:p w:rsidR="001A7874" w:rsidRPr="00082D45" w:rsidRDefault="001A7874" w:rsidP="00082D45">
            <w:pPr>
              <w:spacing w:after="0" w:line="240" w:lineRule="auto"/>
              <w:rPr>
                <w:rFonts w:ascii="Times New Roman" w:eastAsia="Times New Roman" w:hAnsi="Times New Roman" w:cs="Times New Roman"/>
                <w:sz w:val="24"/>
                <w:szCs w:val="24"/>
              </w:rPr>
            </w:pPr>
          </w:p>
          <w:p w:rsidR="001A7874" w:rsidRPr="00082D45" w:rsidRDefault="001A7874" w:rsidP="00082D45">
            <w:pPr>
              <w:spacing w:after="0" w:line="240" w:lineRule="auto"/>
              <w:rPr>
                <w:rFonts w:ascii="Times New Roman" w:eastAsia="Times New Roman" w:hAnsi="Times New Roman" w:cs="Times New Roman"/>
                <w:sz w:val="24"/>
                <w:szCs w:val="24"/>
              </w:rPr>
            </w:pPr>
          </w:p>
        </w:tc>
        <w:tc>
          <w:tcPr>
            <w:tcW w:w="2552" w:type="dxa"/>
          </w:tcPr>
          <w:p w:rsidR="001A7874" w:rsidRPr="00082D45" w:rsidRDefault="001A7874" w:rsidP="00082D45">
            <w:pPr>
              <w:spacing w:after="0" w:line="240" w:lineRule="auto"/>
              <w:rPr>
                <w:rFonts w:ascii="Times New Roman" w:eastAsia="Times New Roman" w:hAnsi="Times New Roman" w:cs="Times New Roman"/>
                <w:sz w:val="24"/>
                <w:szCs w:val="24"/>
              </w:rPr>
            </w:pPr>
          </w:p>
          <w:p w:rsidR="001A7874" w:rsidRPr="00082D45" w:rsidRDefault="001A787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w:t>
            </w:r>
          </w:p>
        </w:tc>
        <w:tc>
          <w:tcPr>
            <w:tcW w:w="1134"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p w:rsidR="001A7874" w:rsidRPr="00082D45" w:rsidRDefault="0093401A"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r w:rsidR="00411BA3" w:rsidRPr="00082D45">
              <w:rPr>
                <w:rFonts w:ascii="Times New Roman" w:eastAsia="Times New Roman" w:hAnsi="Times New Roman" w:cs="Times New Roman"/>
                <w:sz w:val="24"/>
                <w:szCs w:val="24"/>
              </w:rPr>
              <w:t>4</w:t>
            </w:r>
          </w:p>
        </w:tc>
        <w:tc>
          <w:tcPr>
            <w:tcW w:w="1276"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28</w:t>
            </w:r>
          </w:p>
        </w:tc>
        <w:tc>
          <w:tcPr>
            <w:tcW w:w="1700"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tc>
        <w:tc>
          <w:tcPr>
            <w:tcW w:w="993"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1275" w:type="dxa"/>
          </w:tcPr>
          <w:p w:rsidR="001A7874" w:rsidRPr="00082D45" w:rsidRDefault="001A7874" w:rsidP="00082D45">
            <w:pPr>
              <w:spacing w:after="0" w:line="240" w:lineRule="auto"/>
              <w:jc w:val="center"/>
              <w:rPr>
                <w:rFonts w:ascii="Times New Roman" w:eastAsia="Times New Roman" w:hAnsi="Times New Roman" w:cs="Times New Roman"/>
                <w:sz w:val="24"/>
                <w:szCs w:val="24"/>
              </w:rPr>
            </w:pPr>
          </w:p>
          <w:p w:rsidR="001A7874" w:rsidRPr="00082D45" w:rsidRDefault="001A787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r>
    </w:tbl>
    <w:p w:rsidR="001A7874" w:rsidRPr="00082D45" w:rsidRDefault="001A7874" w:rsidP="00082D45">
      <w:pPr>
        <w:spacing w:line="240" w:lineRule="auto"/>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Тематическое планирование  по биологии 6 класс</w:t>
      </w:r>
    </w:p>
    <w:tbl>
      <w:tblPr>
        <w:tblStyle w:val="66"/>
        <w:tblW w:w="9924" w:type="dxa"/>
        <w:tblInd w:w="-318" w:type="dxa"/>
        <w:tblLook w:val="04A0"/>
      </w:tblPr>
      <w:tblGrid>
        <w:gridCol w:w="993"/>
        <w:gridCol w:w="5954"/>
        <w:gridCol w:w="2977"/>
      </w:tblGrid>
      <w:tr w:rsidR="001A7874" w:rsidRPr="00082D45" w:rsidTr="00946778">
        <w:trPr>
          <w:trHeight w:val="513"/>
        </w:trPr>
        <w:tc>
          <w:tcPr>
            <w:tcW w:w="993"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w:t>
            </w:r>
          </w:p>
        </w:tc>
        <w:tc>
          <w:tcPr>
            <w:tcW w:w="5954"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Тема</w:t>
            </w:r>
          </w:p>
        </w:tc>
        <w:tc>
          <w:tcPr>
            <w:tcW w:w="2977"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Кол-во часов</w:t>
            </w:r>
          </w:p>
        </w:tc>
      </w:tr>
      <w:tr w:rsidR="001A7874" w:rsidRPr="00082D45" w:rsidTr="00946778">
        <w:trPr>
          <w:trHeight w:val="223"/>
        </w:trPr>
        <w:tc>
          <w:tcPr>
            <w:tcW w:w="993"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p>
        </w:tc>
        <w:tc>
          <w:tcPr>
            <w:tcW w:w="5954" w:type="dxa"/>
          </w:tcPr>
          <w:p w:rsidR="001A7874" w:rsidRPr="00082D45" w:rsidRDefault="001A7874" w:rsidP="00082D45">
            <w:pPr>
              <w:widowControl w:val="0"/>
              <w:overflowPunct w:val="0"/>
              <w:autoSpaceDE w:val="0"/>
              <w:autoSpaceDN w:val="0"/>
              <w:adjustRightInd w:val="0"/>
              <w:snapToGrid w:val="0"/>
              <w:textAlignment w:val="baseline"/>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Строение и многообразие покрытосеменных растений</w:t>
            </w:r>
          </w:p>
        </w:tc>
        <w:tc>
          <w:tcPr>
            <w:tcW w:w="2977"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w:t>
            </w:r>
            <w:r w:rsidR="00411BA3" w:rsidRPr="00082D45">
              <w:rPr>
                <w:rFonts w:ascii="Times New Roman" w:eastAsia="Times New Roman" w:hAnsi="Times New Roman" w:cs="Times New Roman"/>
                <w:sz w:val="24"/>
                <w:szCs w:val="24"/>
              </w:rPr>
              <w:t>4</w:t>
            </w:r>
          </w:p>
        </w:tc>
      </w:tr>
      <w:tr w:rsidR="001A7874" w:rsidRPr="00082D45" w:rsidTr="00946778">
        <w:trPr>
          <w:trHeight w:val="257"/>
        </w:trPr>
        <w:tc>
          <w:tcPr>
            <w:tcW w:w="993"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2</w:t>
            </w:r>
          </w:p>
        </w:tc>
        <w:tc>
          <w:tcPr>
            <w:tcW w:w="5954" w:type="dxa"/>
          </w:tcPr>
          <w:p w:rsidR="001A7874" w:rsidRPr="00082D45" w:rsidRDefault="001A7874" w:rsidP="00082D45">
            <w:pPr>
              <w:widowControl w:val="0"/>
              <w:overflowPunct w:val="0"/>
              <w:autoSpaceDE w:val="0"/>
              <w:autoSpaceDN w:val="0"/>
              <w:adjustRightInd w:val="0"/>
              <w:snapToGrid w:val="0"/>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bCs/>
                <w:sz w:val="24"/>
                <w:szCs w:val="24"/>
              </w:rPr>
              <w:t>Жизнь растений</w:t>
            </w:r>
          </w:p>
        </w:tc>
        <w:tc>
          <w:tcPr>
            <w:tcW w:w="2977"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10</w:t>
            </w:r>
          </w:p>
        </w:tc>
      </w:tr>
      <w:tr w:rsidR="001A7874" w:rsidRPr="00082D45" w:rsidTr="00946778">
        <w:trPr>
          <w:trHeight w:val="307"/>
        </w:trPr>
        <w:tc>
          <w:tcPr>
            <w:tcW w:w="993"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p>
        </w:tc>
        <w:tc>
          <w:tcPr>
            <w:tcW w:w="5954" w:type="dxa"/>
          </w:tcPr>
          <w:p w:rsidR="001A7874" w:rsidRPr="00082D45" w:rsidRDefault="001A7874" w:rsidP="00082D45">
            <w:pPr>
              <w:widowControl w:val="0"/>
              <w:overflowPunct w:val="0"/>
              <w:autoSpaceDE w:val="0"/>
              <w:autoSpaceDN w:val="0"/>
              <w:adjustRightInd w:val="0"/>
              <w:snapToGrid w:val="0"/>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bCs/>
                <w:sz w:val="24"/>
                <w:szCs w:val="24"/>
              </w:rPr>
              <w:t>Классификация растений</w:t>
            </w:r>
          </w:p>
        </w:tc>
        <w:tc>
          <w:tcPr>
            <w:tcW w:w="2977"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6</w:t>
            </w:r>
          </w:p>
        </w:tc>
      </w:tr>
      <w:tr w:rsidR="001A7874" w:rsidRPr="00082D45" w:rsidTr="00946778">
        <w:trPr>
          <w:trHeight w:val="357"/>
        </w:trPr>
        <w:tc>
          <w:tcPr>
            <w:tcW w:w="993"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c>
          <w:tcPr>
            <w:tcW w:w="5954" w:type="dxa"/>
          </w:tcPr>
          <w:p w:rsidR="001A7874" w:rsidRPr="00082D45" w:rsidRDefault="001A7874" w:rsidP="00082D45">
            <w:pPr>
              <w:widowControl w:val="0"/>
              <w:overflowPunct w:val="0"/>
              <w:autoSpaceDE w:val="0"/>
              <w:autoSpaceDN w:val="0"/>
              <w:adjustRightInd w:val="0"/>
              <w:snapToGrid w:val="0"/>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Природные сообщества</w:t>
            </w:r>
          </w:p>
        </w:tc>
        <w:tc>
          <w:tcPr>
            <w:tcW w:w="2977"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w:t>
            </w:r>
          </w:p>
        </w:tc>
      </w:tr>
      <w:tr w:rsidR="001A7874" w:rsidRPr="00082D45" w:rsidTr="00946778">
        <w:trPr>
          <w:trHeight w:val="251"/>
        </w:trPr>
        <w:tc>
          <w:tcPr>
            <w:tcW w:w="993" w:type="dxa"/>
          </w:tcPr>
          <w:p w:rsidR="001A7874" w:rsidRPr="00082D45" w:rsidRDefault="001A7874" w:rsidP="00082D45">
            <w:pPr>
              <w:widowControl w:val="0"/>
              <w:overflowPunct w:val="0"/>
              <w:autoSpaceDE w:val="0"/>
              <w:autoSpaceDN w:val="0"/>
              <w:adjustRightInd w:val="0"/>
              <w:snapToGrid w:val="0"/>
              <w:textAlignment w:val="baseline"/>
              <w:rPr>
                <w:rFonts w:ascii="Times New Roman" w:eastAsia="Times New Roman" w:hAnsi="Times New Roman" w:cs="Times New Roman"/>
                <w:b/>
                <w:sz w:val="24"/>
                <w:szCs w:val="24"/>
              </w:rPr>
            </w:pPr>
          </w:p>
        </w:tc>
        <w:tc>
          <w:tcPr>
            <w:tcW w:w="5954" w:type="dxa"/>
          </w:tcPr>
          <w:p w:rsidR="001A7874" w:rsidRPr="00082D45" w:rsidRDefault="001A7874" w:rsidP="00082D45">
            <w:pPr>
              <w:widowControl w:val="0"/>
              <w:overflowPunct w:val="0"/>
              <w:autoSpaceDE w:val="0"/>
              <w:autoSpaceDN w:val="0"/>
              <w:adjustRightInd w:val="0"/>
              <w:snapToGrid w:val="0"/>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ИТОГО</w:t>
            </w:r>
          </w:p>
        </w:tc>
        <w:tc>
          <w:tcPr>
            <w:tcW w:w="2977" w:type="dxa"/>
          </w:tcPr>
          <w:p w:rsidR="001A7874" w:rsidRPr="00082D45" w:rsidRDefault="001A7874" w:rsidP="00082D45">
            <w:pPr>
              <w:widowControl w:val="0"/>
              <w:overflowPunct w:val="0"/>
              <w:autoSpaceDE w:val="0"/>
              <w:autoSpaceDN w:val="0"/>
              <w:adjustRightInd w:val="0"/>
              <w:snapToGrid w:val="0"/>
              <w:jc w:val="center"/>
              <w:textAlignment w:val="baseline"/>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w:t>
            </w:r>
            <w:r w:rsidR="00411BA3" w:rsidRPr="00082D45">
              <w:rPr>
                <w:rFonts w:ascii="Times New Roman" w:eastAsia="Times New Roman" w:hAnsi="Times New Roman" w:cs="Times New Roman"/>
                <w:sz w:val="24"/>
                <w:szCs w:val="24"/>
              </w:rPr>
              <w:t>4</w:t>
            </w:r>
            <w:r w:rsidRPr="00082D45">
              <w:rPr>
                <w:rFonts w:ascii="Times New Roman" w:eastAsia="Times New Roman" w:hAnsi="Times New Roman" w:cs="Times New Roman"/>
                <w:sz w:val="24"/>
                <w:szCs w:val="24"/>
              </w:rPr>
              <w:t xml:space="preserve"> </w:t>
            </w:r>
          </w:p>
        </w:tc>
      </w:tr>
    </w:tbl>
    <w:p w:rsidR="001151CD" w:rsidRPr="00082D45" w:rsidRDefault="001151CD" w:rsidP="00082D45">
      <w:pPr>
        <w:spacing w:after="0" w:line="240" w:lineRule="auto"/>
        <w:jc w:val="both"/>
        <w:rPr>
          <w:rFonts w:ascii="Times New Roman" w:hAnsi="Times New Roman" w:cs="Times New Roman"/>
          <w:sz w:val="24"/>
          <w:szCs w:val="24"/>
        </w:rPr>
      </w:pPr>
    </w:p>
    <w:p w:rsidR="00411BA3" w:rsidRPr="00082D45" w:rsidRDefault="00411BA3" w:rsidP="00082D45">
      <w:pPr>
        <w:spacing w:line="240" w:lineRule="auto"/>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Тематическое планирование  по биологии 7 класс</w:t>
      </w:r>
    </w:p>
    <w:tbl>
      <w:tblPr>
        <w:tblStyle w:val="afa"/>
        <w:tblW w:w="0" w:type="auto"/>
        <w:tblInd w:w="-318" w:type="dxa"/>
        <w:tblLook w:val="04A0"/>
      </w:tblPr>
      <w:tblGrid>
        <w:gridCol w:w="993"/>
        <w:gridCol w:w="5387"/>
        <w:gridCol w:w="3791"/>
      </w:tblGrid>
      <w:tr w:rsidR="00411BA3" w:rsidRPr="00082D45" w:rsidTr="00411BA3">
        <w:tc>
          <w:tcPr>
            <w:tcW w:w="993" w:type="dxa"/>
          </w:tcPr>
          <w:p w:rsidR="00411BA3" w:rsidRPr="00082D45" w:rsidRDefault="00411BA3" w:rsidP="00082D45">
            <w:pPr>
              <w:widowControl w:val="0"/>
              <w:overflowPunct w:val="0"/>
              <w:autoSpaceDE w:val="0"/>
              <w:autoSpaceDN w:val="0"/>
              <w:adjustRightInd w:val="0"/>
              <w:snapToGrid w:val="0"/>
              <w:jc w:val="center"/>
              <w:textAlignment w:val="baseline"/>
              <w:rPr>
                <w:sz w:val="24"/>
                <w:szCs w:val="24"/>
              </w:rPr>
            </w:pPr>
            <w:r w:rsidRPr="00082D45">
              <w:rPr>
                <w:sz w:val="24"/>
                <w:szCs w:val="24"/>
              </w:rPr>
              <w:t>№</w:t>
            </w:r>
          </w:p>
        </w:tc>
        <w:tc>
          <w:tcPr>
            <w:tcW w:w="5387" w:type="dxa"/>
          </w:tcPr>
          <w:p w:rsidR="00411BA3" w:rsidRPr="00082D45" w:rsidRDefault="00411BA3" w:rsidP="00082D45">
            <w:pPr>
              <w:widowControl w:val="0"/>
              <w:overflowPunct w:val="0"/>
              <w:autoSpaceDE w:val="0"/>
              <w:autoSpaceDN w:val="0"/>
              <w:adjustRightInd w:val="0"/>
              <w:snapToGrid w:val="0"/>
              <w:jc w:val="center"/>
              <w:textAlignment w:val="baseline"/>
              <w:rPr>
                <w:sz w:val="24"/>
                <w:szCs w:val="24"/>
              </w:rPr>
            </w:pPr>
            <w:r w:rsidRPr="00082D45">
              <w:rPr>
                <w:sz w:val="24"/>
                <w:szCs w:val="24"/>
              </w:rPr>
              <w:t>Тема</w:t>
            </w:r>
          </w:p>
        </w:tc>
        <w:tc>
          <w:tcPr>
            <w:tcW w:w="3791" w:type="dxa"/>
          </w:tcPr>
          <w:p w:rsidR="00411BA3" w:rsidRPr="00082D45" w:rsidRDefault="00411BA3" w:rsidP="00082D45">
            <w:pPr>
              <w:widowControl w:val="0"/>
              <w:overflowPunct w:val="0"/>
              <w:autoSpaceDE w:val="0"/>
              <w:autoSpaceDN w:val="0"/>
              <w:adjustRightInd w:val="0"/>
              <w:snapToGrid w:val="0"/>
              <w:jc w:val="center"/>
              <w:textAlignment w:val="baseline"/>
              <w:rPr>
                <w:b/>
                <w:sz w:val="24"/>
                <w:szCs w:val="24"/>
              </w:rPr>
            </w:pPr>
            <w:r w:rsidRPr="00082D45">
              <w:rPr>
                <w:b/>
                <w:sz w:val="24"/>
                <w:szCs w:val="24"/>
              </w:rPr>
              <w:t>Кол-во часов</w:t>
            </w:r>
          </w:p>
        </w:tc>
      </w:tr>
      <w:tr w:rsidR="00411BA3" w:rsidRPr="00082D45" w:rsidTr="00411BA3">
        <w:tc>
          <w:tcPr>
            <w:tcW w:w="993" w:type="dxa"/>
          </w:tcPr>
          <w:p w:rsidR="00411BA3" w:rsidRPr="00082D45" w:rsidRDefault="00411BA3" w:rsidP="00082D45">
            <w:pPr>
              <w:rPr>
                <w:rFonts w:eastAsia="Calibri"/>
                <w:sz w:val="24"/>
                <w:szCs w:val="24"/>
                <w:lang w:eastAsia="en-US"/>
              </w:rPr>
            </w:pPr>
            <w:r w:rsidRPr="00082D45">
              <w:rPr>
                <w:rFonts w:eastAsia="Calibri"/>
                <w:sz w:val="24"/>
                <w:szCs w:val="24"/>
                <w:lang w:eastAsia="en-US"/>
              </w:rPr>
              <w:t>1</w:t>
            </w:r>
          </w:p>
        </w:tc>
        <w:tc>
          <w:tcPr>
            <w:tcW w:w="5387" w:type="dxa"/>
          </w:tcPr>
          <w:p w:rsidR="00411BA3" w:rsidRPr="00082D45" w:rsidRDefault="00411BA3" w:rsidP="00082D45">
            <w:pPr>
              <w:suppressAutoHyphens/>
              <w:snapToGrid w:val="0"/>
              <w:rPr>
                <w:rFonts w:eastAsia="MS Mincho"/>
                <w:sz w:val="24"/>
                <w:szCs w:val="24"/>
                <w:lang w:eastAsia="ar-SA"/>
              </w:rPr>
            </w:pPr>
            <w:r w:rsidRPr="00082D45">
              <w:rPr>
                <w:rFonts w:eastAsia="MS Mincho"/>
                <w:bCs/>
                <w:sz w:val="24"/>
                <w:szCs w:val="24"/>
                <w:lang w:eastAsia="ar-SA"/>
              </w:rPr>
              <w:t>Введение</w:t>
            </w:r>
          </w:p>
        </w:tc>
        <w:tc>
          <w:tcPr>
            <w:tcW w:w="3791" w:type="dxa"/>
          </w:tcPr>
          <w:p w:rsidR="00411BA3" w:rsidRPr="00082D45" w:rsidRDefault="00411BA3" w:rsidP="00082D45">
            <w:pPr>
              <w:rPr>
                <w:rFonts w:eastAsia="Calibri"/>
                <w:sz w:val="24"/>
                <w:szCs w:val="24"/>
                <w:lang w:eastAsia="en-US"/>
              </w:rPr>
            </w:pPr>
            <w:r w:rsidRPr="00082D45">
              <w:rPr>
                <w:rFonts w:eastAsia="Calibri"/>
                <w:sz w:val="24"/>
                <w:szCs w:val="24"/>
                <w:lang w:eastAsia="en-US"/>
              </w:rPr>
              <w:t>2</w:t>
            </w:r>
          </w:p>
        </w:tc>
      </w:tr>
      <w:tr w:rsidR="00411BA3" w:rsidRPr="00082D45" w:rsidTr="00411BA3">
        <w:tc>
          <w:tcPr>
            <w:tcW w:w="993" w:type="dxa"/>
          </w:tcPr>
          <w:p w:rsidR="00411BA3" w:rsidRPr="00082D45" w:rsidRDefault="00411BA3" w:rsidP="00082D45">
            <w:pPr>
              <w:rPr>
                <w:rFonts w:eastAsia="Calibri"/>
                <w:sz w:val="24"/>
                <w:szCs w:val="24"/>
                <w:lang w:eastAsia="en-US"/>
              </w:rPr>
            </w:pPr>
            <w:r w:rsidRPr="00082D45">
              <w:rPr>
                <w:rFonts w:eastAsia="Calibri"/>
                <w:sz w:val="24"/>
                <w:szCs w:val="24"/>
                <w:lang w:eastAsia="en-US"/>
              </w:rPr>
              <w:t>2</w:t>
            </w:r>
          </w:p>
        </w:tc>
        <w:tc>
          <w:tcPr>
            <w:tcW w:w="5387" w:type="dxa"/>
          </w:tcPr>
          <w:p w:rsidR="00411BA3" w:rsidRPr="00082D45" w:rsidRDefault="00411BA3" w:rsidP="00082D45">
            <w:pPr>
              <w:suppressAutoHyphens/>
              <w:snapToGrid w:val="0"/>
              <w:rPr>
                <w:sz w:val="24"/>
                <w:szCs w:val="24"/>
                <w:lang w:eastAsia="ar-SA"/>
              </w:rPr>
            </w:pPr>
            <w:r w:rsidRPr="00082D45">
              <w:rPr>
                <w:sz w:val="24"/>
                <w:szCs w:val="24"/>
                <w:lang w:eastAsia="ar-SA"/>
              </w:rPr>
              <w:t>Простейшие</w:t>
            </w:r>
          </w:p>
        </w:tc>
        <w:tc>
          <w:tcPr>
            <w:tcW w:w="3791" w:type="dxa"/>
          </w:tcPr>
          <w:p w:rsidR="00411BA3" w:rsidRPr="00082D45" w:rsidRDefault="00411BA3" w:rsidP="00082D45">
            <w:pPr>
              <w:rPr>
                <w:rFonts w:eastAsia="Calibri"/>
                <w:sz w:val="24"/>
                <w:szCs w:val="24"/>
                <w:lang w:eastAsia="en-US"/>
              </w:rPr>
            </w:pPr>
            <w:r w:rsidRPr="00082D45">
              <w:rPr>
                <w:rFonts w:eastAsia="Calibri"/>
                <w:sz w:val="24"/>
                <w:szCs w:val="24"/>
                <w:lang w:eastAsia="en-US"/>
              </w:rPr>
              <w:t>2</w:t>
            </w:r>
          </w:p>
        </w:tc>
      </w:tr>
      <w:tr w:rsidR="00411BA3" w:rsidRPr="00082D45" w:rsidTr="00411BA3">
        <w:tc>
          <w:tcPr>
            <w:tcW w:w="993" w:type="dxa"/>
          </w:tcPr>
          <w:p w:rsidR="00411BA3" w:rsidRPr="00082D45" w:rsidRDefault="00411BA3" w:rsidP="00082D45">
            <w:pPr>
              <w:rPr>
                <w:rFonts w:eastAsia="Calibri"/>
                <w:sz w:val="24"/>
                <w:szCs w:val="24"/>
                <w:lang w:eastAsia="en-US"/>
              </w:rPr>
            </w:pPr>
            <w:r w:rsidRPr="00082D45">
              <w:rPr>
                <w:rFonts w:eastAsia="Calibri"/>
                <w:sz w:val="24"/>
                <w:szCs w:val="24"/>
                <w:lang w:eastAsia="en-US"/>
              </w:rPr>
              <w:t>3</w:t>
            </w:r>
          </w:p>
        </w:tc>
        <w:tc>
          <w:tcPr>
            <w:tcW w:w="5387" w:type="dxa"/>
          </w:tcPr>
          <w:p w:rsidR="00411BA3" w:rsidRPr="00082D45" w:rsidRDefault="00411BA3" w:rsidP="00082D45">
            <w:pPr>
              <w:suppressAutoHyphens/>
              <w:snapToGrid w:val="0"/>
              <w:rPr>
                <w:sz w:val="24"/>
                <w:szCs w:val="24"/>
                <w:lang w:eastAsia="ar-SA"/>
              </w:rPr>
            </w:pPr>
            <w:r w:rsidRPr="00082D45">
              <w:rPr>
                <w:bCs/>
                <w:sz w:val="24"/>
                <w:szCs w:val="24"/>
                <w:lang w:eastAsia="ar-SA"/>
              </w:rPr>
              <w:t>Многоклеточные животные</w:t>
            </w:r>
          </w:p>
        </w:tc>
        <w:tc>
          <w:tcPr>
            <w:tcW w:w="3791" w:type="dxa"/>
          </w:tcPr>
          <w:p w:rsidR="00411BA3" w:rsidRPr="00082D45" w:rsidRDefault="00411BA3" w:rsidP="00082D45">
            <w:pPr>
              <w:rPr>
                <w:rFonts w:eastAsia="Calibri"/>
                <w:sz w:val="24"/>
                <w:szCs w:val="24"/>
                <w:lang w:eastAsia="en-US"/>
              </w:rPr>
            </w:pPr>
            <w:r w:rsidRPr="00082D45">
              <w:rPr>
                <w:rFonts w:eastAsia="Calibri"/>
                <w:sz w:val="24"/>
                <w:szCs w:val="24"/>
                <w:lang w:eastAsia="en-US"/>
              </w:rPr>
              <w:t>31</w:t>
            </w:r>
          </w:p>
        </w:tc>
      </w:tr>
      <w:tr w:rsidR="00411BA3" w:rsidRPr="00082D45" w:rsidTr="00411BA3">
        <w:tc>
          <w:tcPr>
            <w:tcW w:w="993" w:type="dxa"/>
          </w:tcPr>
          <w:p w:rsidR="00411BA3" w:rsidRPr="00082D45" w:rsidRDefault="00411BA3" w:rsidP="00082D45">
            <w:pPr>
              <w:rPr>
                <w:rFonts w:eastAsia="Calibri"/>
                <w:sz w:val="24"/>
                <w:szCs w:val="24"/>
                <w:lang w:eastAsia="en-US"/>
              </w:rPr>
            </w:pPr>
            <w:r w:rsidRPr="00082D45">
              <w:rPr>
                <w:rFonts w:eastAsia="Calibri"/>
                <w:sz w:val="24"/>
                <w:szCs w:val="24"/>
                <w:lang w:eastAsia="en-US"/>
              </w:rPr>
              <w:t>4</w:t>
            </w:r>
          </w:p>
        </w:tc>
        <w:tc>
          <w:tcPr>
            <w:tcW w:w="5387" w:type="dxa"/>
          </w:tcPr>
          <w:p w:rsidR="00411BA3" w:rsidRPr="00082D45" w:rsidRDefault="00411BA3" w:rsidP="00082D45">
            <w:pPr>
              <w:suppressAutoHyphens/>
              <w:snapToGrid w:val="0"/>
              <w:rPr>
                <w:rFonts w:eastAsia="MS Mincho"/>
                <w:sz w:val="24"/>
                <w:szCs w:val="24"/>
                <w:lang w:eastAsia="ar-SA"/>
              </w:rPr>
            </w:pPr>
            <w:r w:rsidRPr="00082D45">
              <w:rPr>
                <w:sz w:val="24"/>
                <w:szCs w:val="24"/>
                <w:lang w:eastAsia="ar-SA"/>
              </w:rPr>
              <w:t xml:space="preserve"> </w:t>
            </w:r>
            <w:r w:rsidRPr="00082D45">
              <w:rPr>
                <w:bCs/>
                <w:sz w:val="24"/>
                <w:szCs w:val="24"/>
                <w:lang w:eastAsia="ar-SA"/>
              </w:rPr>
              <w:t>Эволюция строения и функций органов и их систем у животных</w:t>
            </w:r>
          </w:p>
        </w:tc>
        <w:tc>
          <w:tcPr>
            <w:tcW w:w="3791" w:type="dxa"/>
          </w:tcPr>
          <w:p w:rsidR="00411BA3" w:rsidRPr="00082D45" w:rsidRDefault="00411BA3" w:rsidP="00082D45">
            <w:pPr>
              <w:rPr>
                <w:rFonts w:eastAsia="Calibri"/>
                <w:sz w:val="24"/>
                <w:szCs w:val="24"/>
                <w:lang w:eastAsia="en-US"/>
              </w:rPr>
            </w:pPr>
            <w:r w:rsidRPr="00082D45">
              <w:rPr>
                <w:rFonts w:eastAsia="Calibri"/>
                <w:sz w:val="24"/>
                <w:szCs w:val="24"/>
                <w:lang w:eastAsia="en-US"/>
              </w:rPr>
              <w:t>12</w:t>
            </w:r>
          </w:p>
        </w:tc>
      </w:tr>
      <w:tr w:rsidR="00411BA3" w:rsidRPr="00082D45" w:rsidTr="00411BA3">
        <w:tc>
          <w:tcPr>
            <w:tcW w:w="993" w:type="dxa"/>
          </w:tcPr>
          <w:p w:rsidR="00411BA3" w:rsidRPr="00082D45" w:rsidRDefault="00411BA3" w:rsidP="00082D45">
            <w:pPr>
              <w:rPr>
                <w:rFonts w:eastAsia="Calibri"/>
                <w:sz w:val="24"/>
                <w:szCs w:val="24"/>
                <w:lang w:eastAsia="en-US"/>
              </w:rPr>
            </w:pPr>
            <w:r w:rsidRPr="00082D45">
              <w:rPr>
                <w:rFonts w:eastAsia="Calibri"/>
                <w:sz w:val="24"/>
                <w:szCs w:val="24"/>
                <w:lang w:eastAsia="en-US"/>
              </w:rPr>
              <w:t>5</w:t>
            </w:r>
          </w:p>
        </w:tc>
        <w:tc>
          <w:tcPr>
            <w:tcW w:w="5387" w:type="dxa"/>
          </w:tcPr>
          <w:p w:rsidR="00411BA3" w:rsidRPr="00082D45" w:rsidRDefault="00411BA3" w:rsidP="00082D45">
            <w:pPr>
              <w:suppressAutoHyphens/>
              <w:snapToGrid w:val="0"/>
              <w:rPr>
                <w:sz w:val="24"/>
                <w:szCs w:val="24"/>
                <w:lang w:eastAsia="ar-SA"/>
              </w:rPr>
            </w:pPr>
            <w:r w:rsidRPr="00082D45">
              <w:rPr>
                <w:bCs/>
                <w:sz w:val="24"/>
                <w:szCs w:val="24"/>
                <w:lang w:eastAsia="ar-SA"/>
              </w:rPr>
              <w:t xml:space="preserve">Индивидуальное развитие животных </w:t>
            </w:r>
          </w:p>
        </w:tc>
        <w:tc>
          <w:tcPr>
            <w:tcW w:w="3791" w:type="dxa"/>
          </w:tcPr>
          <w:p w:rsidR="00411BA3" w:rsidRPr="00082D45" w:rsidRDefault="00411BA3" w:rsidP="00082D45">
            <w:pPr>
              <w:rPr>
                <w:rFonts w:eastAsia="Calibri"/>
                <w:sz w:val="24"/>
                <w:szCs w:val="24"/>
                <w:lang w:eastAsia="en-US"/>
              </w:rPr>
            </w:pPr>
            <w:r w:rsidRPr="00082D45">
              <w:rPr>
                <w:rFonts w:eastAsia="Calibri"/>
                <w:sz w:val="24"/>
                <w:szCs w:val="24"/>
                <w:lang w:eastAsia="en-US"/>
              </w:rPr>
              <w:t>3</w:t>
            </w:r>
          </w:p>
        </w:tc>
      </w:tr>
      <w:tr w:rsidR="00411BA3" w:rsidRPr="00082D45" w:rsidTr="00411BA3">
        <w:tc>
          <w:tcPr>
            <w:tcW w:w="993" w:type="dxa"/>
          </w:tcPr>
          <w:p w:rsidR="00411BA3" w:rsidRPr="00082D45" w:rsidRDefault="00411BA3" w:rsidP="00082D45">
            <w:pPr>
              <w:rPr>
                <w:rFonts w:eastAsia="Calibri"/>
                <w:sz w:val="24"/>
                <w:szCs w:val="24"/>
                <w:lang w:eastAsia="en-US"/>
              </w:rPr>
            </w:pPr>
            <w:r w:rsidRPr="00082D45">
              <w:rPr>
                <w:rFonts w:eastAsia="Calibri"/>
                <w:sz w:val="24"/>
                <w:szCs w:val="24"/>
                <w:lang w:eastAsia="en-US"/>
              </w:rPr>
              <w:t>6</w:t>
            </w:r>
          </w:p>
        </w:tc>
        <w:tc>
          <w:tcPr>
            <w:tcW w:w="5387" w:type="dxa"/>
          </w:tcPr>
          <w:p w:rsidR="00411BA3" w:rsidRPr="00082D45" w:rsidRDefault="00411BA3" w:rsidP="00082D45">
            <w:pPr>
              <w:suppressAutoHyphens/>
              <w:snapToGrid w:val="0"/>
              <w:rPr>
                <w:bCs/>
                <w:sz w:val="24"/>
                <w:szCs w:val="24"/>
                <w:lang w:eastAsia="ar-SA"/>
              </w:rPr>
            </w:pPr>
            <w:r w:rsidRPr="00082D45">
              <w:rPr>
                <w:bCs/>
                <w:sz w:val="24"/>
                <w:szCs w:val="24"/>
                <w:lang w:eastAsia="ar-SA"/>
              </w:rPr>
              <w:t xml:space="preserve">Развитие и закономерности размещения животных на Земле </w:t>
            </w:r>
          </w:p>
          <w:p w:rsidR="00411BA3" w:rsidRPr="00082D45" w:rsidRDefault="00411BA3" w:rsidP="00082D45">
            <w:pPr>
              <w:suppressAutoHyphens/>
              <w:snapToGrid w:val="0"/>
              <w:rPr>
                <w:sz w:val="24"/>
                <w:szCs w:val="24"/>
                <w:lang w:eastAsia="ar-SA"/>
              </w:rPr>
            </w:pPr>
          </w:p>
        </w:tc>
        <w:tc>
          <w:tcPr>
            <w:tcW w:w="3791" w:type="dxa"/>
          </w:tcPr>
          <w:p w:rsidR="00411BA3" w:rsidRPr="00082D45" w:rsidRDefault="00411BA3" w:rsidP="00082D45">
            <w:pPr>
              <w:rPr>
                <w:rFonts w:eastAsia="Calibri"/>
                <w:sz w:val="24"/>
                <w:szCs w:val="24"/>
                <w:lang w:eastAsia="en-US"/>
              </w:rPr>
            </w:pPr>
            <w:r w:rsidRPr="00082D45">
              <w:rPr>
                <w:rFonts w:eastAsia="Calibri"/>
                <w:sz w:val="24"/>
                <w:szCs w:val="24"/>
                <w:lang w:eastAsia="en-US"/>
              </w:rPr>
              <w:t>3</w:t>
            </w:r>
          </w:p>
        </w:tc>
      </w:tr>
      <w:tr w:rsidR="00411BA3" w:rsidRPr="00082D45" w:rsidTr="00411BA3">
        <w:tc>
          <w:tcPr>
            <w:tcW w:w="993" w:type="dxa"/>
          </w:tcPr>
          <w:p w:rsidR="00411BA3" w:rsidRPr="00082D45" w:rsidRDefault="00411BA3" w:rsidP="00082D45">
            <w:pPr>
              <w:rPr>
                <w:rFonts w:eastAsia="Calibri"/>
                <w:sz w:val="24"/>
                <w:szCs w:val="24"/>
                <w:lang w:eastAsia="en-US"/>
              </w:rPr>
            </w:pPr>
            <w:r w:rsidRPr="00082D45">
              <w:rPr>
                <w:rFonts w:eastAsia="Calibri"/>
                <w:sz w:val="24"/>
                <w:szCs w:val="24"/>
                <w:lang w:eastAsia="en-US"/>
              </w:rPr>
              <w:t>7</w:t>
            </w:r>
          </w:p>
        </w:tc>
        <w:tc>
          <w:tcPr>
            <w:tcW w:w="5387" w:type="dxa"/>
          </w:tcPr>
          <w:p w:rsidR="00411BA3" w:rsidRPr="00082D45" w:rsidRDefault="00411BA3" w:rsidP="00082D45">
            <w:pPr>
              <w:suppressAutoHyphens/>
              <w:snapToGrid w:val="0"/>
              <w:rPr>
                <w:sz w:val="24"/>
                <w:szCs w:val="24"/>
                <w:lang w:eastAsia="ar-SA"/>
              </w:rPr>
            </w:pPr>
            <w:r w:rsidRPr="00082D45">
              <w:rPr>
                <w:bCs/>
                <w:sz w:val="24"/>
                <w:szCs w:val="24"/>
                <w:lang w:eastAsia="ar-SA"/>
              </w:rPr>
              <w:t xml:space="preserve">Биоценозы </w:t>
            </w:r>
          </w:p>
        </w:tc>
        <w:tc>
          <w:tcPr>
            <w:tcW w:w="3791" w:type="dxa"/>
          </w:tcPr>
          <w:p w:rsidR="00411BA3" w:rsidRPr="00082D45" w:rsidRDefault="00411BA3" w:rsidP="00082D45">
            <w:pPr>
              <w:rPr>
                <w:rFonts w:eastAsia="Calibri"/>
                <w:sz w:val="24"/>
                <w:szCs w:val="24"/>
                <w:lang w:eastAsia="en-US"/>
              </w:rPr>
            </w:pPr>
            <w:r w:rsidRPr="00082D45">
              <w:rPr>
                <w:rFonts w:eastAsia="Calibri"/>
                <w:sz w:val="24"/>
                <w:szCs w:val="24"/>
                <w:lang w:eastAsia="en-US"/>
              </w:rPr>
              <w:t>4</w:t>
            </w:r>
          </w:p>
        </w:tc>
      </w:tr>
      <w:tr w:rsidR="00411BA3" w:rsidRPr="00082D45" w:rsidTr="00411BA3">
        <w:tc>
          <w:tcPr>
            <w:tcW w:w="993" w:type="dxa"/>
          </w:tcPr>
          <w:p w:rsidR="00411BA3" w:rsidRPr="00082D45" w:rsidRDefault="00411BA3" w:rsidP="00082D45">
            <w:pPr>
              <w:rPr>
                <w:rFonts w:eastAsia="Calibri"/>
                <w:sz w:val="24"/>
                <w:szCs w:val="24"/>
                <w:lang w:eastAsia="en-US"/>
              </w:rPr>
            </w:pPr>
            <w:r w:rsidRPr="00082D45">
              <w:rPr>
                <w:rFonts w:eastAsia="Calibri"/>
                <w:sz w:val="24"/>
                <w:szCs w:val="24"/>
                <w:lang w:eastAsia="en-US"/>
              </w:rPr>
              <w:t>8</w:t>
            </w:r>
          </w:p>
        </w:tc>
        <w:tc>
          <w:tcPr>
            <w:tcW w:w="5387" w:type="dxa"/>
          </w:tcPr>
          <w:p w:rsidR="00411BA3" w:rsidRPr="00082D45" w:rsidRDefault="00411BA3" w:rsidP="00082D45">
            <w:pPr>
              <w:suppressAutoHyphens/>
              <w:snapToGrid w:val="0"/>
              <w:rPr>
                <w:bCs/>
                <w:sz w:val="24"/>
                <w:szCs w:val="24"/>
                <w:lang w:eastAsia="ar-SA"/>
              </w:rPr>
            </w:pPr>
            <w:r w:rsidRPr="00082D45">
              <w:rPr>
                <w:bCs/>
                <w:sz w:val="24"/>
                <w:szCs w:val="24"/>
                <w:lang w:eastAsia="ar-SA"/>
              </w:rPr>
              <w:t>Животный мир и хозяйственная деятельность человека</w:t>
            </w:r>
          </w:p>
        </w:tc>
        <w:tc>
          <w:tcPr>
            <w:tcW w:w="3791" w:type="dxa"/>
          </w:tcPr>
          <w:p w:rsidR="00411BA3" w:rsidRPr="00082D45" w:rsidRDefault="00411BA3" w:rsidP="00082D45">
            <w:pPr>
              <w:rPr>
                <w:rFonts w:eastAsia="Calibri"/>
                <w:sz w:val="24"/>
                <w:szCs w:val="24"/>
                <w:lang w:eastAsia="en-US"/>
              </w:rPr>
            </w:pPr>
            <w:r w:rsidRPr="00082D45">
              <w:rPr>
                <w:rFonts w:eastAsia="Calibri"/>
                <w:sz w:val="24"/>
                <w:szCs w:val="24"/>
                <w:lang w:eastAsia="en-US"/>
              </w:rPr>
              <w:t>4</w:t>
            </w:r>
          </w:p>
        </w:tc>
      </w:tr>
    </w:tbl>
    <w:p w:rsidR="00411BA3" w:rsidRPr="00082D45" w:rsidRDefault="00411BA3" w:rsidP="00082D45">
      <w:pPr>
        <w:spacing w:after="0" w:line="240" w:lineRule="auto"/>
        <w:jc w:val="both"/>
        <w:rPr>
          <w:rFonts w:ascii="Times New Roman" w:hAnsi="Times New Roman" w:cs="Times New Roman"/>
          <w:sz w:val="24"/>
          <w:szCs w:val="24"/>
        </w:rPr>
      </w:pPr>
    </w:p>
    <w:p w:rsidR="00DE0208" w:rsidRPr="00082D45" w:rsidRDefault="00DE0208" w:rsidP="00082D45">
      <w:pPr>
        <w:pStyle w:val="2f2"/>
        <w:shd w:val="clear" w:color="auto" w:fill="auto"/>
        <w:spacing w:line="240" w:lineRule="auto"/>
        <w:jc w:val="both"/>
        <w:rPr>
          <w:sz w:val="24"/>
          <w:szCs w:val="24"/>
        </w:rPr>
      </w:pPr>
      <w:r w:rsidRPr="00082D45">
        <w:rPr>
          <w:b/>
          <w:color w:val="auto"/>
          <w:sz w:val="24"/>
          <w:szCs w:val="24"/>
        </w:rPr>
        <w:lastRenderedPageBreak/>
        <w:t>1.2.3.10.Физика 7 класс</w:t>
      </w:r>
      <w:r w:rsidRPr="00082D45">
        <w:rPr>
          <w:sz w:val="24"/>
          <w:szCs w:val="24"/>
        </w:rPr>
        <w:t xml:space="preserve">              </w:t>
      </w:r>
    </w:p>
    <w:p w:rsidR="00DE0208" w:rsidRPr="00082D45" w:rsidRDefault="00DE0208" w:rsidP="00082D45">
      <w:pPr>
        <w:pStyle w:val="2f2"/>
        <w:shd w:val="clear" w:color="auto" w:fill="auto"/>
        <w:spacing w:line="240" w:lineRule="auto"/>
        <w:jc w:val="both"/>
        <w:rPr>
          <w:sz w:val="24"/>
          <w:szCs w:val="24"/>
        </w:rPr>
      </w:pPr>
      <w:r w:rsidRPr="00082D45">
        <w:rPr>
          <w:sz w:val="24"/>
          <w:szCs w:val="24"/>
        </w:rPr>
        <w:t xml:space="preserve">                        </w:t>
      </w:r>
      <w:r w:rsidRPr="00082D45">
        <w:rPr>
          <w:rFonts w:eastAsiaTheme="minorHAnsi"/>
          <w:b/>
          <w:spacing w:val="10"/>
          <w:sz w:val="24"/>
          <w:szCs w:val="24"/>
          <w:shd w:val="clear" w:color="auto" w:fill="FFFFFF"/>
          <w:lang w:eastAsia="en-US"/>
        </w:rPr>
        <w:t>Содержание  учебного предмета»</w:t>
      </w:r>
      <w:r w:rsidRPr="00082D45">
        <w:rPr>
          <w:sz w:val="24"/>
          <w:szCs w:val="24"/>
        </w:rPr>
        <w:tab/>
      </w:r>
    </w:p>
    <w:p w:rsidR="00DE0208" w:rsidRPr="00082D45" w:rsidRDefault="00DE0208" w:rsidP="00082D45">
      <w:pPr>
        <w:tabs>
          <w:tab w:val="left" w:pos="1653"/>
        </w:tabs>
        <w:spacing w:line="240" w:lineRule="auto"/>
        <w:rPr>
          <w:rFonts w:ascii="Times New Roman" w:hAnsi="Times New Roman" w:cs="Times New Roman"/>
          <w:bCs/>
          <w:color w:val="000000"/>
          <w:sz w:val="24"/>
          <w:szCs w:val="24"/>
          <w:u w:val="single"/>
          <w:shd w:val="clear" w:color="auto" w:fill="FFFFFF"/>
        </w:rPr>
      </w:pPr>
      <w:r w:rsidRPr="00082D45">
        <w:rPr>
          <w:rFonts w:ascii="Times New Roman" w:hAnsi="Times New Roman" w:cs="Times New Roman"/>
          <w:b/>
          <w:color w:val="000000"/>
          <w:sz w:val="24"/>
          <w:szCs w:val="24"/>
          <w:u w:val="single"/>
          <w:shd w:val="clear" w:color="auto" w:fill="FFFFFF"/>
        </w:rPr>
        <w:t xml:space="preserve">Введение </w:t>
      </w:r>
      <w:r w:rsidRPr="00082D45">
        <w:rPr>
          <w:rFonts w:ascii="Times New Roman" w:hAnsi="Times New Roman" w:cs="Times New Roman"/>
          <w:bCs/>
          <w:color w:val="000000"/>
          <w:sz w:val="24"/>
          <w:szCs w:val="24"/>
          <w:u w:val="single"/>
          <w:shd w:val="clear" w:color="auto" w:fill="FFFFFF"/>
        </w:rPr>
        <w:t>(4 ч)</w:t>
      </w:r>
    </w:p>
    <w:p w:rsidR="00DE0208" w:rsidRPr="00082D45" w:rsidRDefault="00DE0208" w:rsidP="00946778">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Физика — наука о природе. Физические явления. Физические свойства тел. Наблюдение и описание физиче</w:t>
      </w:r>
      <w:r w:rsidRPr="00082D45">
        <w:rPr>
          <w:rFonts w:ascii="Times New Roman" w:eastAsiaTheme="minorHAnsi" w:hAnsi="Times New Roman" w:cs="Times New Roman"/>
          <w:color w:val="000000"/>
          <w:sz w:val="24"/>
          <w:szCs w:val="24"/>
          <w:shd w:val="clear" w:color="auto" w:fill="FFFFFF"/>
          <w:lang w:eastAsia="en-US"/>
        </w:rPr>
        <w:softHyphen/>
        <w:t>ских явлений. Физические величины. Измерения физиче</w:t>
      </w:r>
      <w:r w:rsidRPr="00082D45">
        <w:rPr>
          <w:rFonts w:ascii="Times New Roman" w:eastAsiaTheme="minorHAnsi" w:hAnsi="Times New Roman" w:cs="Times New Roman"/>
          <w:color w:val="000000"/>
          <w:sz w:val="24"/>
          <w:szCs w:val="24"/>
          <w:shd w:val="clear" w:color="auto" w:fill="FFFFFF"/>
          <w:lang w:eastAsia="en-US"/>
        </w:rPr>
        <w:softHyphen/>
        <w:t>ских величин: длины, времени, температуры. Физические приборы. Международная система единиц. Точность и по</w:t>
      </w:r>
      <w:r w:rsidRPr="00082D45">
        <w:rPr>
          <w:rFonts w:ascii="Times New Roman" w:eastAsiaTheme="minorHAnsi" w:hAnsi="Times New Roman" w:cs="Times New Roman"/>
          <w:color w:val="000000"/>
          <w:sz w:val="24"/>
          <w:szCs w:val="24"/>
          <w:shd w:val="clear" w:color="auto" w:fill="FFFFFF"/>
          <w:lang w:eastAsia="en-US"/>
        </w:rPr>
        <w:softHyphen/>
        <w:t>грешность измерений. Физика и техника.</w:t>
      </w:r>
    </w:p>
    <w:p w:rsidR="00DE0208" w:rsidRPr="00082D45" w:rsidRDefault="00DE0208" w:rsidP="00946778">
      <w:pPr>
        <w:widowControl w:val="0"/>
        <w:spacing w:after="0" w:line="240" w:lineRule="auto"/>
        <w:rPr>
          <w:rFonts w:ascii="Times New Roman" w:eastAsiaTheme="minorHAnsi" w:hAnsi="Times New Roman" w:cs="Times New Roman"/>
          <w:b/>
          <w:i/>
          <w:spacing w:val="10"/>
          <w:sz w:val="24"/>
          <w:szCs w:val="24"/>
          <w:lang w:eastAsia="en-US"/>
        </w:rPr>
      </w:pPr>
      <w:r w:rsidRPr="00082D45">
        <w:rPr>
          <w:rFonts w:ascii="Times New Roman" w:eastAsiaTheme="minorHAnsi" w:hAnsi="Times New Roman" w:cs="Times New Roman"/>
          <w:b/>
          <w:i/>
          <w:color w:val="000000"/>
          <w:spacing w:val="10"/>
          <w:sz w:val="24"/>
          <w:szCs w:val="24"/>
          <w:shd w:val="clear" w:color="auto" w:fill="FFFFFF"/>
          <w:lang w:eastAsia="en-US"/>
        </w:rPr>
        <w:t>ФРОНТАЛЬНАЯ ЛАБОРАТОРНАЯ РАБОТА</w:t>
      </w:r>
    </w:p>
    <w:p w:rsidR="00DE0208" w:rsidRPr="00082D45" w:rsidRDefault="00DE0208" w:rsidP="00082D45">
      <w:pPr>
        <w:widowControl w:val="0"/>
        <w:tabs>
          <w:tab w:val="left" w:pos="614"/>
        </w:tabs>
        <w:spacing w:after="114"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Определение цены деления измерительного прибора.</w:t>
      </w:r>
    </w:p>
    <w:p w:rsidR="00DE0208" w:rsidRPr="00082D45" w:rsidRDefault="00DE0208" w:rsidP="00946778">
      <w:pPr>
        <w:widowControl w:val="0"/>
        <w:spacing w:after="0" w:line="240" w:lineRule="auto"/>
        <w:ind w:right="20"/>
        <w:rPr>
          <w:rFonts w:ascii="Times New Roman" w:eastAsiaTheme="minorHAnsi" w:hAnsi="Times New Roman" w:cs="Times New Roman"/>
          <w:sz w:val="24"/>
          <w:szCs w:val="24"/>
          <w:lang w:eastAsia="en-US"/>
        </w:rPr>
      </w:pPr>
      <w:r w:rsidRPr="00082D45">
        <w:rPr>
          <w:rFonts w:ascii="Times New Roman" w:eastAsiaTheme="minorHAnsi" w:hAnsi="Times New Roman" w:cs="Times New Roman"/>
          <w:b/>
          <w:color w:val="000000"/>
          <w:sz w:val="24"/>
          <w:szCs w:val="24"/>
          <w:shd w:val="clear" w:color="auto" w:fill="FFFFFF"/>
          <w:lang w:eastAsia="en-US"/>
        </w:rPr>
        <w:t>Предметными</w:t>
      </w:r>
      <w:r w:rsidRPr="00082D45">
        <w:rPr>
          <w:rFonts w:ascii="Times New Roman" w:eastAsiaTheme="minorHAnsi" w:hAnsi="Times New Roman" w:cs="Times New Roman"/>
          <w:color w:val="000000"/>
          <w:sz w:val="24"/>
          <w:szCs w:val="24"/>
          <w:shd w:val="clear" w:color="auto" w:fill="FFFFFF"/>
          <w:lang w:eastAsia="en-US"/>
        </w:rPr>
        <w:t xml:space="preserve"> результатами </w:t>
      </w:r>
      <w:proofErr w:type="gramStart"/>
      <w:r w:rsidRPr="00082D45">
        <w:rPr>
          <w:rFonts w:ascii="Times New Roman" w:eastAsiaTheme="minorHAnsi" w:hAnsi="Times New Roman" w:cs="Times New Roman"/>
          <w:color w:val="000000"/>
          <w:sz w:val="24"/>
          <w:szCs w:val="24"/>
          <w:shd w:val="clear" w:color="auto" w:fill="FFFFFF"/>
          <w:lang w:eastAsia="en-US"/>
        </w:rPr>
        <w:t>обучения по</w:t>
      </w:r>
      <w:proofErr w:type="gramEnd"/>
      <w:r w:rsidRPr="00082D45">
        <w:rPr>
          <w:rFonts w:ascii="Times New Roman" w:eastAsiaTheme="minorHAnsi" w:hAnsi="Times New Roman" w:cs="Times New Roman"/>
          <w:color w:val="000000"/>
          <w:sz w:val="24"/>
          <w:szCs w:val="24"/>
          <w:shd w:val="clear" w:color="auto" w:fill="FFFFFF"/>
          <w:lang w:eastAsia="en-US"/>
        </w:rPr>
        <w:t xml:space="preserve"> данной теме яв</w:t>
      </w:r>
      <w:r w:rsidRPr="00082D45">
        <w:rPr>
          <w:rFonts w:ascii="Times New Roman" w:eastAsiaTheme="minorHAnsi" w:hAnsi="Times New Roman" w:cs="Times New Roman"/>
          <w:color w:val="000000"/>
          <w:sz w:val="24"/>
          <w:szCs w:val="24"/>
          <w:shd w:val="clear" w:color="auto" w:fill="FFFFFF"/>
          <w:lang w:eastAsia="en-US"/>
        </w:rPr>
        <w:softHyphen/>
        <w:t>ляются:</w:t>
      </w:r>
    </w:p>
    <w:p w:rsidR="00DE0208" w:rsidRPr="00082D45" w:rsidRDefault="00DE0208" w:rsidP="00946778">
      <w:pPr>
        <w:widowControl w:val="0"/>
        <w:spacing w:after="0" w:line="240" w:lineRule="auto"/>
        <w:ind w:right="20"/>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физических терминов: тело, вещество, ма</w:t>
      </w:r>
      <w:r w:rsidRPr="00082D45">
        <w:rPr>
          <w:rFonts w:ascii="Times New Roman" w:eastAsiaTheme="minorHAnsi" w:hAnsi="Times New Roman" w:cs="Times New Roman"/>
          <w:color w:val="000000"/>
          <w:sz w:val="24"/>
          <w:szCs w:val="24"/>
          <w:shd w:val="clear" w:color="auto" w:fill="FFFFFF"/>
          <w:lang w:eastAsia="en-US"/>
        </w:rPr>
        <w:softHyphen/>
        <w:t>терия;</w:t>
      </w:r>
    </w:p>
    <w:p w:rsidR="00DE0208" w:rsidRPr="00082D45" w:rsidRDefault="00DE0208" w:rsidP="00082D45">
      <w:pPr>
        <w:widowControl w:val="0"/>
        <w:spacing w:after="0" w:line="240" w:lineRule="auto"/>
        <w:ind w:right="20"/>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проводить наблюдения физических явлений; измерять физические величины: расстояние, промежуток времени, температуру; определять цену деления шкалы при</w:t>
      </w:r>
      <w:r w:rsidRPr="00082D45">
        <w:rPr>
          <w:rFonts w:ascii="Times New Roman" w:eastAsiaTheme="minorHAnsi" w:hAnsi="Times New Roman" w:cs="Times New Roman"/>
          <w:color w:val="000000"/>
          <w:sz w:val="24"/>
          <w:szCs w:val="24"/>
          <w:shd w:val="clear" w:color="auto" w:fill="FFFFFF"/>
          <w:lang w:eastAsia="en-US"/>
        </w:rPr>
        <w:softHyphen/>
        <w:t>бора с учетом погрешности измерения;</w:t>
      </w:r>
    </w:p>
    <w:p w:rsidR="00DE0208" w:rsidRPr="00082D45" w:rsidRDefault="00DE0208" w:rsidP="00082D45">
      <w:pPr>
        <w:widowControl w:val="0"/>
        <w:spacing w:after="134" w:line="240" w:lineRule="auto"/>
        <w:ind w:right="20"/>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роли ученых нашей страны в развитии со</w:t>
      </w:r>
      <w:r w:rsidRPr="00082D45">
        <w:rPr>
          <w:rFonts w:ascii="Times New Roman" w:eastAsiaTheme="minorHAnsi" w:hAnsi="Times New Roman" w:cs="Times New Roman"/>
          <w:color w:val="000000"/>
          <w:sz w:val="24"/>
          <w:szCs w:val="24"/>
          <w:shd w:val="clear" w:color="auto" w:fill="FFFFFF"/>
          <w:lang w:eastAsia="en-US"/>
        </w:rPr>
        <w:softHyphen/>
        <w:t>временной физики и влиянии на технический и социальный прогресс.</w:t>
      </w:r>
    </w:p>
    <w:p w:rsidR="00DE0208" w:rsidRPr="00082D45" w:rsidRDefault="00DE0208" w:rsidP="00082D45">
      <w:pPr>
        <w:keepNext/>
        <w:keepLines/>
        <w:widowControl w:val="0"/>
        <w:spacing w:line="240" w:lineRule="auto"/>
        <w:ind w:right="2520"/>
        <w:outlineLvl w:val="2"/>
        <w:rPr>
          <w:rFonts w:ascii="Times New Roman" w:eastAsiaTheme="minorHAnsi" w:hAnsi="Times New Roman" w:cs="Times New Roman"/>
          <w:b/>
          <w:color w:val="000000"/>
          <w:sz w:val="24"/>
          <w:szCs w:val="24"/>
          <w:u w:val="single"/>
          <w:shd w:val="clear" w:color="auto" w:fill="FFFFFF"/>
          <w:lang w:eastAsia="en-US"/>
        </w:rPr>
      </w:pPr>
      <w:r w:rsidRPr="00082D45">
        <w:rPr>
          <w:rFonts w:ascii="Times New Roman" w:eastAsiaTheme="minorHAnsi" w:hAnsi="Times New Roman" w:cs="Times New Roman"/>
          <w:b/>
          <w:bCs/>
          <w:color w:val="000000"/>
          <w:sz w:val="24"/>
          <w:szCs w:val="24"/>
          <w:u w:val="single"/>
          <w:shd w:val="clear" w:color="auto" w:fill="FFFFFF"/>
          <w:lang w:eastAsia="en-US"/>
        </w:rPr>
        <w:t xml:space="preserve">Первоначальные сведения о строении вещества </w:t>
      </w:r>
      <w:r w:rsidRPr="00082D45">
        <w:rPr>
          <w:rFonts w:ascii="Times New Roman" w:eastAsiaTheme="minorHAnsi" w:hAnsi="Times New Roman" w:cs="Times New Roman"/>
          <w:b/>
          <w:color w:val="000000"/>
          <w:sz w:val="24"/>
          <w:szCs w:val="24"/>
          <w:u w:val="single"/>
          <w:shd w:val="clear" w:color="auto" w:fill="FFFFFF"/>
          <w:lang w:eastAsia="en-US"/>
        </w:rPr>
        <w:t>(6 ч)</w:t>
      </w:r>
    </w:p>
    <w:p w:rsidR="00DE0208" w:rsidRPr="00082D45" w:rsidRDefault="00DE0208" w:rsidP="00082D45">
      <w:pPr>
        <w:widowControl w:val="0"/>
        <w:spacing w:after="22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w:t>
      </w:r>
      <w:r w:rsidRPr="00082D45">
        <w:rPr>
          <w:rFonts w:ascii="Times New Roman" w:eastAsiaTheme="minorHAnsi" w:hAnsi="Times New Roman" w:cs="Times New Roman"/>
          <w:color w:val="000000"/>
          <w:sz w:val="24"/>
          <w:szCs w:val="24"/>
          <w:shd w:val="clear" w:color="auto" w:fill="FFFFFF"/>
          <w:lang w:eastAsia="en-US"/>
        </w:rPr>
        <w:softHyphen/>
        <w:t>дых телах. Взаимодействие частиц вещества. Агрегатные со</w:t>
      </w:r>
      <w:r w:rsidRPr="00082D45">
        <w:rPr>
          <w:rFonts w:ascii="Times New Roman" w:eastAsiaTheme="minorHAnsi" w:hAnsi="Times New Roman" w:cs="Times New Roman"/>
          <w:color w:val="000000"/>
          <w:sz w:val="24"/>
          <w:szCs w:val="24"/>
          <w:shd w:val="clear" w:color="auto" w:fill="FFFFFF"/>
          <w:lang w:eastAsia="en-US"/>
        </w:rPr>
        <w:softHyphen/>
        <w:t>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DE0208" w:rsidRPr="00082D45" w:rsidRDefault="00DE0208" w:rsidP="00082D45">
      <w:pPr>
        <w:widowControl w:val="0"/>
        <w:spacing w:after="144" w:line="240" w:lineRule="auto"/>
        <w:jc w:val="both"/>
        <w:rPr>
          <w:rFonts w:ascii="Times New Roman" w:eastAsiaTheme="minorHAnsi" w:hAnsi="Times New Roman" w:cs="Times New Roman"/>
          <w:b/>
          <w:i/>
          <w:spacing w:val="10"/>
          <w:sz w:val="24"/>
          <w:szCs w:val="24"/>
          <w:lang w:eastAsia="en-US"/>
        </w:rPr>
      </w:pPr>
      <w:r w:rsidRPr="00082D45">
        <w:rPr>
          <w:rFonts w:ascii="Times New Roman" w:eastAsiaTheme="minorHAnsi" w:hAnsi="Times New Roman" w:cs="Times New Roman"/>
          <w:b/>
          <w:i/>
          <w:color w:val="000000"/>
          <w:spacing w:val="10"/>
          <w:sz w:val="24"/>
          <w:szCs w:val="24"/>
          <w:shd w:val="clear" w:color="auto" w:fill="FFFFFF"/>
          <w:lang w:eastAsia="en-US"/>
        </w:rPr>
        <w:t>ФРОНТАЛЬНАЯ ЛАБОРАТОРНАЯ РАБОТА</w:t>
      </w:r>
    </w:p>
    <w:p w:rsidR="00DE0208" w:rsidRPr="00082D45" w:rsidRDefault="00DE0208" w:rsidP="00082D45">
      <w:pPr>
        <w:widowControl w:val="0"/>
        <w:spacing w:after="0" w:line="240" w:lineRule="auto"/>
        <w:jc w:val="both"/>
        <w:rPr>
          <w:rFonts w:ascii="Times New Roman" w:eastAsiaTheme="minorHAnsi" w:hAnsi="Times New Roman" w:cs="Times New Roman"/>
          <w:sz w:val="24"/>
          <w:szCs w:val="24"/>
          <w:shd w:val="clear" w:color="auto" w:fill="FFFFFF"/>
          <w:lang w:eastAsia="en-US"/>
        </w:rPr>
      </w:pPr>
      <w:r w:rsidRPr="00082D45">
        <w:rPr>
          <w:rFonts w:ascii="Times New Roman" w:eastAsiaTheme="minorHAnsi" w:hAnsi="Times New Roman" w:cs="Times New Roman"/>
          <w:sz w:val="24"/>
          <w:szCs w:val="24"/>
          <w:shd w:val="clear" w:color="auto" w:fill="FFFFFF"/>
          <w:lang w:eastAsia="en-US"/>
        </w:rPr>
        <w:t xml:space="preserve"> Определение размеров малых тел.</w:t>
      </w:r>
    </w:p>
    <w:p w:rsidR="00DE0208" w:rsidRPr="00082D45" w:rsidRDefault="00DE0208" w:rsidP="00082D45">
      <w:pPr>
        <w:widowControl w:val="0"/>
        <w:spacing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b/>
          <w:color w:val="000000"/>
          <w:sz w:val="24"/>
          <w:szCs w:val="24"/>
          <w:shd w:val="clear" w:color="auto" w:fill="FFFFFF"/>
          <w:lang w:eastAsia="en-US"/>
        </w:rPr>
        <w:t>Предметными</w:t>
      </w:r>
      <w:r w:rsidRPr="00082D45">
        <w:rPr>
          <w:rFonts w:ascii="Times New Roman" w:eastAsiaTheme="minorHAnsi" w:hAnsi="Times New Roman" w:cs="Times New Roman"/>
          <w:color w:val="000000"/>
          <w:sz w:val="24"/>
          <w:szCs w:val="24"/>
          <w:shd w:val="clear" w:color="auto" w:fill="FFFFFF"/>
          <w:lang w:eastAsia="en-US"/>
        </w:rPr>
        <w:t xml:space="preserve"> результатами </w:t>
      </w:r>
      <w:proofErr w:type="gramStart"/>
      <w:r w:rsidRPr="00082D45">
        <w:rPr>
          <w:rFonts w:ascii="Times New Roman" w:eastAsiaTheme="minorHAnsi" w:hAnsi="Times New Roman" w:cs="Times New Roman"/>
          <w:color w:val="000000"/>
          <w:sz w:val="24"/>
          <w:szCs w:val="24"/>
          <w:shd w:val="clear" w:color="auto" w:fill="FFFFFF"/>
          <w:lang w:eastAsia="en-US"/>
        </w:rPr>
        <w:t>обучения  по</w:t>
      </w:r>
      <w:proofErr w:type="gramEnd"/>
      <w:r w:rsidRPr="00082D45">
        <w:rPr>
          <w:rFonts w:ascii="Times New Roman" w:eastAsiaTheme="minorHAnsi" w:hAnsi="Times New Roman" w:cs="Times New Roman"/>
          <w:color w:val="000000"/>
          <w:sz w:val="24"/>
          <w:szCs w:val="24"/>
          <w:shd w:val="clear" w:color="auto" w:fill="FFFFFF"/>
          <w:lang w:eastAsia="en-US"/>
        </w:rPr>
        <w:t xml:space="preserve"> данной теме яв</w:t>
      </w:r>
      <w:r w:rsidRPr="00082D45">
        <w:rPr>
          <w:rFonts w:ascii="Times New Roman" w:eastAsiaTheme="minorHAnsi" w:hAnsi="Times New Roman" w:cs="Times New Roman"/>
          <w:color w:val="000000"/>
          <w:sz w:val="24"/>
          <w:szCs w:val="24"/>
          <w:shd w:val="clear" w:color="auto" w:fill="FFFFFF"/>
          <w:lang w:eastAsia="en-US"/>
        </w:rPr>
        <w:softHyphen/>
        <w:t>ляются:</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и способность объяснять физические явле</w:t>
      </w:r>
      <w:r w:rsidRPr="00082D45">
        <w:rPr>
          <w:rFonts w:ascii="Times New Roman" w:eastAsiaTheme="minorHAnsi" w:hAnsi="Times New Roman" w:cs="Times New Roman"/>
          <w:color w:val="000000"/>
          <w:sz w:val="24"/>
          <w:szCs w:val="24"/>
          <w:shd w:val="clear" w:color="auto" w:fill="FFFFFF"/>
          <w:lang w:eastAsia="en-US"/>
        </w:rPr>
        <w:softHyphen/>
        <w:t>ния: диффузия, большая сжимаемость газов, малая сжима</w:t>
      </w:r>
      <w:r w:rsidRPr="00082D45">
        <w:rPr>
          <w:rFonts w:ascii="Times New Roman" w:eastAsiaTheme="minorHAnsi" w:hAnsi="Times New Roman" w:cs="Times New Roman"/>
          <w:color w:val="000000"/>
          <w:sz w:val="24"/>
          <w:szCs w:val="24"/>
          <w:shd w:val="clear" w:color="auto" w:fill="FFFFFF"/>
          <w:lang w:eastAsia="en-US"/>
        </w:rPr>
        <w:softHyphen/>
        <w:t>емость жидкостей и твердых тел;</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владение экспериментальными методами исследования при определении размеров малых тел;</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причин броуновского движения, смачива</w:t>
      </w:r>
      <w:r w:rsidRPr="00082D45">
        <w:rPr>
          <w:rFonts w:ascii="Times New Roman" w:eastAsiaTheme="minorHAnsi" w:hAnsi="Times New Roman" w:cs="Times New Roman"/>
          <w:color w:val="000000"/>
          <w:sz w:val="24"/>
          <w:szCs w:val="24"/>
          <w:shd w:val="clear" w:color="auto" w:fill="FFFFFF"/>
          <w:lang w:eastAsia="en-US"/>
        </w:rPr>
        <w:softHyphen/>
        <w:t>ния и не смачивания тел; различия в молекулярном стро</w:t>
      </w:r>
      <w:r w:rsidRPr="00082D45">
        <w:rPr>
          <w:rFonts w:ascii="Times New Roman" w:eastAsiaTheme="minorHAnsi" w:hAnsi="Times New Roman" w:cs="Times New Roman"/>
          <w:color w:val="000000"/>
          <w:sz w:val="24"/>
          <w:szCs w:val="24"/>
          <w:shd w:val="clear" w:color="auto" w:fill="FFFFFF"/>
          <w:lang w:eastAsia="en-US"/>
        </w:rPr>
        <w:softHyphen/>
        <w:t>ении твердых тел, жидкостей и газов;</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пользоваться СИ и переводить единицы измере</w:t>
      </w:r>
      <w:r w:rsidRPr="00082D45">
        <w:rPr>
          <w:rFonts w:ascii="Times New Roman" w:eastAsiaTheme="minorHAnsi" w:hAnsi="Times New Roman" w:cs="Times New Roman"/>
          <w:color w:val="000000"/>
          <w:sz w:val="24"/>
          <w:szCs w:val="24"/>
          <w:shd w:val="clear" w:color="auto" w:fill="FFFFFF"/>
          <w:lang w:eastAsia="en-US"/>
        </w:rPr>
        <w:softHyphen/>
        <w:t>ния физических величин в кратные и дольные единицы;</w:t>
      </w:r>
    </w:p>
    <w:p w:rsidR="00DE0208" w:rsidRPr="00082D45" w:rsidRDefault="00DE0208" w:rsidP="00082D45">
      <w:pPr>
        <w:widowControl w:val="0"/>
        <w:spacing w:after="165"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использовать полученные знания в повсед</w:t>
      </w:r>
      <w:r w:rsidRPr="00082D45">
        <w:rPr>
          <w:rFonts w:ascii="Times New Roman" w:eastAsiaTheme="minorHAnsi" w:hAnsi="Times New Roman" w:cs="Times New Roman"/>
          <w:color w:val="000000"/>
          <w:sz w:val="24"/>
          <w:szCs w:val="24"/>
          <w:shd w:val="clear" w:color="auto" w:fill="FFFFFF"/>
          <w:lang w:eastAsia="en-US"/>
        </w:rPr>
        <w:softHyphen/>
        <w:t>невной жизни (быт, экология, охрана окружающей среды).</w:t>
      </w:r>
    </w:p>
    <w:p w:rsidR="00DE0208" w:rsidRPr="00082D45" w:rsidRDefault="00DE0208" w:rsidP="00082D45">
      <w:pPr>
        <w:tabs>
          <w:tab w:val="left" w:pos="2382"/>
        </w:tabs>
        <w:spacing w:line="240" w:lineRule="auto"/>
        <w:rPr>
          <w:rFonts w:ascii="Times New Roman" w:hAnsi="Times New Roman" w:cs="Times New Roman"/>
          <w:b/>
          <w:color w:val="000000"/>
          <w:sz w:val="24"/>
          <w:szCs w:val="24"/>
          <w:u w:val="single"/>
          <w:shd w:val="clear" w:color="auto" w:fill="FFFFFF"/>
        </w:rPr>
      </w:pPr>
      <w:r w:rsidRPr="00082D45">
        <w:rPr>
          <w:rFonts w:ascii="Times New Roman" w:hAnsi="Times New Roman" w:cs="Times New Roman"/>
          <w:sz w:val="24"/>
          <w:szCs w:val="24"/>
        </w:rPr>
        <w:tab/>
      </w:r>
      <w:r w:rsidRPr="00082D45">
        <w:rPr>
          <w:rFonts w:ascii="Times New Roman" w:hAnsi="Times New Roman" w:cs="Times New Roman"/>
          <w:b/>
          <w:color w:val="000000"/>
          <w:sz w:val="24"/>
          <w:szCs w:val="24"/>
          <w:u w:val="single"/>
          <w:shd w:val="clear" w:color="auto" w:fill="FFFFFF"/>
        </w:rPr>
        <w:t>Взаимодействия тел (23 ч)</w:t>
      </w:r>
    </w:p>
    <w:p w:rsidR="00DE0208" w:rsidRPr="00082D45" w:rsidRDefault="00DE0208" w:rsidP="00082D45">
      <w:pPr>
        <w:widowControl w:val="0"/>
        <w:spacing w:after="213"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Механическое движение. Траектория. Путь. Равно</w:t>
      </w:r>
      <w:r w:rsidRPr="00082D45">
        <w:rPr>
          <w:rFonts w:ascii="Times New Roman" w:eastAsiaTheme="minorHAnsi" w:hAnsi="Times New Roman" w:cs="Times New Roman"/>
          <w:color w:val="000000"/>
          <w:sz w:val="24"/>
          <w:szCs w:val="24"/>
          <w:shd w:val="clear" w:color="auto" w:fill="FFFFFF"/>
          <w:lang w:eastAsia="en-US"/>
        </w:rPr>
        <w:softHyphen/>
        <w:t>мерное и неравномерное движение. Скорость. Графики зави</w:t>
      </w:r>
      <w:r w:rsidRPr="00082D45">
        <w:rPr>
          <w:rFonts w:ascii="Times New Roman" w:eastAsiaTheme="minorHAnsi" w:hAnsi="Times New Roman" w:cs="Times New Roman"/>
          <w:color w:val="000000"/>
          <w:sz w:val="24"/>
          <w:szCs w:val="24"/>
          <w:shd w:val="clear" w:color="auto" w:fill="FFFFFF"/>
          <w:lang w:eastAsia="en-US"/>
        </w:rPr>
        <w:softHyphen/>
        <w:t>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w:t>
      </w:r>
      <w:r w:rsidRPr="00082D45">
        <w:rPr>
          <w:rFonts w:ascii="Times New Roman" w:eastAsiaTheme="minorHAnsi" w:hAnsi="Times New Roman" w:cs="Times New Roman"/>
          <w:color w:val="000000"/>
          <w:sz w:val="24"/>
          <w:szCs w:val="24"/>
          <w:shd w:val="clear" w:color="auto" w:fill="FFFFFF"/>
          <w:lang w:eastAsia="en-US"/>
        </w:rPr>
        <w:softHyphen/>
        <w:t>жести. Сила упругости. Закон Гука. Вес тела. Связь между силой тяжести и массой тела. Сила тяжести на других плане</w:t>
      </w:r>
      <w:r w:rsidRPr="00082D45">
        <w:rPr>
          <w:rFonts w:ascii="Times New Roman" w:eastAsiaTheme="minorHAnsi" w:hAnsi="Times New Roman" w:cs="Times New Roman"/>
          <w:color w:val="000000"/>
          <w:sz w:val="24"/>
          <w:szCs w:val="24"/>
          <w:shd w:val="clear" w:color="auto" w:fill="FFFFFF"/>
          <w:lang w:eastAsia="en-US"/>
        </w:rPr>
        <w:softHyphen/>
        <w:t>тах. Динамометр. Сложение двух сил, направленных по од</w:t>
      </w:r>
      <w:r w:rsidRPr="00082D45">
        <w:rPr>
          <w:rFonts w:ascii="Times New Roman" w:eastAsiaTheme="minorHAnsi" w:hAnsi="Times New Roman" w:cs="Times New Roman"/>
          <w:color w:val="000000"/>
          <w:sz w:val="24"/>
          <w:szCs w:val="24"/>
          <w:shd w:val="clear" w:color="auto" w:fill="FFFFFF"/>
          <w:lang w:eastAsia="en-US"/>
        </w:rPr>
        <w:softHyphen/>
        <w:t>ной прямой. Равнодействующая двух сил. Сила трения. Фи</w:t>
      </w:r>
      <w:r w:rsidRPr="00082D45">
        <w:rPr>
          <w:rFonts w:ascii="Times New Roman" w:eastAsiaTheme="minorHAnsi" w:hAnsi="Times New Roman" w:cs="Times New Roman"/>
          <w:color w:val="000000"/>
          <w:sz w:val="24"/>
          <w:szCs w:val="24"/>
          <w:shd w:val="clear" w:color="auto" w:fill="FFFFFF"/>
          <w:lang w:eastAsia="en-US"/>
        </w:rPr>
        <w:softHyphen/>
        <w:t>зическая природа небесных тел Солнечной системы.</w:t>
      </w:r>
    </w:p>
    <w:p w:rsidR="00DE0208" w:rsidRPr="00082D45" w:rsidRDefault="00DE0208" w:rsidP="00082D45">
      <w:pPr>
        <w:widowControl w:val="0"/>
        <w:spacing w:after="108" w:line="240" w:lineRule="auto"/>
        <w:jc w:val="both"/>
        <w:rPr>
          <w:rFonts w:ascii="Times New Roman" w:eastAsiaTheme="minorHAnsi" w:hAnsi="Times New Roman" w:cs="Times New Roman"/>
          <w:b/>
          <w:i/>
          <w:spacing w:val="10"/>
          <w:sz w:val="24"/>
          <w:szCs w:val="24"/>
          <w:lang w:eastAsia="en-US"/>
        </w:rPr>
      </w:pPr>
      <w:r w:rsidRPr="00082D45">
        <w:rPr>
          <w:rFonts w:ascii="Times New Roman" w:eastAsiaTheme="minorHAnsi" w:hAnsi="Times New Roman" w:cs="Times New Roman"/>
          <w:b/>
          <w:i/>
          <w:spacing w:val="10"/>
          <w:sz w:val="24"/>
          <w:szCs w:val="24"/>
          <w:shd w:val="clear" w:color="auto" w:fill="FFFFFF"/>
          <w:lang w:eastAsia="en-US"/>
        </w:rPr>
        <w:t>ФРОНТАЛЬНЫЕ ЛАБОРАТОРНЫЕ РАБОТЫ</w:t>
      </w:r>
    </w:p>
    <w:p w:rsidR="00DE0208" w:rsidRPr="00082D45" w:rsidRDefault="00DE0208"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 xml:space="preserve"> Измерение массы тела на рычажных весах.</w:t>
      </w:r>
    </w:p>
    <w:p w:rsidR="00DE0208" w:rsidRPr="00082D45" w:rsidRDefault="00DE0208"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 xml:space="preserve"> Измерение объема тела.</w:t>
      </w:r>
    </w:p>
    <w:p w:rsidR="00DE0208" w:rsidRPr="00082D45" w:rsidRDefault="00DE0208"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lastRenderedPageBreak/>
        <w:t xml:space="preserve"> Определение плотности твердого тела.</w:t>
      </w:r>
    </w:p>
    <w:p w:rsidR="00DE0208" w:rsidRPr="00082D45" w:rsidRDefault="00DE0208"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 xml:space="preserve"> Градуирование пружины и измерение сил динамометром.</w:t>
      </w:r>
    </w:p>
    <w:p w:rsidR="00DE0208" w:rsidRPr="00082D45" w:rsidRDefault="00DE0208" w:rsidP="00082D45">
      <w:pPr>
        <w:widowControl w:val="0"/>
        <w:spacing w:after="49"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 xml:space="preserve"> Измерение силы трения с помощью динамометра.</w:t>
      </w:r>
    </w:p>
    <w:p w:rsidR="00DE0208" w:rsidRPr="00082D45" w:rsidRDefault="00DE0208" w:rsidP="00082D45">
      <w:pPr>
        <w:widowControl w:val="0"/>
        <w:spacing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b/>
          <w:color w:val="000000"/>
          <w:sz w:val="24"/>
          <w:szCs w:val="24"/>
          <w:shd w:val="clear" w:color="auto" w:fill="FFFFFF"/>
          <w:lang w:eastAsia="en-US"/>
        </w:rPr>
        <w:t>Предметными</w:t>
      </w:r>
      <w:r w:rsidRPr="00082D45">
        <w:rPr>
          <w:rFonts w:ascii="Times New Roman" w:eastAsiaTheme="minorHAnsi" w:hAnsi="Times New Roman" w:cs="Times New Roman"/>
          <w:color w:val="000000"/>
          <w:sz w:val="24"/>
          <w:szCs w:val="24"/>
          <w:shd w:val="clear" w:color="auto" w:fill="FFFFFF"/>
          <w:lang w:eastAsia="en-US"/>
        </w:rPr>
        <w:t xml:space="preserve"> результатами </w:t>
      </w:r>
      <w:proofErr w:type="gramStart"/>
      <w:r w:rsidRPr="00082D45">
        <w:rPr>
          <w:rFonts w:ascii="Times New Roman" w:eastAsiaTheme="minorHAnsi" w:hAnsi="Times New Roman" w:cs="Times New Roman"/>
          <w:color w:val="000000"/>
          <w:sz w:val="24"/>
          <w:szCs w:val="24"/>
          <w:shd w:val="clear" w:color="auto" w:fill="FFFFFF"/>
          <w:lang w:eastAsia="en-US"/>
        </w:rPr>
        <w:t>обучения по</w:t>
      </w:r>
      <w:proofErr w:type="gramEnd"/>
      <w:r w:rsidRPr="00082D45">
        <w:rPr>
          <w:rFonts w:ascii="Times New Roman" w:eastAsiaTheme="minorHAnsi" w:hAnsi="Times New Roman" w:cs="Times New Roman"/>
          <w:color w:val="000000"/>
          <w:sz w:val="24"/>
          <w:szCs w:val="24"/>
          <w:shd w:val="clear" w:color="auto" w:fill="FFFFFF"/>
          <w:lang w:eastAsia="en-US"/>
        </w:rPr>
        <w:t xml:space="preserve"> данной теме яв</w:t>
      </w:r>
      <w:r w:rsidRPr="00082D45">
        <w:rPr>
          <w:rFonts w:ascii="Times New Roman" w:eastAsiaTheme="minorHAnsi" w:hAnsi="Times New Roman" w:cs="Times New Roman"/>
          <w:color w:val="000000"/>
          <w:sz w:val="24"/>
          <w:szCs w:val="24"/>
          <w:shd w:val="clear" w:color="auto" w:fill="FFFFFF"/>
          <w:lang w:eastAsia="en-US"/>
        </w:rPr>
        <w:softHyphen/>
        <w:t>ляются:</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и способность объяснять физические яв</w:t>
      </w:r>
      <w:r w:rsidRPr="00082D45">
        <w:rPr>
          <w:rFonts w:ascii="Times New Roman" w:eastAsiaTheme="minorHAnsi" w:hAnsi="Times New Roman" w:cs="Times New Roman"/>
          <w:color w:val="000000"/>
          <w:sz w:val="24"/>
          <w:szCs w:val="24"/>
          <w:shd w:val="clear" w:color="auto" w:fill="FFFFFF"/>
          <w:lang w:eastAsia="en-US"/>
        </w:rPr>
        <w:softHyphen/>
        <w:t>ления: механическое движение, равномерное и неравномер</w:t>
      </w:r>
      <w:r w:rsidRPr="00082D45">
        <w:rPr>
          <w:rFonts w:ascii="Times New Roman" w:eastAsiaTheme="minorHAnsi" w:hAnsi="Times New Roman" w:cs="Times New Roman"/>
          <w:color w:val="000000"/>
          <w:sz w:val="24"/>
          <w:szCs w:val="24"/>
          <w:shd w:val="clear" w:color="auto" w:fill="FFFFFF"/>
          <w:lang w:eastAsia="en-US"/>
        </w:rPr>
        <w:softHyphen/>
        <w:t>ное движение, инерция, всемирное тяготение;</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измерять скорость, массу, силу, вес, силу тре</w:t>
      </w:r>
      <w:r w:rsidRPr="00082D45">
        <w:rPr>
          <w:rFonts w:ascii="Times New Roman" w:eastAsiaTheme="minorHAnsi" w:hAnsi="Times New Roman" w:cs="Times New Roman"/>
          <w:color w:val="000000"/>
          <w:sz w:val="24"/>
          <w:szCs w:val="24"/>
          <w:shd w:val="clear" w:color="auto" w:fill="FFFFFF"/>
          <w:lang w:eastAsia="en-US"/>
        </w:rPr>
        <w:softHyphen/>
        <w:t>ния скольжения, силу трения качения, объем, плотность те</w:t>
      </w:r>
      <w:r w:rsidRPr="00082D45">
        <w:rPr>
          <w:rFonts w:ascii="Times New Roman" w:eastAsiaTheme="minorHAnsi" w:hAnsi="Times New Roman" w:cs="Times New Roman"/>
          <w:color w:val="000000"/>
          <w:sz w:val="24"/>
          <w:szCs w:val="24"/>
          <w:shd w:val="clear" w:color="auto" w:fill="FFFFFF"/>
          <w:lang w:eastAsia="en-US"/>
        </w:rPr>
        <w:softHyphen/>
        <w:t>ла, равнодействующую двух сил, действующих на тело и на</w:t>
      </w:r>
      <w:r w:rsidRPr="00082D45">
        <w:rPr>
          <w:rFonts w:ascii="Times New Roman" w:eastAsiaTheme="minorHAnsi" w:hAnsi="Times New Roman" w:cs="Times New Roman"/>
          <w:color w:val="000000"/>
          <w:sz w:val="24"/>
          <w:szCs w:val="24"/>
          <w:shd w:val="clear" w:color="auto" w:fill="FFFFFF"/>
          <w:lang w:eastAsia="en-US"/>
        </w:rPr>
        <w:softHyphen/>
        <w:t>правленных в одну и в противоположные стороны;</w:t>
      </w:r>
    </w:p>
    <w:p w:rsidR="00DE0208" w:rsidRPr="00082D45" w:rsidRDefault="00DE0208" w:rsidP="00082D45">
      <w:pPr>
        <w:widowControl w:val="0"/>
        <w:spacing w:after="0" w:line="240" w:lineRule="auto"/>
        <w:ind w:right="20"/>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владение экспериментальными методами исследова</w:t>
      </w:r>
      <w:r w:rsidRPr="00082D45">
        <w:rPr>
          <w:rFonts w:ascii="Times New Roman" w:eastAsiaTheme="minorHAnsi" w:hAnsi="Times New Roman" w:cs="Times New Roman"/>
          <w:color w:val="000000"/>
          <w:sz w:val="24"/>
          <w:szCs w:val="24"/>
          <w:shd w:val="clear" w:color="auto" w:fill="FFFFFF"/>
          <w:lang w:eastAsia="en-US"/>
        </w:rPr>
        <w:softHyphen/>
        <w:t>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w:t>
      </w:r>
      <w:r w:rsidRPr="00082D45">
        <w:rPr>
          <w:rFonts w:ascii="Times New Roman" w:eastAsiaTheme="minorHAnsi" w:hAnsi="Times New Roman" w:cs="Times New Roman"/>
          <w:color w:val="000000"/>
          <w:sz w:val="24"/>
          <w:szCs w:val="24"/>
          <w:shd w:val="clear" w:color="auto" w:fill="FFFFFF"/>
          <w:lang w:eastAsia="en-US"/>
        </w:rPr>
        <w:softHyphen/>
        <w:t>ния тел и силы, прижимающей тело к поверхности (нор</w:t>
      </w:r>
      <w:r w:rsidRPr="00082D45">
        <w:rPr>
          <w:rFonts w:ascii="Times New Roman" w:eastAsiaTheme="minorHAnsi" w:hAnsi="Times New Roman" w:cs="Times New Roman"/>
          <w:color w:val="000000"/>
          <w:sz w:val="24"/>
          <w:szCs w:val="24"/>
          <w:shd w:val="clear" w:color="auto" w:fill="FFFFFF"/>
          <w:lang w:eastAsia="en-US"/>
        </w:rPr>
        <w:softHyphen/>
        <w:t>мального давления);</w:t>
      </w:r>
      <w:r w:rsidRPr="00082D45">
        <w:rPr>
          <w:rFonts w:ascii="Times New Roman" w:eastAsiaTheme="minorHAnsi" w:hAnsi="Times New Roman" w:cs="Times New Roman"/>
          <w:color w:val="000000"/>
          <w:sz w:val="24"/>
          <w:szCs w:val="24"/>
          <w:shd w:val="clear" w:color="auto" w:fill="FFFFFF"/>
          <w:lang w:eastAsia="en-US"/>
        </w:rPr>
        <w:tab/>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смысла основных физических законов: за</w:t>
      </w:r>
      <w:r w:rsidRPr="00082D45">
        <w:rPr>
          <w:rFonts w:ascii="Times New Roman" w:eastAsiaTheme="minorHAnsi" w:hAnsi="Times New Roman" w:cs="Times New Roman"/>
          <w:color w:val="000000"/>
          <w:sz w:val="24"/>
          <w:szCs w:val="24"/>
          <w:shd w:val="clear" w:color="auto" w:fill="FFFFFF"/>
          <w:lang w:eastAsia="en-US"/>
        </w:rPr>
        <w:softHyphen/>
        <w:t>кон всемирного тяготения, закон Гука;</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w:t>
      </w:r>
      <w:proofErr w:type="gramStart"/>
      <w:r w:rsidRPr="00082D45">
        <w:rPr>
          <w:rFonts w:ascii="Times New Roman" w:eastAsiaTheme="minorHAnsi" w:hAnsi="Times New Roman" w:cs="Times New Roman"/>
          <w:color w:val="000000"/>
          <w:sz w:val="24"/>
          <w:szCs w:val="24"/>
          <w:shd w:val="clear" w:color="auto" w:fill="FFFFFF"/>
          <w:lang w:eastAsia="en-US"/>
        </w:rPr>
        <w:t>владение способами выполнения расчетов при нахож</w:t>
      </w:r>
      <w:r w:rsidRPr="00082D45">
        <w:rPr>
          <w:rFonts w:ascii="Times New Roman" w:eastAsiaTheme="minorHAnsi" w:hAnsi="Times New Roman" w:cs="Times New Roman"/>
          <w:color w:val="000000"/>
          <w:sz w:val="24"/>
          <w:szCs w:val="24"/>
          <w:shd w:val="clear" w:color="auto" w:fill="FFFFFF"/>
          <w:lang w:eastAsia="en-US"/>
        </w:rPr>
        <w:softHyphen/>
        <w:t>дении: скорости (средней скорости), пути, времени, силы тя</w:t>
      </w:r>
      <w:r w:rsidRPr="00082D45">
        <w:rPr>
          <w:rFonts w:ascii="Times New Roman" w:eastAsiaTheme="minorHAnsi" w:hAnsi="Times New Roman" w:cs="Times New Roman"/>
          <w:color w:val="000000"/>
          <w:sz w:val="24"/>
          <w:szCs w:val="24"/>
          <w:shd w:val="clear" w:color="auto" w:fill="FFFFFF"/>
          <w:lang w:eastAsia="en-US"/>
        </w:rPr>
        <w:softHyphen/>
        <w:t>жести, веса тела, плотности тела, объема, массы, силы упру</w:t>
      </w:r>
      <w:r w:rsidRPr="00082D45">
        <w:rPr>
          <w:rFonts w:ascii="Times New Roman" w:eastAsiaTheme="minorHAnsi" w:hAnsi="Times New Roman" w:cs="Times New Roman"/>
          <w:color w:val="000000"/>
          <w:sz w:val="24"/>
          <w:szCs w:val="24"/>
          <w:shd w:val="clear" w:color="auto" w:fill="FFFFFF"/>
          <w:lang w:eastAsia="en-US"/>
        </w:rPr>
        <w:softHyphen/>
        <w:t>гости, равнодействующей двух сил, направленных по одной прямой;</w:t>
      </w:r>
      <w:proofErr w:type="gramEnd"/>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находить связь между физическими величина</w:t>
      </w:r>
      <w:r w:rsidRPr="00082D45">
        <w:rPr>
          <w:rFonts w:ascii="Times New Roman" w:eastAsiaTheme="minorHAnsi" w:hAnsi="Times New Roman" w:cs="Times New Roman"/>
          <w:color w:val="000000"/>
          <w:sz w:val="24"/>
          <w:szCs w:val="24"/>
          <w:shd w:val="clear" w:color="auto" w:fill="FFFFFF"/>
          <w:lang w:eastAsia="en-US"/>
        </w:rPr>
        <w:softHyphen/>
        <w:t>ми: силой тяжести и массой тела, скорости со временем и пу</w:t>
      </w:r>
      <w:r w:rsidRPr="00082D45">
        <w:rPr>
          <w:rFonts w:ascii="Times New Roman" w:eastAsiaTheme="minorHAnsi" w:hAnsi="Times New Roman" w:cs="Times New Roman"/>
          <w:color w:val="000000"/>
          <w:sz w:val="24"/>
          <w:szCs w:val="24"/>
          <w:shd w:val="clear" w:color="auto" w:fill="FFFFFF"/>
          <w:lang w:eastAsia="en-US"/>
        </w:rPr>
        <w:softHyphen/>
        <w:t>тем, плотности тела с его массой и объемом, силой тяжести и весом тела;</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переводить физические величины </w:t>
      </w:r>
      <w:proofErr w:type="gramStart"/>
      <w:r w:rsidRPr="00082D45">
        <w:rPr>
          <w:rFonts w:ascii="Times New Roman" w:eastAsiaTheme="minorHAnsi" w:hAnsi="Times New Roman" w:cs="Times New Roman"/>
          <w:color w:val="000000"/>
          <w:sz w:val="24"/>
          <w:szCs w:val="24"/>
          <w:shd w:val="clear" w:color="auto" w:fill="FFFFFF"/>
          <w:lang w:eastAsia="en-US"/>
        </w:rPr>
        <w:t>из</w:t>
      </w:r>
      <w:proofErr w:type="gramEnd"/>
      <w:r w:rsidRPr="00082D45">
        <w:rPr>
          <w:rFonts w:ascii="Times New Roman" w:eastAsiaTheme="minorHAnsi" w:hAnsi="Times New Roman" w:cs="Times New Roman"/>
          <w:color w:val="000000"/>
          <w:sz w:val="24"/>
          <w:szCs w:val="24"/>
          <w:shd w:val="clear" w:color="auto" w:fill="FFFFFF"/>
          <w:lang w:eastAsia="en-US"/>
        </w:rPr>
        <w:t xml:space="preserve"> несистем</w:t>
      </w:r>
      <w:r w:rsidRPr="00082D45">
        <w:rPr>
          <w:rFonts w:ascii="Times New Roman" w:eastAsiaTheme="minorHAnsi" w:hAnsi="Times New Roman" w:cs="Times New Roman"/>
          <w:color w:val="000000"/>
          <w:sz w:val="24"/>
          <w:szCs w:val="24"/>
          <w:shd w:val="clear" w:color="auto" w:fill="FFFFFF"/>
          <w:lang w:eastAsia="en-US"/>
        </w:rPr>
        <w:softHyphen/>
        <w:t>ных в СИ и наоборот;</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принципов действия динамометра, весов, встречающихся в повседневной жизни, и способов обеспече</w:t>
      </w:r>
      <w:r w:rsidRPr="00082D45">
        <w:rPr>
          <w:rFonts w:ascii="Times New Roman" w:eastAsiaTheme="minorHAnsi" w:hAnsi="Times New Roman" w:cs="Times New Roman"/>
          <w:color w:val="000000"/>
          <w:sz w:val="24"/>
          <w:szCs w:val="24"/>
          <w:shd w:val="clear" w:color="auto" w:fill="FFFFFF"/>
          <w:lang w:eastAsia="en-US"/>
        </w:rPr>
        <w:softHyphen/>
        <w:t>ния безопасности при их использовании;</w:t>
      </w:r>
    </w:p>
    <w:p w:rsidR="00DE0208" w:rsidRPr="00082D45" w:rsidRDefault="00DE0208" w:rsidP="00082D45">
      <w:pPr>
        <w:widowControl w:val="0"/>
        <w:spacing w:after="172"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использовать полученные знания в повседнев</w:t>
      </w:r>
      <w:r w:rsidRPr="00082D45">
        <w:rPr>
          <w:rFonts w:ascii="Times New Roman" w:eastAsiaTheme="minorHAnsi" w:hAnsi="Times New Roman" w:cs="Times New Roman"/>
          <w:color w:val="000000"/>
          <w:sz w:val="24"/>
          <w:szCs w:val="24"/>
          <w:shd w:val="clear" w:color="auto" w:fill="FFFFFF"/>
          <w:lang w:eastAsia="en-US"/>
        </w:rPr>
        <w:softHyphen/>
        <w:t>ной жизни (быт, экология, охрана окружающей среды).</w:t>
      </w:r>
    </w:p>
    <w:p w:rsidR="00DE0208" w:rsidRPr="00082D45" w:rsidRDefault="00DE0208" w:rsidP="00082D45">
      <w:pPr>
        <w:keepNext/>
        <w:keepLines/>
        <w:widowControl w:val="0"/>
        <w:spacing w:after="106" w:line="240" w:lineRule="auto"/>
        <w:jc w:val="both"/>
        <w:outlineLvl w:val="2"/>
        <w:rPr>
          <w:rFonts w:ascii="Times New Roman" w:eastAsiaTheme="minorHAnsi" w:hAnsi="Times New Roman" w:cs="Times New Roman"/>
          <w:b/>
          <w:bCs/>
          <w:sz w:val="24"/>
          <w:szCs w:val="24"/>
          <w:u w:val="single"/>
          <w:lang w:eastAsia="en-US"/>
        </w:rPr>
      </w:pPr>
      <w:r w:rsidRPr="00082D45">
        <w:rPr>
          <w:rFonts w:ascii="Times New Roman" w:eastAsiaTheme="minorHAnsi" w:hAnsi="Times New Roman" w:cs="Times New Roman"/>
          <w:b/>
          <w:bCs/>
          <w:color w:val="000000"/>
          <w:sz w:val="24"/>
          <w:szCs w:val="24"/>
          <w:u w:val="single"/>
          <w:shd w:val="clear" w:color="auto" w:fill="FFFFFF"/>
          <w:lang w:eastAsia="en-US"/>
        </w:rPr>
        <w:t>Давление твердых тел, жидкостей и газов (21 ч)</w:t>
      </w:r>
    </w:p>
    <w:p w:rsidR="00DE0208" w:rsidRPr="00082D45" w:rsidRDefault="00DE0208" w:rsidP="00082D45">
      <w:pPr>
        <w:widowControl w:val="0"/>
        <w:spacing w:after="22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Давление. Давление твердых тел. Давление газа. Объяснение давления газа на основе молекулярно-кинетиче</w:t>
      </w:r>
      <w:r w:rsidRPr="00082D45">
        <w:rPr>
          <w:rFonts w:ascii="Times New Roman" w:eastAsiaTheme="minorHAnsi" w:hAnsi="Times New Roman" w:cs="Times New Roman"/>
          <w:color w:val="000000"/>
          <w:sz w:val="24"/>
          <w:szCs w:val="24"/>
          <w:shd w:val="clear" w:color="auto" w:fill="FFFFFF"/>
          <w:lang w:eastAsia="en-US"/>
        </w:rPr>
        <w:softHyphen/>
        <w:t>ских представлений. Передача давления газами и жидкостя</w:t>
      </w:r>
      <w:r w:rsidRPr="00082D45">
        <w:rPr>
          <w:rFonts w:ascii="Times New Roman" w:eastAsiaTheme="minorHAnsi" w:hAnsi="Times New Roman" w:cs="Times New Roman"/>
          <w:color w:val="000000"/>
          <w:sz w:val="24"/>
          <w:szCs w:val="24"/>
          <w:shd w:val="clear" w:color="auto" w:fill="FFFFFF"/>
          <w:lang w:eastAsia="en-US"/>
        </w:rPr>
        <w:softHyphen/>
        <w:t>ми. Закон Паскаля. Сообщающиеся сосуды. Атмосферное давление. Методы измерения атмосферного давления. Баро</w:t>
      </w:r>
      <w:r w:rsidRPr="00082D45">
        <w:rPr>
          <w:rFonts w:ascii="Times New Roman" w:eastAsiaTheme="minorHAnsi" w:hAnsi="Times New Roman" w:cs="Times New Roman"/>
          <w:color w:val="000000"/>
          <w:sz w:val="24"/>
          <w:szCs w:val="24"/>
          <w:shd w:val="clear" w:color="auto" w:fill="FFFFFF"/>
          <w:lang w:eastAsia="en-US"/>
        </w:rPr>
        <w:softHyphen/>
        <w:t>метр, манометр, поршневой жидкостный насос. Закон Архи</w:t>
      </w:r>
      <w:r w:rsidRPr="00082D45">
        <w:rPr>
          <w:rFonts w:ascii="Times New Roman" w:eastAsiaTheme="minorHAnsi" w:hAnsi="Times New Roman" w:cs="Times New Roman"/>
          <w:color w:val="000000"/>
          <w:sz w:val="24"/>
          <w:szCs w:val="24"/>
          <w:shd w:val="clear" w:color="auto" w:fill="FFFFFF"/>
          <w:lang w:eastAsia="en-US"/>
        </w:rPr>
        <w:softHyphen/>
        <w:t>меда. Условия плавания тел. Воздухоплавание.</w:t>
      </w:r>
    </w:p>
    <w:p w:rsidR="00DE0208" w:rsidRPr="00082D45" w:rsidRDefault="00DE0208" w:rsidP="00082D45">
      <w:pPr>
        <w:widowControl w:val="0"/>
        <w:spacing w:after="114" w:line="240" w:lineRule="auto"/>
        <w:jc w:val="both"/>
        <w:rPr>
          <w:rFonts w:ascii="Times New Roman" w:eastAsiaTheme="minorHAnsi" w:hAnsi="Times New Roman" w:cs="Times New Roman"/>
          <w:b/>
          <w:i/>
          <w:spacing w:val="10"/>
          <w:sz w:val="24"/>
          <w:szCs w:val="24"/>
          <w:lang w:eastAsia="en-US"/>
        </w:rPr>
      </w:pPr>
      <w:r w:rsidRPr="00082D45">
        <w:rPr>
          <w:rFonts w:ascii="Times New Roman" w:eastAsiaTheme="minorHAnsi" w:hAnsi="Times New Roman" w:cs="Times New Roman"/>
          <w:b/>
          <w:i/>
          <w:color w:val="000000"/>
          <w:spacing w:val="10"/>
          <w:sz w:val="24"/>
          <w:szCs w:val="24"/>
          <w:shd w:val="clear" w:color="auto" w:fill="FFFFFF"/>
          <w:lang w:eastAsia="en-US"/>
        </w:rPr>
        <w:t>ФРОНТАЛЬНЫЕ ЛАБОРАТОРНЫЕ РАБОТЫ</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 xml:space="preserve"> Определение выталкивающей силы, действующей на погруженное в жидкость тело.</w:t>
      </w:r>
    </w:p>
    <w:p w:rsidR="00DE0208" w:rsidRPr="00082D45" w:rsidRDefault="00DE0208"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 xml:space="preserve"> Выяснение условий плавания тела в жидкости.</w:t>
      </w:r>
    </w:p>
    <w:p w:rsidR="00DE0208" w:rsidRPr="00082D45" w:rsidRDefault="00DE0208" w:rsidP="00082D45">
      <w:pPr>
        <w:widowControl w:val="0"/>
        <w:spacing w:line="240" w:lineRule="auto"/>
        <w:ind w:right="20"/>
        <w:jc w:val="both"/>
        <w:rPr>
          <w:rFonts w:ascii="Times New Roman" w:eastAsiaTheme="minorHAnsi" w:hAnsi="Times New Roman" w:cs="Times New Roman"/>
          <w:b/>
          <w:sz w:val="24"/>
          <w:szCs w:val="24"/>
          <w:shd w:val="clear" w:color="auto" w:fill="FFFFFF"/>
          <w:lang w:eastAsia="en-US"/>
        </w:rPr>
      </w:pPr>
    </w:p>
    <w:p w:rsidR="00DE0208" w:rsidRPr="00082D45" w:rsidRDefault="00DE0208" w:rsidP="00082D45">
      <w:pPr>
        <w:widowControl w:val="0"/>
        <w:spacing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b/>
          <w:color w:val="000000"/>
          <w:sz w:val="24"/>
          <w:szCs w:val="24"/>
          <w:shd w:val="clear" w:color="auto" w:fill="FFFFFF"/>
          <w:lang w:eastAsia="en-US"/>
        </w:rPr>
        <w:t>Предметными</w:t>
      </w:r>
      <w:r w:rsidRPr="00082D45">
        <w:rPr>
          <w:rFonts w:ascii="Times New Roman" w:eastAsiaTheme="minorHAnsi" w:hAnsi="Times New Roman" w:cs="Times New Roman"/>
          <w:color w:val="000000"/>
          <w:sz w:val="24"/>
          <w:szCs w:val="24"/>
          <w:shd w:val="clear" w:color="auto" w:fill="FFFFFF"/>
          <w:lang w:eastAsia="en-US"/>
        </w:rPr>
        <w:t xml:space="preserve"> результатами </w:t>
      </w:r>
      <w:proofErr w:type="gramStart"/>
      <w:r w:rsidRPr="00082D45">
        <w:rPr>
          <w:rFonts w:ascii="Times New Roman" w:eastAsiaTheme="minorHAnsi" w:hAnsi="Times New Roman" w:cs="Times New Roman"/>
          <w:color w:val="000000"/>
          <w:sz w:val="24"/>
          <w:szCs w:val="24"/>
          <w:shd w:val="clear" w:color="auto" w:fill="FFFFFF"/>
          <w:lang w:eastAsia="en-US"/>
        </w:rPr>
        <w:t>обучения  по</w:t>
      </w:r>
      <w:proofErr w:type="gramEnd"/>
      <w:r w:rsidRPr="00082D45">
        <w:rPr>
          <w:rFonts w:ascii="Times New Roman" w:eastAsiaTheme="minorHAnsi" w:hAnsi="Times New Roman" w:cs="Times New Roman"/>
          <w:color w:val="000000"/>
          <w:sz w:val="24"/>
          <w:szCs w:val="24"/>
          <w:shd w:val="clear" w:color="auto" w:fill="FFFFFF"/>
          <w:lang w:eastAsia="en-US"/>
        </w:rPr>
        <w:t xml:space="preserve"> данной теме яв</w:t>
      </w:r>
      <w:r w:rsidRPr="00082D45">
        <w:rPr>
          <w:rFonts w:ascii="Times New Roman" w:eastAsiaTheme="minorHAnsi" w:hAnsi="Times New Roman" w:cs="Times New Roman"/>
          <w:color w:val="000000"/>
          <w:sz w:val="24"/>
          <w:szCs w:val="24"/>
          <w:shd w:val="clear" w:color="auto" w:fill="FFFFFF"/>
          <w:lang w:eastAsia="en-US"/>
        </w:rPr>
        <w:softHyphen/>
        <w:t>ляются:</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и способность объяснять физические явле</w:t>
      </w:r>
      <w:r w:rsidRPr="00082D45">
        <w:rPr>
          <w:rFonts w:ascii="Times New Roman" w:eastAsiaTheme="minorHAnsi" w:hAnsi="Times New Roman" w:cs="Times New Roman"/>
          <w:color w:val="000000"/>
          <w:sz w:val="24"/>
          <w:szCs w:val="24"/>
          <w:shd w:val="clear" w:color="auto" w:fill="FFFFFF"/>
          <w:lang w:eastAsia="en-US"/>
        </w:rPr>
        <w:softHyphen/>
        <w:t>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w:t>
      </w:r>
      <w:r w:rsidRPr="00082D45">
        <w:rPr>
          <w:rFonts w:ascii="Times New Roman" w:eastAsiaTheme="minorHAnsi" w:hAnsi="Times New Roman" w:cs="Times New Roman"/>
          <w:color w:val="000000"/>
          <w:sz w:val="24"/>
          <w:szCs w:val="24"/>
          <w:shd w:val="clear" w:color="auto" w:fill="FFFFFF"/>
          <w:lang w:eastAsia="en-US"/>
        </w:rPr>
        <w:softHyphen/>
        <w:t>чения давления;</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измерять: атмосферное давление, давление жидкости на дно и стенки сосуда, силу Архимеда;</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владение экспериментальными методами исследова</w:t>
      </w:r>
      <w:r w:rsidRPr="00082D45">
        <w:rPr>
          <w:rFonts w:ascii="Times New Roman" w:eastAsiaTheme="minorHAnsi" w:hAnsi="Times New Roman" w:cs="Times New Roman"/>
          <w:color w:val="000000"/>
          <w:sz w:val="24"/>
          <w:szCs w:val="24"/>
          <w:shd w:val="clear" w:color="auto" w:fill="FFFFFF"/>
          <w:lang w:eastAsia="en-US"/>
        </w:rPr>
        <w:softHyphen/>
        <w:t>ния зависимости: силы Архимеда от объема вытесненной  воды, условий плавания тела в жидкости от действия си</w:t>
      </w:r>
      <w:r w:rsidRPr="00082D45">
        <w:rPr>
          <w:rFonts w:ascii="Times New Roman" w:eastAsiaTheme="minorHAnsi" w:hAnsi="Times New Roman" w:cs="Times New Roman"/>
          <w:color w:val="000000"/>
          <w:sz w:val="24"/>
          <w:szCs w:val="24"/>
          <w:shd w:val="clear" w:color="auto" w:fill="FFFFFF"/>
          <w:lang w:eastAsia="en-US"/>
        </w:rPr>
        <w:softHyphen/>
        <w:t>пы тяжести и силы Архимеда;</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смысла основных физических законов и умение применять их на практике: закон Паскаля, закон Архимеда;</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принципов действия барометра-анероида, манометра, поршневого жидкостного </w:t>
      </w:r>
      <w:r w:rsidRPr="00082D45">
        <w:rPr>
          <w:rFonts w:ascii="Times New Roman" w:eastAsiaTheme="minorHAnsi" w:hAnsi="Times New Roman" w:cs="Times New Roman"/>
          <w:color w:val="000000"/>
          <w:sz w:val="24"/>
          <w:szCs w:val="24"/>
          <w:shd w:val="clear" w:color="auto" w:fill="FFFFFF"/>
          <w:lang w:eastAsia="en-US"/>
        </w:rPr>
        <w:lastRenderedPageBreak/>
        <w:t>насоса, гидравличе</w:t>
      </w:r>
      <w:r w:rsidRPr="00082D45">
        <w:rPr>
          <w:rFonts w:ascii="Times New Roman" w:eastAsiaTheme="minorHAnsi" w:hAnsi="Times New Roman" w:cs="Times New Roman"/>
          <w:color w:val="000000"/>
          <w:sz w:val="24"/>
          <w:szCs w:val="24"/>
          <w:shd w:val="clear" w:color="auto" w:fill="FFFFFF"/>
          <w:lang w:eastAsia="en-US"/>
        </w:rPr>
        <w:softHyphen/>
        <w:t>ского пресса и способов обеспечения безопасности при их ис</w:t>
      </w:r>
      <w:r w:rsidRPr="00082D45">
        <w:rPr>
          <w:rFonts w:ascii="Times New Roman" w:eastAsiaTheme="minorHAnsi" w:hAnsi="Times New Roman" w:cs="Times New Roman"/>
          <w:color w:val="000000"/>
          <w:sz w:val="24"/>
          <w:szCs w:val="24"/>
          <w:shd w:val="clear" w:color="auto" w:fill="FFFFFF"/>
          <w:lang w:eastAsia="en-US"/>
        </w:rPr>
        <w:softHyphen/>
        <w:t>пользовании;</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владение способами выполнения расчетов для нахож</w:t>
      </w:r>
      <w:r w:rsidRPr="00082D45">
        <w:rPr>
          <w:rFonts w:ascii="Times New Roman" w:eastAsiaTheme="minorHAnsi" w:hAnsi="Times New Roman" w:cs="Times New Roman"/>
          <w:color w:val="000000"/>
          <w:sz w:val="24"/>
          <w:szCs w:val="24"/>
          <w:shd w:val="clear" w:color="auto" w:fill="FFFFFF"/>
          <w:lang w:eastAsia="en-US"/>
        </w:rPr>
        <w:softHyphen/>
        <w:t>дения: давления, давления жидкости на дно и стенки сосуда, силы Архимеда в соответствии с поставленной задачей на ос</w:t>
      </w:r>
      <w:r w:rsidRPr="00082D45">
        <w:rPr>
          <w:rFonts w:ascii="Times New Roman" w:eastAsiaTheme="minorHAnsi" w:hAnsi="Times New Roman" w:cs="Times New Roman"/>
          <w:color w:val="000000"/>
          <w:sz w:val="24"/>
          <w:szCs w:val="24"/>
          <w:shd w:val="clear" w:color="auto" w:fill="FFFFFF"/>
          <w:lang w:eastAsia="en-US"/>
        </w:rPr>
        <w:softHyphen/>
        <w:t>новании использования законов физики;</w:t>
      </w:r>
    </w:p>
    <w:p w:rsidR="00DE0208" w:rsidRPr="00082D45" w:rsidRDefault="00DE0208" w:rsidP="00946778">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использовать полученные знания в повседнев</w:t>
      </w:r>
      <w:r w:rsidRPr="00082D45">
        <w:rPr>
          <w:rFonts w:ascii="Times New Roman" w:eastAsiaTheme="minorHAnsi" w:hAnsi="Times New Roman" w:cs="Times New Roman"/>
          <w:color w:val="000000"/>
          <w:sz w:val="24"/>
          <w:szCs w:val="24"/>
          <w:shd w:val="clear" w:color="auto" w:fill="FFFFFF"/>
          <w:lang w:eastAsia="en-US"/>
        </w:rPr>
        <w:softHyphen/>
        <w:t>ной жизни (экология, быт, охрана окружающей среды).</w:t>
      </w:r>
    </w:p>
    <w:p w:rsidR="00DE0208" w:rsidRPr="00082D45" w:rsidRDefault="00DE0208" w:rsidP="00946778">
      <w:pPr>
        <w:keepNext/>
        <w:keepLines/>
        <w:widowControl w:val="0"/>
        <w:spacing w:after="0" w:line="240" w:lineRule="auto"/>
        <w:jc w:val="both"/>
        <w:outlineLvl w:val="2"/>
        <w:rPr>
          <w:rFonts w:ascii="Times New Roman" w:eastAsiaTheme="minorHAnsi" w:hAnsi="Times New Roman" w:cs="Times New Roman"/>
          <w:bCs/>
          <w:color w:val="000000"/>
          <w:sz w:val="24"/>
          <w:szCs w:val="24"/>
          <w:shd w:val="clear" w:color="auto" w:fill="FFFFFF"/>
          <w:lang w:eastAsia="en-US"/>
        </w:rPr>
      </w:pPr>
      <w:r w:rsidRPr="00082D45">
        <w:rPr>
          <w:rFonts w:ascii="Times New Roman" w:eastAsiaTheme="minorHAnsi" w:hAnsi="Times New Roman" w:cs="Times New Roman"/>
          <w:bCs/>
          <w:color w:val="000000"/>
          <w:sz w:val="24"/>
          <w:szCs w:val="24"/>
          <w:shd w:val="clear" w:color="auto" w:fill="FFFFFF"/>
          <w:lang w:eastAsia="en-US"/>
        </w:rPr>
        <w:t>Работа и мощность. Энергия (13 ч)</w:t>
      </w:r>
    </w:p>
    <w:p w:rsidR="00DE0208" w:rsidRPr="00082D45" w:rsidRDefault="00DE0208" w:rsidP="00082D45">
      <w:pPr>
        <w:widowControl w:val="0"/>
        <w:spacing w:after="217"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Механическая работа. Мощность. Простые механиз</w:t>
      </w:r>
      <w:r w:rsidRPr="00082D45">
        <w:rPr>
          <w:rFonts w:ascii="Times New Roman" w:eastAsiaTheme="minorHAnsi" w:hAnsi="Times New Roman" w:cs="Times New Roman"/>
          <w:color w:val="000000"/>
          <w:sz w:val="24"/>
          <w:szCs w:val="24"/>
          <w:shd w:val="clear" w:color="auto" w:fill="FFFFFF"/>
          <w:lang w:eastAsia="en-US"/>
        </w:rPr>
        <w:softHyphen/>
        <w:t>мы. Момент силы. Условия равновесия рычага. «Золотое правило» механики. Виды равновесия. Коэффициент полез</w:t>
      </w:r>
      <w:r w:rsidRPr="00082D45">
        <w:rPr>
          <w:rFonts w:ascii="Times New Roman" w:eastAsiaTheme="minorHAnsi" w:hAnsi="Times New Roman" w:cs="Times New Roman"/>
          <w:color w:val="000000"/>
          <w:sz w:val="24"/>
          <w:szCs w:val="24"/>
          <w:shd w:val="clear" w:color="auto" w:fill="FFFFFF"/>
          <w:lang w:eastAsia="en-US"/>
        </w:rPr>
        <w:softHyphen/>
        <w:t>ного действия (КПД). Энергия. Потенциальная и кинетиче</w:t>
      </w:r>
      <w:r w:rsidRPr="00082D45">
        <w:rPr>
          <w:rFonts w:ascii="Times New Roman" w:eastAsiaTheme="minorHAnsi" w:hAnsi="Times New Roman" w:cs="Times New Roman"/>
          <w:color w:val="000000"/>
          <w:sz w:val="24"/>
          <w:szCs w:val="24"/>
          <w:shd w:val="clear" w:color="auto" w:fill="FFFFFF"/>
          <w:lang w:eastAsia="en-US"/>
        </w:rPr>
        <w:softHyphen/>
        <w:t>ская энергия. Превращение энергии.</w:t>
      </w:r>
    </w:p>
    <w:p w:rsidR="00DE0208" w:rsidRPr="00082D45" w:rsidRDefault="00DE0208" w:rsidP="00946778">
      <w:pPr>
        <w:widowControl w:val="0"/>
        <w:spacing w:after="0" w:line="240" w:lineRule="auto"/>
        <w:jc w:val="both"/>
        <w:rPr>
          <w:rFonts w:ascii="Times New Roman" w:eastAsiaTheme="minorHAnsi" w:hAnsi="Times New Roman" w:cs="Times New Roman"/>
          <w:b/>
          <w:i/>
          <w:spacing w:val="10"/>
          <w:sz w:val="24"/>
          <w:szCs w:val="24"/>
          <w:lang w:eastAsia="en-US"/>
        </w:rPr>
      </w:pPr>
      <w:r w:rsidRPr="00082D45">
        <w:rPr>
          <w:rFonts w:ascii="Times New Roman" w:eastAsiaTheme="minorHAnsi" w:hAnsi="Times New Roman" w:cs="Times New Roman"/>
          <w:b/>
          <w:i/>
          <w:color w:val="000000"/>
          <w:spacing w:val="10"/>
          <w:sz w:val="24"/>
          <w:szCs w:val="24"/>
          <w:shd w:val="clear" w:color="auto" w:fill="FFFFFF"/>
          <w:lang w:eastAsia="en-US"/>
        </w:rPr>
        <w:t>ФРОНТАЛЬНЫЕ ЛАБОРАТОРНЫЕ РАБОТЫ</w:t>
      </w:r>
    </w:p>
    <w:p w:rsidR="00DE0208" w:rsidRPr="00082D45" w:rsidRDefault="00DE0208"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 xml:space="preserve"> Выяснение условия равновесия рычага.</w:t>
      </w:r>
    </w:p>
    <w:p w:rsidR="00DE0208" w:rsidRPr="00082D45" w:rsidRDefault="00DE0208" w:rsidP="00082D45">
      <w:pPr>
        <w:widowControl w:val="0"/>
        <w:spacing w:after="56"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shd w:val="clear" w:color="auto" w:fill="FFFFFF"/>
          <w:lang w:eastAsia="en-US"/>
        </w:rPr>
        <w:t xml:space="preserve"> Определение КПД при подъеме тела по наклонной плоскости.</w:t>
      </w:r>
    </w:p>
    <w:p w:rsidR="00DE0208" w:rsidRPr="00082D45" w:rsidRDefault="00DE0208" w:rsidP="00082D45">
      <w:pPr>
        <w:widowControl w:val="0"/>
        <w:spacing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b/>
          <w:color w:val="000000"/>
          <w:sz w:val="24"/>
          <w:szCs w:val="24"/>
          <w:shd w:val="clear" w:color="auto" w:fill="FFFFFF"/>
          <w:lang w:eastAsia="en-US"/>
        </w:rPr>
        <w:t>Предметными</w:t>
      </w:r>
      <w:r w:rsidRPr="00082D45">
        <w:rPr>
          <w:rFonts w:ascii="Times New Roman" w:eastAsiaTheme="minorHAnsi" w:hAnsi="Times New Roman" w:cs="Times New Roman"/>
          <w:color w:val="000000"/>
          <w:sz w:val="24"/>
          <w:szCs w:val="24"/>
          <w:shd w:val="clear" w:color="auto" w:fill="FFFFFF"/>
          <w:lang w:eastAsia="en-US"/>
        </w:rPr>
        <w:t xml:space="preserve"> результатами </w:t>
      </w:r>
      <w:proofErr w:type="gramStart"/>
      <w:r w:rsidRPr="00082D45">
        <w:rPr>
          <w:rFonts w:ascii="Times New Roman" w:eastAsiaTheme="minorHAnsi" w:hAnsi="Times New Roman" w:cs="Times New Roman"/>
          <w:color w:val="000000"/>
          <w:sz w:val="24"/>
          <w:szCs w:val="24"/>
          <w:shd w:val="clear" w:color="auto" w:fill="FFFFFF"/>
          <w:lang w:eastAsia="en-US"/>
        </w:rPr>
        <w:t>обучения по</w:t>
      </w:r>
      <w:proofErr w:type="gramEnd"/>
      <w:r w:rsidRPr="00082D45">
        <w:rPr>
          <w:rFonts w:ascii="Times New Roman" w:eastAsiaTheme="minorHAnsi" w:hAnsi="Times New Roman" w:cs="Times New Roman"/>
          <w:color w:val="000000"/>
          <w:sz w:val="24"/>
          <w:szCs w:val="24"/>
          <w:shd w:val="clear" w:color="auto" w:fill="FFFFFF"/>
          <w:lang w:eastAsia="en-US"/>
        </w:rPr>
        <w:t xml:space="preserve"> данной теме яв</w:t>
      </w:r>
      <w:r w:rsidRPr="00082D45">
        <w:rPr>
          <w:rFonts w:ascii="Times New Roman" w:eastAsiaTheme="minorHAnsi" w:hAnsi="Times New Roman" w:cs="Times New Roman"/>
          <w:color w:val="000000"/>
          <w:sz w:val="24"/>
          <w:szCs w:val="24"/>
          <w:shd w:val="clear" w:color="auto" w:fill="FFFFFF"/>
          <w:lang w:eastAsia="en-US"/>
        </w:rPr>
        <w:softHyphen/>
        <w:t>ляются:</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и способность объяснять физические явле</w:t>
      </w:r>
      <w:r w:rsidRPr="00082D45">
        <w:rPr>
          <w:rFonts w:ascii="Times New Roman" w:eastAsiaTheme="minorHAnsi" w:hAnsi="Times New Roman" w:cs="Times New Roman"/>
          <w:color w:val="000000"/>
          <w:sz w:val="24"/>
          <w:szCs w:val="24"/>
          <w:shd w:val="clear" w:color="auto" w:fill="FFFFFF"/>
          <w:lang w:eastAsia="en-US"/>
        </w:rPr>
        <w:softHyphen/>
        <w:t>ния: равновесие тел, превращение одного вида механиче</w:t>
      </w:r>
      <w:r w:rsidRPr="00082D45">
        <w:rPr>
          <w:rFonts w:ascii="Times New Roman" w:eastAsiaTheme="minorHAnsi" w:hAnsi="Times New Roman" w:cs="Times New Roman"/>
          <w:color w:val="000000"/>
          <w:sz w:val="24"/>
          <w:szCs w:val="24"/>
          <w:shd w:val="clear" w:color="auto" w:fill="FFFFFF"/>
          <w:lang w:eastAsia="en-US"/>
        </w:rPr>
        <w:softHyphen/>
        <w:t>ской энергии в другой;</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умение измерять: механическую работу, мощность, плечо силы, момент силы, КПД, потенциальную и кинетиче</w:t>
      </w:r>
      <w:r w:rsidRPr="00082D45">
        <w:rPr>
          <w:rFonts w:ascii="Times New Roman" w:eastAsiaTheme="minorHAnsi" w:hAnsi="Times New Roman" w:cs="Times New Roman"/>
          <w:color w:val="000000"/>
          <w:sz w:val="24"/>
          <w:szCs w:val="24"/>
          <w:shd w:val="clear" w:color="auto" w:fill="FFFFFF"/>
          <w:lang w:eastAsia="en-US"/>
        </w:rPr>
        <w:softHyphen/>
        <w:t>скую энергию;</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владение экспериментальными методами исследова</w:t>
      </w:r>
      <w:r w:rsidRPr="00082D45">
        <w:rPr>
          <w:rFonts w:ascii="Times New Roman" w:eastAsiaTheme="minorHAnsi" w:hAnsi="Times New Roman" w:cs="Times New Roman"/>
          <w:color w:val="000000"/>
          <w:sz w:val="24"/>
          <w:szCs w:val="24"/>
          <w:shd w:val="clear" w:color="auto" w:fill="FFFFFF"/>
          <w:lang w:eastAsia="en-US"/>
        </w:rPr>
        <w:softHyphen/>
        <w:t>ния при определении соотношения сил и плеч, для равнове</w:t>
      </w:r>
      <w:r w:rsidRPr="00082D45">
        <w:rPr>
          <w:rFonts w:ascii="Times New Roman" w:eastAsiaTheme="minorHAnsi" w:hAnsi="Times New Roman" w:cs="Times New Roman"/>
          <w:color w:val="000000"/>
          <w:sz w:val="24"/>
          <w:szCs w:val="24"/>
          <w:shd w:val="clear" w:color="auto" w:fill="FFFFFF"/>
          <w:lang w:eastAsia="en-US"/>
        </w:rPr>
        <w:softHyphen/>
        <w:t>сия рычага;</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смысла основного физического закона: за</w:t>
      </w:r>
      <w:r w:rsidRPr="00082D45">
        <w:rPr>
          <w:rFonts w:ascii="Times New Roman" w:eastAsiaTheme="minorHAnsi" w:hAnsi="Times New Roman" w:cs="Times New Roman"/>
          <w:color w:val="000000"/>
          <w:sz w:val="24"/>
          <w:szCs w:val="24"/>
          <w:shd w:val="clear" w:color="auto" w:fill="FFFFFF"/>
          <w:lang w:eastAsia="en-US"/>
        </w:rPr>
        <w:softHyphen/>
        <w:t>кон сохранения энергии;</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понимание принципов действия рычага, блока, на</w:t>
      </w:r>
      <w:r w:rsidRPr="00082D45">
        <w:rPr>
          <w:rFonts w:ascii="Times New Roman" w:eastAsiaTheme="minorHAnsi" w:hAnsi="Times New Roman" w:cs="Times New Roman"/>
          <w:color w:val="000000"/>
          <w:sz w:val="24"/>
          <w:szCs w:val="24"/>
          <w:shd w:val="clear" w:color="auto" w:fill="FFFFFF"/>
          <w:lang w:eastAsia="en-US"/>
        </w:rPr>
        <w:softHyphen/>
        <w:t>клонной плоскости и способов обеспегчения безопасности при их использовании;</w:t>
      </w:r>
    </w:p>
    <w:p w:rsidR="00DE0208" w:rsidRPr="00082D45" w:rsidRDefault="00DE0208" w:rsidP="00082D45">
      <w:pPr>
        <w:widowControl w:val="0"/>
        <w:spacing w:after="0" w:line="240" w:lineRule="auto"/>
        <w:ind w:right="20"/>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владение способами выполнения расчетов для нахож</w:t>
      </w:r>
      <w:r w:rsidRPr="00082D45">
        <w:rPr>
          <w:rFonts w:ascii="Times New Roman" w:eastAsiaTheme="minorHAnsi" w:hAnsi="Times New Roman" w:cs="Times New Roman"/>
          <w:color w:val="000000"/>
          <w:sz w:val="24"/>
          <w:szCs w:val="24"/>
          <w:shd w:val="clear" w:color="auto" w:fill="FFFFFF"/>
          <w:lang w:eastAsia="en-US"/>
        </w:rPr>
        <w:softHyphen/>
        <w:t>дения: механической работы, мощности, условия равнове</w:t>
      </w:r>
      <w:r w:rsidRPr="00082D45">
        <w:rPr>
          <w:rFonts w:ascii="Times New Roman" w:eastAsiaTheme="minorHAnsi" w:hAnsi="Times New Roman" w:cs="Times New Roman"/>
          <w:color w:val="000000"/>
          <w:sz w:val="24"/>
          <w:szCs w:val="24"/>
          <w:shd w:val="clear" w:color="auto" w:fill="FFFFFF"/>
          <w:lang w:eastAsia="en-US"/>
        </w:rPr>
        <w:softHyphen/>
        <w:t>сия сил на рычаге, момента силы, КПД, кинетической и по</w:t>
      </w:r>
      <w:r w:rsidRPr="00082D45">
        <w:rPr>
          <w:rFonts w:ascii="Times New Roman" w:eastAsiaTheme="minorHAnsi" w:hAnsi="Times New Roman" w:cs="Times New Roman"/>
          <w:color w:val="000000"/>
          <w:sz w:val="24"/>
          <w:szCs w:val="24"/>
          <w:shd w:val="clear" w:color="auto" w:fill="FFFFFF"/>
          <w:lang w:eastAsia="en-US"/>
        </w:rPr>
        <w:softHyphen/>
        <w:t>тенциальной энергии;</w:t>
      </w:r>
    </w:p>
    <w:p w:rsidR="00DE0208" w:rsidRPr="00082D45" w:rsidRDefault="00DE0208" w:rsidP="00082D45">
      <w:pPr>
        <w:spacing w:line="240" w:lineRule="auto"/>
        <w:rPr>
          <w:rFonts w:ascii="Times New Roman" w:hAnsi="Times New Roman" w:cs="Times New Roman"/>
          <w:sz w:val="24"/>
          <w:szCs w:val="24"/>
        </w:rPr>
      </w:pPr>
      <w:r w:rsidRPr="00082D45">
        <w:rPr>
          <w:rFonts w:ascii="Times New Roman" w:hAnsi="Times New Roman" w:cs="Times New Roman"/>
          <w:color w:val="000000"/>
          <w:sz w:val="24"/>
          <w:szCs w:val="24"/>
          <w:shd w:val="clear" w:color="auto" w:fill="FFFFFF"/>
        </w:rPr>
        <w:t xml:space="preserve"> умение использовать полученные знания в повседнев</w:t>
      </w:r>
      <w:r w:rsidRPr="00082D45">
        <w:rPr>
          <w:rFonts w:ascii="Times New Roman" w:hAnsi="Times New Roman" w:cs="Times New Roman"/>
          <w:color w:val="000000"/>
          <w:sz w:val="24"/>
          <w:szCs w:val="24"/>
          <w:shd w:val="clear" w:color="auto" w:fill="FFFFFF"/>
        </w:rPr>
        <w:softHyphen/>
        <w:t>ной жизни (экология, быт, охрана окружающей среды).</w:t>
      </w:r>
    </w:p>
    <w:p w:rsidR="00DE0208" w:rsidRPr="00082D45" w:rsidRDefault="00DE0208" w:rsidP="00946778">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Тем</w:t>
      </w:r>
      <w:r w:rsidR="00946778">
        <w:rPr>
          <w:rFonts w:ascii="Times New Roman" w:hAnsi="Times New Roman" w:cs="Times New Roman"/>
          <w:b/>
          <w:sz w:val="24"/>
          <w:szCs w:val="24"/>
        </w:rPr>
        <w:t>атическое планирование предмета 7 класс</w:t>
      </w:r>
    </w:p>
    <w:tbl>
      <w:tblPr>
        <w:tblW w:w="9098" w:type="dxa"/>
        <w:jc w:val="center"/>
        <w:tblInd w:w="-1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5"/>
        <w:gridCol w:w="6663"/>
        <w:gridCol w:w="1570"/>
      </w:tblGrid>
      <w:tr w:rsidR="00DE0208" w:rsidRPr="00082D45" w:rsidTr="00946778">
        <w:trPr>
          <w:cantSplit/>
          <w:trHeight w:val="976"/>
          <w:jc w:val="center"/>
        </w:trPr>
        <w:tc>
          <w:tcPr>
            <w:tcW w:w="865" w:type="dxa"/>
          </w:tcPr>
          <w:p w:rsidR="00DE0208" w:rsidRPr="00082D45" w:rsidRDefault="00DE0208" w:rsidP="00082D45">
            <w:pPr>
              <w:pStyle w:val="24"/>
              <w:spacing w:line="240" w:lineRule="auto"/>
              <w:ind w:left="0"/>
              <w:jc w:val="both"/>
              <w:rPr>
                <w:b/>
              </w:rPr>
            </w:pPr>
            <w:r w:rsidRPr="00082D45">
              <w:rPr>
                <w:b/>
              </w:rPr>
              <w:t xml:space="preserve">№ </w:t>
            </w:r>
          </w:p>
          <w:p w:rsidR="00DE0208" w:rsidRPr="00082D45" w:rsidRDefault="00DE0208" w:rsidP="00082D45">
            <w:pPr>
              <w:pStyle w:val="24"/>
              <w:spacing w:line="240" w:lineRule="auto"/>
              <w:ind w:left="0"/>
              <w:jc w:val="both"/>
              <w:rPr>
                <w:b/>
              </w:rPr>
            </w:pPr>
            <w:proofErr w:type="gramStart"/>
            <w:r w:rsidRPr="00082D45">
              <w:rPr>
                <w:b/>
              </w:rPr>
              <w:t>п</w:t>
            </w:r>
            <w:proofErr w:type="gramEnd"/>
            <w:r w:rsidRPr="00082D45">
              <w:rPr>
                <w:b/>
              </w:rPr>
              <w:t>/п</w:t>
            </w:r>
          </w:p>
        </w:tc>
        <w:tc>
          <w:tcPr>
            <w:tcW w:w="6663" w:type="dxa"/>
            <w:vAlign w:val="center"/>
          </w:tcPr>
          <w:p w:rsidR="00DE0208" w:rsidRPr="00082D45" w:rsidRDefault="00DE0208" w:rsidP="00082D45">
            <w:pPr>
              <w:pStyle w:val="24"/>
              <w:spacing w:line="240" w:lineRule="auto"/>
              <w:ind w:left="0"/>
              <w:jc w:val="center"/>
              <w:rPr>
                <w:b/>
              </w:rPr>
            </w:pPr>
            <w:r w:rsidRPr="00082D45">
              <w:rPr>
                <w:b/>
              </w:rPr>
              <w:t>Тема</w:t>
            </w:r>
          </w:p>
        </w:tc>
        <w:tc>
          <w:tcPr>
            <w:tcW w:w="1570" w:type="dxa"/>
            <w:vAlign w:val="center"/>
          </w:tcPr>
          <w:p w:rsidR="00DE0208" w:rsidRPr="00082D45" w:rsidRDefault="00DE0208" w:rsidP="00082D45">
            <w:pPr>
              <w:pStyle w:val="24"/>
              <w:spacing w:line="240" w:lineRule="auto"/>
              <w:ind w:left="0" w:right="-108"/>
              <w:jc w:val="center"/>
              <w:rPr>
                <w:b/>
              </w:rPr>
            </w:pPr>
            <w:r w:rsidRPr="00082D45">
              <w:rPr>
                <w:b/>
              </w:rPr>
              <w:t>Количество часов</w:t>
            </w:r>
          </w:p>
        </w:tc>
      </w:tr>
      <w:tr w:rsidR="00DE0208" w:rsidRPr="00082D45" w:rsidTr="00946778">
        <w:trPr>
          <w:trHeight w:val="311"/>
          <w:jc w:val="center"/>
        </w:trPr>
        <w:tc>
          <w:tcPr>
            <w:tcW w:w="865" w:type="dxa"/>
            <w:vAlign w:val="center"/>
          </w:tcPr>
          <w:p w:rsidR="00DE0208" w:rsidRPr="00082D45" w:rsidRDefault="00DE0208" w:rsidP="00082D45">
            <w:pPr>
              <w:pStyle w:val="24"/>
              <w:spacing w:line="240" w:lineRule="auto"/>
              <w:ind w:left="0"/>
              <w:jc w:val="center"/>
            </w:pPr>
            <w:r w:rsidRPr="00082D45">
              <w:t>1</w:t>
            </w:r>
          </w:p>
        </w:tc>
        <w:tc>
          <w:tcPr>
            <w:tcW w:w="6663" w:type="dxa"/>
          </w:tcPr>
          <w:p w:rsidR="00DE0208" w:rsidRPr="00082D45" w:rsidRDefault="00DE0208" w:rsidP="00082D45">
            <w:pPr>
              <w:pStyle w:val="24"/>
              <w:spacing w:line="240" w:lineRule="auto"/>
              <w:ind w:left="0"/>
              <w:jc w:val="both"/>
            </w:pPr>
            <w:r w:rsidRPr="00082D45">
              <w:t xml:space="preserve">Введение. Физика  и физические методы изучения природы. </w:t>
            </w:r>
          </w:p>
        </w:tc>
        <w:tc>
          <w:tcPr>
            <w:tcW w:w="1570" w:type="dxa"/>
            <w:vAlign w:val="center"/>
          </w:tcPr>
          <w:p w:rsidR="00DE0208" w:rsidRPr="00082D45" w:rsidRDefault="00DE0208" w:rsidP="00082D45">
            <w:pPr>
              <w:pStyle w:val="24"/>
              <w:spacing w:line="240" w:lineRule="auto"/>
              <w:ind w:left="0"/>
              <w:jc w:val="center"/>
            </w:pPr>
            <w:r w:rsidRPr="00082D45">
              <w:t>4</w:t>
            </w:r>
          </w:p>
        </w:tc>
      </w:tr>
      <w:tr w:rsidR="00DE0208" w:rsidRPr="00082D45" w:rsidTr="00946778">
        <w:trPr>
          <w:jc w:val="center"/>
        </w:trPr>
        <w:tc>
          <w:tcPr>
            <w:tcW w:w="865" w:type="dxa"/>
            <w:vAlign w:val="center"/>
          </w:tcPr>
          <w:p w:rsidR="00DE0208" w:rsidRPr="00082D45" w:rsidRDefault="00DE0208" w:rsidP="00082D45">
            <w:pPr>
              <w:pStyle w:val="24"/>
              <w:spacing w:line="240" w:lineRule="auto"/>
              <w:ind w:left="0"/>
              <w:jc w:val="center"/>
            </w:pPr>
            <w:r w:rsidRPr="00082D45">
              <w:t>2</w:t>
            </w:r>
          </w:p>
        </w:tc>
        <w:tc>
          <w:tcPr>
            <w:tcW w:w="6663" w:type="dxa"/>
          </w:tcPr>
          <w:p w:rsidR="00DE0208" w:rsidRPr="00082D45" w:rsidRDefault="00DE0208" w:rsidP="00082D45">
            <w:pPr>
              <w:pStyle w:val="24"/>
              <w:spacing w:line="240" w:lineRule="auto"/>
              <w:ind w:left="0"/>
              <w:jc w:val="both"/>
            </w:pPr>
            <w:r w:rsidRPr="00082D45">
              <w:t xml:space="preserve">Первоначальные сведения о </w:t>
            </w:r>
            <w:r w:rsidRPr="00082D45">
              <w:rPr>
                <w:iCs/>
              </w:rPr>
              <w:t xml:space="preserve">строении </w:t>
            </w:r>
            <w:r w:rsidRPr="00082D45">
              <w:t>вещества</w:t>
            </w:r>
          </w:p>
        </w:tc>
        <w:tc>
          <w:tcPr>
            <w:tcW w:w="1570" w:type="dxa"/>
            <w:vAlign w:val="center"/>
          </w:tcPr>
          <w:p w:rsidR="00DE0208" w:rsidRPr="00082D45" w:rsidRDefault="00DE0208" w:rsidP="00082D45">
            <w:pPr>
              <w:pStyle w:val="24"/>
              <w:spacing w:line="240" w:lineRule="auto"/>
              <w:ind w:left="0"/>
              <w:jc w:val="center"/>
            </w:pPr>
            <w:r w:rsidRPr="00082D45">
              <w:t>6</w:t>
            </w:r>
          </w:p>
        </w:tc>
      </w:tr>
      <w:tr w:rsidR="00DE0208" w:rsidRPr="00082D45" w:rsidTr="00946778">
        <w:trPr>
          <w:jc w:val="center"/>
        </w:trPr>
        <w:tc>
          <w:tcPr>
            <w:tcW w:w="865" w:type="dxa"/>
            <w:vAlign w:val="center"/>
          </w:tcPr>
          <w:p w:rsidR="00DE0208" w:rsidRPr="00082D45" w:rsidRDefault="00DE0208" w:rsidP="00082D45">
            <w:pPr>
              <w:pStyle w:val="24"/>
              <w:spacing w:line="240" w:lineRule="auto"/>
              <w:ind w:left="0"/>
              <w:jc w:val="center"/>
            </w:pPr>
            <w:r w:rsidRPr="00082D45">
              <w:t>3</w:t>
            </w:r>
          </w:p>
        </w:tc>
        <w:tc>
          <w:tcPr>
            <w:tcW w:w="6663" w:type="dxa"/>
          </w:tcPr>
          <w:p w:rsidR="00DE0208" w:rsidRPr="00082D45" w:rsidRDefault="00DE0208" w:rsidP="00082D45">
            <w:pPr>
              <w:pStyle w:val="24"/>
              <w:spacing w:line="240" w:lineRule="auto"/>
              <w:ind w:left="0"/>
              <w:jc w:val="both"/>
            </w:pPr>
            <w:r w:rsidRPr="00082D45">
              <w:t>Взаимодействие тел</w:t>
            </w:r>
          </w:p>
        </w:tc>
        <w:tc>
          <w:tcPr>
            <w:tcW w:w="1570" w:type="dxa"/>
            <w:vAlign w:val="center"/>
          </w:tcPr>
          <w:p w:rsidR="00DE0208" w:rsidRPr="00082D45" w:rsidRDefault="00DE0208" w:rsidP="00082D45">
            <w:pPr>
              <w:pStyle w:val="24"/>
              <w:spacing w:line="240" w:lineRule="auto"/>
              <w:ind w:left="0"/>
              <w:jc w:val="center"/>
            </w:pPr>
            <w:r w:rsidRPr="00082D45">
              <w:t>21</w:t>
            </w:r>
          </w:p>
        </w:tc>
      </w:tr>
      <w:tr w:rsidR="00DE0208" w:rsidRPr="00082D45" w:rsidTr="00946778">
        <w:trPr>
          <w:jc w:val="center"/>
        </w:trPr>
        <w:tc>
          <w:tcPr>
            <w:tcW w:w="865" w:type="dxa"/>
            <w:vAlign w:val="center"/>
          </w:tcPr>
          <w:p w:rsidR="00DE0208" w:rsidRPr="00082D45" w:rsidRDefault="00DE0208" w:rsidP="00082D45">
            <w:pPr>
              <w:pStyle w:val="24"/>
              <w:spacing w:line="240" w:lineRule="auto"/>
              <w:ind w:left="0"/>
              <w:jc w:val="center"/>
            </w:pPr>
            <w:r w:rsidRPr="00082D45">
              <w:t>4</w:t>
            </w:r>
          </w:p>
        </w:tc>
        <w:tc>
          <w:tcPr>
            <w:tcW w:w="6663" w:type="dxa"/>
          </w:tcPr>
          <w:p w:rsidR="00DE0208" w:rsidRPr="00082D45" w:rsidRDefault="00DE0208" w:rsidP="00082D45">
            <w:pPr>
              <w:pStyle w:val="24"/>
              <w:spacing w:after="0" w:line="240" w:lineRule="auto"/>
              <w:ind w:left="0"/>
              <w:jc w:val="both"/>
            </w:pPr>
            <w:r w:rsidRPr="00082D45">
              <w:t>Давление твердых тел, жидкостей и газов</w:t>
            </w:r>
          </w:p>
        </w:tc>
        <w:tc>
          <w:tcPr>
            <w:tcW w:w="1570" w:type="dxa"/>
            <w:vAlign w:val="center"/>
          </w:tcPr>
          <w:p w:rsidR="00DE0208" w:rsidRPr="00082D45" w:rsidRDefault="00DE0208" w:rsidP="00082D45">
            <w:pPr>
              <w:pStyle w:val="24"/>
              <w:spacing w:line="240" w:lineRule="auto"/>
              <w:ind w:left="0"/>
            </w:pPr>
            <w:r w:rsidRPr="00082D45">
              <w:t xml:space="preserve">          25</w:t>
            </w:r>
          </w:p>
        </w:tc>
      </w:tr>
      <w:tr w:rsidR="00DE0208" w:rsidRPr="00082D45" w:rsidTr="00946778">
        <w:trPr>
          <w:jc w:val="center"/>
        </w:trPr>
        <w:tc>
          <w:tcPr>
            <w:tcW w:w="865" w:type="dxa"/>
            <w:vAlign w:val="center"/>
          </w:tcPr>
          <w:p w:rsidR="00DE0208" w:rsidRPr="00082D45" w:rsidRDefault="00DE0208" w:rsidP="00082D45">
            <w:pPr>
              <w:pStyle w:val="24"/>
              <w:spacing w:line="240" w:lineRule="auto"/>
              <w:ind w:left="0"/>
              <w:jc w:val="center"/>
            </w:pPr>
            <w:r w:rsidRPr="00082D45">
              <w:t>5</w:t>
            </w:r>
          </w:p>
        </w:tc>
        <w:tc>
          <w:tcPr>
            <w:tcW w:w="6663" w:type="dxa"/>
          </w:tcPr>
          <w:p w:rsidR="00DE0208" w:rsidRPr="00082D45" w:rsidRDefault="00DE0208" w:rsidP="00082D45">
            <w:pPr>
              <w:pStyle w:val="24"/>
              <w:spacing w:line="240" w:lineRule="auto"/>
              <w:ind w:left="0"/>
              <w:jc w:val="both"/>
            </w:pPr>
            <w:r w:rsidRPr="00082D45">
              <w:t>Работа, мощность и  энергия</w:t>
            </w:r>
          </w:p>
        </w:tc>
        <w:tc>
          <w:tcPr>
            <w:tcW w:w="1570" w:type="dxa"/>
            <w:vAlign w:val="center"/>
          </w:tcPr>
          <w:p w:rsidR="00DE0208" w:rsidRPr="00082D45" w:rsidRDefault="00DE0208" w:rsidP="00082D45">
            <w:pPr>
              <w:pStyle w:val="24"/>
              <w:spacing w:line="240" w:lineRule="auto"/>
              <w:ind w:left="0"/>
            </w:pPr>
            <w:r w:rsidRPr="00082D45">
              <w:t xml:space="preserve">          11</w:t>
            </w:r>
          </w:p>
        </w:tc>
      </w:tr>
      <w:tr w:rsidR="00DE0208" w:rsidRPr="00082D45" w:rsidTr="00946778">
        <w:trPr>
          <w:jc w:val="center"/>
        </w:trPr>
        <w:tc>
          <w:tcPr>
            <w:tcW w:w="865" w:type="dxa"/>
            <w:vAlign w:val="center"/>
          </w:tcPr>
          <w:p w:rsidR="00DE0208" w:rsidRPr="00082D45" w:rsidRDefault="00DE0208" w:rsidP="00082D45">
            <w:pPr>
              <w:pStyle w:val="24"/>
              <w:spacing w:line="240" w:lineRule="auto"/>
              <w:ind w:left="0"/>
              <w:jc w:val="center"/>
            </w:pPr>
            <w:r w:rsidRPr="00082D45">
              <w:t>6</w:t>
            </w:r>
          </w:p>
        </w:tc>
        <w:tc>
          <w:tcPr>
            <w:tcW w:w="6663" w:type="dxa"/>
          </w:tcPr>
          <w:p w:rsidR="00DE0208" w:rsidRPr="00082D45" w:rsidRDefault="00DE0208" w:rsidP="00082D45">
            <w:pPr>
              <w:pStyle w:val="24"/>
              <w:spacing w:line="240" w:lineRule="auto"/>
              <w:ind w:left="0"/>
              <w:jc w:val="both"/>
            </w:pPr>
            <w:r w:rsidRPr="00082D45">
              <w:t>Обобщающее повторение</w:t>
            </w:r>
          </w:p>
        </w:tc>
        <w:tc>
          <w:tcPr>
            <w:tcW w:w="1570" w:type="dxa"/>
            <w:vAlign w:val="center"/>
          </w:tcPr>
          <w:p w:rsidR="00DE0208" w:rsidRPr="00082D45" w:rsidRDefault="00DE0208" w:rsidP="00082D45">
            <w:pPr>
              <w:pStyle w:val="24"/>
              <w:spacing w:line="240" w:lineRule="auto"/>
              <w:ind w:left="0"/>
              <w:jc w:val="center"/>
            </w:pPr>
            <w:r w:rsidRPr="00082D45">
              <w:t>1</w:t>
            </w:r>
          </w:p>
        </w:tc>
      </w:tr>
      <w:tr w:rsidR="00DE0208" w:rsidRPr="00082D45" w:rsidTr="00946778">
        <w:trPr>
          <w:cantSplit/>
          <w:jc w:val="center"/>
        </w:trPr>
        <w:tc>
          <w:tcPr>
            <w:tcW w:w="865" w:type="dxa"/>
            <w:vAlign w:val="center"/>
          </w:tcPr>
          <w:p w:rsidR="00DE0208" w:rsidRPr="00082D45" w:rsidRDefault="00DE0208" w:rsidP="00082D45">
            <w:pPr>
              <w:pStyle w:val="24"/>
              <w:spacing w:line="240" w:lineRule="auto"/>
              <w:ind w:left="0"/>
              <w:jc w:val="center"/>
              <w:rPr>
                <w:b/>
              </w:rPr>
            </w:pPr>
            <w:r w:rsidRPr="00082D45">
              <w:rPr>
                <w:b/>
              </w:rPr>
              <w:t>7</w:t>
            </w:r>
          </w:p>
        </w:tc>
        <w:tc>
          <w:tcPr>
            <w:tcW w:w="6663" w:type="dxa"/>
          </w:tcPr>
          <w:p w:rsidR="00DE0208" w:rsidRPr="00082D45" w:rsidRDefault="00DE0208" w:rsidP="00082D45">
            <w:pPr>
              <w:pStyle w:val="24"/>
              <w:spacing w:line="240" w:lineRule="auto"/>
              <w:ind w:left="0"/>
              <w:jc w:val="both"/>
              <w:rPr>
                <w:b/>
              </w:rPr>
            </w:pPr>
            <w:r w:rsidRPr="00082D45">
              <w:rPr>
                <w:b/>
              </w:rPr>
              <w:t>Итого</w:t>
            </w:r>
          </w:p>
        </w:tc>
        <w:tc>
          <w:tcPr>
            <w:tcW w:w="1570" w:type="dxa"/>
            <w:vAlign w:val="center"/>
          </w:tcPr>
          <w:p w:rsidR="00DE0208" w:rsidRPr="00082D45" w:rsidRDefault="00DE0208" w:rsidP="00082D45">
            <w:pPr>
              <w:pStyle w:val="24"/>
              <w:spacing w:line="240" w:lineRule="auto"/>
              <w:ind w:left="0"/>
              <w:jc w:val="center"/>
              <w:rPr>
                <w:b/>
              </w:rPr>
            </w:pPr>
            <w:r w:rsidRPr="00082D45">
              <w:rPr>
                <w:b/>
              </w:rPr>
              <w:t>68</w:t>
            </w:r>
          </w:p>
        </w:tc>
      </w:tr>
    </w:tbl>
    <w:p w:rsidR="00DE0208" w:rsidRPr="00082D45" w:rsidRDefault="00DE0208" w:rsidP="00946778">
      <w:pPr>
        <w:spacing w:line="240" w:lineRule="auto"/>
        <w:rPr>
          <w:rFonts w:ascii="Times New Roman" w:hAnsi="Times New Roman" w:cs="Times New Roman"/>
          <w:b/>
          <w:sz w:val="24"/>
          <w:szCs w:val="24"/>
        </w:rPr>
      </w:pPr>
    </w:p>
    <w:p w:rsidR="00DE0208" w:rsidRPr="00082D45" w:rsidRDefault="00C206FB"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2.2.2.</w:t>
      </w:r>
      <w:r w:rsidR="00DE0208" w:rsidRPr="00082D45">
        <w:rPr>
          <w:rFonts w:ascii="Times New Roman" w:hAnsi="Times New Roman" w:cs="Times New Roman"/>
          <w:b/>
          <w:sz w:val="24"/>
          <w:szCs w:val="24"/>
        </w:rPr>
        <w:t>11</w:t>
      </w:r>
      <w:r w:rsidR="004F1823" w:rsidRPr="00082D45">
        <w:rPr>
          <w:rFonts w:ascii="Times New Roman" w:hAnsi="Times New Roman" w:cs="Times New Roman"/>
          <w:b/>
          <w:sz w:val="24"/>
          <w:szCs w:val="24"/>
        </w:rPr>
        <w:t xml:space="preserve">.  </w:t>
      </w:r>
      <w:r w:rsidR="001024F8" w:rsidRPr="00082D45">
        <w:rPr>
          <w:rFonts w:ascii="Times New Roman" w:hAnsi="Times New Roman" w:cs="Times New Roman"/>
          <w:b/>
          <w:sz w:val="24"/>
          <w:szCs w:val="24"/>
        </w:rPr>
        <w:t>Изобразительное искусство</w:t>
      </w:r>
      <w:r w:rsidR="004F1823" w:rsidRPr="00082D45">
        <w:rPr>
          <w:rFonts w:ascii="Times New Roman" w:hAnsi="Times New Roman" w:cs="Times New Roman"/>
          <w:b/>
          <w:sz w:val="24"/>
          <w:szCs w:val="24"/>
        </w:rPr>
        <w:t>.</w:t>
      </w:r>
    </w:p>
    <w:p w:rsidR="00004D83" w:rsidRPr="00082D45" w:rsidRDefault="00004D83"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pacing w:val="3"/>
          <w:sz w:val="24"/>
          <w:szCs w:val="24"/>
        </w:rPr>
        <w:t>ДЕКОРАТИНО-ПРИКЛАДНОЕ ИСКУССТВО В ЖИЗНИ ЧЕЛОВЕКА - 33 ЧАСА</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sz w:val="24"/>
          <w:szCs w:val="24"/>
          <w:lang w:eastAsia="en-US"/>
        </w:rPr>
        <w:t>Древние корни народного искусства. (8 часов)</w:t>
      </w:r>
      <w:r w:rsidRPr="00082D45">
        <w:rPr>
          <w:rFonts w:ascii="Times New Roman" w:eastAsia="Calibri" w:hAnsi="Times New Roman" w:cs="Times New Roman"/>
          <w:sz w:val="24"/>
          <w:szCs w:val="24"/>
          <w:lang w:eastAsia="en-US"/>
        </w:rPr>
        <w:t xml:space="preserve"> Единство конструкции и декора в традиционном русском жилище. Отражение картины мира в трехчастной структуре и образном строе избы (небо, земля, подземно-водный мир). Традиционные образы народного </w:t>
      </w:r>
      <w:r w:rsidRPr="00082D45">
        <w:rPr>
          <w:rFonts w:ascii="Times New Roman" w:eastAsia="Calibri" w:hAnsi="Times New Roman" w:cs="Times New Roman"/>
          <w:sz w:val="24"/>
          <w:szCs w:val="24"/>
          <w:lang w:eastAsia="en-US"/>
        </w:rPr>
        <w:lastRenderedPageBreak/>
        <w:t>(крестьянского) прикладного искусства. Солярные знаки</w:t>
      </w:r>
      <w:proofErr w:type="gramStart"/>
      <w:r w:rsidRPr="00082D45">
        <w:rPr>
          <w:rFonts w:ascii="Times New Roman" w:eastAsia="Calibri" w:hAnsi="Times New Roman" w:cs="Times New Roman"/>
          <w:sz w:val="24"/>
          <w:szCs w:val="24"/>
          <w:lang w:eastAsia="en-US"/>
        </w:rPr>
        <w:t>.Д</w:t>
      </w:r>
      <w:proofErr w:type="gramEnd"/>
      <w:r w:rsidRPr="00082D45">
        <w:rPr>
          <w:rFonts w:ascii="Times New Roman" w:eastAsia="Calibri" w:hAnsi="Times New Roman" w:cs="Times New Roman"/>
          <w:sz w:val="24"/>
          <w:szCs w:val="24"/>
          <w:lang w:eastAsia="en-US"/>
        </w:rPr>
        <w:t>екоративные изображения, их условно - символический характер. Органическое единство пользы и красоты, конструкции и декора. Подробное рассмотрение различных предметов народного быта, выявление символического значения декоративных элементов. Устройство внутреннего пространства крестьянского дома, его символика. Жизненно важные центры в крестьянском доме. Круг предметов быта и труда и включение их в пространство дома. Праздничный народный костюм – целостный художественный образ. Обрядовые действия народного праздника, их символическое значение.</w:t>
      </w:r>
    </w:p>
    <w:p w:rsidR="00004D83" w:rsidRPr="00082D45" w:rsidRDefault="00004D83"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Связь времен в народном искусстве (8 часов)</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Живучесть древних образов в современных народных игрушках, их сказочный реализм. Особенности глиняных игрушек, принадлежащих различным художественным промыслам. Единство формы и декора в игрушке. Из истории развития художественных промыслов: Хохлома, Гжель, Жостово, Городец. Их традиции, своеобразие художественного языка.</w:t>
      </w:r>
    </w:p>
    <w:p w:rsidR="00004D83" w:rsidRPr="00082D45" w:rsidRDefault="00004D83"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Декор, человек, общество, время (12 часов)</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Роль декоративного искусства в жизни общества в целом и каждого человека в отдельности. Роль искусства украшения в формировании каждого человека и любого человеческого коллектива. Декоративное искусство Древнего Египта и Древней Греции, эпохи средневековья и эпохи Возрождения, эпохи барокко и классицизма. Символика цвета в украшениях, отличие одежд высших и низших сословий общества. Декоративность, орнаментальность, изобразительная условность искусства геральдики. Символы и эмблемы в современном обществе, значение их элементов.  Стилевое единство декора одежды, предметов быта, зданий определенной эпохи.   </w:t>
      </w:r>
    </w:p>
    <w:p w:rsidR="00004D83" w:rsidRPr="00082D45" w:rsidRDefault="00004D83"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Современное декоративное искусство (7 часов)</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Знакомство с современным выставочным декоративно – прикладным искусством. Многообразие материалов и техник современного декоративно – прикладного искусства Пластический язык материала и его роль в создании художественного образа.  Роль выразительных сре</w:t>
      </w:r>
      <w:proofErr w:type="gramStart"/>
      <w:r w:rsidRPr="00082D45">
        <w:rPr>
          <w:rFonts w:ascii="Times New Roman" w:eastAsia="Calibri" w:hAnsi="Times New Roman" w:cs="Times New Roman"/>
          <w:sz w:val="24"/>
          <w:szCs w:val="24"/>
          <w:lang w:eastAsia="en-US"/>
        </w:rPr>
        <w:t>дств в п</w:t>
      </w:r>
      <w:proofErr w:type="gramEnd"/>
      <w:r w:rsidRPr="00082D45">
        <w:rPr>
          <w:rFonts w:ascii="Times New Roman" w:eastAsia="Calibri" w:hAnsi="Times New Roman" w:cs="Times New Roman"/>
          <w:sz w:val="24"/>
          <w:szCs w:val="24"/>
          <w:lang w:eastAsia="en-US"/>
        </w:rPr>
        <w:t xml:space="preserve">остроении декоративной композиции в конкретном материале. Витраж – как один из видов украшения интерьеров. Реализация выбранного замысла в определенном материале. </w:t>
      </w:r>
    </w:p>
    <w:p w:rsidR="00004D83" w:rsidRPr="00082D45" w:rsidRDefault="00004D83"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 «Древние корни народного искусства» (8 ч)</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Учащиеся знакомятся с традиционными образами в народном искусстве (мать-земля, древо жизни, конь-лось-олень, птица, солнечные знаки), крестьянским домом, рассматривается как художественный образ, отражающий взаимосвязь большого космоса (макрокосма) и мира человека, жизненно важные участки крестьянского интерьера, освоении языка орнамента на материале русской народной вышивки, знакомство с костюмом Белгородской области и народно-праздничными обрядами.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Древние образы в народном искусстве.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Убранство русской избы.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Внутренний мир русской избы.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Конструкция, декор предметов народного быта.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Русская народная вышивка.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Народный праздничный костюм.</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Народные праздничные обряды.</w:t>
      </w:r>
    </w:p>
    <w:p w:rsidR="00004D83" w:rsidRPr="00082D45" w:rsidRDefault="00004D83" w:rsidP="00082D45">
      <w:pPr>
        <w:spacing w:after="0" w:line="240" w:lineRule="auto"/>
        <w:jc w:val="both"/>
        <w:rPr>
          <w:rFonts w:ascii="Times New Roman" w:hAnsi="Times New Roman" w:cs="Times New Roman"/>
          <w:b/>
          <w:sz w:val="24"/>
          <w:szCs w:val="24"/>
        </w:rPr>
      </w:pP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8"/>
          <w:sz w:val="24"/>
          <w:szCs w:val="24"/>
          <w:u w:val="single"/>
        </w:rPr>
        <w:t xml:space="preserve">1 тема. </w:t>
      </w:r>
      <w:r w:rsidRPr="00082D45">
        <w:rPr>
          <w:rFonts w:ascii="Times New Roman" w:hAnsi="Times New Roman" w:cs="Times New Roman"/>
          <w:bCs/>
          <w:i/>
          <w:color w:val="000000"/>
          <w:spacing w:val="8"/>
          <w:sz w:val="24"/>
          <w:szCs w:val="24"/>
          <w:u w:val="single"/>
        </w:rPr>
        <w:t>Древние образы в народном искусстве</w:t>
      </w:r>
    </w:p>
    <w:p w:rsidR="00004D83" w:rsidRPr="00082D45" w:rsidRDefault="00004D83"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color w:val="000000"/>
          <w:spacing w:val="2"/>
          <w:sz w:val="24"/>
          <w:szCs w:val="24"/>
        </w:rPr>
        <w:t xml:space="preserve">Традиционные образы народного (крестьянского) прикладного </w:t>
      </w:r>
      <w:r w:rsidRPr="00082D45">
        <w:rPr>
          <w:rFonts w:ascii="Times New Roman" w:hAnsi="Times New Roman" w:cs="Times New Roman"/>
          <w:color w:val="000000"/>
          <w:spacing w:val="5"/>
          <w:sz w:val="24"/>
          <w:szCs w:val="24"/>
        </w:rPr>
        <w:t>искусства — солярные знаки, конь, птица, мать-земля, древо жиз</w:t>
      </w:r>
      <w:r w:rsidRPr="00082D45">
        <w:rPr>
          <w:rFonts w:ascii="Times New Roman" w:hAnsi="Times New Roman" w:cs="Times New Roman"/>
          <w:color w:val="000000"/>
          <w:spacing w:val="5"/>
          <w:sz w:val="24"/>
          <w:szCs w:val="24"/>
        </w:rPr>
        <w:softHyphen/>
      </w:r>
      <w:r w:rsidRPr="00082D45">
        <w:rPr>
          <w:rFonts w:ascii="Times New Roman" w:hAnsi="Times New Roman" w:cs="Times New Roman"/>
          <w:color w:val="000000"/>
          <w:spacing w:val="9"/>
          <w:sz w:val="24"/>
          <w:szCs w:val="24"/>
        </w:rPr>
        <w:t xml:space="preserve">ни — как выражение мифопоэтических представлений человека </w:t>
      </w:r>
      <w:r w:rsidRPr="00082D45">
        <w:rPr>
          <w:rFonts w:ascii="Times New Roman" w:hAnsi="Times New Roman" w:cs="Times New Roman"/>
          <w:bCs/>
          <w:color w:val="000000"/>
          <w:spacing w:val="3"/>
          <w:sz w:val="24"/>
          <w:szCs w:val="24"/>
        </w:rPr>
        <w:t xml:space="preserve">о </w:t>
      </w:r>
      <w:r w:rsidRPr="00082D45">
        <w:rPr>
          <w:rFonts w:ascii="Times New Roman" w:hAnsi="Times New Roman" w:cs="Times New Roman"/>
          <w:color w:val="000000"/>
          <w:spacing w:val="3"/>
          <w:sz w:val="24"/>
          <w:szCs w:val="24"/>
        </w:rPr>
        <w:t>мире, как память народа.</w:t>
      </w:r>
      <w:proofErr w:type="gramEnd"/>
      <w:r w:rsidRPr="00082D45">
        <w:rPr>
          <w:rFonts w:ascii="Times New Roman" w:hAnsi="Times New Roman" w:cs="Times New Roman"/>
          <w:color w:val="000000"/>
          <w:spacing w:val="3"/>
          <w:sz w:val="24"/>
          <w:szCs w:val="24"/>
        </w:rPr>
        <w:t xml:space="preserve"> Декоративные изображения как обо</w:t>
      </w:r>
      <w:r w:rsidRPr="00082D45">
        <w:rPr>
          <w:rFonts w:ascii="Times New Roman" w:hAnsi="Times New Roman" w:cs="Times New Roman"/>
          <w:color w:val="000000"/>
          <w:spacing w:val="3"/>
          <w:sz w:val="24"/>
          <w:szCs w:val="24"/>
        </w:rPr>
        <w:softHyphen/>
      </w:r>
      <w:r w:rsidRPr="00082D45">
        <w:rPr>
          <w:rFonts w:ascii="Times New Roman" w:hAnsi="Times New Roman" w:cs="Times New Roman"/>
          <w:color w:val="000000"/>
          <w:spacing w:val="2"/>
          <w:sz w:val="24"/>
          <w:szCs w:val="24"/>
        </w:rPr>
        <w:t>значение жизненно важных для человека смыслов, их условно-</w:t>
      </w:r>
      <w:r w:rsidRPr="00082D45">
        <w:rPr>
          <w:rFonts w:ascii="Times New Roman" w:hAnsi="Times New Roman" w:cs="Times New Roman"/>
          <w:color w:val="000000"/>
          <w:spacing w:val="4"/>
          <w:sz w:val="24"/>
          <w:szCs w:val="24"/>
        </w:rPr>
        <w:t>символический характер.</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4"/>
          <w:sz w:val="24"/>
          <w:szCs w:val="24"/>
        </w:rPr>
        <w:t xml:space="preserve">Задание: </w:t>
      </w:r>
      <w:r w:rsidRPr="00082D45">
        <w:rPr>
          <w:rFonts w:ascii="Times New Roman" w:hAnsi="Times New Roman" w:cs="Times New Roman"/>
          <w:color w:val="000000"/>
          <w:spacing w:val="4"/>
          <w:sz w:val="24"/>
          <w:szCs w:val="24"/>
        </w:rPr>
        <w:t>выполнение рисунка на тему древних образов в узорах вышивки, росписи, резьбе по дереву (древо жизни, мать-земля, птица, конь, солнце).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3"/>
          <w:sz w:val="24"/>
          <w:szCs w:val="24"/>
        </w:rPr>
        <w:t xml:space="preserve">Материалы: </w:t>
      </w:r>
      <w:r w:rsidRPr="00082D45">
        <w:rPr>
          <w:rFonts w:ascii="Times New Roman" w:hAnsi="Times New Roman" w:cs="Times New Roman"/>
          <w:iCs/>
          <w:color w:val="000000"/>
          <w:spacing w:val="3"/>
          <w:sz w:val="24"/>
          <w:szCs w:val="24"/>
        </w:rPr>
        <w:t>гуашь, кисть или восковые</w:t>
      </w:r>
      <w:r w:rsidRPr="00082D45">
        <w:rPr>
          <w:rFonts w:ascii="Times New Roman" w:hAnsi="Times New Roman" w:cs="Times New Roman"/>
          <w:color w:val="000000"/>
          <w:spacing w:val="3"/>
          <w:sz w:val="24"/>
          <w:szCs w:val="24"/>
        </w:rPr>
        <w:t xml:space="preserve"> мелки</w:t>
      </w:r>
      <w:r w:rsidRPr="00082D45">
        <w:rPr>
          <w:rFonts w:ascii="Times New Roman" w:hAnsi="Times New Roman" w:cs="Times New Roman"/>
          <w:iCs/>
          <w:color w:val="000000"/>
          <w:spacing w:val="3"/>
          <w:sz w:val="24"/>
          <w:szCs w:val="24"/>
        </w:rPr>
        <w:t>, акварель или</w:t>
      </w:r>
      <w:r w:rsidRPr="00082D45">
        <w:rPr>
          <w:rFonts w:ascii="Times New Roman" w:hAnsi="Times New Roman" w:cs="Times New Roman"/>
          <w:color w:val="000000"/>
          <w:spacing w:val="3"/>
          <w:sz w:val="24"/>
          <w:szCs w:val="24"/>
        </w:rPr>
        <w:t xml:space="preserve"> уголь, сангина, бу</w:t>
      </w:r>
      <w:r w:rsidRPr="00082D45">
        <w:rPr>
          <w:rFonts w:ascii="Times New Roman" w:hAnsi="Times New Roman" w:cs="Times New Roman"/>
          <w:color w:val="000000"/>
          <w:spacing w:val="3"/>
          <w:sz w:val="24"/>
          <w:szCs w:val="24"/>
        </w:rPr>
        <w:softHyphen/>
      </w:r>
      <w:r w:rsidRPr="00082D45">
        <w:rPr>
          <w:rFonts w:ascii="Times New Roman" w:hAnsi="Times New Roman" w:cs="Times New Roman"/>
          <w:color w:val="000000"/>
          <w:spacing w:val="-1"/>
          <w:sz w:val="24"/>
          <w:szCs w:val="24"/>
        </w:rPr>
        <w:t>мага.</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8"/>
          <w:sz w:val="24"/>
          <w:szCs w:val="24"/>
          <w:u w:val="single"/>
        </w:rPr>
        <w:t xml:space="preserve">2 тема. </w:t>
      </w:r>
      <w:r w:rsidRPr="00082D45">
        <w:rPr>
          <w:rFonts w:ascii="Times New Roman" w:hAnsi="Times New Roman" w:cs="Times New Roman"/>
          <w:bCs/>
          <w:i/>
          <w:color w:val="000000"/>
          <w:spacing w:val="8"/>
          <w:sz w:val="24"/>
          <w:szCs w:val="24"/>
          <w:u w:val="single"/>
        </w:rPr>
        <w:t>Убранство русской избы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7"/>
          <w:sz w:val="24"/>
          <w:szCs w:val="24"/>
        </w:rPr>
        <w:lastRenderedPageBreak/>
        <w:t>Дом – мир, обжитой человеком, образ освоенного пространства. Избы севера и средней полосы России. Единство конструкции и декора в традиционном русском жи</w:t>
      </w:r>
      <w:r w:rsidRPr="00082D45">
        <w:rPr>
          <w:rFonts w:ascii="Times New Roman" w:hAnsi="Times New Roman" w:cs="Times New Roman"/>
          <w:color w:val="000000"/>
          <w:spacing w:val="4"/>
          <w:sz w:val="24"/>
          <w:szCs w:val="24"/>
        </w:rPr>
        <w:t>лище. Отражение картины мира в трехчастной структуре и в декоре крестьянского дома</w:t>
      </w:r>
      <w:r w:rsidRPr="00082D45">
        <w:rPr>
          <w:rFonts w:ascii="Times New Roman" w:hAnsi="Times New Roman" w:cs="Times New Roman"/>
          <w:color w:val="000000"/>
          <w:spacing w:val="9"/>
          <w:sz w:val="24"/>
          <w:szCs w:val="24"/>
        </w:rPr>
        <w:t xml:space="preserve"> (крыша, фронтон - небо, рубленая клеть - земля, подклеть (подпол) - подземно-водный мир).</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2"/>
          <w:sz w:val="24"/>
          <w:szCs w:val="24"/>
        </w:rPr>
        <w:t>Декоративное убранство (наряд) крестьянского дома: охлупень, полотенце, причелина, лобовая доска, наличники, ставни.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2"/>
          <w:sz w:val="24"/>
          <w:szCs w:val="24"/>
        </w:rPr>
        <w:t xml:space="preserve">Задание: </w:t>
      </w:r>
      <w:r w:rsidRPr="00082D45">
        <w:rPr>
          <w:rFonts w:ascii="Times New Roman" w:hAnsi="Times New Roman" w:cs="Times New Roman"/>
          <w:color w:val="000000"/>
          <w:spacing w:val="2"/>
          <w:sz w:val="24"/>
          <w:szCs w:val="24"/>
        </w:rPr>
        <w:t>создание эскиза декоративного убранства избы: украшение деталей дома  (полотенце, причелина, лобовая доска, наличники и т.д.</w:t>
      </w:r>
      <w:r w:rsidRPr="00082D45">
        <w:rPr>
          <w:rFonts w:ascii="Times New Roman" w:hAnsi="Times New Roman" w:cs="Times New Roman"/>
          <w:color w:val="000000"/>
          <w:spacing w:val="3"/>
          <w:sz w:val="24"/>
          <w:szCs w:val="24"/>
        </w:rPr>
        <w:t>) солярными знаками, рас</w:t>
      </w:r>
      <w:r w:rsidRPr="00082D45">
        <w:rPr>
          <w:rFonts w:ascii="Times New Roman" w:hAnsi="Times New Roman" w:cs="Times New Roman"/>
          <w:color w:val="000000"/>
          <w:spacing w:val="3"/>
          <w:sz w:val="24"/>
          <w:szCs w:val="24"/>
        </w:rPr>
        <w:softHyphen/>
        <w:t>тительными и зооморфными мотивами, геометрическими элемен</w:t>
      </w:r>
      <w:r w:rsidRPr="00082D45">
        <w:rPr>
          <w:rFonts w:ascii="Times New Roman" w:hAnsi="Times New Roman" w:cs="Times New Roman"/>
          <w:color w:val="000000"/>
          <w:spacing w:val="3"/>
          <w:sz w:val="24"/>
          <w:szCs w:val="24"/>
        </w:rPr>
        <w:softHyphen/>
      </w:r>
      <w:r w:rsidRPr="00082D45">
        <w:rPr>
          <w:rFonts w:ascii="Times New Roman" w:hAnsi="Times New Roman" w:cs="Times New Roman"/>
          <w:color w:val="000000"/>
          <w:spacing w:val="7"/>
          <w:sz w:val="24"/>
          <w:szCs w:val="24"/>
        </w:rPr>
        <w:t>тами, выстраивание их в орнаментальную композицию.</w:t>
      </w:r>
    </w:p>
    <w:p w:rsidR="00004D83" w:rsidRPr="00082D45" w:rsidRDefault="00004D83" w:rsidP="00082D45">
      <w:pPr>
        <w:spacing w:after="0" w:line="240" w:lineRule="auto"/>
        <w:jc w:val="both"/>
        <w:rPr>
          <w:rFonts w:ascii="Times New Roman" w:hAnsi="Times New Roman" w:cs="Times New Roman"/>
          <w:iCs/>
          <w:color w:val="000000"/>
          <w:spacing w:val="2"/>
          <w:sz w:val="24"/>
          <w:szCs w:val="24"/>
        </w:rPr>
      </w:pPr>
      <w:r w:rsidRPr="00082D45">
        <w:rPr>
          <w:rFonts w:ascii="Times New Roman" w:hAnsi="Times New Roman" w:cs="Times New Roman"/>
          <w:i/>
          <w:iCs/>
          <w:color w:val="000000"/>
          <w:spacing w:val="2"/>
          <w:sz w:val="24"/>
          <w:szCs w:val="24"/>
        </w:rPr>
        <w:t xml:space="preserve">Материалы: </w:t>
      </w:r>
      <w:r w:rsidRPr="00082D45">
        <w:rPr>
          <w:rFonts w:ascii="Times New Roman" w:hAnsi="Times New Roman" w:cs="Times New Roman"/>
          <w:iCs/>
          <w:color w:val="000000"/>
          <w:spacing w:val="2"/>
          <w:sz w:val="24"/>
          <w:szCs w:val="24"/>
        </w:rPr>
        <w:t>сангина и уголь или восковые мелки и акварель, кисть, бумага.</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8"/>
          <w:sz w:val="24"/>
          <w:szCs w:val="24"/>
          <w:u w:val="single"/>
        </w:rPr>
        <w:t xml:space="preserve">3  тема. </w:t>
      </w:r>
      <w:r w:rsidRPr="00082D45">
        <w:rPr>
          <w:rFonts w:ascii="Times New Roman" w:hAnsi="Times New Roman" w:cs="Times New Roman"/>
          <w:bCs/>
          <w:i/>
          <w:color w:val="000000"/>
          <w:spacing w:val="8"/>
          <w:sz w:val="24"/>
          <w:szCs w:val="24"/>
          <w:u w:val="single"/>
        </w:rPr>
        <w:t>Внутренний мир русской избы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2"/>
          <w:sz w:val="24"/>
          <w:szCs w:val="24"/>
        </w:rPr>
        <w:t xml:space="preserve">Деревенский мудро устроенный быт. </w:t>
      </w:r>
      <w:proofErr w:type="gramStart"/>
      <w:r w:rsidRPr="00082D45">
        <w:rPr>
          <w:rFonts w:ascii="Times New Roman" w:hAnsi="Times New Roman" w:cs="Times New Roman"/>
          <w:color w:val="000000"/>
          <w:spacing w:val="2"/>
          <w:sz w:val="24"/>
          <w:szCs w:val="24"/>
        </w:rPr>
        <w:t>Устройство внутреннего пространства крестьянского дома, его символика  (потолок — небо,   пол — земля,   подпол — подземны</w:t>
      </w:r>
      <w:r w:rsidRPr="00082D45">
        <w:rPr>
          <w:rFonts w:ascii="Times New Roman" w:hAnsi="Times New Roman" w:cs="Times New Roman"/>
          <w:sz w:val="24"/>
          <w:szCs w:val="24"/>
        </w:rPr>
        <w:t xml:space="preserve">й </w:t>
      </w:r>
      <w:r w:rsidRPr="00082D45">
        <w:rPr>
          <w:rFonts w:ascii="Times New Roman" w:hAnsi="Times New Roman" w:cs="Times New Roman"/>
          <w:color w:val="000000"/>
          <w:spacing w:val="2"/>
          <w:sz w:val="24"/>
          <w:szCs w:val="24"/>
        </w:rPr>
        <w:t>мир, окна — очи, свет и т. д.).</w:t>
      </w:r>
      <w:proofErr w:type="gramEnd"/>
      <w:r w:rsidRPr="00082D45">
        <w:rPr>
          <w:rFonts w:ascii="Times New Roman" w:hAnsi="Times New Roman" w:cs="Times New Roman"/>
          <w:color w:val="000000"/>
          <w:spacing w:val="2"/>
          <w:sz w:val="24"/>
          <w:szCs w:val="24"/>
        </w:rPr>
        <w:t xml:space="preserve"> Жизненно важные центры в крес</w:t>
      </w:r>
      <w:r w:rsidRPr="00082D45">
        <w:rPr>
          <w:rFonts w:ascii="Times New Roman" w:hAnsi="Times New Roman" w:cs="Times New Roman"/>
          <w:color w:val="000000"/>
          <w:spacing w:val="2"/>
          <w:sz w:val="24"/>
          <w:szCs w:val="24"/>
        </w:rPr>
        <w:softHyphen/>
      </w:r>
      <w:r w:rsidRPr="00082D45">
        <w:rPr>
          <w:rFonts w:ascii="Times New Roman" w:hAnsi="Times New Roman" w:cs="Times New Roman"/>
          <w:color w:val="000000"/>
          <w:spacing w:val="5"/>
          <w:sz w:val="24"/>
          <w:szCs w:val="24"/>
        </w:rPr>
        <w:t>тьянском доме: печное пространство, красный угол, круг предме</w:t>
      </w:r>
      <w:r w:rsidRPr="00082D45">
        <w:rPr>
          <w:rFonts w:ascii="Times New Roman" w:hAnsi="Times New Roman" w:cs="Times New Roman"/>
          <w:color w:val="000000"/>
          <w:spacing w:val="5"/>
          <w:sz w:val="24"/>
          <w:szCs w:val="24"/>
        </w:rPr>
        <w:softHyphen/>
        <w:t xml:space="preserve">тов быта, труда и включение их в пространство дома. Единство </w:t>
      </w:r>
      <w:r w:rsidRPr="00082D45">
        <w:rPr>
          <w:rFonts w:ascii="Times New Roman" w:hAnsi="Times New Roman" w:cs="Times New Roman"/>
          <w:color w:val="000000"/>
          <w:spacing w:val="8"/>
          <w:sz w:val="24"/>
          <w:szCs w:val="24"/>
        </w:rPr>
        <w:t>пользы и красоты.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4"/>
          <w:sz w:val="24"/>
          <w:szCs w:val="24"/>
        </w:rPr>
        <w:t xml:space="preserve">Задание: </w:t>
      </w:r>
      <w:r w:rsidRPr="00082D45">
        <w:rPr>
          <w:rFonts w:ascii="Times New Roman" w:hAnsi="Times New Roman" w:cs="Times New Roman"/>
          <w:color w:val="000000"/>
          <w:spacing w:val="4"/>
          <w:sz w:val="24"/>
          <w:szCs w:val="24"/>
        </w:rPr>
        <w:t>изображение внутреннего убранства русской избы с включением деталей крестьянского интерьера (печь, лавки, стол, предметы быта и труда)</w:t>
      </w:r>
    </w:p>
    <w:p w:rsidR="00004D83" w:rsidRPr="00082D45" w:rsidRDefault="00004D83" w:rsidP="00082D45">
      <w:pPr>
        <w:spacing w:after="0" w:line="240" w:lineRule="auto"/>
        <w:jc w:val="both"/>
        <w:rPr>
          <w:rFonts w:ascii="Times New Roman" w:hAnsi="Times New Roman" w:cs="Times New Roman"/>
          <w:iCs/>
          <w:color w:val="000000"/>
          <w:spacing w:val="2"/>
          <w:sz w:val="24"/>
          <w:szCs w:val="24"/>
        </w:rPr>
      </w:pPr>
      <w:r w:rsidRPr="00082D45">
        <w:rPr>
          <w:rFonts w:ascii="Times New Roman" w:hAnsi="Times New Roman" w:cs="Times New Roman"/>
          <w:i/>
          <w:iCs/>
          <w:color w:val="000000"/>
          <w:spacing w:val="2"/>
          <w:sz w:val="24"/>
          <w:szCs w:val="24"/>
        </w:rPr>
        <w:t xml:space="preserve">Материалы: </w:t>
      </w:r>
      <w:r w:rsidRPr="00082D45">
        <w:rPr>
          <w:rFonts w:ascii="Times New Roman" w:hAnsi="Times New Roman" w:cs="Times New Roman"/>
          <w:iCs/>
          <w:color w:val="000000"/>
          <w:spacing w:val="2"/>
          <w:sz w:val="24"/>
          <w:szCs w:val="24"/>
        </w:rPr>
        <w:t>карандаш или восковые мелки, акварель, кисти, бумага.</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4"/>
          <w:sz w:val="24"/>
          <w:szCs w:val="24"/>
          <w:u w:val="single"/>
        </w:rPr>
        <w:t xml:space="preserve">4-5 тема. </w:t>
      </w:r>
      <w:r w:rsidRPr="00082D45">
        <w:rPr>
          <w:rFonts w:ascii="Times New Roman" w:hAnsi="Times New Roman" w:cs="Times New Roman"/>
          <w:bCs/>
          <w:i/>
          <w:color w:val="000000"/>
          <w:spacing w:val="4"/>
          <w:sz w:val="24"/>
          <w:szCs w:val="24"/>
          <w:u w:val="single"/>
        </w:rPr>
        <w:t xml:space="preserve">Конструкция, декор предметов </w:t>
      </w:r>
      <w:r w:rsidRPr="00082D45">
        <w:rPr>
          <w:rFonts w:ascii="Times New Roman" w:hAnsi="Times New Roman" w:cs="Times New Roman"/>
          <w:bCs/>
          <w:i/>
          <w:color w:val="000000"/>
          <w:spacing w:val="8"/>
          <w:sz w:val="24"/>
          <w:szCs w:val="24"/>
          <w:u w:val="single"/>
        </w:rPr>
        <w:t xml:space="preserve">народного быта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7"/>
          <w:sz w:val="24"/>
          <w:szCs w:val="24"/>
        </w:rPr>
        <w:t>Русские прялки, деревянная резная и расписная посуда, предметы тру</w:t>
      </w:r>
      <w:r w:rsidRPr="00082D45">
        <w:rPr>
          <w:rFonts w:ascii="Times New Roman" w:hAnsi="Times New Roman" w:cs="Times New Roman"/>
          <w:color w:val="000000"/>
          <w:spacing w:val="7"/>
          <w:sz w:val="24"/>
          <w:szCs w:val="24"/>
        </w:rPr>
        <w:softHyphen/>
      </w:r>
      <w:r w:rsidRPr="00082D45">
        <w:rPr>
          <w:rFonts w:ascii="Times New Roman" w:hAnsi="Times New Roman" w:cs="Times New Roman"/>
          <w:color w:val="000000"/>
          <w:spacing w:val="2"/>
          <w:sz w:val="24"/>
          <w:szCs w:val="24"/>
        </w:rPr>
        <w:t>да — область конструктивной фантазии, умелого владения мате</w:t>
      </w:r>
      <w:r w:rsidRPr="00082D45">
        <w:rPr>
          <w:rFonts w:ascii="Times New Roman" w:hAnsi="Times New Roman" w:cs="Times New Roman"/>
          <w:color w:val="000000"/>
          <w:spacing w:val="2"/>
          <w:sz w:val="24"/>
          <w:szCs w:val="24"/>
        </w:rPr>
        <w:softHyphen/>
      </w:r>
      <w:r w:rsidRPr="00082D45">
        <w:rPr>
          <w:rFonts w:ascii="Times New Roman" w:hAnsi="Times New Roman" w:cs="Times New Roman"/>
          <w:color w:val="000000"/>
          <w:spacing w:val="9"/>
          <w:sz w:val="24"/>
          <w:szCs w:val="24"/>
        </w:rPr>
        <w:t xml:space="preserve">риалом. Единство пользы и красоты, конструкции </w:t>
      </w:r>
      <w:r w:rsidRPr="00082D45">
        <w:rPr>
          <w:rFonts w:ascii="Times New Roman" w:hAnsi="Times New Roman" w:cs="Times New Roman"/>
          <w:color w:val="000000"/>
          <w:spacing w:val="6"/>
          <w:sz w:val="24"/>
          <w:szCs w:val="24"/>
        </w:rPr>
        <w:t>и декора. Подробное рассмотрение различных предметов народ</w:t>
      </w:r>
      <w:r w:rsidRPr="00082D45">
        <w:rPr>
          <w:rFonts w:ascii="Times New Roman" w:hAnsi="Times New Roman" w:cs="Times New Roman"/>
          <w:color w:val="000000"/>
          <w:spacing w:val="6"/>
          <w:sz w:val="24"/>
          <w:szCs w:val="24"/>
        </w:rPr>
        <w:softHyphen/>
      </w:r>
      <w:r w:rsidRPr="00082D45">
        <w:rPr>
          <w:rFonts w:ascii="Times New Roman" w:hAnsi="Times New Roman" w:cs="Times New Roman"/>
          <w:color w:val="000000"/>
          <w:spacing w:val="2"/>
          <w:sz w:val="24"/>
          <w:szCs w:val="24"/>
        </w:rPr>
        <w:t>ного быта, выявление символического значения декоративных эле</w:t>
      </w:r>
      <w:r w:rsidRPr="00082D45">
        <w:rPr>
          <w:rFonts w:ascii="Times New Roman" w:hAnsi="Times New Roman" w:cs="Times New Roman"/>
          <w:color w:val="000000"/>
          <w:spacing w:val="2"/>
          <w:sz w:val="24"/>
          <w:szCs w:val="24"/>
        </w:rPr>
        <w:softHyphen/>
      </w:r>
      <w:r w:rsidRPr="00082D45">
        <w:rPr>
          <w:rFonts w:ascii="Times New Roman" w:hAnsi="Times New Roman" w:cs="Times New Roman"/>
          <w:color w:val="000000"/>
          <w:sz w:val="24"/>
          <w:szCs w:val="24"/>
        </w:rPr>
        <w:t>ментов.</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4"/>
          <w:sz w:val="24"/>
          <w:szCs w:val="24"/>
        </w:rPr>
        <w:t xml:space="preserve">Задание: </w:t>
      </w:r>
      <w:r w:rsidRPr="00082D45">
        <w:rPr>
          <w:rFonts w:ascii="Times New Roman" w:hAnsi="Times New Roman" w:cs="Times New Roman"/>
          <w:color w:val="000000"/>
          <w:spacing w:val="4"/>
          <w:sz w:val="24"/>
          <w:szCs w:val="24"/>
        </w:rPr>
        <w:t>выполнение эскиза декоративного убранства предметов крестьянского быта (ковш, прялка и т.д.).</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8"/>
          <w:sz w:val="24"/>
          <w:szCs w:val="24"/>
        </w:rPr>
        <w:t xml:space="preserve">Материалы: </w:t>
      </w:r>
      <w:r w:rsidRPr="00082D45">
        <w:rPr>
          <w:rFonts w:ascii="Times New Roman" w:hAnsi="Times New Roman" w:cs="Times New Roman"/>
          <w:color w:val="000000"/>
          <w:spacing w:val="8"/>
          <w:sz w:val="24"/>
          <w:szCs w:val="24"/>
        </w:rPr>
        <w:t>смешанная техника (рисунок восковыми мелками и акварельная заливка или сангиной разных оттенков), кисть, бумага.</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7"/>
          <w:sz w:val="24"/>
          <w:szCs w:val="24"/>
          <w:u w:val="single"/>
        </w:rPr>
        <w:t xml:space="preserve">6  тема. </w:t>
      </w:r>
      <w:r w:rsidRPr="00082D45">
        <w:rPr>
          <w:rFonts w:ascii="Times New Roman" w:hAnsi="Times New Roman" w:cs="Times New Roman"/>
          <w:bCs/>
          <w:i/>
          <w:color w:val="000000"/>
          <w:spacing w:val="7"/>
          <w:sz w:val="24"/>
          <w:szCs w:val="24"/>
          <w:u w:val="single"/>
        </w:rPr>
        <w:t>Русская народная вышивка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6"/>
          <w:sz w:val="24"/>
          <w:szCs w:val="24"/>
        </w:rPr>
        <w:t xml:space="preserve">Крестьянская вышивка — хранительница древнейших образов </w:t>
      </w:r>
      <w:r w:rsidRPr="00082D45">
        <w:rPr>
          <w:rFonts w:ascii="Times New Roman" w:hAnsi="Times New Roman" w:cs="Times New Roman"/>
          <w:color w:val="000000"/>
          <w:spacing w:val="1"/>
          <w:sz w:val="24"/>
          <w:szCs w:val="24"/>
        </w:rPr>
        <w:t xml:space="preserve">и мотивов, их устойчивости и вариативности. Условность языка </w:t>
      </w:r>
      <w:r w:rsidRPr="00082D45">
        <w:rPr>
          <w:rFonts w:ascii="Times New Roman" w:hAnsi="Times New Roman" w:cs="Times New Roman"/>
          <w:color w:val="000000"/>
          <w:spacing w:val="3"/>
          <w:sz w:val="24"/>
          <w:szCs w:val="24"/>
        </w:rPr>
        <w:t>орнамента, его символическое значение. Особенности орнамен</w:t>
      </w:r>
      <w:r w:rsidRPr="00082D45">
        <w:rPr>
          <w:rFonts w:ascii="Times New Roman" w:hAnsi="Times New Roman" w:cs="Times New Roman"/>
          <w:color w:val="000000"/>
          <w:spacing w:val="3"/>
          <w:sz w:val="24"/>
          <w:szCs w:val="24"/>
        </w:rPr>
        <w:softHyphen/>
      </w:r>
      <w:r w:rsidRPr="00082D45">
        <w:rPr>
          <w:rFonts w:ascii="Times New Roman" w:hAnsi="Times New Roman" w:cs="Times New Roman"/>
          <w:color w:val="000000"/>
          <w:spacing w:val="9"/>
          <w:sz w:val="24"/>
          <w:szCs w:val="24"/>
        </w:rPr>
        <w:t>тальных построений в вышивках на полотенце.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14"/>
          <w:sz w:val="24"/>
          <w:szCs w:val="24"/>
        </w:rPr>
        <w:t xml:space="preserve">Задание: </w:t>
      </w:r>
      <w:r w:rsidRPr="00082D45">
        <w:rPr>
          <w:rFonts w:ascii="Times New Roman" w:hAnsi="Times New Roman" w:cs="Times New Roman"/>
          <w:sz w:val="24"/>
          <w:szCs w:val="24"/>
        </w:rPr>
        <w:t>создание эскиза вышитого полотенца по мотивам народной вышивки; украшение своего полотенца вырезанными из тонкой бумаги кружевами</w:t>
      </w:r>
      <w:r w:rsidRPr="00082D45">
        <w:rPr>
          <w:rFonts w:ascii="Times New Roman" w:hAnsi="Times New Roman" w:cs="Times New Roman"/>
          <w:color w:val="000000"/>
          <w:spacing w:val="14"/>
          <w:sz w:val="24"/>
          <w:szCs w:val="24"/>
        </w:rPr>
        <w:t>.</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2"/>
          <w:sz w:val="24"/>
          <w:szCs w:val="24"/>
        </w:rPr>
        <w:t xml:space="preserve">Материалы: </w:t>
      </w:r>
      <w:r w:rsidRPr="00082D45">
        <w:rPr>
          <w:rFonts w:ascii="Times New Roman" w:hAnsi="Times New Roman" w:cs="Times New Roman"/>
          <w:color w:val="000000"/>
          <w:spacing w:val="2"/>
          <w:sz w:val="24"/>
          <w:szCs w:val="24"/>
        </w:rPr>
        <w:t>гуашь или восковые мелки, акварель, тонкая кисть, фломастеры, бумага ножницы</w:t>
      </w:r>
      <w:proofErr w:type="gramStart"/>
      <w:r w:rsidRPr="00082D45">
        <w:rPr>
          <w:rFonts w:ascii="Times New Roman" w:hAnsi="Times New Roman" w:cs="Times New Roman"/>
          <w:color w:val="000000"/>
          <w:spacing w:val="2"/>
          <w:sz w:val="24"/>
          <w:szCs w:val="24"/>
        </w:rPr>
        <w:t>..</w:t>
      </w:r>
      <w:proofErr w:type="gramEnd"/>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6"/>
          <w:sz w:val="24"/>
          <w:szCs w:val="24"/>
          <w:u w:val="single"/>
        </w:rPr>
        <w:t xml:space="preserve">7  тема. </w:t>
      </w:r>
      <w:r w:rsidRPr="00082D45">
        <w:rPr>
          <w:rFonts w:ascii="Times New Roman" w:hAnsi="Times New Roman" w:cs="Times New Roman"/>
          <w:bCs/>
          <w:i/>
          <w:color w:val="000000"/>
          <w:spacing w:val="6"/>
          <w:sz w:val="24"/>
          <w:szCs w:val="24"/>
          <w:u w:val="single"/>
        </w:rPr>
        <w:t>Народный праздничный костюм</w:t>
      </w:r>
    </w:p>
    <w:p w:rsidR="00004D83" w:rsidRPr="00082D45" w:rsidRDefault="00004D83"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color w:val="000000"/>
          <w:spacing w:val="1"/>
          <w:sz w:val="24"/>
          <w:szCs w:val="24"/>
        </w:rPr>
        <w:t xml:space="preserve">Народный праздничный костюм — целостный художественный </w:t>
      </w:r>
      <w:r w:rsidRPr="00082D45">
        <w:rPr>
          <w:rFonts w:ascii="Times New Roman" w:hAnsi="Times New Roman" w:cs="Times New Roman"/>
          <w:color w:val="000000"/>
          <w:spacing w:val="4"/>
          <w:sz w:val="24"/>
          <w:szCs w:val="24"/>
        </w:rPr>
        <w:t xml:space="preserve">образ. Северорусский и южнорусский комплекс одежды. </w:t>
      </w:r>
      <w:r w:rsidRPr="00082D45">
        <w:rPr>
          <w:rFonts w:ascii="Times New Roman" w:hAnsi="Times New Roman" w:cs="Times New Roman"/>
          <w:sz w:val="24"/>
          <w:szCs w:val="24"/>
        </w:rPr>
        <w:t>Разно</w:t>
      </w:r>
      <w:r w:rsidRPr="00082D45">
        <w:rPr>
          <w:rFonts w:ascii="Times New Roman" w:hAnsi="Times New Roman" w:cs="Times New Roman"/>
          <w:sz w:val="24"/>
          <w:szCs w:val="24"/>
        </w:rPr>
        <w:softHyphen/>
        <w:t>образие форм и украшений народного праздничного костюма в различных республиках и регионах России.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1"/>
          <w:sz w:val="24"/>
          <w:szCs w:val="24"/>
        </w:rPr>
        <w:t>Свадебный костюм. Форма и декор женских головных уборов. Выражение идеи це</w:t>
      </w:r>
      <w:r w:rsidRPr="00082D45">
        <w:rPr>
          <w:rFonts w:ascii="Times New Roman" w:hAnsi="Times New Roman" w:cs="Times New Roman"/>
          <w:color w:val="000000"/>
          <w:spacing w:val="1"/>
          <w:sz w:val="24"/>
          <w:szCs w:val="24"/>
        </w:rPr>
        <w:softHyphen/>
      </w:r>
      <w:r w:rsidRPr="00082D45">
        <w:rPr>
          <w:rFonts w:ascii="Times New Roman" w:hAnsi="Times New Roman" w:cs="Times New Roman"/>
          <w:color w:val="000000"/>
          <w:spacing w:val="3"/>
          <w:sz w:val="24"/>
          <w:szCs w:val="24"/>
        </w:rPr>
        <w:t>лостности мира, нерасторжимой связи земного и небесного в об</w:t>
      </w:r>
      <w:r w:rsidRPr="00082D45">
        <w:rPr>
          <w:rFonts w:ascii="Times New Roman" w:hAnsi="Times New Roman" w:cs="Times New Roman"/>
          <w:color w:val="000000"/>
          <w:spacing w:val="3"/>
          <w:sz w:val="24"/>
          <w:szCs w:val="24"/>
        </w:rPr>
        <w:softHyphen/>
      </w:r>
      <w:r w:rsidRPr="00082D45">
        <w:rPr>
          <w:rFonts w:ascii="Times New Roman" w:hAnsi="Times New Roman" w:cs="Times New Roman"/>
          <w:color w:val="000000"/>
          <w:spacing w:val="7"/>
          <w:sz w:val="24"/>
          <w:szCs w:val="24"/>
        </w:rPr>
        <w:t>разном строе народной праздничной одежды.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5"/>
          <w:sz w:val="24"/>
          <w:szCs w:val="24"/>
        </w:rPr>
        <w:t xml:space="preserve">Задание: </w:t>
      </w:r>
      <w:r w:rsidRPr="00082D45">
        <w:rPr>
          <w:rFonts w:ascii="Times New Roman" w:hAnsi="Times New Roman" w:cs="Times New Roman"/>
          <w:color w:val="000000"/>
          <w:spacing w:val="5"/>
          <w:sz w:val="24"/>
          <w:szCs w:val="24"/>
        </w:rPr>
        <w:t>создание эскизов народного праздничного костю</w:t>
      </w:r>
      <w:r w:rsidRPr="00082D45">
        <w:rPr>
          <w:rFonts w:ascii="Times New Roman" w:hAnsi="Times New Roman" w:cs="Times New Roman"/>
          <w:color w:val="000000"/>
          <w:spacing w:val="5"/>
          <w:sz w:val="24"/>
          <w:szCs w:val="24"/>
        </w:rPr>
        <w:softHyphen/>
      </w:r>
      <w:r w:rsidRPr="00082D45">
        <w:rPr>
          <w:rFonts w:ascii="Times New Roman" w:hAnsi="Times New Roman" w:cs="Times New Roman"/>
          <w:color w:val="000000"/>
          <w:spacing w:val="6"/>
          <w:sz w:val="24"/>
          <w:szCs w:val="24"/>
        </w:rPr>
        <w:t xml:space="preserve">ма (женского или мужского) северных и южных районов России в одном из вариантов: а) украшение съемных деталей одежды для картонной игрушки </w:t>
      </w:r>
      <w:proofErr w:type="gramStart"/>
      <w:r w:rsidRPr="00082D45">
        <w:rPr>
          <w:rFonts w:ascii="Times New Roman" w:hAnsi="Times New Roman" w:cs="Times New Roman"/>
          <w:color w:val="000000"/>
          <w:spacing w:val="6"/>
          <w:sz w:val="24"/>
          <w:szCs w:val="24"/>
        </w:rPr>
        <w:t>–к</w:t>
      </w:r>
      <w:proofErr w:type="gramEnd"/>
      <w:r w:rsidRPr="00082D45">
        <w:rPr>
          <w:rFonts w:ascii="Times New Roman" w:hAnsi="Times New Roman" w:cs="Times New Roman"/>
          <w:color w:val="000000"/>
          <w:spacing w:val="6"/>
          <w:sz w:val="24"/>
          <w:szCs w:val="24"/>
        </w:rPr>
        <w:t>уклы; б) украшение крупных форм крестьянской одежды (рубаха, душегрея, сарафан) нарядным орнаментом.</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4"/>
          <w:sz w:val="24"/>
          <w:szCs w:val="24"/>
        </w:rPr>
        <w:t xml:space="preserve">Материалы: </w:t>
      </w:r>
      <w:r w:rsidRPr="00082D45">
        <w:rPr>
          <w:rFonts w:ascii="Times New Roman" w:hAnsi="Times New Roman" w:cs="Times New Roman"/>
          <w:color w:val="000000"/>
          <w:spacing w:val="4"/>
          <w:sz w:val="24"/>
          <w:szCs w:val="24"/>
        </w:rPr>
        <w:t>бумага, ножницы, клей, ткань, гуашь, кисти, мел</w:t>
      </w:r>
      <w:r w:rsidRPr="00082D45">
        <w:rPr>
          <w:rFonts w:ascii="Times New Roman" w:hAnsi="Times New Roman" w:cs="Times New Roman"/>
          <w:color w:val="000000"/>
          <w:spacing w:val="4"/>
          <w:sz w:val="24"/>
          <w:szCs w:val="24"/>
        </w:rPr>
        <w:softHyphen/>
      </w:r>
      <w:r w:rsidRPr="00082D45">
        <w:rPr>
          <w:rFonts w:ascii="Times New Roman" w:hAnsi="Times New Roman" w:cs="Times New Roman"/>
          <w:color w:val="000000"/>
          <w:spacing w:val="5"/>
          <w:sz w:val="24"/>
          <w:szCs w:val="24"/>
        </w:rPr>
        <w:t>ки, пастель.</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3"/>
          <w:sz w:val="24"/>
          <w:szCs w:val="24"/>
          <w:u w:val="single"/>
        </w:rPr>
        <w:t xml:space="preserve">8  тема. </w:t>
      </w:r>
      <w:r w:rsidRPr="00082D45">
        <w:rPr>
          <w:rFonts w:ascii="Times New Roman" w:hAnsi="Times New Roman" w:cs="Times New Roman"/>
          <w:bCs/>
          <w:i/>
          <w:color w:val="000000"/>
          <w:spacing w:val="3"/>
          <w:sz w:val="24"/>
          <w:szCs w:val="24"/>
          <w:u w:val="single"/>
        </w:rPr>
        <w:t xml:space="preserve">Народные праздничные </w:t>
      </w:r>
      <w:r w:rsidRPr="00082D45">
        <w:rPr>
          <w:rFonts w:ascii="Times New Roman" w:hAnsi="Times New Roman" w:cs="Times New Roman"/>
          <w:bCs/>
          <w:i/>
          <w:color w:val="000000"/>
          <w:spacing w:val="6"/>
          <w:sz w:val="24"/>
          <w:szCs w:val="24"/>
          <w:u w:val="single"/>
        </w:rPr>
        <w:t>обряды (обобщение темы)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2"/>
          <w:sz w:val="24"/>
          <w:szCs w:val="24"/>
        </w:rPr>
        <w:t>Календарные народные праздники — это способ участия чело</w:t>
      </w:r>
      <w:r w:rsidRPr="00082D45">
        <w:rPr>
          <w:rFonts w:ascii="Times New Roman" w:hAnsi="Times New Roman" w:cs="Times New Roman"/>
          <w:color w:val="000000"/>
          <w:spacing w:val="2"/>
          <w:sz w:val="24"/>
          <w:szCs w:val="24"/>
        </w:rPr>
        <w:softHyphen/>
      </w:r>
      <w:r w:rsidRPr="00082D45">
        <w:rPr>
          <w:rFonts w:ascii="Times New Roman" w:hAnsi="Times New Roman" w:cs="Times New Roman"/>
          <w:color w:val="000000"/>
          <w:spacing w:val="10"/>
          <w:sz w:val="24"/>
          <w:szCs w:val="24"/>
        </w:rPr>
        <w:t xml:space="preserve">века, связанного с землей, в событиях природы (будь то посев </w:t>
      </w:r>
      <w:r w:rsidRPr="00082D45">
        <w:rPr>
          <w:rFonts w:ascii="Times New Roman" w:hAnsi="Times New Roman" w:cs="Times New Roman"/>
          <w:color w:val="000000"/>
          <w:spacing w:val="2"/>
          <w:sz w:val="24"/>
          <w:szCs w:val="24"/>
        </w:rPr>
        <w:t xml:space="preserve">или созревание колоса), это коллективное ощущение </w:t>
      </w:r>
      <w:r w:rsidRPr="00082D45">
        <w:rPr>
          <w:rFonts w:ascii="Times New Roman" w:hAnsi="Times New Roman" w:cs="Times New Roman"/>
          <w:color w:val="000000"/>
          <w:spacing w:val="2"/>
          <w:sz w:val="24"/>
          <w:szCs w:val="24"/>
        </w:rPr>
        <w:lastRenderedPageBreak/>
        <w:t xml:space="preserve">целостности </w:t>
      </w:r>
      <w:r w:rsidRPr="00082D45">
        <w:rPr>
          <w:rFonts w:ascii="Times New Roman" w:hAnsi="Times New Roman" w:cs="Times New Roman"/>
          <w:color w:val="000000"/>
          <w:spacing w:val="5"/>
          <w:sz w:val="24"/>
          <w:szCs w:val="24"/>
        </w:rPr>
        <w:t>мира. Обрядовые действия народного праздника, их символичес</w:t>
      </w:r>
      <w:r w:rsidRPr="00082D45">
        <w:rPr>
          <w:rFonts w:ascii="Times New Roman" w:hAnsi="Times New Roman" w:cs="Times New Roman"/>
          <w:color w:val="000000"/>
          <w:spacing w:val="5"/>
          <w:sz w:val="24"/>
          <w:szCs w:val="24"/>
        </w:rPr>
        <w:softHyphen/>
      </w:r>
      <w:r w:rsidRPr="00082D45">
        <w:rPr>
          <w:rFonts w:ascii="Times New Roman" w:hAnsi="Times New Roman" w:cs="Times New Roman"/>
          <w:color w:val="000000"/>
          <w:spacing w:val="4"/>
          <w:sz w:val="24"/>
          <w:szCs w:val="24"/>
        </w:rPr>
        <w:t>кое значение.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2"/>
          <w:sz w:val="24"/>
          <w:szCs w:val="24"/>
        </w:rPr>
        <w:t>Активная беседа по данной проблематике сопровождается про</w:t>
      </w:r>
      <w:r w:rsidRPr="00082D45">
        <w:rPr>
          <w:rFonts w:ascii="Times New Roman" w:hAnsi="Times New Roman" w:cs="Times New Roman"/>
          <w:color w:val="000000"/>
          <w:spacing w:val="2"/>
          <w:sz w:val="24"/>
          <w:szCs w:val="24"/>
        </w:rPr>
        <w:softHyphen/>
        <w:t>смотром слайдов, репродукций. Урок можно построить как вы</w:t>
      </w:r>
      <w:r w:rsidRPr="00082D45">
        <w:rPr>
          <w:rFonts w:ascii="Times New Roman" w:hAnsi="Times New Roman" w:cs="Times New Roman"/>
          <w:color w:val="000000"/>
          <w:spacing w:val="2"/>
          <w:sz w:val="24"/>
          <w:szCs w:val="24"/>
        </w:rPr>
        <w:softHyphen/>
      </w:r>
      <w:r w:rsidRPr="00082D45">
        <w:rPr>
          <w:rFonts w:ascii="Times New Roman" w:hAnsi="Times New Roman" w:cs="Times New Roman"/>
          <w:color w:val="000000"/>
          <w:spacing w:val="7"/>
          <w:sz w:val="24"/>
          <w:szCs w:val="24"/>
        </w:rPr>
        <w:t xml:space="preserve">ступление поисковых групп по проблемам народного искусства </w:t>
      </w:r>
      <w:r w:rsidRPr="00082D45">
        <w:rPr>
          <w:rFonts w:ascii="Times New Roman" w:hAnsi="Times New Roman" w:cs="Times New Roman"/>
          <w:color w:val="000000"/>
          <w:spacing w:val="2"/>
          <w:sz w:val="24"/>
          <w:szCs w:val="24"/>
        </w:rPr>
        <w:t xml:space="preserve">или как праздничное импровизационно-игровое действо в заранее </w:t>
      </w:r>
      <w:r w:rsidRPr="00082D45">
        <w:rPr>
          <w:rFonts w:ascii="Times New Roman" w:hAnsi="Times New Roman" w:cs="Times New Roman"/>
          <w:color w:val="000000"/>
          <w:spacing w:val="5"/>
          <w:sz w:val="24"/>
          <w:szCs w:val="24"/>
        </w:rPr>
        <w:t>подготовленном интерьере народного жилища.</w:t>
      </w:r>
    </w:p>
    <w:p w:rsidR="00004D83" w:rsidRPr="00082D45" w:rsidRDefault="00004D83" w:rsidP="00082D45">
      <w:pPr>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 «Связь времен в народном искусстве» (8  ч)</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Включение детей  в поисковые группы по изучению  традиционных народных художественных промыслов России (Жостово, Хохломы, Гжели). При знакомстве учащихся с филимоновской, дымковской, каргопольской народными глиняными игрушками, следует обратить внимание на живучесть в них древнейших образов: коня, птицы, бабы. Направить усилия учащихся на восприятие и создание художественного образа игрушки в традициях старооскольского  промысла.  При изучении  Борисовской керамики  обратить  внимание на разнообразие скульптурных форм посуды, мелкой пластики; на органическое единство формы и декора; на орнаментальные и декоративно-сюжетные композиции росписи; на главные отличительные элементы.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Древние образы в современных народных игрушках.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Искусство Гжели.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Городецкая роспись.</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Хохлома.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Жостово. Роспись по металлу.</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Щепа. Роспись по лубу и дереву. Тиснение и резьба по бересте.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Роль народных художественных промыслов в современной жизни.</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8"/>
          <w:sz w:val="24"/>
          <w:szCs w:val="24"/>
          <w:u w:val="single"/>
        </w:rPr>
        <w:t xml:space="preserve">9 тема. </w:t>
      </w:r>
      <w:r w:rsidRPr="00082D45">
        <w:rPr>
          <w:rFonts w:ascii="Times New Roman" w:hAnsi="Times New Roman" w:cs="Times New Roman"/>
          <w:bCs/>
          <w:i/>
          <w:color w:val="000000"/>
          <w:spacing w:val="8"/>
          <w:sz w:val="24"/>
          <w:szCs w:val="24"/>
          <w:u w:val="single"/>
        </w:rPr>
        <w:t>Древние образы в современных народных игрушках</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6"/>
          <w:sz w:val="24"/>
          <w:szCs w:val="24"/>
        </w:rPr>
        <w:t>Магическая роль глиняной игрушки в глубокой древности. Традиционные древние образы (конь, птица, баба)</w:t>
      </w:r>
      <w:r w:rsidRPr="00082D45">
        <w:rPr>
          <w:rFonts w:ascii="Times New Roman" w:hAnsi="Times New Roman" w:cs="Times New Roman"/>
          <w:color w:val="000000"/>
          <w:spacing w:val="3"/>
          <w:sz w:val="24"/>
          <w:szCs w:val="24"/>
        </w:rPr>
        <w:t xml:space="preserve">. Особенности </w:t>
      </w:r>
      <w:r w:rsidRPr="00082D45">
        <w:rPr>
          <w:rFonts w:ascii="Times New Roman" w:hAnsi="Times New Roman" w:cs="Times New Roman"/>
          <w:color w:val="000000"/>
          <w:spacing w:val="4"/>
          <w:sz w:val="24"/>
          <w:szCs w:val="24"/>
        </w:rPr>
        <w:t>пластической формы глиняных игрушек, принадлежащих различ</w:t>
      </w:r>
      <w:r w:rsidRPr="00082D45">
        <w:rPr>
          <w:rFonts w:ascii="Times New Roman" w:hAnsi="Times New Roman" w:cs="Times New Roman"/>
          <w:color w:val="000000"/>
          <w:spacing w:val="4"/>
          <w:sz w:val="24"/>
          <w:szCs w:val="24"/>
        </w:rPr>
        <w:softHyphen/>
      </w:r>
      <w:r w:rsidRPr="00082D45">
        <w:rPr>
          <w:rFonts w:ascii="Times New Roman" w:hAnsi="Times New Roman" w:cs="Times New Roman"/>
          <w:color w:val="000000"/>
          <w:spacing w:val="1"/>
          <w:sz w:val="24"/>
          <w:szCs w:val="24"/>
        </w:rPr>
        <w:t>ным художественным промыслам. Единство формы и декора в иг</w:t>
      </w:r>
      <w:r w:rsidRPr="00082D45">
        <w:rPr>
          <w:rFonts w:ascii="Times New Roman" w:hAnsi="Times New Roman" w:cs="Times New Roman"/>
          <w:color w:val="000000"/>
          <w:spacing w:val="1"/>
          <w:sz w:val="24"/>
          <w:szCs w:val="24"/>
        </w:rPr>
        <w:softHyphen/>
      </w:r>
      <w:r w:rsidRPr="00082D45">
        <w:rPr>
          <w:rFonts w:ascii="Times New Roman" w:hAnsi="Times New Roman" w:cs="Times New Roman"/>
          <w:color w:val="000000"/>
          <w:spacing w:val="4"/>
          <w:sz w:val="24"/>
          <w:szCs w:val="24"/>
        </w:rPr>
        <w:t>рушке. Цветовой строй и основные элементы росписи филимо</w:t>
      </w:r>
      <w:r w:rsidRPr="00082D45">
        <w:rPr>
          <w:rFonts w:ascii="Times New Roman" w:hAnsi="Times New Roman" w:cs="Times New Roman"/>
          <w:color w:val="000000"/>
          <w:spacing w:val="2"/>
          <w:sz w:val="24"/>
          <w:szCs w:val="24"/>
        </w:rPr>
        <w:t>новской, дымковской, каргопольской и других местных форм иг</w:t>
      </w:r>
      <w:r w:rsidRPr="00082D45">
        <w:rPr>
          <w:rFonts w:ascii="Times New Roman" w:hAnsi="Times New Roman" w:cs="Times New Roman"/>
          <w:color w:val="000000"/>
          <w:spacing w:val="2"/>
          <w:sz w:val="24"/>
          <w:szCs w:val="24"/>
        </w:rPr>
        <w:softHyphen/>
      </w:r>
      <w:r w:rsidRPr="00082D45">
        <w:rPr>
          <w:rFonts w:ascii="Times New Roman" w:hAnsi="Times New Roman" w:cs="Times New Roman"/>
          <w:color w:val="000000"/>
          <w:spacing w:val="-1"/>
          <w:sz w:val="24"/>
          <w:szCs w:val="24"/>
        </w:rPr>
        <w:t>рушек.</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5"/>
          <w:sz w:val="24"/>
          <w:szCs w:val="24"/>
        </w:rPr>
        <w:t xml:space="preserve">Задание: </w:t>
      </w:r>
      <w:r w:rsidRPr="00082D45">
        <w:rPr>
          <w:rFonts w:ascii="Times New Roman" w:hAnsi="Times New Roman" w:cs="Times New Roman"/>
          <w:color w:val="000000"/>
          <w:spacing w:val="5"/>
          <w:sz w:val="24"/>
          <w:szCs w:val="24"/>
        </w:rPr>
        <w:t>создание игрушки (пластилин или глина) своего образа и украше</w:t>
      </w:r>
      <w:r w:rsidRPr="00082D45">
        <w:rPr>
          <w:rFonts w:ascii="Times New Roman" w:hAnsi="Times New Roman" w:cs="Times New Roman"/>
          <w:color w:val="000000"/>
          <w:spacing w:val="5"/>
          <w:sz w:val="24"/>
          <w:szCs w:val="24"/>
        </w:rPr>
        <w:softHyphen/>
      </w:r>
      <w:r w:rsidRPr="00082D45">
        <w:rPr>
          <w:rFonts w:ascii="Times New Roman" w:hAnsi="Times New Roman" w:cs="Times New Roman"/>
          <w:color w:val="000000"/>
          <w:spacing w:val="7"/>
          <w:sz w:val="24"/>
          <w:szCs w:val="24"/>
        </w:rPr>
        <w:t>ние ее декоративными элементами в соответствии с традицией одного из промыслов.</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7"/>
          <w:sz w:val="24"/>
          <w:szCs w:val="24"/>
        </w:rPr>
        <w:t xml:space="preserve">Материалы: </w:t>
      </w:r>
      <w:r w:rsidRPr="00082D45">
        <w:rPr>
          <w:rFonts w:ascii="Times New Roman" w:hAnsi="Times New Roman" w:cs="Times New Roman"/>
          <w:color w:val="000000"/>
          <w:spacing w:val="7"/>
          <w:sz w:val="24"/>
          <w:szCs w:val="24"/>
        </w:rPr>
        <w:t>пластилин или глина, стеки, подставка для леп</w:t>
      </w:r>
      <w:r w:rsidRPr="00082D45">
        <w:rPr>
          <w:rFonts w:ascii="Times New Roman" w:hAnsi="Times New Roman" w:cs="Times New Roman"/>
          <w:color w:val="000000"/>
          <w:spacing w:val="7"/>
          <w:sz w:val="24"/>
          <w:szCs w:val="24"/>
        </w:rPr>
        <w:softHyphen/>
        <w:t>ки, водоэмульсионная краска для грунтовки, гуашь и тонкие ки</w:t>
      </w:r>
      <w:r w:rsidRPr="00082D45">
        <w:rPr>
          <w:rFonts w:ascii="Times New Roman" w:hAnsi="Times New Roman" w:cs="Times New Roman"/>
          <w:color w:val="000000"/>
          <w:spacing w:val="7"/>
          <w:sz w:val="24"/>
          <w:szCs w:val="24"/>
        </w:rPr>
        <w:softHyphen/>
      </w:r>
      <w:r w:rsidRPr="00082D45">
        <w:rPr>
          <w:rFonts w:ascii="Times New Roman" w:hAnsi="Times New Roman" w:cs="Times New Roman"/>
          <w:color w:val="000000"/>
          <w:spacing w:val="9"/>
          <w:sz w:val="24"/>
          <w:szCs w:val="24"/>
        </w:rPr>
        <w:t>сти для росписи.</w:t>
      </w:r>
      <w:r w:rsidRPr="00082D45">
        <w:rPr>
          <w:rFonts w:ascii="Times New Roman" w:hAnsi="Times New Roman" w:cs="Times New Roman"/>
          <w:i/>
          <w:color w:val="000000"/>
          <w:spacing w:val="4"/>
          <w:sz w:val="24"/>
          <w:szCs w:val="24"/>
        </w:rPr>
        <w:t xml:space="preserve">                                                </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7"/>
          <w:sz w:val="24"/>
          <w:szCs w:val="24"/>
          <w:u w:val="single"/>
        </w:rPr>
        <w:t xml:space="preserve">10  тема. </w:t>
      </w:r>
      <w:r w:rsidRPr="00082D45">
        <w:rPr>
          <w:rFonts w:ascii="Times New Roman" w:hAnsi="Times New Roman" w:cs="Times New Roman"/>
          <w:bCs/>
          <w:i/>
          <w:color w:val="000000"/>
          <w:spacing w:val="7"/>
          <w:sz w:val="24"/>
          <w:szCs w:val="24"/>
          <w:u w:val="single"/>
        </w:rPr>
        <w:t>Искусство Гжели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8"/>
          <w:sz w:val="24"/>
          <w:szCs w:val="24"/>
        </w:rPr>
        <w:t xml:space="preserve">Краткие сведения из истории развития гжельской керамики, слияние промысла </w:t>
      </w:r>
      <w:r w:rsidRPr="00082D45">
        <w:rPr>
          <w:rFonts w:ascii="Times New Roman" w:hAnsi="Times New Roman" w:cs="Times New Roman"/>
          <w:color w:val="000000"/>
          <w:spacing w:val="3"/>
          <w:sz w:val="24"/>
          <w:szCs w:val="24"/>
        </w:rPr>
        <w:t>с художественной промышленностью. Разнообразие и скульптур</w:t>
      </w:r>
      <w:r w:rsidRPr="00082D45">
        <w:rPr>
          <w:rFonts w:ascii="Times New Roman" w:hAnsi="Times New Roman" w:cs="Times New Roman"/>
          <w:color w:val="000000"/>
          <w:spacing w:val="3"/>
          <w:sz w:val="24"/>
          <w:szCs w:val="24"/>
        </w:rPr>
        <w:softHyphen/>
      </w:r>
      <w:r w:rsidRPr="00082D45">
        <w:rPr>
          <w:rFonts w:ascii="Times New Roman" w:hAnsi="Times New Roman" w:cs="Times New Roman"/>
          <w:color w:val="000000"/>
          <w:spacing w:val="9"/>
          <w:sz w:val="24"/>
          <w:szCs w:val="24"/>
        </w:rPr>
        <w:t>ность посудных форм, единство формы и декора.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5"/>
          <w:sz w:val="24"/>
          <w:szCs w:val="24"/>
        </w:rPr>
        <w:t xml:space="preserve">Особенности гжельской росписи: сочетание синего и белого, </w:t>
      </w:r>
      <w:r w:rsidRPr="00082D45">
        <w:rPr>
          <w:rFonts w:ascii="Times New Roman" w:hAnsi="Times New Roman" w:cs="Times New Roman"/>
          <w:color w:val="000000"/>
          <w:spacing w:val="1"/>
          <w:sz w:val="24"/>
          <w:szCs w:val="24"/>
        </w:rPr>
        <w:t>игра тонов, тоновые контрасты, виртуозный круговой мазок с рас</w:t>
      </w:r>
      <w:r w:rsidRPr="00082D45">
        <w:rPr>
          <w:rFonts w:ascii="Times New Roman" w:hAnsi="Times New Roman" w:cs="Times New Roman"/>
          <w:color w:val="000000"/>
          <w:spacing w:val="1"/>
          <w:sz w:val="24"/>
          <w:szCs w:val="24"/>
        </w:rPr>
        <w:softHyphen/>
      </w:r>
      <w:r w:rsidRPr="00082D45">
        <w:rPr>
          <w:rFonts w:ascii="Times New Roman" w:hAnsi="Times New Roman" w:cs="Times New Roman"/>
          <w:color w:val="000000"/>
          <w:spacing w:val="7"/>
          <w:sz w:val="24"/>
          <w:szCs w:val="24"/>
        </w:rPr>
        <w:t>тяжением, дополненный изящной линией.</w:t>
      </w:r>
    </w:p>
    <w:p w:rsidR="00004D83" w:rsidRPr="00082D45" w:rsidRDefault="00004D83" w:rsidP="00082D45">
      <w:pPr>
        <w:spacing w:after="0" w:line="240" w:lineRule="auto"/>
        <w:jc w:val="both"/>
        <w:rPr>
          <w:rFonts w:ascii="Times New Roman" w:hAnsi="Times New Roman" w:cs="Times New Roman"/>
          <w:color w:val="000000"/>
          <w:spacing w:val="2"/>
          <w:sz w:val="24"/>
          <w:szCs w:val="24"/>
        </w:rPr>
      </w:pPr>
      <w:r w:rsidRPr="00082D45">
        <w:rPr>
          <w:rFonts w:ascii="Times New Roman" w:hAnsi="Times New Roman" w:cs="Times New Roman"/>
          <w:i/>
          <w:iCs/>
          <w:color w:val="000000"/>
          <w:spacing w:val="2"/>
          <w:sz w:val="24"/>
          <w:szCs w:val="24"/>
        </w:rPr>
        <w:t xml:space="preserve">Задание: </w:t>
      </w:r>
      <w:r w:rsidRPr="00082D45">
        <w:rPr>
          <w:rFonts w:ascii="Times New Roman" w:hAnsi="Times New Roman" w:cs="Times New Roman"/>
          <w:iCs/>
          <w:color w:val="000000"/>
          <w:spacing w:val="2"/>
          <w:sz w:val="24"/>
          <w:szCs w:val="24"/>
        </w:rPr>
        <w:t xml:space="preserve">изображение выразительной посудной формы с характерными деталями (носик, ручка, крышечка) на листе бумаги нарядной гжельской росписью.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9"/>
          <w:sz w:val="24"/>
          <w:szCs w:val="24"/>
        </w:rPr>
        <w:t xml:space="preserve">Материал: </w:t>
      </w:r>
      <w:r w:rsidRPr="00082D45">
        <w:rPr>
          <w:rFonts w:ascii="Times New Roman" w:hAnsi="Times New Roman" w:cs="Times New Roman"/>
          <w:sz w:val="24"/>
          <w:szCs w:val="24"/>
        </w:rPr>
        <w:t>белая бумага, ножницы, клей, акварель, большие и маленькие кисти.</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6"/>
          <w:sz w:val="24"/>
          <w:szCs w:val="24"/>
          <w:u w:val="single"/>
        </w:rPr>
        <w:t xml:space="preserve">11 тема. </w:t>
      </w:r>
      <w:r w:rsidRPr="00082D45">
        <w:rPr>
          <w:rFonts w:ascii="Times New Roman" w:hAnsi="Times New Roman" w:cs="Times New Roman"/>
          <w:bCs/>
          <w:i/>
          <w:color w:val="000000"/>
          <w:spacing w:val="6"/>
          <w:sz w:val="24"/>
          <w:szCs w:val="24"/>
          <w:u w:val="single"/>
        </w:rPr>
        <w:t>Городецкая роспись.</w:t>
      </w:r>
    </w:p>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color w:val="000000"/>
          <w:spacing w:val="2"/>
          <w:sz w:val="24"/>
          <w:szCs w:val="24"/>
        </w:rPr>
        <w:t>Краткие сведения из истории развития городецкой росписи. Изделия Городца – национальное достояние отечественной культуры.</w:t>
      </w:r>
      <w:r w:rsidRPr="00082D45">
        <w:rPr>
          <w:rFonts w:ascii="Times New Roman" w:hAnsi="Times New Roman" w:cs="Times New Roman"/>
          <w:color w:val="000000"/>
          <w:spacing w:val="4"/>
          <w:sz w:val="24"/>
          <w:szCs w:val="24"/>
        </w:rPr>
        <w:t xml:space="preserve"> </w:t>
      </w:r>
      <w:r w:rsidRPr="00082D45">
        <w:rPr>
          <w:rFonts w:ascii="Times New Roman" w:hAnsi="Times New Roman" w:cs="Times New Roman"/>
          <w:sz w:val="24"/>
          <w:szCs w:val="24"/>
        </w:rPr>
        <w:t>Своеобразие городецкой росписи, единство предметной формы и декора. Бутоны, р</w:t>
      </w:r>
      <w:r w:rsidRPr="00082D45">
        <w:rPr>
          <w:rFonts w:ascii="Times New Roman" w:hAnsi="Times New Roman" w:cs="Times New Roman"/>
          <w:color w:val="000000"/>
          <w:spacing w:val="4"/>
          <w:sz w:val="24"/>
          <w:szCs w:val="24"/>
        </w:rPr>
        <w:t>озаны и купавки — традиционные элементы городецкой росписи</w:t>
      </w:r>
      <w:r w:rsidRPr="00082D45">
        <w:rPr>
          <w:rFonts w:ascii="Times New Roman" w:hAnsi="Times New Roman" w:cs="Times New Roman"/>
          <w:color w:val="000000"/>
          <w:spacing w:val="3"/>
          <w:sz w:val="24"/>
          <w:szCs w:val="24"/>
        </w:rPr>
        <w:t>. Птицы и конь – традиционные мотивы городецкой росписи</w:t>
      </w:r>
      <w:r w:rsidRPr="00082D45">
        <w:rPr>
          <w:rFonts w:ascii="Times New Roman" w:hAnsi="Times New Roman" w:cs="Times New Roman"/>
          <w:color w:val="000000"/>
          <w:spacing w:val="2"/>
          <w:sz w:val="24"/>
          <w:szCs w:val="24"/>
        </w:rPr>
        <w:t>. Ос</w:t>
      </w:r>
      <w:r w:rsidRPr="00082D45">
        <w:rPr>
          <w:rFonts w:ascii="Times New Roman" w:hAnsi="Times New Roman" w:cs="Times New Roman"/>
          <w:color w:val="000000"/>
          <w:spacing w:val="2"/>
          <w:sz w:val="24"/>
          <w:szCs w:val="24"/>
        </w:rPr>
        <w:softHyphen/>
      </w:r>
      <w:r w:rsidRPr="00082D45">
        <w:rPr>
          <w:rFonts w:ascii="Times New Roman" w:hAnsi="Times New Roman" w:cs="Times New Roman"/>
          <w:color w:val="000000"/>
          <w:spacing w:val="7"/>
          <w:sz w:val="24"/>
          <w:szCs w:val="24"/>
        </w:rPr>
        <w:t>новные приемы городецкой росписи.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4"/>
          <w:sz w:val="24"/>
          <w:szCs w:val="24"/>
        </w:rPr>
        <w:t xml:space="preserve">Задание: </w:t>
      </w:r>
      <w:r w:rsidRPr="00082D45">
        <w:rPr>
          <w:rFonts w:ascii="Times New Roman" w:hAnsi="Times New Roman" w:cs="Times New Roman"/>
          <w:color w:val="000000"/>
          <w:spacing w:val="4"/>
          <w:sz w:val="24"/>
          <w:szCs w:val="24"/>
        </w:rPr>
        <w:t>выполнение эскиза одного из предметов быта (доска для резки хлеба, подставка под чайник, коробочка, лопасть прялки и др.)  украшение его традиционными элементами и мотивами городец</w:t>
      </w:r>
      <w:r w:rsidRPr="00082D45">
        <w:rPr>
          <w:rFonts w:ascii="Times New Roman" w:hAnsi="Times New Roman" w:cs="Times New Roman"/>
          <w:color w:val="000000"/>
          <w:spacing w:val="4"/>
          <w:sz w:val="24"/>
          <w:szCs w:val="24"/>
        </w:rPr>
        <w:softHyphen/>
      </w:r>
      <w:r w:rsidRPr="00082D45">
        <w:rPr>
          <w:rFonts w:ascii="Times New Roman" w:hAnsi="Times New Roman" w:cs="Times New Roman"/>
          <w:color w:val="000000"/>
          <w:spacing w:val="1"/>
          <w:sz w:val="24"/>
          <w:szCs w:val="24"/>
        </w:rPr>
        <w:t>кой росписи.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7"/>
          <w:sz w:val="24"/>
          <w:szCs w:val="24"/>
        </w:rPr>
        <w:lastRenderedPageBreak/>
        <w:t xml:space="preserve">Материалы: </w:t>
      </w:r>
      <w:r w:rsidRPr="00082D45">
        <w:rPr>
          <w:rFonts w:ascii="Times New Roman" w:hAnsi="Times New Roman" w:cs="Times New Roman"/>
          <w:color w:val="000000"/>
          <w:spacing w:val="7"/>
          <w:sz w:val="24"/>
          <w:szCs w:val="24"/>
        </w:rPr>
        <w:t>гуашь, большие и маленькие кисти, тонирован</w:t>
      </w:r>
      <w:r w:rsidRPr="00082D45">
        <w:rPr>
          <w:rFonts w:ascii="Times New Roman" w:hAnsi="Times New Roman" w:cs="Times New Roman"/>
          <w:color w:val="000000"/>
          <w:spacing w:val="7"/>
          <w:sz w:val="24"/>
          <w:szCs w:val="24"/>
        </w:rPr>
        <w:softHyphen/>
      </w:r>
      <w:r w:rsidRPr="00082D45">
        <w:rPr>
          <w:rFonts w:ascii="Times New Roman" w:hAnsi="Times New Roman" w:cs="Times New Roman"/>
          <w:color w:val="000000"/>
          <w:spacing w:val="8"/>
          <w:sz w:val="24"/>
          <w:szCs w:val="24"/>
        </w:rPr>
        <w:t>ная под дерево бумага.</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4"/>
          <w:sz w:val="24"/>
          <w:szCs w:val="24"/>
          <w:u w:val="single"/>
        </w:rPr>
        <w:t xml:space="preserve">12 тема. </w:t>
      </w:r>
      <w:r w:rsidRPr="00082D45">
        <w:rPr>
          <w:rFonts w:ascii="Times New Roman" w:hAnsi="Times New Roman" w:cs="Times New Roman"/>
          <w:bCs/>
          <w:i/>
          <w:color w:val="000000"/>
          <w:spacing w:val="4"/>
          <w:sz w:val="24"/>
          <w:szCs w:val="24"/>
          <w:u w:val="single"/>
        </w:rPr>
        <w:t xml:space="preserve">Хохлома.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3"/>
          <w:sz w:val="24"/>
          <w:szCs w:val="24"/>
        </w:rPr>
        <w:t xml:space="preserve">Краткие сведения из  истории развития хохломского промысла. Своеобразие хохломской росписи. </w:t>
      </w:r>
      <w:r w:rsidRPr="00082D45">
        <w:rPr>
          <w:rFonts w:ascii="Times New Roman" w:hAnsi="Times New Roman" w:cs="Times New Roman"/>
          <w:color w:val="000000"/>
          <w:spacing w:val="2"/>
          <w:sz w:val="24"/>
          <w:szCs w:val="24"/>
        </w:rPr>
        <w:t>Травный узор</w:t>
      </w:r>
      <w:proofErr w:type="gramStart"/>
      <w:r w:rsidRPr="00082D45">
        <w:rPr>
          <w:rFonts w:ascii="Times New Roman" w:hAnsi="Times New Roman" w:cs="Times New Roman"/>
          <w:color w:val="000000"/>
          <w:spacing w:val="2"/>
          <w:sz w:val="24"/>
          <w:szCs w:val="24"/>
        </w:rPr>
        <w:t>,</w:t>
      </w:r>
      <w:r w:rsidRPr="00082D45">
        <w:rPr>
          <w:rFonts w:ascii="Times New Roman" w:hAnsi="Times New Roman" w:cs="Times New Roman"/>
          <w:color w:val="000000"/>
          <w:spacing w:val="8"/>
          <w:sz w:val="24"/>
          <w:szCs w:val="24"/>
        </w:rPr>
        <w:t xml:space="preserve">. </w:t>
      </w:r>
      <w:proofErr w:type="gramEnd"/>
      <w:r w:rsidRPr="00082D45">
        <w:rPr>
          <w:rFonts w:ascii="Times New Roman" w:hAnsi="Times New Roman" w:cs="Times New Roman"/>
          <w:color w:val="000000"/>
          <w:spacing w:val="8"/>
          <w:sz w:val="24"/>
          <w:szCs w:val="24"/>
        </w:rPr>
        <w:t xml:space="preserve">Существует </w:t>
      </w:r>
      <w:r w:rsidRPr="00082D45">
        <w:rPr>
          <w:rFonts w:ascii="Times New Roman" w:hAnsi="Times New Roman" w:cs="Times New Roman"/>
          <w:sz w:val="24"/>
          <w:szCs w:val="24"/>
        </w:rPr>
        <w:t xml:space="preserve">два типа письма: </w:t>
      </w:r>
      <w:r w:rsidRPr="00082D45">
        <w:rPr>
          <w:rFonts w:ascii="Times New Roman" w:hAnsi="Times New Roman" w:cs="Times New Roman"/>
          <w:bCs/>
          <w:i/>
          <w:sz w:val="24"/>
          <w:szCs w:val="24"/>
        </w:rPr>
        <w:t>верховое</w:t>
      </w:r>
      <w:r w:rsidRPr="00082D45">
        <w:rPr>
          <w:rFonts w:ascii="Times New Roman" w:hAnsi="Times New Roman" w:cs="Times New Roman"/>
          <w:sz w:val="24"/>
          <w:szCs w:val="24"/>
        </w:rPr>
        <w:t xml:space="preserve"> и </w:t>
      </w:r>
      <w:r w:rsidRPr="00082D45">
        <w:rPr>
          <w:rFonts w:ascii="Times New Roman" w:hAnsi="Times New Roman" w:cs="Times New Roman"/>
          <w:bCs/>
          <w:i/>
          <w:sz w:val="24"/>
          <w:szCs w:val="24"/>
        </w:rPr>
        <w:t>фоновое</w:t>
      </w:r>
      <w:r w:rsidRPr="00082D45">
        <w:rPr>
          <w:rFonts w:ascii="Times New Roman" w:hAnsi="Times New Roman" w:cs="Times New Roman"/>
          <w:bCs/>
          <w:sz w:val="24"/>
          <w:szCs w:val="24"/>
        </w:rPr>
        <w:t xml:space="preserve">. </w:t>
      </w:r>
      <w:r w:rsidRPr="00082D45">
        <w:rPr>
          <w:rFonts w:ascii="Times New Roman" w:hAnsi="Times New Roman" w:cs="Times New Roman"/>
          <w:sz w:val="24"/>
          <w:szCs w:val="24"/>
        </w:rPr>
        <w:t xml:space="preserve">Классическим примером «верхового» письма может служить </w:t>
      </w:r>
      <w:r w:rsidRPr="00082D45">
        <w:rPr>
          <w:rFonts w:ascii="Times New Roman" w:hAnsi="Times New Roman" w:cs="Times New Roman"/>
          <w:bCs/>
          <w:i/>
          <w:sz w:val="24"/>
          <w:szCs w:val="24"/>
        </w:rPr>
        <w:t>«травка»</w:t>
      </w:r>
      <w:r w:rsidRPr="00082D45">
        <w:rPr>
          <w:rFonts w:ascii="Times New Roman" w:hAnsi="Times New Roman" w:cs="Times New Roman"/>
          <w:sz w:val="24"/>
          <w:szCs w:val="24"/>
        </w:rPr>
        <w:t xml:space="preserve"> Для «фоновой» росписи было характерно применение чёрного или красного фона, тогда как сам рисунок оставался золотым.</w:t>
      </w:r>
    </w:p>
    <w:p w:rsidR="00004D83" w:rsidRPr="00082D45" w:rsidRDefault="00004D83"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i/>
          <w:iCs/>
          <w:color w:val="000000"/>
          <w:spacing w:val="4"/>
          <w:sz w:val="24"/>
          <w:szCs w:val="24"/>
        </w:rPr>
        <w:t xml:space="preserve">Задание: </w:t>
      </w:r>
      <w:r w:rsidRPr="00082D45">
        <w:rPr>
          <w:rFonts w:ascii="Times New Roman" w:hAnsi="Times New Roman" w:cs="Times New Roman"/>
          <w:color w:val="000000"/>
          <w:spacing w:val="4"/>
          <w:sz w:val="24"/>
          <w:szCs w:val="24"/>
        </w:rPr>
        <w:t>выполнение фрагмента росписи по мотивам хохломской</w:t>
      </w:r>
      <w:r w:rsidRPr="00082D45">
        <w:rPr>
          <w:rFonts w:ascii="Times New Roman" w:hAnsi="Times New Roman" w:cs="Times New Roman"/>
          <w:color w:val="000000"/>
          <w:spacing w:val="1"/>
          <w:sz w:val="24"/>
          <w:szCs w:val="24"/>
        </w:rPr>
        <w:t xml:space="preserve"> росписи с использованием элементов </w:t>
      </w:r>
      <w:r w:rsidRPr="00082D45">
        <w:rPr>
          <w:rFonts w:ascii="Times New Roman" w:hAnsi="Times New Roman" w:cs="Times New Roman"/>
          <w:bCs/>
          <w:i/>
          <w:sz w:val="24"/>
          <w:szCs w:val="24"/>
        </w:rPr>
        <w:t>«травная»</w:t>
      </w:r>
      <w:r w:rsidRPr="00082D45">
        <w:rPr>
          <w:rFonts w:ascii="Times New Roman" w:hAnsi="Times New Roman" w:cs="Times New Roman"/>
          <w:sz w:val="24"/>
          <w:szCs w:val="24"/>
        </w:rPr>
        <w:t xml:space="preserve"> роспись, роспись </w:t>
      </w:r>
      <w:r w:rsidRPr="00082D45">
        <w:rPr>
          <w:rFonts w:ascii="Times New Roman" w:hAnsi="Times New Roman" w:cs="Times New Roman"/>
          <w:bCs/>
          <w:i/>
          <w:sz w:val="24"/>
          <w:szCs w:val="24"/>
        </w:rPr>
        <w:t>«под листок</w:t>
      </w:r>
      <w:r w:rsidRPr="00082D45">
        <w:rPr>
          <w:rFonts w:ascii="Times New Roman" w:hAnsi="Times New Roman" w:cs="Times New Roman"/>
          <w:b/>
          <w:i/>
          <w:sz w:val="24"/>
          <w:szCs w:val="24"/>
        </w:rPr>
        <w:t>»</w:t>
      </w:r>
      <w:r w:rsidRPr="00082D45">
        <w:rPr>
          <w:rFonts w:ascii="Times New Roman" w:hAnsi="Times New Roman" w:cs="Times New Roman"/>
          <w:sz w:val="24"/>
          <w:szCs w:val="24"/>
        </w:rPr>
        <w:t xml:space="preserve"> или </w:t>
      </w:r>
      <w:r w:rsidRPr="00082D45">
        <w:rPr>
          <w:rFonts w:ascii="Times New Roman" w:hAnsi="Times New Roman" w:cs="Times New Roman"/>
          <w:bCs/>
          <w:i/>
          <w:sz w:val="24"/>
          <w:szCs w:val="24"/>
        </w:rPr>
        <w:t>«под ягодку»</w:t>
      </w:r>
      <w:r w:rsidRPr="00082D45">
        <w:rPr>
          <w:rFonts w:ascii="Times New Roman" w:hAnsi="Times New Roman" w:cs="Times New Roman"/>
          <w:b/>
          <w:i/>
          <w:sz w:val="24"/>
          <w:szCs w:val="24"/>
        </w:rPr>
        <w:t>,</w:t>
      </w:r>
      <w:r w:rsidRPr="00082D45">
        <w:rPr>
          <w:rFonts w:ascii="Times New Roman" w:hAnsi="Times New Roman" w:cs="Times New Roman"/>
          <w:sz w:val="24"/>
          <w:szCs w:val="24"/>
        </w:rPr>
        <w:t xml:space="preserve"> роспись </w:t>
      </w:r>
      <w:r w:rsidRPr="00082D45">
        <w:rPr>
          <w:rFonts w:ascii="Times New Roman" w:hAnsi="Times New Roman" w:cs="Times New Roman"/>
          <w:bCs/>
          <w:i/>
          <w:sz w:val="24"/>
          <w:szCs w:val="24"/>
        </w:rPr>
        <w:t>«пряник»</w:t>
      </w:r>
      <w:r w:rsidRPr="00082D45">
        <w:rPr>
          <w:rFonts w:ascii="Times New Roman" w:hAnsi="Times New Roman" w:cs="Times New Roman"/>
          <w:sz w:val="24"/>
          <w:szCs w:val="24"/>
        </w:rPr>
        <w:t xml:space="preserve"> или </w:t>
      </w:r>
      <w:r w:rsidRPr="00082D45">
        <w:rPr>
          <w:rFonts w:ascii="Times New Roman" w:hAnsi="Times New Roman" w:cs="Times New Roman"/>
          <w:bCs/>
          <w:i/>
          <w:sz w:val="24"/>
          <w:szCs w:val="24"/>
        </w:rPr>
        <w:t>«рыжик,</w:t>
      </w:r>
      <w:r w:rsidRPr="00082D45">
        <w:rPr>
          <w:rFonts w:ascii="Times New Roman" w:hAnsi="Times New Roman" w:cs="Times New Roman"/>
          <w:b/>
          <w:i/>
          <w:sz w:val="24"/>
          <w:szCs w:val="24"/>
        </w:rPr>
        <w:t xml:space="preserve"> </w:t>
      </w:r>
      <w:r w:rsidRPr="00082D45">
        <w:rPr>
          <w:rFonts w:ascii="Times New Roman" w:hAnsi="Times New Roman" w:cs="Times New Roman"/>
          <w:bCs/>
          <w:i/>
          <w:sz w:val="24"/>
          <w:szCs w:val="24"/>
        </w:rPr>
        <w:t>«Травная роспись»</w:t>
      </w:r>
      <w:r w:rsidRPr="00082D45">
        <w:rPr>
          <w:rFonts w:ascii="Times New Roman" w:hAnsi="Times New Roman" w:cs="Times New Roman"/>
          <w:b/>
          <w:i/>
          <w:color w:val="000000"/>
          <w:spacing w:val="1"/>
          <w:sz w:val="24"/>
          <w:szCs w:val="24"/>
        </w:rPr>
        <w:t>.</w:t>
      </w:r>
      <w:proofErr w:type="gramEnd"/>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iCs/>
          <w:color w:val="000000"/>
          <w:spacing w:val="7"/>
          <w:sz w:val="24"/>
          <w:szCs w:val="24"/>
        </w:rPr>
        <w:t xml:space="preserve">Материалы: </w:t>
      </w:r>
      <w:r w:rsidRPr="00082D45">
        <w:rPr>
          <w:rFonts w:ascii="Times New Roman" w:hAnsi="Times New Roman" w:cs="Times New Roman"/>
          <w:color w:val="000000"/>
          <w:spacing w:val="7"/>
          <w:sz w:val="24"/>
          <w:szCs w:val="24"/>
        </w:rPr>
        <w:t>гуашь, акварель, большие и маленькие кисти, формочки под роспись</w:t>
      </w:r>
      <w:r w:rsidRPr="00082D45">
        <w:rPr>
          <w:rFonts w:ascii="Times New Roman" w:hAnsi="Times New Roman" w:cs="Times New Roman"/>
          <w:color w:val="000000"/>
          <w:spacing w:val="8"/>
          <w:sz w:val="24"/>
          <w:szCs w:val="24"/>
        </w:rPr>
        <w:t>.</w:t>
      </w:r>
    </w:p>
    <w:p w:rsidR="00004D83" w:rsidRPr="00082D45" w:rsidRDefault="00004D83" w:rsidP="00082D45">
      <w:pPr>
        <w:spacing w:after="0" w:line="240" w:lineRule="auto"/>
        <w:jc w:val="both"/>
        <w:rPr>
          <w:rFonts w:ascii="Times New Roman" w:hAnsi="Times New Roman" w:cs="Times New Roman"/>
          <w:color w:val="000000"/>
          <w:spacing w:val="6"/>
          <w:sz w:val="24"/>
          <w:szCs w:val="24"/>
        </w:rPr>
      </w:pPr>
      <w:r w:rsidRPr="00082D45">
        <w:rPr>
          <w:rFonts w:ascii="Times New Roman" w:hAnsi="Times New Roman" w:cs="Times New Roman"/>
          <w:i/>
          <w:iCs/>
          <w:color w:val="000000"/>
          <w:spacing w:val="1"/>
          <w:sz w:val="24"/>
          <w:szCs w:val="24"/>
        </w:rPr>
        <w:t xml:space="preserve">Зрительный ряд: </w:t>
      </w:r>
      <w:r w:rsidRPr="00082D45">
        <w:rPr>
          <w:rFonts w:ascii="Times New Roman" w:hAnsi="Times New Roman" w:cs="Times New Roman"/>
          <w:color w:val="000000"/>
          <w:spacing w:val="1"/>
          <w:sz w:val="24"/>
          <w:szCs w:val="24"/>
        </w:rPr>
        <w:t>слайды и репродукции с изображением про</w:t>
      </w:r>
      <w:r w:rsidRPr="00082D45">
        <w:rPr>
          <w:rFonts w:ascii="Times New Roman" w:hAnsi="Times New Roman" w:cs="Times New Roman"/>
          <w:color w:val="000000"/>
          <w:spacing w:val="1"/>
          <w:sz w:val="24"/>
          <w:szCs w:val="24"/>
        </w:rPr>
        <w:softHyphen/>
      </w:r>
      <w:r w:rsidRPr="00082D45">
        <w:rPr>
          <w:rFonts w:ascii="Times New Roman" w:hAnsi="Times New Roman" w:cs="Times New Roman"/>
          <w:color w:val="000000"/>
          <w:spacing w:val="6"/>
          <w:sz w:val="24"/>
          <w:szCs w:val="24"/>
        </w:rPr>
        <w:t>изведений хохломского промысла, подлинные образцы Хохломы.</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color w:val="000000"/>
          <w:spacing w:val="4"/>
          <w:sz w:val="24"/>
          <w:szCs w:val="24"/>
          <w:u w:val="single"/>
        </w:rPr>
        <w:t xml:space="preserve">13 </w:t>
      </w:r>
      <w:r w:rsidRPr="00082D45">
        <w:rPr>
          <w:rFonts w:ascii="Times New Roman" w:hAnsi="Times New Roman" w:cs="Times New Roman"/>
          <w:b/>
          <w:color w:val="000000"/>
          <w:spacing w:val="4"/>
          <w:sz w:val="24"/>
          <w:szCs w:val="24"/>
          <w:u w:val="single"/>
        </w:rPr>
        <w:t xml:space="preserve"> </w:t>
      </w:r>
      <w:r w:rsidRPr="00082D45">
        <w:rPr>
          <w:rFonts w:ascii="Times New Roman" w:hAnsi="Times New Roman" w:cs="Times New Roman"/>
          <w:i/>
          <w:color w:val="000000"/>
          <w:spacing w:val="4"/>
          <w:sz w:val="24"/>
          <w:szCs w:val="24"/>
          <w:u w:val="single"/>
        </w:rPr>
        <w:t>тема.</w:t>
      </w:r>
      <w:r w:rsidRPr="00082D45">
        <w:rPr>
          <w:rFonts w:ascii="Times New Roman" w:hAnsi="Times New Roman" w:cs="Times New Roman"/>
          <w:b/>
          <w:color w:val="000000"/>
          <w:spacing w:val="4"/>
          <w:sz w:val="24"/>
          <w:szCs w:val="24"/>
          <w:u w:val="single"/>
        </w:rPr>
        <w:t xml:space="preserve"> </w:t>
      </w:r>
      <w:r w:rsidRPr="00082D45">
        <w:rPr>
          <w:rFonts w:ascii="Times New Roman" w:hAnsi="Times New Roman" w:cs="Times New Roman"/>
          <w:bCs/>
          <w:i/>
          <w:color w:val="000000"/>
          <w:spacing w:val="4"/>
          <w:sz w:val="24"/>
          <w:szCs w:val="24"/>
          <w:u w:val="single"/>
        </w:rPr>
        <w:t xml:space="preserve">Искусство Жостова. Истоки </w:t>
      </w:r>
      <w:r w:rsidRPr="00082D45">
        <w:rPr>
          <w:rFonts w:ascii="Times New Roman" w:hAnsi="Times New Roman" w:cs="Times New Roman"/>
          <w:bCs/>
          <w:i/>
          <w:color w:val="000000"/>
          <w:spacing w:val="5"/>
          <w:sz w:val="24"/>
          <w:szCs w:val="24"/>
          <w:u w:val="single"/>
        </w:rPr>
        <w:t>и современное развитие промысла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Краткие сведения из истории художественного промысла. Разнообразие форм подносов, фонов и вариантов построения цветочных композиций, сочетание в росписи крупных, средних и мелких форм цветов.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Основные приемы жостовского письма, формирующие букет: замалевок, тенежка, прокладка, бликовка, чертежка, привязка.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Задание:</w:t>
      </w:r>
      <w:r w:rsidRPr="00082D45">
        <w:rPr>
          <w:rFonts w:ascii="Times New Roman" w:hAnsi="Times New Roman" w:cs="Times New Roman"/>
          <w:sz w:val="24"/>
          <w:szCs w:val="24"/>
        </w:rPr>
        <w:t xml:space="preserve"> выполнение фрагмента по мотивам жостовской росписи, включающего крупные, мелкие и средние формы цветов; составление на подносе большого размера общей цветочной композиции.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xml:space="preserve"> гуашь, большие и маленькие кисти, белая бумага</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sz w:val="24"/>
          <w:szCs w:val="24"/>
          <w:u w:val="single"/>
        </w:rPr>
        <w:t xml:space="preserve">14-15  тема.  </w:t>
      </w:r>
      <w:r w:rsidRPr="00082D45">
        <w:rPr>
          <w:rFonts w:ascii="Times New Roman" w:hAnsi="Times New Roman" w:cs="Times New Roman"/>
          <w:sz w:val="24"/>
          <w:szCs w:val="24"/>
          <w:u w:val="single"/>
        </w:rPr>
        <w:t>Щепа. Роспись по лубу и дереву. Тиснение и резьба по бересте.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Дерево и береста - основные материалы в крестьянском быту. Щепная птица счастья - птица света. Изделия из бересты: короба, хлебницы, набирухи из ягод, туеса - творения искусных мастеров. </w:t>
      </w:r>
      <w:proofErr w:type="gramStart"/>
      <w:r w:rsidRPr="00082D45">
        <w:rPr>
          <w:rFonts w:ascii="Times New Roman" w:hAnsi="Times New Roman" w:cs="Times New Roman"/>
          <w:sz w:val="24"/>
          <w:szCs w:val="24"/>
        </w:rPr>
        <w:t>Резное</w:t>
      </w:r>
      <w:proofErr w:type="gramEnd"/>
      <w:r w:rsidRPr="00082D45">
        <w:rPr>
          <w:rFonts w:ascii="Times New Roman" w:hAnsi="Times New Roman" w:cs="Times New Roman"/>
          <w:sz w:val="24"/>
          <w:szCs w:val="24"/>
        </w:rPr>
        <w:t xml:space="preserve"> узоречье берестяных изделий.</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Мезенская роспись в украшении берестяной деревянной утвари Русского Севера, ее своеобразие.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Изысканный графический орнамент мезенской росписи, ее праздничная декоративность. Сочетание красно-коричневого, красного, зеленого замалевка с графической линией - черным перьевым контуром.</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Задание:</w:t>
      </w:r>
      <w:r w:rsidRPr="00082D45">
        <w:rPr>
          <w:rFonts w:ascii="Times New Roman" w:hAnsi="Times New Roman" w:cs="Times New Roman"/>
          <w:sz w:val="24"/>
          <w:szCs w:val="24"/>
        </w:rPr>
        <w:t xml:space="preserve"> Создание эскиза одного из предметов промысла, украшение этого предмета в стиле данного промысла.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карандаш, бумага.</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color w:val="000000"/>
          <w:spacing w:val="5"/>
          <w:sz w:val="24"/>
          <w:szCs w:val="24"/>
          <w:u w:val="single"/>
        </w:rPr>
        <w:t xml:space="preserve">16 тема. </w:t>
      </w:r>
      <w:r w:rsidRPr="00082D45">
        <w:rPr>
          <w:rFonts w:ascii="Times New Roman" w:hAnsi="Times New Roman" w:cs="Times New Roman"/>
          <w:bCs/>
          <w:i/>
          <w:color w:val="000000"/>
          <w:spacing w:val="5"/>
          <w:sz w:val="24"/>
          <w:szCs w:val="24"/>
          <w:u w:val="single"/>
        </w:rPr>
        <w:t xml:space="preserve">Роль народных художественных промыслов </w:t>
      </w:r>
      <w:r w:rsidRPr="00082D45">
        <w:rPr>
          <w:rFonts w:ascii="Times New Roman" w:hAnsi="Times New Roman" w:cs="Times New Roman"/>
          <w:bCs/>
          <w:i/>
          <w:color w:val="000000"/>
          <w:spacing w:val="8"/>
          <w:sz w:val="24"/>
          <w:szCs w:val="24"/>
          <w:u w:val="single"/>
        </w:rPr>
        <w:t>в современной жизни (обобщение темы)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2"/>
          <w:sz w:val="24"/>
          <w:szCs w:val="24"/>
        </w:rPr>
        <w:t xml:space="preserve">Выставка работ и беседа на темы «Традиционные народные промыслы – гордость и достояние национальной отечественной культуры». «Промыслы как искусство художественного сувенира». «Место </w:t>
      </w:r>
      <w:r w:rsidRPr="00082D45">
        <w:rPr>
          <w:rFonts w:ascii="Times New Roman" w:hAnsi="Times New Roman" w:cs="Times New Roman"/>
          <w:color w:val="000000"/>
          <w:spacing w:val="8"/>
          <w:sz w:val="24"/>
          <w:szCs w:val="24"/>
        </w:rPr>
        <w:t>произведений традиционных народных промыслов в современной жизни и быту».</w:t>
      </w:r>
    </w:p>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color w:val="000000"/>
          <w:spacing w:val="2"/>
          <w:sz w:val="24"/>
          <w:szCs w:val="24"/>
        </w:rPr>
        <w:t xml:space="preserve">Проведение беседы или занимательной викторины. Поисковые </w:t>
      </w:r>
      <w:r w:rsidRPr="00082D45">
        <w:rPr>
          <w:rFonts w:ascii="Times New Roman" w:hAnsi="Times New Roman" w:cs="Times New Roman"/>
          <w:color w:val="000000"/>
          <w:spacing w:val="3"/>
          <w:sz w:val="24"/>
          <w:szCs w:val="24"/>
        </w:rPr>
        <w:t>группы активно используют собранный материал во время обоб</w:t>
      </w:r>
      <w:r w:rsidRPr="00082D45">
        <w:rPr>
          <w:rFonts w:ascii="Times New Roman" w:hAnsi="Times New Roman" w:cs="Times New Roman"/>
          <w:color w:val="000000"/>
          <w:spacing w:val="3"/>
          <w:sz w:val="24"/>
          <w:szCs w:val="24"/>
        </w:rPr>
        <w:softHyphen/>
      </w:r>
      <w:r w:rsidRPr="00082D45">
        <w:rPr>
          <w:rFonts w:ascii="Times New Roman" w:hAnsi="Times New Roman" w:cs="Times New Roman"/>
          <w:color w:val="000000"/>
          <w:spacing w:val="8"/>
          <w:sz w:val="24"/>
          <w:szCs w:val="24"/>
        </w:rPr>
        <w:t>щения информации о тех промыслах, которые не были затрону</w:t>
      </w:r>
      <w:r w:rsidRPr="00082D45">
        <w:rPr>
          <w:rFonts w:ascii="Times New Roman" w:hAnsi="Times New Roman" w:cs="Times New Roman"/>
          <w:color w:val="000000"/>
          <w:spacing w:val="8"/>
          <w:sz w:val="24"/>
          <w:szCs w:val="24"/>
        </w:rPr>
        <w:softHyphen/>
      </w:r>
      <w:r w:rsidRPr="00082D45">
        <w:rPr>
          <w:rFonts w:ascii="Times New Roman" w:hAnsi="Times New Roman" w:cs="Times New Roman"/>
          <w:color w:val="000000"/>
          <w:spacing w:val="6"/>
          <w:sz w:val="24"/>
          <w:szCs w:val="24"/>
        </w:rPr>
        <w:t xml:space="preserve">ты на уроках этой четверти, а также задают вопросы классу, </w:t>
      </w:r>
      <w:r w:rsidRPr="00082D45">
        <w:rPr>
          <w:rFonts w:ascii="Times New Roman" w:hAnsi="Times New Roman" w:cs="Times New Roman"/>
          <w:color w:val="000000"/>
          <w:spacing w:val="5"/>
          <w:sz w:val="24"/>
          <w:szCs w:val="24"/>
        </w:rPr>
        <w:t>предлагают открытки для систематизации зрительного материала по определенному признаку.</w:t>
      </w:r>
    </w:p>
    <w:p w:rsidR="00004D83" w:rsidRPr="00082D45" w:rsidRDefault="00004D83" w:rsidP="00082D45">
      <w:pPr>
        <w:spacing w:line="240" w:lineRule="auto"/>
        <w:jc w:val="both"/>
        <w:rPr>
          <w:rFonts w:ascii="Times New Roman" w:hAnsi="Times New Roman" w:cs="Times New Roman"/>
          <w:color w:val="000000"/>
          <w:spacing w:val="7"/>
          <w:sz w:val="24"/>
          <w:szCs w:val="24"/>
        </w:rPr>
      </w:pPr>
      <w:r w:rsidRPr="00082D45">
        <w:rPr>
          <w:rFonts w:ascii="Times New Roman" w:hAnsi="Times New Roman" w:cs="Times New Roman"/>
          <w:color w:val="000000"/>
          <w:spacing w:val="2"/>
          <w:sz w:val="24"/>
          <w:szCs w:val="24"/>
        </w:rPr>
        <w:t xml:space="preserve">К этому занятию учащиеся готовят выставку работ для более </w:t>
      </w:r>
      <w:r w:rsidRPr="00082D45">
        <w:rPr>
          <w:rFonts w:ascii="Times New Roman" w:hAnsi="Times New Roman" w:cs="Times New Roman"/>
          <w:color w:val="000000"/>
          <w:spacing w:val="7"/>
          <w:sz w:val="24"/>
          <w:szCs w:val="24"/>
        </w:rPr>
        <w:t>полного обобщения темы четверти.</w:t>
      </w:r>
    </w:p>
    <w:p w:rsidR="00004D83" w:rsidRPr="00082D45" w:rsidRDefault="00004D83" w:rsidP="00082D45">
      <w:pPr>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Декор – человек, общество, время. (12 ч)</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Проявление эмоционального отклика, интереса к многообразию форм и декора в классическом декоративно-прикладном искусстве разных народов, стран, времен. При </w:t>
      </w:r>
      <w:r w:rsidRPr="00082D45">
        <w:rPr>
          <w:rFonts w:ascii="Times New Roman" w:hAnsi="Times New Roman" w:cs="Times New Roman"/>
          <w:sz w:val="24"/>
          <w:szCs w:val="24"/>
        </w:rPr>
        <w:lastRenderedPageBreak/>
        <w:t xml:space="preserve">знакомстве с образом художественной культуры древних египтян, древних греков, Востока на примере Японии, Западной Европы периода Средневековья основной акцент переносится на декоративно-знаковую, социальную роль костюма и, кроме того, закрепляется эмоциональный интерес учащихся к образному, стилевому единству декора одежды, предметов быта, интерьера, относящихся к определенной эпохе.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Ознакомление с гербами и эмблемами Белгородской области происходит при определении символического характера языка герба как отличительного знака, его составных частей, символического значения изобразительных элементов и цвета в искусстве геральдики.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Зачем людям украшения.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Роль декоративного искусства в жизни древнего общества.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Одежда «говорит» о человеке.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Коллективная работа «Бал в интерьере дворца»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 чём рассказывают нам гербы Белгородской области.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Роль декоративного искусства в жизни человека и общества (обобщение темы).</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sz w:val="24"/>
          <w:szCs w:val="24"/>
          <w:u w:val="single"/>
        </w:rPr>
        <w:t xml:space="preserve">17 тема.  Зачем людям украшения.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Предметы декоративного искусства несут на себе печать определенных человеческих отношений. Украсить - </w:t>
      </w:r>
      <w:r w:rsidRPr="00082D45">
        <w:rPr>
          <w:rFonts w:ascii="Times New Roman" w:hAnsi="Times New Roman" w:cs="Times New Roman"/>
          <w:sz w:val="24"/>
          <w:szCs w:val="24"/>
        </w:rPr>
        <w:softHyphen/>
        <w:t>значит наполнить вещь общественно значимым смыслом, определить соци</w:t>
      </w:r>
      <w:r w:rsidRPr="00082D45">
        <w:rPr>
          <w:rFonts w:ascii="Times New Roman" w:hAnsi="Times New Roman" w:cs="Times New Roman"/>
          <w:sz w:val="24"/>
          <w:szCs w:val="24"/>
        </w:rPr>
        <w:softHyphen/>
        <w:t>альную роль ее хозяина. Эта роль ска</w:t>
      </w:r>
      <w:r w:rsidRPr="00082D45">
        <w:rPr>
          <w:rFonts w:ascii="Times New Roman" w:hAnsi="Times New Roman" w:cs="Times New Roman"/>
          <w:sz w:val="24"/>
          <w:szCs w:val="24"/>
        </w:rPr>
        <w:softHyphen/>
        <w:t xml:space="preserve">зывается на всем образном строе вещи: характере деталей, рисунке орнамента, цветовом строе, композиции. </w:t>
      </w:r>
    </w:p>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Особенности украшений воинов, древних охотников, вождя племени, царя и т. д.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Задание: рассмотрение и обсужде</w:t>
      </w:r>
      <w:r w:rsidRPr="00082D45">
        <w:rPr>
          <w:rFonts w:ascii="Times New Roman" w:hAnsi="Times New Roman" w:cs="Times New Roman"/>
          <w:sz w:val="24"/>
          <w:szCs w:val="24"/>
        </w:rPr>
        <w:softHyphen/>
        <w:t>ние (анализ) разнообразного зритель</w:t>
      </w:r>
      <w:r w:rsidRPr="00082D45">
        <w:rPr>
          <w:rFonts w:ascii="Times New Roman" w:hAnsi="Times New Roman" w:cs="Times New Roman"/>
          <w:sz w:val="24"/>
          <w:szCs w:val="24"/>
        </w:rPr>
        <w:softHyphen/>
        <w:t>ного ряда, подобранного по теме; роль украшения в жизни современного человека; выполнение объемного украшения в соответствии с современными модными тенденциями.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xml:space="preserve"> картон, фломастеры, клей, цветная бумага, ножницы.</w:t>
      </w:r>
    </w:p>
    <w:p w:rsidR="00004D83" w:rsidRPr="00082D45" w:rsidRDefault="00004D83"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i/>
          <w:sz w:val="24"/>
          <w:szCs w:val="24"/>
          <w:u w:val="single"/>
        </w:rPr>
        <w:t>18-19 тема. Роль декоративного искусства в жизни древнего общества.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Роль декоративно-прикладного ис</w:t>
      </w:r>
      <w:r w:rsidRPr="00082D45">
        <w:rPr>
          <w:rFonts w:ascii="Times New Roman" w:hAnsi="Times New Roman" w:cs="Times New Roman"/>
          <w:sz w:val="24"/>
          <w:szCs w:val="24"/>
        </w:rPr>
        <w:softHyphen/>
        <w:t>кусства в Древнем Египте. Подчеркива</w:t>
      </w:r>
      <w:r w:rsidRPr="00082D45">
        <w:rPr>
          <w:rFonts w:ascii="Times New Roman" w:hAnsi="Times New Roman" w:cs="Times New Roman"/>
          <w:sz w:val="24"/>
          <w:szCs w:val="24"/>
        </w:rPr>
        <w:softHyphen/>
        <w:t>ние власти, могущества, знатности еги</w:t>
      </w:r>
      <w:r w:rsidRPr="00082D45">
        <w:rPr>
          <w:rFonts w:ascii="Times New Roman" w:hAnsi="Times New Roman" w:cs="Times New Roman"/>
          <w:sz w:val="24"/>
          <w:szCs w:val="24"/>
        </w:rPr>
        <w:softHyphen/>
        <w:t>петских фараонов с помощью декора</w:t>
      </w:r>
      <w:r w:rsidRPr="00082D45">
        <w:rPr>
          <w:rFonts w:ascii="Times New Roman" w:hAnsi="Times New Roman" w:cs="Times New Roman"/>
          <w:sz w:val="24"/>
          <w:szCs w:val="24"/>
        </w:rPr>
        <w:softHyphen/>
        <w:t>тивно-прикладного искусства.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Символика элементов декора в произведениях Древнего Египта, их связь с мировоззрением египтян (изображение лотоса, жука-скарабея, ладьи вечности и др.).</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Различие одежд людей высших и низших сословий. Символика цвета в украшениях.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Задание:</w:t>
      </w:r>
      <w:r w:rsidRPr="00082D45">
        <w:rPr>
          <w:rFonts w:ascii="Times New Roman" w:hAnsi="Times New Roman" w:cs="Times New Roman"/>
          <w:sz w:val="24"/>
          <w:szCs w:val="24"/>
        </w:rPr>
        <w:t xml:space="preserve"> 1. Выполнение эскиза ук</w:t>
      </w:r>
      <w:r w:rsidRPr="00082D45">
        <w:rPr>
          <w:rFonts w:ascii="Times New Roman" w:hAnsi="Times New Roman" w:cs="Times New Roman"/>
          <w:sz w:val="24"/>
          <w:szCs w:val="24"/>
        </w:rPr>
        <w:softHyphen/>
        <w:t>рашения (солнечного ожерелья, под</w:t>
      </w:r>
      <w:r w:rsidRPr="00082D45">
        <w:rPr>
          <w:rFonts w:ascii="Times New Roman" w:hAnsi="Times New Roman" w:cs="Times New Roman"/>
          <w:sz w:val="24"/>
          <w:szCs w:val="24"/>
        </w:rPr>
        <w:softHyphen/>
        <w:t>вески, нагрудного украшения-пектора</w:t>
      </w:r>
      <w:r w:rsidRPr="00082D45">
        <w:rPr>
          <w:rFonts w:ascii="Times New Roman" w:hAnsi="Times New Roman" w:cs="Times New Roman"/>
          <w:sz w:val="24"/>
          <w:szCs w:val="24"/>
        </w:rPr>
        <w:softHyphen/>
        <w:t>ли, браслета и др.), в котором исполь</w:t>
      </w:r>
      <w:r w:rsidRPr="00082D45">
        <w:rPr>
          <w:rFonts w:ascii="Times New Roman" w:hAnsi="Times New Roman" w:cs="Times New Roman"/>
          <w:sz w:val="24"/>
          <w:szCs w:val="24"/>
        </w:rPr>
        <w:softHyphen/>
        <w:t>зуются характерные знаки-символы.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Выполнение эскиза костюма древних египтян высших и низших сословий общества.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цветные мелки, гуашь теплых оттенков, кисти.</w:t>
      </w:r>
    </w:p>
    <w:p w:rsidR="00004D83" w:rsidRPr="00082D45" w:rsidRDefault="00004D83" w:rsidP="00946778">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sz w:val="24"/>
          <w:szCs w:val="24"/>
          <w:u w:val="single"/>
        </w:rPr>
        <w:t>20-22 тема. Одежда «говорит» о человеке.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Декоративно-прикладное искусство Древней Греции. Древнего Рима и Древнего Китая. Строгая регламента</w:t>
      </w:r>
      <w:r w:rsidRPr="00082D45">
        <w:rPr>
          <w:rFonts w:ascii="Times New Roman" w:hAnsi="Times New Roman" w:cs="Times New Roman"/>
          <w:sz w:val="24"/>
          <w:szCs w:val="24"/>
        </w:rPr>
        <w:softHyphen/>
        <w:t xml:space="preserve">ция в одежде у людей разных сословий. Символы правителей и императоров. Знаки отличия в одежде высших чиновников. Одежды знатных горожанок, их украшения.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Причудливость формы, пышная декоративная отделка интерьеров, мебели, предметов быта. Костюм придворной знати, акцент в костюме на привилегированное положение человека в обще</w:t>
      </w:r>
      <w:r w:rsidRPr="00082D45">
        <w:rPr>
          <w:rFonts w:ascii="Times New Roman" w:hAnsi="Times New Roman" w:cs="Times New Roman"/>
          <w:sz w:val="24"/>
          <w:szCs w:val="24"/>
        </w:rPr>
        <w:softHyphen/>
        <w:t>стве. Одежда буржуазии, простых горо</w:t>
      </w:r>
      <w:r w:rsidRPr="00082D45">
        <w:rPr>
          <w:rFonts w:ascii="Times New Roman" w:hAnsi="Times New Roman" w:cs="Times New Roman"/>
          <w:sz w:val="24"/>
          <w:szCs w:val="24"/>
        </w:rPr>
        <w:softHyphen/>
        <w:t xml:space="preserve">жан.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Задание:</w:t>
      </w:r>
      <w:r w:rsidRPr="00082D45">
        <w:rPr>
          <w:rFonts w:ascii="Times New Roman" w:hAnsi="Times New Roman" w:cs="Times New Roman"/>
          <w:sz w:val="24"/>
          <w:szCs w:val="24"/>
        </w:rPr>
        <w:t xml:space="preserve"> 1. Выполнение эскиза костюма Древней Греции или Древнего Рима с учетом отличий в одежде у людей разных сословий.</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Моделирование одежды императора Древнего Китая или знатной китаянки. Составление коллективной композиции.</w:t>
      </w:r>
    </w:p>
    <w:p w:rsidR="00004D83" w:rsidRPr="00082D45" w:rsidRDefault="00004D83" w:rsidP="00946778">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xml:space="preserve"> гуашь, кисти, бумага, салфетки, ножницы, нитки, клей, цветная бумага, восковые мелки.</w:t>
      </w:r>
      <w:proofErr w:type="gramEnd"/>
    </w:p>
    <w:p w:rsidR="00004D83" w:rsidRPr="00082D45" w:rsidRDefault="00004D83" w:rsidP="00082D45">
      <w:pPr>
        <w:spacing w:line="240" w:lineRule="auto"/>
        <w:jc w:val="both"/>
        <w:rPr>
          <w:rFonts w:ascii="Times New Roman" w:hAnsi="Times New Roman" w:cs="Times New Roman"/>
          <w:i/>
          <w:sz w:val="24"/>
          <w:szCs w:val="24"/>
          <w:u w:val="single"/>
        </w:rPr>
      </w:pPr>
      <w:r w:rsidRPr="00082D45">
        <w:rPr>
          <w:rFonts w:ascii="Times New Roman" w:hAnsi="Times New Roman" w:cs="Times New Roman"/>
          <w:i/>
          <w:sz w:val="24"/>
          <w:szCs w:val="24"/>
          <w:u w:val="single"/>
        </w:rPr>
        <w:t>23-24  тема. Коллективная работа «Бал в интерьере дворца»</w:t>
      </w:r>
    </w:p>
    <w:p w:rsidR="00004D83" w:rsidRPr="00082D45" w:rsidRDefault="00004D83"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sz w:val="24"/>
          <w:szCs w:val="24"/>
        </w:rPr>
        <w:lastRenderedPageBreak/>
        <w:t>Одежда, костюм не только служат практическим целям, но и являются особым знаком - знаком положения человека в обществе, его роли в обще</w:t>
      </w:r>
      <w:r w:rsidRPr="00082D45">
        <w:rPr>
          <w:rFonts w:ascii="Times New Roman" w:hAnsi="Times New Roman" w:cs="Times New Roman"/>
          <w:sz w:val="24"/>
          <w:szCs w:val="24"/>
        </w:rPr>
        <w:softHyphen/>
        <w:t>стве. Сопоставление отличительных признаков костюма различных стран и эпох. Закрепление пройденного материала по теме «Костюм разных социальных групп в разных странах».</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Задание:</w:t>
      </w:r>
      <w:r w:rsidRPr="00082D45">
        <w:rPr>
          <w:rFonts w:ascii="Times New Roman" w:hAnsi="Times New Roman" w:cs="Times New Roman"/>
          <w:sz w:val="24"/>
          <w:szCs w:val="24"/>
        </w:rPr>
        <w:t xml:space="preserve"> выполнение итоговой коллективной работы «Бал во дворце» (продумывание общей композиции, изображение мебе</w:t>
      </w:r>
      <w:r w:rsidRPr="00082D45">
        <w:rPr>
          <w:rFonts w:ascii="Times New Roman" w:hAnsi="Times New Roman" w:cs="Times New Roman"/>
          <w:sz w:val="24"/>
          <w:szCs w:val="24"/>
        </w:rPr>
        <w:softHyphen/>
        <w:t>ли и отдельных предметов, а также раз</w:t>
      </w:r>
      <w:r w:rsidRPr="00082D45">
        <w:rPr>
          <w:rFonts w:ascii="Times New Roman" w:hAnsi="Times New Roman" w:cs="Times New Roman"/>
          <w:sz w:val="24"/>
          <w:szCs w:val="24"/>
        </w:rPr>
        <w:softHyphen/>
        <w:t>ных по величине фигур людей в наряд</w:t>
      </w:r>
      <w:r w:rsidRPr="00082D45">
        <w:rPr>
          <w:rFonts w:ascii="Times New Roman" w:hAnsi="Times New Roman" w:cs="Times New Roman"/>
          <w:sz w:val="24"/>
          <w:szCs w:val="24"/>
        </w:rPr>
        <w:softHyphen/>
        <w:t xml:space="preserve">ных костюмах; соединение деталей в общую композицию). </w:t>
      </w:r>
    </w:p>
    <w:p w:rsidR="00004D83" w:rsidRPr="00082D45" w:rsidRDefault="00004D83"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xml:space="preserve"> бумага, гуашь, большие и ма</w:t>
      </w:r>
      <w:r w:rsidRPr="00082D45">
        <w:rPr>
          <w:rFonts w:ascii="Times New Roman" w:hAnsi="Times New Roman" w:cs="Times New Roman"/>
          <w:sz w:val="24"/>
          <w:szCs w:val="24"/>
        </w:rPr>
        <w:softHyphen/>
        <w:t>ленькие кисти, кусочки ткани, клей, ножницы.</w:t>
      </w:r>
      <w:proofErr w:type="gramEnd"/>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sz w:val="24"/>
          <w:szCs w:val="24"/>
          <w:u w:val="single"/>
        </w:rPr>
        <w:t>25 тема. О чём рассказывают нам гербы Ростовской  области.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Декоративность, орнаментальность, изобразительная условность гербов Ростова и городов  Ростовской области. История создания герба Ростовской области и районных центров. Преемственность цветового и символического значения элементов гербов 17 века и современности.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Задания:</w:t>
      </w:r>
      <w:r w:rsidRPr="00082D45">
        <w:rPr>
          <w:rFonts w:ascii="Times New Roman" w:hAnsi="Times New Roman" w:cs="Times New Roman"/>
          <w:sz w:val="24"/>
          <w:szCs w:val="24"/>
        </w:rPr>
        <w:t xml:space="preserve"> Создание по образцу гербов Ростовской области (коллективная работа).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xml:space="preserve"> картон, цветная бумага, клей, ножницы.</w:t>
      </w:r>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sz w:val="24"/>
          <w:szCs w:val="24"/>
          <w:u w:val="single"/>
        </w:rPr>
        <w:t>28  тема. Роль декоративного искусства в жизни человека и общества (обобщение темы).</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Итоговая игра-викторина с привлечением учебно-творческих работ, про</w:t>
      </w:r>
      <w:r w:rsidRPr="00082D45">
        <w:rPr>
          <w:rFonts w:ascii="Times New Roman" w:hAnsi="Times New Roman" w:cs="Times New Roman"/>
          <w:sz w:val="24"/>
          <w:szCs w:val="24"/>
        </w:rPr>
        <w:softHyphen/>
        <w:t>изведений декоративн</w:t>
      </w:r>
      <w:proofErr w:type="gramStart"/>
      <w:r w:rsidRPr="00082D45">
        <w:rPr>
          <w:rFonts w:ascii="Times New Roman" w:hAnsi="Times New Roman" w:cs="Times New Roman"/>
          <w:sz w:val="24"/>
          <w:szCs w:val="24"/>
        </w:rPr>
        <w:t>о-</w:t>
      </w:r>
      <w:proofErr w:type="gramEnd"/>
      <w:r w:rsidRPr="00082D45">
        <w:rPr>
          <w:rFonts w:ascii="Times New Roman" w:hAnsi="Times New Roman" w:cs="Times New Roman"/>
          <w:sz w:val="24"/>
          <w:szCs w:val="24"/>
        </w:rPr>
        <w:t xml:space="preserve"> прикладного искусства разных времен, художественных открыток, репродукций и слайдов, собранных поисковыми группами.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Задания:</w:t>
      </w:r>
      <w:r w:rsidRPr="00082D45">
        <w:rPr>
          <w:rFonts w:ascii="Times New Roman" w:hAnsi="Times New Roman" w:cs="Times New Roman"/>
          <w:sz w:val="24"/>
          <w:szCs w:val="24"/>
        </w:rPr>
        <w:t xml:space="preserve"> выполнение различных аналитически - творческих заданий, например, рассмотреть костюмы и определить их владельцев, увидеть неточности, которые допустил художник при изображении костюма, или систематизировать зрительный материал (предмета быта, костюм, архитектура) по стилистическому признаку</w:t>
      </w:r>
      <w:proofErr w:type="gramStart"/>
      <w:r w:rsidRPr="00082D45">
        <w:rPr>
          <w:rFonts w:ascii="Times New Roman" w:hAnsi="Times New Roman" w:cs="Times New Roman"/>
          <w:sz w:val="24"/>
          <w:szCs w:val="24"/>
        </w:rPr>
        <w:t>..</w:t>
      </w:r>
      <w:proofErr w:type="gramEnd"/>
    </w:p>
    <w:p w:rsidR="00004D83" w:rsidRPr="00082D45" w:rsidRDefault="00004D83" w:rsidP="00082D45">
      <w:pPr>
        <w:spacing w:after="0" w:line="240" w:lineRule="auto"/>
        <w:jc w:val="both"/>
        <w:rPr>
          <w:rFonts w:ascii="Times New Roman" w:hAnsi="Times New Roman" w:cs="Times New Roman"/>
          <w:sz w:val="24"/>
          <w:szCs w:val="24"/>
        </w:rPr>
      </w:pPr>
    </w:p>
    <w:p w:rsidR="00004D83" w:rsidRPr="00082D45" w:rsidRDefault="00004D83"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Декоративное искусство в современном мире. (7 ч)</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Знакомство на уроках с богатством разновидностей керамики, художественного стекла, металла и т. д., определение образного строя произведений, восприятие их с точки зрения единства формы, способствует выявлению средств, используемых художником в процессе воплощения замысла.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Современное выставочное искусство.</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Ты сам - мастер декоративно-прикладного ис</w:t>
      </w:r>
      <w:r w:rsidRPr="00082D45">
        <w:rPr>
          <w:rFonts w:ascii="Times New Roman" w:hAnsi="Times New Roman" w:cs="Times New Roman"/>
          <w:sz w:val="24"/>
          <w:szCs w:val="24"/>
        </w:rPr>
        <w:softHyphen/>
        <w:t>кусства (Витраж)</w:t>
      </w:r>
    </w:p>
    <w:p w:rsidR="00004D83" w:rsidRPr="00082D45" w:rsidRDefault="00004D83" w:rsidP="00946778">
      <w:pPr>
        <w:spacing w:after="0" w:line="240" w:lineRule="auto"/>
        <w:jc w:val="both"/>
        <w:rPr>
          <w:rFonts w:ascii="Times New Roman" w:hAnsi="Times New Roman" w:cs="Times New Roman"/>
          <w:sz w:val="24"/>
          <w:szCs w:val="24"/>
        </w:rPr>
      </w:pPr>
      <w:r w:rsidRPr="00082D45">
        <w:rPr>
          <w:rFonts w:ascii="Times New Roman" w:hAnsi="Times New Roman" w:cs="Times New Roman"/>
          <w:spacing w:val="-8"/>
          <w:sz w:val="24"/>
          <w:szCs w:val="24"/>
        </w:rPr>
        <w:t xml:space="preserve">Ты сам - мастер </w:t>
      </w:r>
      <w:r w:rsidRPr="00082D45">
        <w:rPr>
          <w:rFonts w:ascii="Times New Roman" w:hAnsi="Times New Roman" w:cs="Times New Roman"/>
          <w:spacing w:val="-2"/>
          <w:sz w:val="24"/>
          <w:szCs w:val="24"/>
        </w:rPr>
        <w:t>декоративно-</w:t>
      </w:r>
      <w:r w:rsidRPr="00082D45">
        <w:rPr>
          <w:rFonts w:ascii="Times New Roman" w:hAnsi="Times New Roman" w:cs="Times New Roman"/>
          <w:spacing w:val="-3"/>
          <w:sz w:val="24"/>
          <w:szCs w:val="24"/>
        </w:rPr>
        <w:t>прикладного ис</w:t>
      </w:r>
      <w:r w:rsidRPr="00082D45">
        <w:rPr>
          <w:rFonts w:ascii="Times New Roman" w:hAnsi="Times New Roman" w:cs="Times New Roman"/>
          <w:spacing w:val="-3"/>
          <w:sz w:val="24"/>
          <w:szCs w:val="24"/>
        </w:rPr>
        <w:softHyphen/>
      </w:r>
      <w:r w:rsidRPr="00082D45">
        <w:rPr>
          <w:rFonts w:ascii="Times New Roman" w:hAnsi="Times New Roman" w:cs="Times New Roman"/>
          <w:spacing w:val="-2"/>
          <w:sz w:val="24"/>
          <w:szCs w:val="24"/>
        </w:rPr>
        <w:t xml:space="preserve">кусства </w:t>
      </w:r>
      <w:proofErr w:type="gramStart"/>
      <w:r w:rsidRPr="00082D45">
        <w:rPr>
          <w:rFonts w:ascii="Times New Roman" w:hAnsi="Times New Roman" w:cs="Times New Roman"/>
          <w:spacing w:val="-2"/>
          <w:sz w:val="24"/>
          <w:szCs w:val="24"/>
        </w:rPr>
        <w:t xml:space="preserve">( </w:t>
      </w:r>
      <w:proofErr w:type="gramEnd"/>
      <w:r w:rsidRPr="00082D45">
        <w:rPr>
          <w:rFonts w:ascii="Times New Roman" w:hAnsi="Times New Roman" w:cs="Times New Roman"/>
          <w:spacing w:val="-2"/>
          <w:sz w:val="24"/>
          <w:szCs w:val="24"/>
        </w:rPr>
        <w:t>мозаичное панно)</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Создание декоративной композиции.</w:t>
      </w:r>
    </w:p>
    <w:p w:rsidR="00004D83" w:rsidRPr="00082D45" w:rsidRDefault="00004D83" w:rsidP="00082D45">
      <w:pPr>
        <w:spacing w:after="0" w:line="240" w:lineRule="auto"/>
        <w:jc w:val="both"/>
        <w:rPr>
          <w:rFonts w:ascii="Times New Roman" w:hAnsi="Times New Roman" w:cs="Times New Roman"/>
          <w:b/>
          <w:i/>
          <w:sz w:val="24"/>
          <w:szCs w:val="24"/>
          <w:u w:val="single"/>
        </w:rPr>
      </w:pPr>
      <w:r w:rsidRPr="00082D45">
        <w:rPr>
          <w:rFonts w:ascii="Times New Roman" w:hAnsi="Times New Roman" w:cs="Times New Roman"/>
          <w:i/>
          <w:sz w:val="24"/>
          <w:szCs w:val="24"/>
          <w:u w:val="single"/>
        </w:rPr>
        <w:t>29  тема. Современное выставочное искусство.</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Многообразие материалов и техник современного декоративно-прикладно</w:t>
      </w:r>
      <w:r w:rsidRPr="00082D45">
        <w:rPr>
          <w:rFonts w:ascii="Times New Roman" w:hAnsi="Times New Roman" w:cs="Times New Roman"/>
          <w:sz w:val="24"/>
          <w:szCs w:val="24"/>
        </w:rPr>
        <w:softHyphen/>
        <w:t>го искусства (художественная керами</w:t>
      </w:r>
      <w:r w:rsidRPr="00082D45">
        <w:rPr>
          <w:rFonts w:ascii="Times New Roman" w:hAnsi="Times New Roman" w:cs="Times New Roman"/>
          <w:sz w:val="24"/>
          <w:szCs w:val="24"/>
        </w:rPr>
        <w:softHyphen/>
        <w:t xml:space="preserve">ка, стекло, металл, гобелен, роспись по ткани, моделирование одежды).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Современное понимание красоты профессиональными художниками </w:t>
      </w:r>
      <w:r w:rsidRPr="00082D45">
        <w:rPr>
          <w:rFonts w:ascii="Times New Roman" w:hAnsi="Times New Roman" w:cs="Times New Roman"/>
          <w:sz w:val="24"/>
          <w:szCs w:val="24"/>
        </w:rPr>
        <w:softHyphen/>
        <w:t>мастерами декоративно-прикладного искусства. Насыщенность произведе</w:t>
      </w:r>
      <w:r w:rsidRPr="00082D45">
        <w:rPr>
          <w:rFonts w:ascii="Times New Roman" w:hAnsi="Times New Roman" w:cs="Times New Roman"/>
          <w:sz w:val="24"/>
          <w:szCs w:val="24"/>
        </w:rPr>
        <w:softHyphen/>
        <w:t xml:space="preserve">ний яркой образностью, причудливой игрой фантазии и воображения.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Пластический язык материала, его роль в создании художественного обра</w:t>
      </w:r>
      <w:r w:rsidRPr="00082D45">
        <w:rPr>
          <w:rFonts w:ascii="Times New Roman" w:hAnsi="Times New Roman" w:cs="Times New Roman"/>
          <w:sz w:val="24"/>
          <w:szCs w:val="24"/>
        </w:rPr>
        <w:softHyphen/>
        <w:t xml:space="preserve">за. Творческая интерпретация древних образов народного искусства в работах современных художников. </w:t>
      </w:r>
    </w:p>
    <w:p w:rsidR="00004D83" w:rsidRPr="00082D45" w:rsidRDefault="00004D83"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i/>
          <w:sz w:val="24"/>
          <w:szCs w:val="24"/>
        </w:rPr>
        <w:t>Задание:</w:t>
      </w:r>
      <w:r w:rsidRPr="00082D45">
        <w:rPr>
          <w:rFonts w:ascii="Times New Roman" w:hAnsi="Times New Roman" w:cs="Times New Roman"/>
          <w:sz w:val="24"/>
          <w:szCs w:val="24"/>
        </w:rPr>
        <w:t xml:space="preserve"> восприятие (рассматрива</w:t>
      </w:r>
      <w:r w:rsidRPr="00082D45">
        <w:rPr>
          <w:rFonts w:ascii="Times New Roman" w:hAnsi="Times New Roman" w:cs="Times New Roman"/>
          <w:sz w:val="24"/>
          <w:szCs w:val="24"/>
        </w:rPr>
        <w:softHyphen/>
        <w:t>ние) различных произведений совре</w:t>
      </w:r>
      <w:r w:rsidRPr="00082D45">
        <w:rPr>
          <w:rFonts w:ascii="Times New Roman" w:hAnsi="Times New Roman" w:cs="Times New Roman"/>
          <w:sz w:val="24"/>
          <w:szCs w:val="24"/>
        </w:rPr>
        <w:softHyphen/>
        <w:t>менного декоративного искусства; рас</w:t>
      </w:r>
      <w:r w:rsidRPr="00082D45">
        <w:rPr>
          <w:rFonts w:ascii="Times New Roman" w:hAnsi="Times New Roman" w:cs="Times New Roman"/>
          <w:sz w:val="24"/>
          <w:szCs w:val="24"/>
        </w:rPr>
        <w:softHyphen/>
        <w:t>суждение, участие в диалоге, связанном с выявлением отличий современного декоративного искусства от народного традиционного, с осознанием роли выразительных средств в создании де</w:t>
      </w:r>
      <w:r w:rsidRPr="00082D45">
        <w:rPr>
          <w:rFonts w:ascii="Times New Roman" w:hAnsi="Times New Roman" w:cs="Times New Roman"/>
          <w:sz w:val="24"/>
          <w:szCs w:val="24"/>
        </w:rPr>
        <w:softHyphen/>
        <w:t>коративного образа в конкретном мате</w:t>
      </w:r>
      <w:r w:rsidRPr="00082D45">
        <w:rPr>
          <w:rFonts w:ascii="Times New Roman" w:hAnsi="Times New Roman" w:cs="Times New Roman"/>
          <w:sz w:val="24"/>
          <w:szCs w:val="24"/>
        </w:rPr>
        <w:softHyphen/>
        <w:t>риале, с пониманием выражения «про</w:t>
      </w:r>
      <w:r w:rsidRPr="00082D45">
        <w:rPr>
          <w:rFonts w:ascii="Times New Roman" w:hAnsi="Times New Roman" w:cs="Times New Roman"/>
          <w:sz w:val="24"/>
          <w:szCs w:val="24"/>
        </w:rPr>
        <w:softHyphen/>
        <w:t>изведение говорит языком материала» на примере экспозиции музея, создание дневника экскурсии.</w:t>
      </w:r>
      <w:proofErr w:type="gramEnd"/>
    </w:p>
    <w:p w:rsidR="00004D83" w:rsidRPr="00082D45" w:rsidRDefault="00004D83" w:rsidP="00082D45">
      <w:pPr>
        <w:spacing w:line="240" w:lineRule="auto"/>
        <w:jc w:val="both"/>
        <w:rPr>
          <w:rFonts w:ascii="Times New Roman" w:hAnsi="Times New Roman" w:cs="Times New Roman"/>
          <w:i/>
          <w:sz w:val="24"/>
          <w:szCs w:val="24"/>
          <w:u w:val="single"/>
        </w:rPr>
      </w:pPr>
      <w:r w:rsidRPr="00082D45">
        <w:rPr>
          <w:rFonts w:ascii="Times New Roman" w:hAnsi="Times New Roman" w:cs="Times New Roman"/>
          <w:i/>
          <w:sz w:val="24"/>
          <w:szCs w:val="24"/>
        </w:rPr>
        <w:t>30-31</w:t>
      </w:r>
      <w:r w:rsidRPr="00082D45">
        <w:rPr>
          <w:rFonts w:ascii="Times New Roman" w:hAnsi="Times New Roman" w:cs="Times New Roman"/>
          <w:i/>
          <w:sz w:val="24"/>
          <w:szCs w:val="24"/>
          <w:u w:val="single"/>
        </w:rPr>
        <w:t xml:space="preserve"> тема. Ты сам - мастер декоративно-прикладного ис</w:t>
      </w:r>
      <w:r w:rsidRPr="00082D45">
        <w:rPr>
          <w:rFonts w:ascii="Times New Roman" w:hAnsi="Times New Roman" w:cs="Times New Roman"/>
          <w:i/>
          <w:sz w:val="24"/>
          <w:szCs w:val="24"/>
          <w:u w:val="single"/>
        </w:rPr>
        <w:softHyphen/>
        <w:t>кусства (Витраж)</w:t>
      </w:r>
    </w:p>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Коллективная реализация в конк</w:t>
      </w:r>
      <w:r w:rsidRPr="00082D45">
        <w:rPr>
          <w:rFonts w:ascii="Times New Roman" w:hAnsi="Times New Roman" w:cs="Times New Roman"/>
          <w:sz w:val="24"/>
          <w:szCs w:val="24"/>
        </w:rPr>
        <w:softHyphen/>
        <w:t>ретном материале разнообразных твор</w:t>
      </w:r>
      <w:r w:rsidRPr="00082D45">
        <w:rPr>
          <w:rFonts w:ascii="Times New Roman" w:hAnsi="Times New Roman" w:cs="Times New Roman"/>
          <w:sz w:val="24"/>
          <w:szCs w:val="24"/>
        </w:rPr>
        <w:softHyphen/>
        <w:t xml:space="preserve">ческих замыслов.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Технология работы, постепенное, поэтапное выпол</w:t>
      </w:r>
      <w:r w:rsidRPr="00082D45">
        <w:rPr>
          <w:rFonts w:ascii="Times New Roman" w:hAnsi="Times New Roman" w:cs="Times New Roman"/>
          <w:sz w:val="24"/>
          <w:szCs w:val="24"/>
        </w:rPr>
        <w:softHyphen/>
        <w:t>нение задуманного витража. Выполнение эскиза будущей работы в натуральную величину. Деление об</w:t>
      </w:r>
      <w:r w:rsidRPr="00082D45">
        <w:rPr>
          <w:rFonts w:ascii="Times New Roman" w:hAnsi="Times New Roman" w:cs="Times New Roman"/>
          <w:sz w:val="24"/>
          <w:szCs w:val="24"/>
        </w:rPr>
        <w:softHyphen/>
        <w:t>щей композиции на фрагменты. Соеди</w:t>
      </w:r>
      <w:r w:rsidRPr="00082D45">
        <w:rPr>
          <w:rFonts w:ascii="Times New Roman" w:hAnsi="Times New Roman" w:cs="Times New Roman"/>
          <w:sz w:val="24"/>
          <w:szCs w:val="24"/>
        </w:rPr>
        <w:softHyphen/>
        <w:t>нение готовых фрагментов в более крупные блоки. Их монтаж в общее де</w:t>
      </w:r>
      <w:r w:rsidRPr="00082D45">
        <w:rPr>
          <w:rFonts w:ascii="Times New Roman" w:hAnsi="Times New Roman" w:cs="Times New Roman"/>
          <w:sz w:val="24"/>
          <w:szCs w:val="24"/>
        </w:rPr>
        <w:softHyphen/>
        <w:t xml:space="preserve">коративное панно.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Задания: 1. Выполнение творческой работы, в разных материалах и техниках.</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Участие в отчетной выставке работ по декоративно-прикладному искусству на тему «Украсим кабинет своими рука</w:t>
      </w:r>
      <w:r w:rsidRPr="00082D45">
        <w:rPr>
          <w:rFonts w:ascii="Times New Roman" w:hAnsi="Times New Roman" w:cs="Times New Roman"/>
          <w:sz w:val="24"/>
          <w:szCs w:val="24"/>
        </w:rPr>
        <w:softHyphen/>
        <w:t xml:space="preserve">ми».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xml:space="preserve"> бу</w:t>
      </w:r>
      <w:r w:rsidRPr="00082D45">
        <w:rPr>
          <w:rFonts w:ascii="Times New Roman" w:hAnsi="Times New Roman" w:cs="Times New Roman"/>
          <w:sz w:val="24"/>
          <w:szCs w:val="24"/>
        </w:rPr>
        <w:softHyphen/>
        <w:t>мага, кисти, гуашевые краски, фломастеры.</w:t>
      </w:r>
    </w:p>
    <w:p w:rsidR="00004D83" w:rsidRPr="00082D45" w:rsidRDefault="00004D83" w:rsidP="00082D45">
      <w:pPr>
        <w:spacing w:after="0" w:line="240" w:lineRule="auto"/>
        <w:jc w:val="both"/>
        <w:rPr>
          <w:rFonts w:ascii="Times New Roman" w:hAnsi="Times New Roman" w:cs="Times New Roman"/>
          <w:i/>
          <w:spacing w:val="-2"/>
          <w:sz w:val="24"/>
          <w:szCs w:val="24"/>
          <w:u w:val="single"/>
        </w:rPr>
      </w:pPr>
      <w:r w:rsidRPr="00082D45">
        <w:rPr>
          <w:rFonts w:ascii="Times New Roman" w:hAnsi="Times New Roman" w:cs="Times New Roman"/>
          <w:i/>
          <w:sz w:val="24"/>
          <w:szCs w:val="24"/>
          <w:u w:val="single"/>
        </w:rPr>
        <w:t xml:space="preserve">32 тема. </w:t>
      </w:r>
      <w:r w:rsidRPr="00082D45">
        <w:rPr>
          <w:rFonts w:ascii="Times New Roman" w:hAnsi="Times New Roman" w:cs="Times New Roman"/>
          <w:i/>
          <w:spacing w:val="-8"/>
          <w:sz w:val="24"/>
          <w:szCs w:val="24"/>
          <w:u w:val="single"/>
        </w:rPr>
        <w:t xml:space="preserve">Ты сам - мастер </w:t>
      </w:r>
      <w:r w:rsidRPr="00082D45">
        <w:rPr>
          <w:rFonts w:ascii="Times New Roman" w:hAnsi="Times New Roman" w:cs="Times New Roman"/>
          <w:i/>
          <w:spacing w:val="-2"/>
          <w:sz w:val="24"/>
          <w:szCs w:val="24"/>
          <w:u w:val="single"/>
        </w:rPr>
        <w:t>декоративно-</w:t>
      </w:r>
      <w:r w:rsidRPr="00082D45">
        <w:rPr>
          <w:rFonts w:ascii="Times New Roman" w:hAnsi="Times New Roman" w:cs="Times New Roman"/>
          <w:i/>
          <w:spacing w:val="-3"/>
          <w:sz w:val="24"/>
          <w:szCs w:val="24"/>
          <w:u w:val="single"/>
        </w:rPr>
        <w:t>прикладного ис</w:t>
      </w:r>
      <w:r w:rsidRPr="00082D45">
        <w:rPr>
          <w:rFonts w:ascii="Times New Roman" w:hAnsi="Times New Roman" w:cs="Times New Roman"/>
          <w:i/>
          <w:spacing w:val="-3"/>
          <w:sz w:val="24"/>
          <w:szCs w:val="24"/>
          <w:u w:val="single"/>
        </w:rPr>
        <w:softHyphen/>
      </w:r>
      <w:r w:rsidRPr="00082D45">
        <w:rPr>
          <w:rFonts w:ascii="Times New Roman" w:hAnsi="Times New Roman" w:cs="Times New Roman"/>
          <w:i/>
          <w:spacing w:val="-2"/>
          <w:sz w:val="24"/>
          <w:szCs w:val="24"/>
          <w:u w:val="single"/>
        </w:rPr>
        <w:t>кусства (мозаичное панно)</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Коллективная реализация в конк</w:t>
      </w:r>
      <w:r w:rsidRPr="00082D45">
        <w:rPr>
          <w:rFonts w:ascii="Times New Roman" w:hAnsi="Times New Roman" w:cs="Times New Roman"/>
          <w:sz w:val="24"/>
          <w:szCs w:val="24"/>
        </w:rPr>
        <w:softHyphen/>
        <w:t>ретном материале разнообразных твор</w:t>
      </w:r>
      <w:r w:rsidRPr="00082D45">
        <w:rPr>
          <w:rFonts w:ascii="Times New Roman" w:hAnsi="Times New Roman" w:cs="Times New Roman"/>
          <w:sz w:val="24"/>
          <w:szCs w:val="24"/>
        </w:rPr>
        <w:softHyphen/>
        <w:t xml:space="preserve">ческих замыслов.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Технология работы с бумагой, постепенное, поэтапное выпол</w:t>
      </w:r>
      <w:r w:rsidRPr="00082D45">
        <w:rPr>
          <w:rFonts w:ascii="Times New Roman" w:hAnsi="Times New Roman" w:cs="Times New Roman"/>
          <w:sz w:val="24"/>
          <w:szCs w:val="24"/>
        </w:rPr>
        <w:softHyphen/>
        <w:t>нение задуманного панно. Выполнение эскиза будущей работы в натуральную величину. Деление об</w:t>
      </w:r>
      <w:r w:rsidRPr="00082D45">
        <w:rPr>
          <w:rFonts w:ascii="Times New Roman" w:hAnsi="Times New Roman" w:cs="Times New Roman"/>
          <w:sz w:val="24"/>
          <w:szCs w:val="24"/>
        </w:rPr>
        <w:softHyphen/>
        <w:t>щей композиции на фрагменты. Соеди</w:t>
      </w:r>
      <w:r w:rsidRPr="00082D45">
        <w:rPr>
          <w:rFonts w:ascii="Times New Roman" w:hAnsi="Times New Roman" w:cs="Times New Roman"/>
          <w:sz w:val="24"/>
          <w:szCs w:val="24"/>
        </w:rPr>
        <w:softHyphen/>
        <w:t>нение готовых фрагментов в более крупные блоки. Их монтаж в общее де</w:t>
      </w:r>
      <w:r w:rsidRPr="00082D45">
        <w:rPr>
          <w:rFonts w:ascii="Times New Roman" w:hAnsi="Times New Roman" w:cs="Times New Roman"/>
          <w:sz w:val="24"/>
          <w:szCs w:val="24"/>
        </w:rPr>
        <w:softHyphen/>
        <w:t xml:space="preserve">коративное панно.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Задания</w:t>
      </w:r>
      <w:r w:rsidRPr="00082D45">
        <w:rPr>
          <w:rFonts w:ascii="Times New Roman" w:hAnsi="Times New Roman" w:cs="Times New Roman"/>
          <w:sz w:val="24"/>
          <w:szCs w:val="24"/>
        </w:rPr>
        <w:t xml:space="preserve">: 1. Выполнение творческой работы, используя огромное разнообразие видов бумаги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Участие в отчетной выставке работ по декоративно-прикладному искусству на тему «Украсим  кабинет своими рука</w:t>
      </w:r>
      <w:r w:rsidRPr="00082D45">
        <w:rPr>
          <w:rFonts w:ascii="Times New Roman" w:hAnsi="Times New Roman" w:cs="Times New Roman"/>
          <w:sz w:val="24"/>
          <w:szCs w:val="24"/>
        </w:rPr>
        <w:softHyphen/>
        <w:t xml:space="preserve">ми». </w:t>
      </w:r>
    </w:p>
    <w:p w:rsidR="00004D83" w:rsidRPr="00082D45" w:rsidRDefault="00004D83"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xml:space="preserve"> материалы для аппли</w:t>
      </w:r>
      <w:r w:rsidRPr="00082D45">
        <w:rPr>
          <w:rFonts w:ascii="Times New Roman" w:hAnsi="Times New Roman" w:cs="Times New Roman"/>
          <w:sz w:val="24"/>
          <w:szCs w:val="24"/>
        </w:rPr>
        <w:softHyphen/>
        <w:t>кации: цветная, бархатная, гофрированная, салфеточная, оберточная, жатая бу</w:t>
      </w:r>
      <w:r w:rsidRPr="00082D45">
        <w:rPr>
          <w:rFonts w:ascii="Times New Roman" w:hAnsi="Times New Roman" w:cs="Times New Roman"/>
          <w:sz w:val="24"/>
          <w:szCs w:val="24"/>
        </w:rPr>
        <w:softHyphen/>
        <w:t>мага,.</w:t>
      </w:r>
      <w:proofErr w:type="gramEnd"/>
    </w:p>
    <w:p w:rsidR="00004D83" w:rsidRPr="00082D45" w:rsidRDefault="00004D83" w:rsidP="00082D45">
      <w:pPr>
        <w:spacing w:after="0" w:line="240" w:lineRule="auto"/>
        <w:jc w:val="both"/>
        <w:rPr>
          <w:rFonts w:ascii="Times New Roman" w:hAnsi="Times New Roman" w:cs="Times New Roman"/>
          <w:i/>
          <w:sz w:val="24"/>
          <w:szCs w:val="24"/>
          <w:u w:val="single"/>
        </w:rPr>
      </w:pPr>
      <w:r w:rsidRPr="00082D45">
        <w:rPr>
          <w:rFonts w:ascii="Times New Roman" w:hAnsi="Times New Roman" w:cs="Times New Roman"/>
          <w:i/>
          <w:sz w:val="24"/>
          <w:szCs w:val="24"/>
          <w:u w:val="single"/>
        </w:rPr>
        <w:t>33  тема. Создание декоративной композиции «Здравствуй, лето!».</w:t>
      </w:r>
    </w:p>
    <w:p w:rsidR="00004D83" w:rsidRPr="00082D45" w:rsidRDefault="00004D83"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Роль выразительных средств (фор</w:t>
      </w:r>
      <w:r w:rsidRPr="00082D45">
        <w:rPr>
          <w:rFonts w:ascii="Times New Roman" w:hAnsi="Times New Roman" w:cs="Times New Roman"/>
          <w:sz w:val="24"/>
          <w:szCs w:val="24"/>
        </w:rPr>
        <w:softHyphen/>
        <w:t>ма, линия, пятно, цвет, ритм, фактура) в построении декоративной компози</w:t>
      </w:r>
      <w:r w:rsidRPr="00082D45">
        <w:rPr>
          <w:rFonts w:ascii="Times New Roman" w:hAnsi="Times New Roman" w:cs="Times New Roman"/>
          <w:sz w:val="24"/>
          <w:szCs w:val="24"/>
        </w:rPr>
        <w:softHyphen/>
        <w:t xml:space="preserve">ции. </w:t>
      </w:r>
      <w:proofErr w:type="gramEnd"/>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Реализация разнообразных твор</w:t>
      </w:r>
      <w:r w:rsidRPr="00082D45">
        <w:rPr>
          <w:rFonts w:ascii="Times New Roman" w:hAnsi="Times New Roman" w:cs="Times New Roman"/>
          <w:sz w:val="24"/>
          <w:szCs w:val="24"/>
        </w:rPr>
        <w:softHyphen/>
        <w:t>ческих замыслов, учетом свой</w:t>
      </w:r>
      <w:proofErr w:type="gramStart"/>
      <w:r w:rsidRPr="00082D45">
        <w:rPr>
          <w:rFonts w:ascii="Times New Roman" w:hAnsi="Times New Roman" w:cs="Times New Roman"/>
          <w:sz w:val="24"/>
          <w:szCs w:val="24"/>
        </w:rPr>
        <w:t>ств  тк</w:t>
      </w:r>
      <w:proofErr w:type="gramEnd"/>
      <w:r w:rsidRPr="00082D45">
        <w:rPr>
          <w:rFonts w:ascii="Times New Roman" w:hAnsi="Times New Roman" w:cs="Times New Roman"/>
          <w:sz w:val="24"/>
          <w:szCs w:val="24"/>
        </w:rPr>
        <w:t>анных и нетканых материалов.</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Технология работы с нетрадиционными материалами. Постепенное, поэтапное выпол</w:t>
      </w:r>
      <w:r w:rsidRPr="00082D45">
        <w:rPr>
          <w:rFonts w:ascii="Times New Roman" w:hAnsi="Times New Roman" w:cs="Times New Roman"/>
          <w:sz w:val="24"/>
          <w:szCs w:val="24"/>
        </w:rPr>
        <w:softHyphen/>
        <w:t xml:space="preserve">нение задуманного панно. Выполнение эскиза будущей работы в натуральную величину.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Оформление школьной выставки по итогам года</w:t>
      </w:r>
    </w:p>
    <w:p w:rsidR="00004D83" w:rsidRPr="00082D45" w:rsidRDefault="00004D83"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 xml:space="preserve">Задания: </w:t>
      </w:r>
      <w:r w:rsidRPr="00082D45">
        <w:rPr>
          <w:rFonts w:ascii="Times New Roman" w:hAnsi="Times New Roman" w:cs="Times New Roman"/>
          <w:sz w:val="24"/>
          <w:szCs w:val="24"/>
        </w:rPr>
        <w:t>1. Выполнение творческой работы, используя огромное разнообразие видов тканных и нетканых материалов.</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Участие в отчетной выставке работ по декоративно-прикладному искусству на тему «Украсим кабинет своими рука</w:t>
      </w:r>
      <w:r w:rsidRPr="00082D45">
        <w:rPr>
          <w:rFonts w:ascii="Times New Roman" w:hAnsi="Times New Roman" w:cs="Times New Roman"/>
          <w:sz w:val="24"/>
          <w:szCs w:val="24"/>
        </w:rPr>
        <w:softHyphen/>
        <w:t xml:space="preserve">ми». </w:t>
      </w:r>
    </w:p>
    <w:p w:rsidR="00004D83" w:rsidRPr="00082D45" w:rsidRDefault="00004D83" w:rsidP="00946778">
      <w:pPr>
        <w:spacing w:after="0" w:line="240" w:lineRule="auto"/>
        <w:jc w:val="both"/>
        <w:rPr>
          <w:rFonts w:ascii="Times New Roman" w:hAnsi="Times New Roman" w:cs="Times New Roman"/>
          <w:b/>
          <w:sz w:val="24"/>
          <w:szCs w:val="24"/>
        </w:rPr>
      </w:pPr>
      <w:r w:rsidRPr="00082D45">
        <w:rPr>
          <w:rFonts w:ascii="Times New Roman" w:hAnsi="Times New Roman" w:cs="Times New Roman"/>
          <w:i/>
          <w:sz w:val="24"/>
          <w:szCs w:val="24"/>
        </w:rPr>
        <w:t>Материалы:</w:t>
      </w:r>
      <w:r w:rsidRPr="00082D45">
        <w:rPr>
          <w:rFonts w:ascii="Times New Roman" w:hAnsi="Times New Roman" w:cs="Times New Roman"/>
          <w:sz w:val="24"/>
          <w:szCs w:val="24"/>
        </w:rPr>
        <w:t xml:space="preserve"> материалы для аппли</w:t>
      </w:r>
      <w:r w:rsidRPr="00082D45">
        <w:rPr>
          <w:rFonts w:ascii="Times New Roman" w:hAnsi="Times New Roman" w:cs="Times New Roman"/>
          <w:sz w:val="24"/>
          <w:szCs w:val="24"/>
        </w:rPr>
        <w:softHyphen/>
        <w:t>кации: ткань цветная и однотонная, рогожка, сезаль, веревки, ленты, тесьма и т. д.</w:t>
      </w:r>
    </w:p>
    <w:p w:rsidR="00004D83" w:rsidRPr="00082D45" w:rsidRDefault="00004D83" w:rsidP="00946778">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Изобразительное искусство в жизни человека. 6 класс-34 часа </w:t>
      </w:r>
    </w:p>
    <w:p w:rsidR="00004D83" w:rsidRPr="00082D45" w:rsidRDefault="00004D83" w:rsidP="00082D45">
      <w:pPr>
        <w:spacing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Раздел: «Виды изобразительного искусства и основы их образного языка» (8 ч)</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Графика, живопись и скульптура - основные виды изобразительного искусства. Рисунок лежит  в основе мастерства художника. Знакомство с выразительными свойствами книжной графики в творчестве белгородского художника  С. Косенкова.  В основе живописи лежат цветовые отношения, свойства цвета (основные и дополнительные цвета, теплые - холодные, цветовой контраст, насыщенность и светлота цвета). Дать понятие «локальный цвет», «тон», «колорит», «гармония цвета». Освоение фактуры мазка, выражение в живописи эмоциональных состояний: радость, грусть, нежность.</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Виды изобразительного искусства и основы их образного языка</w:t>
      </w:r>
      <w:r w:rsidRPr="00082D45">
        <w:rPr>
          <w:rFonts w:ascii="Times New Roman" w:hAnsi="Times New Roman" w:cs="Times New Roman"/>
          <w:sz w:val="24"/>
          <w:szCs w:val="24"/>
        </w:rPr>
        <w:t>.</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Рисуно</w:t>
      </w:r>
      <w:proofErr w:type="gramStart"/>
      <w:r w:rsidRPr="00082D45">
        <w:rPr>
          <w:rFonts w:ascii="Times New Roman" w:hAnsi="Times New Roman" w:cs="Times New Roman"/>
          <w:color w:val="000000"/>
          <w:sz w:val="24"/>
          <w:szCs w:val="24"/>
        </w:rPr>
        <w:t>к-</w:t>
      </w:r>
      <w:proofErr w:type="gramEnd"/>
      <w:r w:rsidRPr="00082D45">
        <w:rPr>
          <w:rFonts w:ascii="Times New Roman" w:hAnsi="Times New Roman" w:cs="Times New Roman"/>
          <w:color w:val="000000"/>
          <w:sz w:val="24"/>
          <w:szCs w:val="24"/>
        </w:rPr>
        <w:t xml:space="preserve"> основа языка всех видов изобразительных искусств</w:t>
      </w:r>
      <w:r w:rsidRPr="00082D45">
        <w:rPr>
          <w:rFonts w:ascii="Times New Roman" w:hAnsi="Times New Roman" w:cs="Times New Roman"/>
          <w:sz w:val="24"/>
          <w:szCs w:val="24"/>
        </w:rPr>
        <w:t>.</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Черное и белое – основа языка графики</w:t>
      </w:r>
      <w:r w:rsidRPr="00082D45">
        <w:rPr>
          <w:rFonts w:ascii="Times New Roman" w:hAnsi="Times New Roman" w:cs="Times New Roman"/>
          <w:sz w:val="24"/>
          <w:szCs w:val="24"/>
        </w:rPr>
        <w:t>.</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Объем – основа языка скульптуры</w:t>
      </w:r>
      <w:r w:rsidRPr="00082D45">
        <w:rPr>
          <w:rFonts w:ascii="Times New Roman" w:hAnsi="Times New Roman" w:cs="Times New Roman"/>
          <w:sz w:val="24"/>
          <w:szCs w:val="24"/>
        </w:rPr>
        <w:t>.</w:t>
      </w:r>
    </w:p>
    <w:p w:rsidR="00004D83" w:rsidRPr="00946778" w:rsidRDefault="00004D83" w:rsidP="00946778">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Цвет-основа языка живописи.</w:t>
      </w:r>
    </w:p>
    <w:p w:rsidR="00004D83" w:rsidRPr="00082D45" w:rsidRDefault="00004D83" w:rsidP="00082D45">
      <w:pPr>
        <w:spacing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Раздел:  «Мир наших вещей. Натюрморт» (8 ч)</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ab/>
        <w:t>Изображение как познание окружающего мира и отношение к нему человека. Многообразие форм изображения мира вещей. Знакомства с жанром натюрморт. Выполнение натюрморта в живописи и графике. Выразительные возможности натюрморта.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Натюрморт – изображение предметного мира.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Человек и мир вещей.</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Художник и мир вещей.</w:t>
      </w:r>
    </w:p>
    <w:p w:rsidR="00004D83" w:rsidRPr="00082D45" w:rsidRDefault="00004D83" w:rsidP="00082D45">
      <w:pPr>
        <w:spacing w:after="0" w:line="240" w:lineRule="auto"/>
        <w:jc w:val="both"/>
        <w:rPr>
          <w:rFonts w:ascii="Times New Roman" w:hAnsi="Times New Roman" w:cs="Times New Roman"/>
          <w:b/>
          <w:sz w:val="24"/>
          <w:szCs w:val="24"/>
        </w:rPr>
      </w:pPr>
    </w:p>
    <w:p w:rsidR="00004D83" w:rsidRPr="00082D45" w:rsidRDefault="00004D83"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Раздел «Вглядываясь в человека. Портрет в изобразительном искусстве» (12 ч)</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ab/>
        <w:t>Изображение человека в искусстве разных эпох. Закономерности в конструкции головы человека. Образ человека в графике, живописи, скульптуре. Работа над созданием портретов. Великие портретисты и их творческая индивидуальность.</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Образ человека – главная тема искусства.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Конструкция головы человека и ее пропорции.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Графический портретный рисунок и выразительность образа человека.</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Портрет в скульптуре.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Портрет в живописи.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Роль цвета в портрете.</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Великие портретисты. Художники – наши земляки.</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Государственная Третьяковская галерея</w:t>
      </w:r>
    </w:p>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bCs/>
          <w:color w:val="000000"/>
          <w:sz w:val="24"/>
          <w:szCs w:val="24"/>
        </w:rPr>
        <w:t xml:space="preserve">Обобщающий урок за год. </w:t>
      </w:r>
      <w:r w:rsidRPr="00082D45">
        <w:rPr>
          <w:rFonts w:ascii="Times New Roman" w:hAnsi="Times New Roman" w:cs="Times New Roman"/>
          <w:sz w:val="24"/>
          <w:szCs w:val="24"/>
        </w:rPr>
        <w:t>Пейзаж, портрет, натюрморт в музеях искусств.</w:t>
      </w:r>
    </w:p>
    <w:p w:rsidR="00004D83" w:rsidRPr="00082D45" w:rsidRDefault="00004D83"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Раздел:  «Человек и пространство в изобразительном искусстве» (6 ч)</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ab/>
        <w:t xml:space="preserve">Беседа. Предмет изображения и картина мира в изобразительном искусстве в  разные эпохи. Виды перспективы в изобразительном  искусстве. Изображение пейзажа, организация изображаемого пространства. Знакомство с колоритом в пейзаже. Образы города в истории искусства. </w:t>
      </w:r>
      <w:r w:rsidRPr="00082D45">
        <w:rPr>
          <w:rFonts w:ascii="Times New Roman" w:hAnsi="Times New Roman" w:cs="Times New Roman"/>
          <w:color w:val="000000"/>
          <w:sz w:val="24"/>
          <w:szCs w:val="24"/>
        </w:rPr>
        <w:t>Пейзаж</w:t>
      </w:r>
      <w:r w:rsidRPr="00082D45">
        <w:rPr>
          <w:rFonts w:ascii="Times New Roman" w:hAnsi="Times New Roman" w:cs="Times New Roman"/>
          <w:sz w:val="24"/>
          <w:szCs w:val="24"/>
        </w:rPr>
        <w:t xml:space="preserve"> </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Отношение художника к миру природы</w:t>
      </w:r>
      <w:r w:rsidRPr="00082D45">
        <w:rPr>
          <w:rFonts w:ascii="Times New Roman" w:hAnsi="Times New Roman" w:cs="Times New Roman"/>
          <w:sz w:val="24"/>
          <w:szCs w:val="24"/>
        </w:rPr>
        <w:t>.</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Пейзаж в графике</w:t>
      </w:r>
      <w:r w:rsidRPr="00082D45">
        <w:rPr>
          <w:rFonts w:ascii="Times New Roman" w:hAnsi="Times New Roman" w:cs="Times New Roman"/>
          <w:sz w:val="24"/>
          <w:szCs w:val="24"/>
        </w:rPr>
        <w:t>.</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Выражение красоты природы</w:t>
      </w:r>
      <w:r w:rsidRPr="00082D45">
        <w:rPr>
          <w:rFonts w:ascii="Times New Roman" w:hAnsi="Times New Roman" w:cs="Times New Roman"/>
          <w:sz w:val="24"/>
          <w:szCs w:val="24"/>
        </w:rPr>
        <w:t>.</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Построение пространства в пейзаже</w:t>
      </w:r>
      <w:r w:rsidRPr="00082D45">
        <w:rPr>
          <w:rFonts w:ascii="Times New Roman" w:hAnsi="Times New Roman" w:cs="Times New Roman"/>
          <w:sz w:val="24"/>
          <w:szCs w:val="24"/>
        </w:rPr>
        <w:t>.</w:t>
      </w:r>
    </w:p>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z w:val="24"/>
          <w:szCs w:val="24"/>
        </w:rPr>
        <w:t>Роль колорита в пейзаже</w:t>
      </w:r>
      <w:r w:rsidRPr="00082D45">
        <w:rPr>
          <w:rFonts w:ascii="Times New Roman" w:hAnsi="Times New Roman" w:cs="Times New Roman"/>
          <w:sz w:val="24"/>
          <w:szCs w:val="24"/>
        </w:rPr>
        <w:t>.</w:t>
      </w:r>
    </w:p>
    <w:p w:rsidR="00004D83" w:rsidRPr="00082D45" w:rsidRDefault="00004D83" w:rsidP="00082D45">
      <w:pPr>
        <w:spacing w:after="0" w:line="240" w:lineRule="auto"/>
        <w:jc w:val="both"/>
        <w:rPr>
          <w:rFonts w:ascii="Times New Roman" w:hAnsi="Times New Roman" w:cs="Times New Roman"/>
          <w:b/>
          <w:sz w:val="24"/>
          <w:szCs w:val="24"/>
          <w:lang w:bidi="he-IL"/>
        </w:rPr>
      </w:pPr>
    </w:p>
    <w:p w:rsidR="00004D83" w:rsidRPr="00082D45" w:rsidRDefault="00004D83"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7 класс  «ИЗОБРАЗИТЕЛЬНОЕ ИСКУССТВО В ЖИЗНИ ЧЕЛОВЕКА» - 34 часов</w:t>
      </w:r>
    </w:p>
    <w:p w:rsidR="00004D83" w:rsidRPr="00082D45" w:rsidRDefault="00004D83" w:rsidP="00082D45">
      <w:pPr>
        <w:spacing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Изображение фигуры человека и образ человека (8.)</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Изображение фигуры человека в истории искусства. Пропорции и строение фигуры человека. Лепка фигуры человека. Набросок фигуры человека с натуры. Понимание красоты человека в европейском и русском искусстве.</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Поэзия повседневности (8ч.)</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Поэзия повседневной жизни в искусстве разных народов. Тематическая картина. Бытовой и исторический жанры. Сюжет и содержание в картине. Жизнь каждого дня — большая тема в искусстве. Жизнь в моем городе в прошлых веках (историческая тема в бытовом жанре). Праздник и карнавал в изобразительном искусстве (тема праздника в бытовом жанре).</w:t>
      </w:r>
    </w:p>
    <w:p w:rsidR="00004D83" w:rsidRPr="00082D45" w:rsidRDefault="00004D83" w:rsidP="00082D45">
      <w:pPr>
        <w:spacing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Великие темы жизни (12.)</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Исторические темы и мифологические темы в искусстве разных эпох. Тематическая картина в русском искусстве XIX века. Процесс работы над тематической картиной. Библейские темы в изобразительном искусстве. Монументальная скульптура и образ истории народа. Место и роль картины в искусстве XX века</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Реальная  жизнь и художественный образ (6 ч.)</w:t>
      </w:r>
    </w:p>
    <w:p w:rsidR="00004D83" w:rsidRPr="00082D45" w:rsidRDefault="00004D83"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Искусство иллюстрации. Слово и изображение. Конструктивное и декоративное начало в изобразительном искусстве. Зрительские умения и их значение для современного человека. История искусства и история человечества. Стиль и направление в изобразительном искусстве. Личность художника и мир его времени в произведениях искусства. Крупнейшие музеи изобразительного искусства и их роль в культуре.</w:t>
      </w:r>
    </w:p>
    <w:p w:rsidR="00004D83" w:rsidRPr="00082D45" w:rsidRDefault="00004D83" w:rsidP="00082D45">
      <w:pPr>
        <w:spacing w:line="240" w:lineRule="auto"/>
        <w:jc w:val="both"/>
        <w:rPr>
          <w:rFonts w:ascii="Times New Roman" w:hAnsi="Times New Roman" w:cs="Times New Roman"/>
          <w:b/>
          <w:sz w:val="24"/>
          <w:szCs w:val="24"/>
          <w:lang w:bidi="he-IL"/>
        </w:rPr>
      </w:pPr>
    </w:p>
    <w:p w:rsidR="00004D83" w:rsidRPr="00082D45" w:rsidRDefault="00004D83" w:rsidP="00946778">
      <w:pPr>
        <w:spacing w:line="240" w:lineRule="auto"/>
        <w:jc w:val="center"/>
        <w:rPr>
          <w:rFonts w:ascii="Times New Roman" w:hAnsi="Times New Roman" w:cs="Times New Roman"/>
          <w:b/>
          <w:sz w:val="24"/>
          <w:szCs w:val="24"/>
          <w:lang w:bidi="he-IL"/>
        </w:rPr>
      </w:pPr>
      <w:r w:rsidRPr="00082D45">
        <w:rPr>
          <w:rFonts w:ascii="Times New Roman" w:hAnsi="Times New Roman" w:cs="Times New Roman"/>
          <w:b/>
          <w:sz w:val="24"/>
          <w:szCs w:val="24"/>
          <w:lang w:bidi="he-IL"/>
        </w:rPr>
        <w:lastRenderedPageBreak/>
        <w:t>Тематическое планирование. ИЗО 5 класс</w:t>
      </w:r>
    </w:p>
    <w:tbl>
      <w:tblPr>
        <w:tblW w:w="9259" w:type="dxa"/>
        <w:jc w:val="center"/>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07"/>
        <w:gridCol w:w="1652"/>
      </w:tblGrid>
      <w:tr w:rsidR="00004D83" w:rsidRPr="00082D45" w:rsidTr="00A56A7C">
        <w:trPr>
          <w:jc w:val="center"/>
        </w:trPr>
        <w:tc>
          <w:tcPr>
            <w:tcW w:w="7607"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Содержание</w:t>
            </w:r>
          </w:p>
        </w:tc>
        <w:tc>
          <w:tcPr>
            <w:tcW w:w="1652"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Кол-во часов</w:t>
            </w:r>
          </w:p>
        </w:tc>
      </w:tr>
      <w:tr w:rsidR="00004D83" w:rsidRPr="00082D45" w:rsidTr="00A56A7C">
        <w:trPr>
          <w:jc w:val="center"/>
        </w:trPr>
        <w:tc>
          <w:tcPr>
            <w:tcW w:w="7607"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«Древние корни народного искусства» </w:t>
            </w:r>
          </w:p>
        </w:tc>
        <w:tc>
          <w:tcPr>
            <w:tcW w:w="1652"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8</w:t>
            </w:r>
          </w:p>
        </w:tc>
      </w:tr>
      <w:tr w:rsidR="00004D83" w:rsidRPr="00082D45" w:rsidTr="00A56A7C">
        <w:trPr>
          <w:jc w:val="center"/>
        </w:trPr>
        <w:tc>
          <w:tcPr>
            <w:tcW w:w="7607"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«Связь времен в народном искусстве»</w:t>
            </w:r>
          </w:p>
        </w:tc>
        <w:tc>
          <w:tcPr>
            <w:tcW w:w="1652"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8</w:t>
            </w:r>
          </w:p>
        </w:tc>
      </w:tr>
      <w:tr w:rsidR="00004D83" w:rsidRPr="00082D45" w:rsidTr="00A56A7C">
        <w:trPr>
          <w:jc w:val="center"/>
        </w:trPr>
        <w:tc>
          <w:tcPr>
            <w:tcW w:w="7607"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«Декор - человек, общество, время»</w:t>
            </w:r>
          </w:p>
        </w:tc>
        <w:tc>
          <w:tcPr>
            <w:tcW w:w="1652"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12</w:t>
            </w:r>
          </w:p>
        </w:tc>
      </w:tr>
      <w:tr w:rsidR="00004D83" w:rsidRPr="00082D45" w:rsidTr="00A56A7C">
        <w:trPr>
          <w:jc w:val="center"/>
        </w:trPr>
        <w:tc>
          <w:tcPr>
            <w:tcW w:w="7607"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«Декоративное искусство в современном мире».</w:t>
            </w:r>
          </w:p>
        </w:tc>
        <w:tc>
          <w:tcPr>
            <w:tcW w:w="1652"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5</w:t>
            </w:r>
          </w:p>
        </w:tc>
      </w:tr>
      <w:tr w:rsidR="00004D83" w:rsidRPr="00082D45" w:rsidTr="00A56A7C">
        <w:trPr>
          <w:trHeight w:val="86"/>
          <w:jc w:val="center"/>
        </w:trPr>
        <w:tc>
          <w:tcPr>
            <w:tcW w:w="7607"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Итого</w:t>
            </w:r>
          </w:p>
        </w:tc>
        <w:tc>
          <w:tcPr>
            <w:tcW w:w="1652" w:type="dxa"/>
            <w:tcBorders>
              <w:top w:val="single" w:sz="4" w:space="0" w:color="auto"/>
              <w:left w:val="single" w:sz="4" w:space="0" w:color="auto"/>
              <w:bottom w:val="single" w:sz="4" w:space="0" w:color="auto"/>
              <w:right w:val="single" w:sz="4" w:space="0" w:color="auto"/>
            </w:tcBorders>
            <w:hideMark/>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33</w:t>
            </w:r>
          </w:p>
        </w:tc>
      </w:tr>
    </w:tbl>
    <w:p w:rsidR="00004D83" w:rsidRPr="00082D45" w:rsidRDefault="00004D83" w:rsidP="00082D45">
      <w:pPr>
        <w:pStyle w:val="aff8"/>
        <w:ind w:firstLine="0"/>
        <w:rPr>
          <w:spacing w:val="3"/>
          <w:szCs w:val="24"/>
        </w:rPr>
      </w:pPr>
    </w:p>
    <w:p w:rsidR="00004D83" w:rsidRPr="00082D45" w:rsidRDefault="00004D83"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Изобразительное искусство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1701"/>
      </w:tblGrid>
      <w:tr w:rsidR="00004D83" w:rsidRPr="00082D45" w:rsidTr="00A56A7C">
        <w:tc>
          <w:tcPr>
            <w:tcW w:w="7763" w:type="dxa"/>
          </w:tcPr>
          <w:p w:rsidR="00004D83" w:rsidRPr="00082D45" w:rsidRDefault="00004D83"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Содержание</w:t>
            </w:r>
          </w:p>
        </w:tc>
        <w:tc>
          <w:tcPr>
            <w:tcW w:w="1701"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Кол-во часов</w:t>
            </w:r>
          </w:p>
        </w:tc>
      </w:tr>
      <w:tr w:rsidR="00004D83" w:rsidRPr="00082D45" w:rsidTr="00A56A7C">
        <w:tc>
          <w:tcPr>
            <w:tcW w:w="7763"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 разде</w:t>
            </w:r>
            <w:proofErr w:type="gramStart"/>
            <w:r w:rsidRPr="00082D45">
              <w:rPr>
                <w:rFonts w:ascii="Times New Roman" w:hAnsi="Times New Roman" w:cs="Times New Roman"/>
                <w:sz w:val="24"/>
                <w:szCs w:val="24"/>
              </w:rPr>
              <w:t>л-</w:t>
            </w:r>
            <w:proofErr w:type="gramEnd"/>
            <w:r w:rsidRPr="00082D45">
              <w:rPr>
                <w:rFonts w:ascii="Times New Roman" w:hAnsi="Times New Roman" w:cs="Times New Roman"/>
                <w:sz w:val="24"/>
                <w:szCs w:val="24"/>
              </w:rPr>
              <w:t xml:space="preserve"> Виды изобразительного искусства и основы образного языка</w:t>
            </w:r>
          </w:p>
        </w:tc>
        <w:tc>
          <w:tcPr>
            <w:tcW w:w="1701"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8</w:t>
            </w:r>
          </w:p>
        </w:tc>
      </w:tr>
      <w:tr w:rsidR="00004D83" w:rsidRPr="00082D45" w:rsidTr="00A56A7C">
        <w:tc>
          <w:tcPr>
            <w:tcW w:w="7763"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разде</w:t>
            </w:r>
            <w:proofErr w:type="gramStart"/>
            <w:r w:rsidRPr="00082D45">
              <w:rPr>
                <w:rFonts w:ascii="Times New Roman" w:hAnsi="Times New Roman" w:cs="Times New Roman"/>
                <w:sz w:val="24"/>
                <w:szCs w:val="24"/>
              </w:rPr>
              <w:t>л-</w:t>
            </w:r>
            <w:proofErr w:type="gramEnd"/>
            <w:r w:rsidRPr="00082D45">
              <w:rPr>
                <w:rFonts w:ascii="Times New Roman" w:hAnsi="Times New Roman" w:cs="Times New Roman"/>
                <w:sz w:val="24"/>
                <w:szCs w:val="24"/>
              </w:rPr>
              <w:t xml:space="preserve"> Мир наших вещей. Натюрморт </w:t>
            </w:r>
          </w:p>
        </w:tc>
        <w:tc>
          <w:tcPr>
            <w:tcW w:w="1701"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8</w:t>
            </w:r>
          </w:p>
        </w:tc>
      </w:tr>
      <w:tr w:rsidR="00004D83" w:rsidRPr="00082D45" w:rsidTr="00A56A7C">
        <w:tc>
          <w:tcPr>
            <w:tcW w:w="7763"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 разде</w:t>
            </w:r>
            <w:proofErr w:type="gramStart"/>
            <w:r w:rsidRPr="00082D45">
              <w:rPr>
                <w:rFonts w:ascii="Times New Roman" w:hAnsi="Times New Roman" w:cs="Times New Roman"/>
                <w:sz w:val="24"/>
                <w:szCs w:val="24"/>
              </w:rPr>
              <w:t>л-</w:t>
            </w:r>
            <w:proofErr w:type="gramEnd"/>
            <w:r w:rsidRPr="00082D45">
              <w:rPr>
                <w:rFonts w:ascii="Times New Roman" w:hAnsi="Times New Roman" w:cs="Times New Roman"/>
                <w:sz w:val="24"/>
                <w:szCs w:val="24"/>
              </w:rPr>
              <w:t xml:space="preserve"> Вглядываясь в человека. Портрет. </w:t>
            </w:r>
          </w:p>
        </w:tc>
        <w:tc>
          <w:tcPr>
            <w:tcW w:w="1701"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12</w:t>
            </w:r>
          </w:p>
        </w:tc>
      </w:tr>
      <w:tr w:rsidR="00004D83" w:rsidRPr="00082D45" w:rsidTr="00A56A7C">
        <w:tc>
          <w:tcPr>
            <w:tcW w:w="7763"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 разде</w:t>
            </w:r>
            <w:proofErr w:type="gramStart"/>
            <w:r w:rsidRPr="00082D45">
              <w:rPr>
                <w:rFonts w:ascii="Times New Roman" w:hAnsi="Times New Roman" w:cs="Times New Roman"/>
                <w:sz w:val="24"/>
                <w:szCs w:val="24"/>
              </w:rPr>
              <w:t>л-</w:t>
            </w:r>
            <w:proofErr w:type="gramEnd"/>
            <w:r w:rsidRPr="00082D45">
              <w:rPr>
                <w:rFonts w:ascii="Times New Roman" w:hAnsi="Times New Roman" w:cs="Times New Roman"/>
                <w:sz w:val="24"/>
                <w:szCs w:val="24"/>
              </w:rPr>
              <w:t xml:space="preserve"> Человек и пространство в изобразительном искусстве. Пейзаж. </w:t>
            </w:r>
          </w:p>
        </w:tc>
        <w:tc>
          <w:tcPr>
            <w:tcW w:w="1701"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w:t>
            </w:r>
          </w:p>
        </w:tc>
      </w:tr>
      <w:tr w:rsidR="00004D83" w:rsidRPr="00082D45" w:rsidTr="00A56A7C">
        <w:tc>
          <w:tcPr>
            <w:tcW w:w="7763"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Итого</w:t>
            </w:r>
          </w:p>
        </w:tc>
        <w:tc>
          <w:tcPr>
            <w:tcW w:w="1701"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34 часа</w:t>
            </w:r>
          </w:p>
        </w:tc>
      </w:tr>
    </w:tbl>
    <w:p w:rsidR="00004D83" w:rsidRPr="00082D45" w:rsidRDefault="00004D83" w:rsidP="00082D45">
      <w:pPr>
        <w:pStyle w:val="aff8"/>
        <w:ind w:firstLine="0"/>
        <w:rPr>
          <w:b/>
          <w:szCs w:val="24"/>
        </w:rPr>
      </w:pPr>
    </w:p>
    <w:p w:rsidR="00004D83" w:rsidRPr="00082D45" w:rsidRDefault="00004D83"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 xml:space="preserve">Изобразительное искусство </w:t>
      </w:r>
      <w:r w:rsidRPr="00082D45">
        <w:rPr>
          <w:rFonts w:ascii="Times New Roman" w:hAnsi="Times New Roman" w:cs="Times New Roman"/>
          <w:b/>
          <w:sz w:val="24"/>
          <w:szCs w:val="24"/>
          <w:lang w:val="en-US"/>
        </w:rPr>
        <w:t xml:space="preserve">7 </w:t>
      </w:r>
      <w:r w:rsidRPr="00082D45">
        <w:rPr>
          <w:rFonts w:ascii="Times New Roman" w:hAnsi="Times New Roman" w:cs="Times New Roman"/>
          <w:b/>
          <w:sz w:val="24"/>
          <w:szCs w:val="24"/>
        </w:rPr>
        <w:t xml:space="preserve"> класс</w:t>
      </w:r>
    </w:p>
    <w:p w:rsidR="00004D83" w:rsidRPr="00082D45" w:rsidRDefault="00004D83" w:rsidP="00082D4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1808"/>
      </w:tblGrid>
      <w:tr w:rsidR="00004D83" w:rsidRPr="00082D45" w:rsidTr="00A56A7C">
        <w:tc>
          <w:tcPr>
            <w:tcW w:w="7763"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Разделы  </w:t>
            </w:r>
          </w:p>
        </w:tc>
        <w:tc>
          <w:tcPr>
            <w:tcW w:w="1808"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количество часов </w:t>
            </w:r>
          </w:p>
        </w:tc>
      </w:tr>
      <w:tr w:rsidR="00004D83" w:rsidRPr="00082D45" w:rsidTr="00A56A7C">
        <w:tc>
          <w:tcPr>
            <w:tcW w:w="7763" w:type="dxa"/>
          </w:tcPr>
          <w:p w:rsidR="00004D83" w:rsidRPr="00082D45" w:rsidRDefault="00004D8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 разде</w:t>
            </w:r>
            <w:proofErr w:type="gramStart"/>
            <w:r w:rsidRPr="00082D45">
              <w:rPr>
                <w:rFonts w:ascii="Times New Roman" w:hAnsi="Times New Roman" w:cs="Times New Roman"/>
                <w:sz w:val="24"/>
                <w:szCs w:val="24"/>
              </w:rPr>
              <w:t>л-</w:t>
            </w:r>
            <w:proofErr w:type="gramEnd"/>
            <w:r w:rsidRPr="00082D45">
              <w:rPr>
                <w:rFonts w:ascii="Times New Roman" w:hAnsi="Times New Roman" w:cs="Times New Roman"/>
                <w:sz w:val="24"/>
                <w:szCs w:val="24"/>
              </w:rPr>
              <w:t xml:space="preserve"> «Изображение фигуры человека и образ человека» </w:t>
            </w:r>
          </w:p>
        </w:tc>
        <w:tc>
          <w:tcPr>
            <w:tcW w:w="1808"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8</w:t>
            </w:r>
          </w:p>
        </w:tc>
      </w:tr>
      <w:tr w:rsidR="00004D83" w:rsidRPr="00082D45" w:rsidTr="00A56A7C">
        <w:tc>
          <w:tcPr>
            <w:tcW w:w="7763"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2 раздел: «Поэзия повседневности» </w:t>
            </w:r>
          </w:p>
        </w:tc>
        <w:tc>
          <w:tcPr>
            <w:tcW w:w="1808"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8</w:t>
            </w:r>
          </w:p>
        </w:tc>
      </w:tr>
      <w:tr w:rsidR="00004D83" w:rsidRPr="00082D45" w:rsidTr="00A56A7C">
        <w:tc>
          <w:tcPr>
            <w:tcW w:w="7763"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3 раздел: «Великие темы жизни» </w:t>
            </w:r>
          </w:p>
        </w:tc>
        <w:tc>
          <w:tcPr>
            <w:tcW w:w="1808"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12</w:t>
            </w:r>
          </w:p>
        </w:tc>
      </w:tr>
      <w:tr w:rsidR="00004D83" w:rsidRPr="00082D45" w:rsidTr="00A56A7C">
        <w:tc>
          <w:tcPr>
            <w:tcW w:w="7763"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4 раздел: «Реальная жизнь и художественный образ» </w:t>
            </w:r>
          </w:p>
        </w:tc>
        <w:tc>
          <w:tcPr>
            <w:tcW w:w="1808"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6</w:t>
            </w:r>
          </w:p>
        </w:tc>
      </w:tr>
      <w:tr w:rsidR="00004D83" w:rsidRPr="00082D45" w:rsidTr="00A56A7C">
        <w:tc>
          <w:tcPr>
            <w:tcW w:w="7763"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Итого:</w:t>
            </w:r>
          </w:p>
        </w:tc>
        <w:tc>
          <w:tcPr>
            <w:tcW w:w="1808" w:type="dxa"/>
          </w:tcPr>
          <w:p w:rsidR="00004D83" w:rsidRPr="00082D45" w:rsidRDefault="00004D8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34 часа</w:t>
            </w:r>
          </w:p>
        </w:tc>
      </w:tr>
    </w:tbl>
    <w:p w:rsidR="00004D83" w:rsidRPr="00082D45" w:rsidRDefault="00004D83" w:rsidP="00082D45">
      <w:pPr>
        <w:pStyle w:val="aff8"/>
        <w:ind w:firstLine="0"/>
        <w:rPr>
          <w:b/>
          <w:szCs w:val="24"/>
        </w:rPr>
      </w:pPr>
    </w:p>
    <w:p w:rsidR="005F0497" w:rsidRPr="00082D45" w:rsidRDefault="005F0497" w:rsidP="00082D45">
      <w:pPr>
        <w:pStyle w:val="af"/>
        <w:spacing w:before="0" w:beforeAutospacing="0" w:after="0" w:afterAutospacing="0"/>
        <w:jc w:val="both"/>
        <w:textAlignment w:val="top"/>
        <w:rPr>
          <w:b/>
        </w:rPr>
      </w:pPr>
    </w:p>
    <w:p w:rsidR="001024F8" w:rsidRPr="00082D45" w:rsidRDefault="00681402" w:rsidP="00082D45">
      <w:pPr>
        <w:pStyle w:val="a7"/>
        <w:rPr>
          <w:b/>
          <w:lang w:val="ru-RU"/>
        </w:rPr>
      </w:pPr>
      <w:r w:rsidRPr="00082D45">
        <w:rPr>
          <w:b/>
          <w:lang w:val="ru-RU"/>
        </w:rPr>
        <w:t>2.2.2.1</w:t>
      </w:r>
      <w:r w:rsidR="00DE0208" w:rsidRPr="00082D45">
        <w:rPr>
          <w:b/>
          <w:lang w:val="ru-RU"/>
        </w:rPr>
        <w:t>2</w:t>
      </w:r>
      <w:r w:rsidR="004F1823" w:rsidRPr="00082D45">
        <w:rPr>
          <w:b/>
          <w:lang w:val="ru-RU"/>
        </w:rPr>
        <w:t>. Музыка.</w:t>
      </w:r>
    </w:p>
    <w:p w:rsidR="0081564E" w:rsidRPr="00082D45" w:rsidRDefault="0081564E"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b/>
          <w:bCs/>
          <w:i/>
          <w:sz w:val="24"/>
          <w:szCs w:val="24"/>
        </w:rPr>
        <w:t>Тема года: «Музыка и другие виды искусства».</w:t>
      </w:r>
    </w:p>
    <w:p w:rsidR="0081564E" w:rsidRPr="00082D45" w:rsidRDefault="0081564E"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b/>
          <w:bCs/>
          <w:i/>
          <w:sz w:val="24"/>
          <w:szCs w:val="24"/>
        </w:rPr>
        <w:t>Тема 1 полугодия: «Музыка и литература».</w:t>
      </w:r>
    </w:p>
    <w:p w:rsidR="00124266"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Взаимодействие музыки и литературы раскрывается на образцах вокальной музыки. Жанры, в основе которых лежит поэзия, - песня, романс, опера. Художественный смысл и возможности программной музыки (сюита, концерт, симфония) и инструментальных произведений, в которых получили вторую жизнь народные мелодии, церковные напевы, интонации колокольных звонов.</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w:t>
      </w:r>
      <w:r w:rsidRPr="00082D45">
        <w:rPr>
          <w:rFonts w:ascii="Times New Roman" w:hAnsi="Times New Roman" w:cs="Times New Roman"/>
          <w:sz w:val="24"/>
          <w:szCs w:val="24"/>
        </w:rPr>
        <w:softHyphen/>
        <w:t>кусства. Интонационные особенности языка народной, профес</w:t>
      </w:r>
      <w:r w:rsidRPr="00082D45">
        <w:rPr>
          <w:rFonts w:ascii="Times New Roman" w:hAnsi="Times New Roman" w:cs="Times New Roman"/>
          <w:sz w:val="24"/>
          <w:szCs w:val="24"/>
        </w:rPr>
        <w:softHyphen/>
        <w:t>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w:t>
      </w:r>
      <w:r w:rsidRPr="00082D45">
        <w:rPr>
          <w:rFonts w:ascii="Times New Roman" w:hAnsi="Times New Roman" w:cs="Times New Roman"/>
          <w:sz w:val="24"/>
          <w:szCs w:val="24"/>
        </w:rPr>
        <w:softHyphen/>
        <w:t>лор в музыке русских композиторов. Жанры инструментальной и вокальной музыки. Вторая жизнь песни. Писатели и поэты о му</w:t>
      </w:r>
      <w:r w:rsidRPr="00082D45">
        <w:rPr>
          <w:rFonts w:ascii="Times New Roman" w:hAnsi="Times New Roman" w:cs="Times New Roman"/>
          <w:sz w:val="24"/>
          <w:szCs w:val="24"/>
        </w:rPr>
        <w:softHyphen/>
        <w:t>зыке и музыкантах. Путешествия в музыкальный театр: опера, ба</w:t>
      </w:r>
      <w:r w:rsidRPr="00082D45">
        <w:rPr>
          <w:rFonts w:ascii="Times New Roman" w:hAnsi="Times New Roman" w:cs="Times New Roman"/>
          <w:sz w:val="24"/>
          <w:szCs w:val="24"/>
        </w:rPr>
        <w:softHyphen/>
        <w:t>лет, мюзикл. Музыка в театре, кино, на телевидении.  Использование различных форм музицирования и творче</w:t>
      </w:r>
      <w:r w:rsidRPr="00082D45">
        <w:rPr>
          <w:rFonts w:ascii="Times New Roman" w:hAnsi="Times New Roman" w:cs="Times New Roman"/>
          <w:sz w:val="24"/>
          <w:szCs w:val="24"/>
        </w:rPr>
        <w:softHyphen/>
        <w:t>ских заданий в освоении содержания музыкальных образов.  Выявление общности и специфики жанров и выразительных средств музыки и литературы.</w:t>
      </w:r>
    </w:p>
    <w:p w:rsidR="0081564E" w:rsidRPr="00082D45" w:rsidRDefault="001603AB"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b/>
          <w:bCs/>
          <w:i/>
          <w:sz w:val="24"/>
          <w:szCs w:val="24"/>
        </w:rPr>
        <w:lastRenderedPageBreak/>
        <w:t xml:space="preserve">Тема </w:t>
      </w:r>
      <w:r w:rsidR="00155A3E" w:rsidRPr="00082D45">
        <w:rPr>
          <w:rFonts w:ascii="Times New Roman" w:hAnsi="Times New Roman" w:cs="Times New Roman"/>
          <w:b/>
          <w:bCs/>
          <w:i/>
          <w:sz w:val="24"/>
          <w:szCs w:val="24"/>
        </w:rPr>
        <w:t xml:space="preserve">2 полугодия: </w:t>
      </w:r>
      <w:r w:rsidR="0081564E" w:rsidRPr="00082D45">
        <w:rPr>
          <w:rFonts w:ascii="Times New Roman" w:hAnsi="Times New Roman" w:cs="Times New Roman"/>
          <w:b/>
          <w:bCs/>
          <w:i/>
          <w:sz w:val="24"/>
          <w:szCs w:val="24"/>
        </w:rPr>
        <w:t>«Музыка и изобразительное искусство».</w:t>
      </w:r>
    </w:p>
    <w:p w:rsidR="00124266"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w:t>
      </w:r>
      <w:proofErr w:type="gramStart"/>
      <w:r w:rsidRPr="00082D45">
        <w:rPr>
          <w:rFonts w:ascii="Times New Roman" w:hAnsi="Times New Roman" w:cs="Times New Roman"/>
          <w:sz w:val="24"/>
          <w:szCs w:val="24"/>
        </w:rPr>
        <w:t>сств в хр</w:t>
      </w:r>
      <w:proofErr w:type="gramEnd"/>
      <w:r w:rsidRPr="00082D45">
        <w:rPr>
          <w:rFonts w:ascii="Times New Roman" w:hAnsi="Times New Roman" w:cs="Times New Roman"/>
          <w:sz w:val="24"/>
          <w:szCs w:val="24"/>
        </w:rPr>
        <w:t>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w:t>
      </w:r>
      <w:r w:rsidRPr="00082D45">
        <w:rPr>
          <w:rFonts w:ascii="Times New Roman" w:hAnsi="Times New Roman" w:cs="Times New Roman"/>
          <w:sz w:val="24"/>
          <w:szCs w:val="24"/>
        </w:rPr>
        <w:softHyphen/>
        <w:t>торические события, картины природы, разнообразные харак</w:t>
      </w:r>
      <w:r w:rsidRPr="00082D45">
        <w:rPr>
          <w:rFonts w:ascii="Times New Roman" w:hAnsi="Times New Roman" w:cs="Times New Roman"/>
          <w:sz w:val="24"/>
          <w:szCs w:val="24"/>
        </w:rPr>
        <w:softHyphen/>
        <w:t>теры, портреты людей в различных видах искусства. Образ му</w:t>
      </w:r>
      <w:r w:rsidRPr="00082D45">
        <w:rPr>
          <w:rFonts w:ascii="Times New Roman" w:hAnsi="Times New Roman" w:cs="Times New Roman"/>
          <w:sz w:val="24"/>
          <w:szCs w:val="24"/>
        </w:rPr>
        <w:softHyphen/>
        <w:t xml:space="preserve">зыки разных эпох в изобразительном искусстве. </w:t>
      </w:r>
      <w:proofErr w:type="gramStart"/>
      <w:r w:rsidRPr="00082D45">
        <w:rPr>
          <w:rFonts w:ascii="Times New Roman" w:hAnsi="Times New Roman" w:cs="Times New Roman"/>
          <w:sz w:val="24"/>
          <w:szCs w:val="24"/>
        </w:rPr>
        <w:t>Небесное</w:t>
      </w:r>
      <w:proofErr w:type="gramEnd"/>
      <w:r w:rsidRPr="00082D45">
        <w:rPr>
          <w:rFonts w:ascii="Times New Roman" w:hAnsi="Times New Roman" w:cs="Times New Roman"/>
          <w:sz w:val="24"/>
          <w:szCs w:val="24"/>
        </w:rPr>
        <w:t xml:space="preserve"> и земное в звуках и красках. Исторические события в музыке: че</w:t>
      </w:r>
      <w:r w:rsidRPr="00082D45">
        <w:rPr>
          <w:rFonts w:ascii="Times New Roman" w:hAnsi="Times New Roman" w:cs="Times New Roman"/>
          <w:sz w:val="24"/>
          <w:szCs w:val="24"/>
        </w:rPr>
        <w:softHyphen/>
        <w:t>рез прошлое к настоящему. Музыкальная живопись и живопис</w:t>
      </w:r>
      <w:r w:rsidRPr="00082D45">
        <w:rPr>
          <w:rFonts w:ascii="Times New Roman" w:hAnsi="Times New Roman" w:cs="Times New Roman"/>
          <w:sz w:val="24"/>
          <w:szCs w:val="24"/>
        </w:rPr>
        <w:softHyphen/>
        <w:t>ная музыка. Колокольность в музыке и изобразительном искус</w:t>
      </w:r>
      <w:r w:rsidRPr="00082D45">
        <w:rPr>
          <w:rFonts w:ascii="Times New Roman" w:hAnsi="Times New Roman" w:cs="Times New Roman"/>
          <w:sz w:val="24"/>
          <w:szCs w:val="24"/>
        </w:rPr>
        <w:softHyphen/>
        <w:t>стве. Портрет в музыке и изобразительном искусстве. Роль дирижера в прочтении музыкального сочинения. Образы борь</w:t>
      </w:r>
      <w:r w:rsidRPr="00082D45">
        <w:rPr>
          <w:rFonts w:ascii="Times New Roman" w:hAnsi="Times New Roman" w:cs="Times New Roman"/>
          <w:sz w:val="24"/>
          <w:szCs w:val="24"/>
        </w:rPr>
        <w:softHyphen/>
        <w:t>бы и победы в искусстве. Архитектура — застывшая музыка. Полифония в музыке и живописи. Творческая мастерская ком</w:t>
      </w:r>
      <w:r w:rsidRPr="00082D45">
        <w:rPr>
          <w:rFonts w:ascii="Times New Roman" w:hAnsi="Times New Roman" w:cs="Times New Roman"/>
          <w:sz w:val="24"/>
          <w:szCs w:val="24"/>
        </w:rPr>
        <w:softHyphen/>
        <w:t>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w:t>
      </w:r>
      <w:r w:rsidRPr="00082D45">
        <w:rPr>
          <w:rFonts w:ascii="Times New Roman" w:hAnsi="Times New Roman" w:cs="Times New Roman"/>
          <w:sz w:val="24"/>
          <w:szCs w:val="24"/>
        </w:rPr>
        <w:softHyphen/>
        <w:t>ских заданий в освоении содержания музыкальных образов.</w:t>
      </w:r>
    </w:p>
    <w:p w:rsidR="0081564E" w:rsidRPr="00082D45" w:rsidRDefault="0081564E" w:rsidP="00082D45">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6 класс.</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bCs/>
          <w:i/>
          <w:sz w:val="24"/>
          <w:szCs w:val="24"/>
        </w:rPr>
        <w:t>Раздел 1.  Мир образов вокальной и инструментальной музыки.</w:t>
      </w:r>
    </w:p>
    <w:p w:rsidR="00C961B2"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Лирические, эпические, драматические образы. Единство содержания и формы. Многообразие жанров вокальной музы</w:t>
      </w:r>
      <w:r w:rsidRPr="00082D45">
        <w:rPr>
          <w:rFonts w:ascii="Times New Roman" w:hAnsi="Times New Roman" w:cs="Times New Roman"/>
          <w:sz w:val="24"/>
          <w:szCs w:val="24"/>
        </w:rPr>
        <w:softHyphen/>
        <w:t>ки (песня, романс, баллада, баркарола, хоровой концерт, кан</w:t>
      </w:r>
      <w:r w:rsidRPr="00082D45">
        <w:rPr>
          <w:rFonts w:ascii="Times New Roman" w:hAnsi="Times New Roman" w:cs="Times New Roman"/>
          <w:sz w:val="24"/>
          <w:szCs w:val="24"/>
        </w:rPr>
        <w:softHyphen/>
        <w:t xml:space="preserve">тата и др.). Песня, ария, хор в оперном спектакле. </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Единство поэтического текста и музыки. Многообразие жанров инстру</w:t>
      </w:r>
      <w:r w:rsidRPr="00082D45">
        <w:rPr>
          <w:rFonts w:ascii="Times New Roman" w:hAnsi="Times New Roman" w:cs="Times New Roman"/>
          <w:sz w:val="24"/>
          <w:szCs w:val="24"/>
        </w:rPr>
        <w:softHyphen/>
        <w:t>ментальной музыки: сольная, ансамблевая, оркестровая. Сочи</w:t>
      </w:r>
      <w:r w:rsidRPr="00082D45">
        <w:rPr>
          <w:rFonts w:ascii="Times New Roman" w:hAnsi="Times New Roman" w:cs="Times New Roman"/>
          <w:sz w:val="24"/>
          <w:szCs w:val="24"/>
        </w:rPr>
        <w:softHyphen/>
        <w:t>нения для фортепиано, органа, арфы, симфонического оркест</w:t>
      </w:r>
      <w:r w:rsidRPr="00082D45">
        <w:rPr>
          <w:rFonts w:ascii="Times New Roman" w:hAnsi="Times New Roman" w:cs="Times New Roman"/>
          <w:sz w:val="24"/>
          <w:szCs w:val="24"/>
        </w:rPr>
        <w:softHyphen/>
        <w:t>ра, синтезатора.</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Музыка Древней Руси. Образы народного искусства. Фольк</w:t>
      </w:r>
      <w:r w:rsidRPr="00082D45">
        <w:rPr>
          <w:rFonts w:ascii="Times New Roman" w:hAnsi="Times New Roman" w:cs="Times New Roman"/>
          <w:sz w:val="24"/>
          <w:szCs w:val="24"/>
        </w:rPr>
        <w:softHyphen/>
        <w:t>лорные образы в творчестве композиторов. Образы русской ду</w:t>
      </w:r>
      <w:r w:rsidRPr="00082D45">
        <w:rPr>
          <w:rFonts w:ascii="Times New Roman" w:hAnsi="Times New Roman" w:cs="Times New Roman"/>
          <w:sz w:val="24"/>
          <w:szCs w:val="24"/>
        </w:rPr>
        <w:softHyphen/>
        <w:t>ховной и светской музыки (знаменный распев, партесное пе</w:t>
      </w:r>
      <w:r w:rsidRPr="00082D45">
        <w:rPr>
          <w:rFonts w:ascii="Times New Roman" w:hAnsi="Times New Roman" w:cs="Times New Roman"/>
          <w:sz w:val="24"/>
          <w:szCs w:val="24"/>
        </w:rPr>
        <w:softHyphen/>
        <w:t>ние, духовный концерт). Образы западноевропейской духовной и светской музыки (хорал, токката, фуга, кантата, реквием). По</w:t>
      </w:r>
      <w:r w:rsidRPr="00082D45">
        <w:rPr>
          <w:rFonts w:ascii="Times New Roman" w:hAnsi="Times New Roman" w:cs="Times New Roman"/>
          <w:sz w:val="24"/>
          <w:szCs w:val="24"/>
        </w:rPr>
        <w:softHyphen/>
        <w:t>лифония и гомофония.</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Авторская песня — прошлое и настоящее. Джаз — ис</w:t>
      </w:r>
      <w:r w:rsidRPr="00082D45">
        <w:rPr>
          <w:rFonts w:ascii="Times New Roman" w:hAnsi="Times New Roman" w:cs="Times New Roman"/>
          <w:sz w:val="24"/>
          <w:szCs w:val="24"/>
        </w:rPr>
        <w:softHyphen/>
        <w:t>кусство XX в. (спиричуэл, блюз, современные джазовые обра</w:t>
      </w:r>
      <w:r w:rsidRPr="00082D45">
        <w:rPr>
          <w:rFonts w:ascii="Times New Roman" w:hAnsi="Times New Roman" w:cs="Times New Roman"/>
          <w:sz w:val="24"/>
          <w:szCs w:val="24"/>
        </w:rPr>
        <w:softHyphen/>
        <w:t>ботки).</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Взаимодействие различных видов искусства в раскрытии образного строя музыкальных произведений.</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Использование различных форм музицирования и творче</w:t>
      </w:r>
      <w:r w:rsidRPr="00082D45">
        <w:rPr>
          <w:rFonts w:ascii="Times New Roman" w:hAnsi="Times New Roman" w:cs="Times New Roman"/>
          <w:sz w:val="24"/>
          <w:szCs w:val="24"/>
        </w:rPr>
        <w:softHyphen/>
        <w:t>ских заданий в освоении содержания музыкальных образов.</w:t>
      </w:r>
    </w:p>
    <w:p w:rsidR="0081564E" w:rsidRPr="00082D45" w:rsidRDefault="0081564E" w:rsidP="00082D45">
      <w:pPr>
        <w:spacing w:after="0" w:line="240" w:lineRule="auto"/>
        <w:jc w:val="both"/>
        <w:rPr>
          <w:rFonts w:ascii="Times New Roman" w:hAnsi="Times New Roman" w:cs="Times New Roman"/>
          <w:i/>
          <w:sz w:val="24"/>
          <w:szCs w:val="24"/>
        </w:rPr>
      </w:pPr>
      <w:r w:rsidRPr="00082D45">
        <w:rPr>
          <w:rFonts w:ascii="Times New Roman" w:hAnsi="Times New Roman" w:cs="Times New Roman"/>
          <w:b/>
          <w:bCs/>
          <w:i/>
          <w:sz w:val="24"/>
          <w:szCs w:val="24"/>
        </w:rPr>
        <w:t>Раздел 2.   Мир образов камерной и симфонической музыки.</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w:t>
      </w:r>
      <w:r w:rsidRPr="00082D45">
        <w:rPr>
          <w:rFonts w:ascii="Times New Roman" w:hAnsi="Times New Roman" w:cs="Times New Roman"/>
          <w:sz w:val="24"/>
          <w:szCs w:val="24"/>
        </w:rPr>
        <w:softHyphen/>
        <w:t>ской музыки. Сходство и различие как основной принцип раз</w:t>
      </w:r>
      <w:r w:rsidRPr="00082D45">
        <w:rPr>
          <w:rFonts w:ascii="Times New Roman" w:hAnsi="Times New Roman" w:cs="Times New Roman"/>
          <w:sz w:val="24"/>
          <w:szCs w:val="24"/>
        </w:rPr>
        <w:softHyphen/>
        <w:t>вития и построения музыки. Повтор (вариативность, вариант</w:t>
      </w:r>
      <w:r w:rsidRPr="00082D45">
        <w:rPr>
          <w:rFonts w:ascii="Times New Roman" w:hAnsi="Times New Roman" w:cs="Times New Roman"/>
          <w:sz w:val="24"/>
          <w:szCs w:val="24"/>
        </w:rPr>
        <w:softHyphen/>
        <w:t>ность), контраст. Взаимодействие нескольких музыкальных образов на основе их сопоставления, столкновения, конфликта.</w:t>
      </w:r>
    </w:p>
    <w:p w:rsidR="0081564E"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Программная музыка и ее жанры (сюита, вступление к опере, симфоническая поэма, увертюра-фантазия, музыкальные иллю</w:t>
      </w:r>
      <w:r w:rsidRPr="00082D45">
        <w:rPr>
          <w:rFonts w:ascii="Times New Roman" w:hAnsi="Times New Roman" w:cs="Times New Roman"/>
          <w:sz w:val="24"/>
          <w:szCs w:val="24"/>
        </w:rPr>
        <w:softHyphen/>
        <w:t xml:space="preserve">страции и др.). Музыкальное воплощение литературного сюжета. Выразительность и изобразительность музыки. </w:t>
      </w:r>
      <w:proofErr w:type="gramStart"/>
      <w:r w:rsidRPr="00082D45">
        <w:rPr>
          <w:rFonts w:ascii="Times New Roman" w:hAnsi="Times New Roman" w:cs="Times New Roman"/>
          <w:sz w:val="24"/>
          <w:szCs w:val="24"/>
        </w:rPr>
        <w:t>Образ-портрет, образ-пейзаж и др. Непрограммная музыка и ее жанры: инстру</w:t>
      </w:r>
      <w:r w:rsidRPr="00082D45">
        <w:rPr>
          <w:rFonts w:ascii="Times New Roman" w:hAnsi="Times New Roman" w:cs="Times New Roman"/>
          <w:sz w:val="24"/>
          <w:szCs w:val="24"/>
        </w:rPr>
        <w:softHyphen/>
        <w:t>ментальная миниатюра (прелюдия, баллада, этюд, ноктюрн), струнный квартет, фортепианный квинтет, концерт, концертная симфония, симфония-действо и др.</w:t>
      </w:r>
      <w:proofErr w:type="gramEnd"/>
    </w:p>
    <w:p w:rsidR="00124266" w:rsidRPr="00082D45" w:rsidRDefault="0081564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Современная трактовка классических сюжетов и образов: мюзикл, рок-опера, киномузыка.</w:t>
      </w:r>
    </w:p>
    <w:p w:rsidR="00C046FE" w:rsidRPr="00082D45" w:rsidRDefault="00C046FE"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7 класс</w:t>
      </w:r>
    </w:p>
    <w:p w:rsidR="00C046FE" w:rsidRPr="00082D45" w:rsidRDefault="00C046FE"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lastRenderedPageBreak/>
        <w:t>Раздел 1</w:t>
      </w:r>
      <w:r w:rsidRPr="00082D45">
        <w:rPr>
          <w:rFonts w:ascii="Times New Roman" w:hAnsi="Times New Roman" w:cs="Times New Roman"/>
          <w:b/>
          <w:sz w:val="24"/>
          <w:szCs w:val="24"/>
        </w:rPr>
        <w:t xml:space="preserve">. </w:t>
      </w:r>
      <w:r w:rsidRPr="00082D45">
        <w:rPr>
          <w:rFonts w:ascii="Times New Roman" w:hAnsi="Times New Roman" w:cs="Times New Roman"/>
          <w:b/>
          <w:i/>
          <w:sz w:val="24"/>
          <w:szCs w:val="24"/>
        </w:rPr>
        <w:t xml:space="preserve">Особенности драматургии сценической музыки </w:t>
      </w:r>
    </w:p>
    <w:p w:rsidR="00C046FE" w:rsidRPr="00082D45" w:rsidRDefault="00C046F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Стиль как отражение эпохи, национального характера, индивидуальности композитора: Россия — Запад. Жанров разнообразие опер, балетов, мюзиклов (историк</w:t>
      </w:r>
      <w:proofErr w:type="gramStart"/>
      <w:r w:rsidRPr="00082D45">
        <w:rPr>
          <w:rFonts w:ascii="Times New Roman" w:hAnsi="Times New Roman" w:cs="Times New Roman"/>
          <w:sz w:val="24"/>
          <w:szCs w:val="24"/>
        </w:rPr>
        <w:t>о-</w:t>
      </w:r>
      <w:proofErr w:type="gramEnd"/>
      <w:r w:rsidRPr="00082D45">
        <w:rPr>
          <w:rFonts w:ascii="Times New Roman" w:hAnsi="Times New Roman" w:cs="Times New Roman"/>
          <w:sz w:val="24"/>
          <w:szCs w:val="24"/>
        </w:rPr>
        <w:t xml:space="preserve"> эпические, драматические, лирические, комические и др.). Взаимосвязь музыки с литературой и изобразительным искусством в сценических жанрах. Особенности построения музыкально-драматического спектакля. Опера: увертюра, ария, речитатив, ансамбль, хор, сцена. Балет: дивертисмент, сольные и массовые танцы (классический и характерный), па-де-де, музыкально-хореографические сцены и др. Приемы симфонического </w:t>
      </w:r>
      <w:proofErr w:type="gramStart"/>
      <w:r w:rsidRPr="00082D45">
        <w:rPr>
          <w:rFonts w:ascii="Times New Roman" w:hAnsi="Times New Roman" w:cs="Times New Roman"/>
          <w:sz w:val="24"/>
          <w:szCs w:val="24"/>
        </w:rPr>
        <w:t>pa</w:t>
      </w:r>
      <w:proofErr w:type="gramEnd"/>
      <w:r w:rsidRPr="00082D45">
        <w:rPr>
          <w:rFonts w:ascii="Times New Roman" w:hAnsi="Times New Roman" w:cs="Times New Roman"/>
          <w:sz w:val="24"/>
          <w:szCs w:val="24"/>
        </w:rPr>
        <w:t>звития образов.</w:t>
      </w:r>
    </w:p>
    <w:p w:rsidR="00C046FE" w:rsidRPr="00082D45" w:rsidRDefault="00C046F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Сравнительные интерпретации музыкальных сочинений. Мастерство исполнителя («искусство внутри искусства»): выдающиеся исполнители и исполнительские коллективы. </w:t>
      </w:r>
      <w:proofErr w:type="gramStart"/>
      <w:r w:rsidRPr="00082D45">
        <w:rPr>
          <w:rFonts w:ascii="Times New Roman" w:hAnsi="Times New Roman" w:cs="Times New Roman"/>
          <w:sz w:val="24"/>
          <w:szCs w:val="24"/>
        </w:rPr>
        <w:t>My</w:t>
      </w:r>
      <w:proofErr w:type="gramEnd"/>
      <w:r w:rsidRPr="00082D45">
        <w:rPr>
          <w:rFonts w:ascii="Times New Roman" w:hAnsi="Times New Roman" w:cs="Times New Roman"/>
          <w:sz w:val="24"/>
          <w:szCs w:val="24"/>
        </w:rPr>
        <w:t>зыка в драматическом спектакле. Роль музыки в кино и телевидении.</w:t>
      </w:r>
    </w:p>
    <w:p w:rsidR="00C046FE" w:rsidRPr="00082D45" w:rsidRDefault="00C046F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Использование различных форм музицирования и творческих заданий в освоении учащимися содержания музыкальных произведений.</w:t>
      </w:r>
    </w:p>
    <w:p w:rsidR="00C046FE" w:rsidRPr="00082D45" w:rsidRDefault="00C046FE"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 xml:space="preserve">Раздел 2. Особенности драматургии камерной и симфонической музыки </w:t>
      </w:r>
    </w:p>
    <w:p w:rsidR="00C046FE" w:rsidRPr="00082D45" w:rsidRDefault="00C046F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Сонатная форма, симфоническая сюита, сонатно-симфонический цикл как формы воплощения и осмысления жизненных явлений и противоречий. Сопоставление драматургии крупных музыкальных форм с особенностями развития музыки в вокальных и инструментальных жанрах.</w:t>
      </w:r>
    </w:p>
    <w:p w:rsidR="00C046FE" w:rsidRPr="00082D45" w:rsidRDefault="00C046F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Переинтонирование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w:t>
      </w:r>
    </w:p>
    <w:p w:rsidR="00C046FE" w:rsidRPr="00082D45" w:rsidRDefault="00C046FE"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Использование различных форм музицирования и творческих заданий для освоения учащимися содержания музыкальных произведений.</w:t>
      </w:r>
    </w:p>
    <w:p w:rsidR="00604744" w:rsidRPr="00082D45" w:rsidRDefault="00604744"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Тематическое планирование по музыке</w:t>
      </w:r>
      <w:r w:rsidR="00D173B8" w:rsidRPr="00082D45">
        <w:rPr>
          <w:rFonts w:ascii="Times New Roman" w:hAnsi="Times New Roman" w:cs="Times New Roman"/>
          <w:b/>
          <w:sz w:val="24"/>
          <w:szCs w:val="24"/>
        </w:rPr>
        <w:t xml:space="preserve"> 5 -7</w:t>
      </w:r>
      <w:r w:rsidR="0093401A" w:rsidRPr="00082D45">
        <w:rPr>
          <w:rFonts w:ascii="Times New Roman" w:hAnsi="Times New Roman" w:cs="Times New Roman"/>
          <w:b/>
          <w:sz w:val="24"/>
          <w:szCs w:val="24"/>
        </w:rPr>
        <w:t xml:space="preserve"> класс</w:t>
      </w:r>
    </w:p>
    <w:tbl>
      <w:tblPr>
        <w:tblW w:w="10504" w:type="dxa"/>
        <w:tblInd w:w="-571" w:type="dxa"/>
        <w:tblLayout w:type="fixed"/>
        <w:tblCellMar>
          <w:left w:w="10" w:type="dxa"/>
          <w:right w:w="10" w:type="dxa"/>
        </w:tblCellMar>
        <w:tblLook w:val="04A0"/>
      </w:tblPr>
      <w:tblGrid>
        <w:gridCol w:w="466"/>
        <w:gridCol w:w="5779"/>
        <w:gridCol w:w="1282"/>
        <w:gridCol w:w="1134"/>
        <w:gridCol w:w="992"/>
        <w:gridCol w:w="851"/>
      </w:tblGrid>
      <w:tr w:rsidR="00C046FE" w:rsidRPr="00082D45" w:rsidTr="00C046FE">
        <w:trPr>
          <w:trHeight w:hRule="exact" w:val="307"/>
        </w:trPr>
        <w:tc>
          <w:tcPr>
            <w:tcW w:w="466"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w:t>
            </w:r>
          </w:p>
        </w:tc>
        <w:tc>
          <w:tcPr>
            <w:tcW w:w="5779"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jc w:val="center"/>
              <w:rPr>
                <w:rFonts w:ascii="Times New Roman" w:eastAsia="Malgun Gothic" w:hAnsi="Times New Roman" w:cs="Times New Roman"/>
                <w:bCs/>
                <w:color w:val="000000"/>
                <w:sz w:val="24"/>
                <w:szCs w:val="24"/>
              </w:rPr>
            </w:pPr>
            <w:r w:rsidRPr="00082D45">
              <w:rPr>
                <w:rFonts w:ascii="Times New Roman" w:eastAsia="Malgun Gothic" w:hAnsi="Times New Roman" w:cs="Times New Roman"/>
                <w:bCs/>
                <w:color w:val="000000"/>
                <w:sz w:val="24"/>
                <w:szCs w:val="24"/>
              </w:rPr>
              <w:t>Содержание</w:t>
            </w:r>
          </w:p>
          <w:p w:rsidR="00C046FE" w:rsidRPr="00082D45" w:rsidRDefault="00C046FE" w:rsidP="00082D45">
            <w:pPr>
              <w:widowControl w:val="0"/>
              <w:spacing w:after="0" w:line="240" w:lineRule="auto"/>
              <w:jc w:val="center"/>
              <w:rPr>
                <w:rFonts w:ascii="Times New Roman" w:eastAsia="Malgun Gothic" w:hAnsi="Times New Roman" w:cs="Times New Roman"/>
                <w:bCs/>
                <w:color w:val="000000"/>
                <w:sz w:val="24"/>
                <w:szCs w:val="24"/>
              </w:rPr>
            </w:pPr>
          </w:p>
          <w:p w:rsidR="00C046FE" w:rsidRPr="00082D45" w:rsidRDefault="00C046FE" w:rsidP="00082D45">
            <w:pPr>
              <w:widowControl w:val="0"/>
              <w:spacing w:after="0" w:line="240" w:lineRule="auto"/>
              <w:jc w:val="center"/>
              <w:rPr>
                <w:rFonts w:ascii="Times New Roman" w:eastAsia="Times New Roman" w:hAnsi="Times New Roman" w:cs="Times New Roman"/>
                <w:color w:val="000000"/>
                <w:sz w:val="24"/>
                <w:szCs w:val="24"/>
              </w:rPr>
            </w:pPr>
          </w:p>
        </w:tc>
        <w:tc>
          <w:tcPr>
            <w:tcW w:w="128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5кл.</w:t>
            </w:r>
          </w:p>
        </w:tc>
        <w:tc>
          <w:tcPr>
            <w:tcW w:w="1134"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6 кл</w:t>
            </w:r>
          </w:p>
        </w:tc>
        <w:tc>
          <w:tcPr>
            <w:tcW w:w="99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eastAsia="Malgun Gothic" w:hAnsi="Times New Roman" w:cs="Times New Roman"/>
                <w:bCs/>
                <w:color w:val="000000"/>
                <w:sz w:val="24"/>
                <w:szCs w:val="24"/>
              </w:rPr>
              <w:t>7 кл</w:t>
            </w:r>
          </w:p>
        </w:tc>
        <w:tc>
          <w:tcPr>
            <w:tcW w:w="851" w:type="dxa"/>
            <w:tcBorders>
              <w:top w:val="single" w:sz="4" w:space="0" w:color="auto"/>
              <w:left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Итого</w:t>
            </w:r>
          </w:p>
        </w:tc>
      </w:tr>
      <w:tr w:rsidR="00C046FE" w:rsidRPr="00082D45" w:rsidTr="00C046FE">
        <w:trPr>
          <w:trHeight w:hRule="exact" w:val="302"/>
        </w:trPr>
        <w:tc>
          <w:tcPr>
            <w:tcW w:w="466"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w:t>
            </w:r>
          </w:p>
        </w:tc>
        <w:tc>
          <w:tcPr>
            <w:tcW w:w="5779"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Музыка и литература</w:t>
            </w:r>
          </w:p>
        </w:tc>
        <w:tc>
          <w:tcPr>
            <w:tcW w:w="128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18</w:t>
            </w:r>
          </w:p>
        </w:tc>
        <w:tc>
          <w:tcPr>
            <w:tcW w:w="1134"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Courier New" w:hAnsi="Times New Roman" w:cs="Times New Roman"/>
                <w:color w:val="000000"/>
                <w:sz w:val="24"/>
                <w:szCs w:val="24"/>
              </w:rPr>
            </w:pPr>
          </w:p>
        </w:tc>
        <w:tc>
          <w:tcPr>
            <w:tcW w:w="99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p>
        </w:tc>
        <w:tc>
          <w:tcPr>
            <w:tcW w:w="851" w:type="dxa"/>
            <w:tcBorders>
              <w:top w:val="single" w:sz="4" w:space="0" w:color="auto"/>
              <w:left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18</w:t>
            </w:r>
          </w:p>
        </w:tc>
      </w:tr>
      <w:tr w:rsidR="00C046FE" w:rsidRPr="00082D45" w:rsidTr="00C046FE">
        <w:trPr>
          <w:trHeight w:hRule="exact" w:val="302"/>
        </w:trPr>
        <w:tc>
          <w:tcPr>
            <w:tcW w:w="466"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2.</w:t>
            </w:r>
          </w:p>
        </w:tc>
        <w:tc>
          <w:tcPr>
            <w:tcW w:w="5779"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Музыка и изобразительное искусство</w:t>
            </w:r>
          </w:p>
        </w:tc>
        <w:tc>
          <w:tcPr>
            <w:tcW w:w="128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16</w:t>
            </w:r>
          </w:p>
        </w:tc>
        <w:tc>
          <w:tcPr>
            <w:tcW w:w="1134"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Courier New" w:hAnsi="Times New Roman" w:cs="Times New Roman"/>
                <w:color w:val="000000"/>
                <w:sz w:val="24"/>
                <w:szCs w:val="24"/>
              </w:rPr>
            </w:pPr>
          </w:p>
        </w:tc>
        <w:tc>
          <w:tcPr>
            <w:tcW w:w="99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p>
        </w:tc>
        <w:tc>
          <w:tcPr>
            <w:tcW w:w="851" w:type="dxa"/>
            <w:tcBorders>
              <w:top w:val="single" w:sz="4" w:space="0" w:color="auto"/>
              <w:left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16</w:t>
            </w:r>
          </w:p>
        </w:tc>
      </w:tr>
      <w:tr w:rsidR="00C046FE" w:rsidRPr="00082D45" w:rsidTr="00C046FE">
        <w:trPr>
          <w:trHeight w:hRule="exact" w:val="546"/>
        </w:trPr>
        <w:tc>
          <w:tcPr>
            <w:tcW w:w="466"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3.</w:t>
            </w:r>
          </w:p>
        </w:tc>
        <w:tc>
          <w:tcPr>
            <w:tcW w:w="5779"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jc w:val="center"/>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Мир образов вокальной и инструментальной музыки</w:t>
            </w:r>
          </w:p>
        </w:tc>
        <w:tc>
          <w:tcPr>
            <w:tcW w:w="128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Courier New" w:hAnsi="Times New Roman" w:cs="Times New Roman"/>
                <w:color w:val="000000"/>
                <w:sz w:val="24"/>
                <w:szCs w:val="24"/>
              </w:rPr>
            </w:pPr>
          </w:p>
        </w:tc>
        <w:tc>
          <w:tcPr>
            <w:tcW w:w="1134"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18</w:t>
            </w:r>
          </w:p>
        </w:tc>
        <w:tc>
          <w:tcPr>
            <w:tcW w:w="99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p>
        </w:tc>
        <w:tc>
          <w:tcPr>
            <w:tcW w:w="851" w:type="dxa"/>
            <w:tcBorders>
              <w:top w:val="single" w:sz="4" w:space="0" w:color="auto"/>
              <w:left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18</w:t>
            </w:r>
          </w:p>
        </w:tc>
      </w:tr>
      <w:tr w:rsidR="00C046FE" w:rsidRPr="00082D45" w:rsidTr="00C046FE">
        <w:trPr>
          <w:trHeight w:hRule="exact" w:val="307"/>
        </w:trPr>
        <w:tc>
          <w:tcPr>
            <w:tcW w:w="466"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4.</w:t>
            </w:r>
          </w:p>
        </w:tc>
        <w:tc>
          <w:tcPr>
            <w:tcW w:w="5779"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Мир образов камерной и симфонической музыки</w:t>
            </w:r>
          </w:p>
        </w:tc>
        <w:tc>
          <w:tcPr>
            <w:tcW w:w="128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Courier New" w:hAnsi="Times New Roman" w:cs="Times New Roman"/>
                <w:color w:val="000000"/>
                <w:sz w:val="24"/>
                <w:szCs w:val="24"/>
              </w:rPr>
            </w:pPr>
          </w:p>
        </w:tc>
        <w:tc>
          <w:tcPr>
            <w:tcW w:w="1134"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16</w:t>
            </w:r>
          </w:p>
        </w:tc>
        <w:tc>
          <w:tcPr>
            <w:tcW w:w="99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p>
        </w:tc>
        <w:tc>
          <w:tcPr>
            <w:tcW w:w="851" w:type="dxa"/>
            <w:tcBorders>
              <w:top w:val="single" w:sz="4" w:space="0" w:color="auto"/>
              <w:left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16</w:t>
            </w:r>
          </w:p>
        </w:tc>
      </w:tr>
      <w:tr w:rsidR="00C046FE" w:rsidRPr="00082D45" w:rsidTr="00C046FE">
        <w:trPr>
          <w:trHeight w:hRule="exact" w:val="307"/>
        </w:trPr>
        <w:tc>
          <w:tcPr>
            <w:tcW w:w="466"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eastAsia="Malgun Gothic" w:hAnsi="Times New Roman" w:cs="Times New Roman"/>
                <w:bCs/>
                <w:color w:val="000000"/>
                <w:sz w:val="24"/>
                <w:szCs w:val="24"/>
              </w:rPr>
              <w:t>5</w:t>
            </w:r>
          </w:p>
        </w:tc>
        <w:tc>
          <w:tcPr>
            <w:tcW w:w="5779"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hAnsi="Times New Roman" w:cs="Times New Roman"/>
                <w:sz w:val="24"/>
                <w:szCs w:val="24"/>
              </w:rPr>
              <w:t>Особенности драматургии сценической музыки</w:t>
            </w:r>
          </w:p>
        </w:tc>
        <w:tc>
          <w:tcPr>
            <w:tcW w:w="128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Courier New" w:hAnsi="Times New Roman" w:cs="Times New Roman"/>
                <w:color w:val="000000"/>
                <w:sz w:val="24"/>
                <w:szCs w:val="24"/>
              </w:rPr>
            </w:pPr>
          </w:p>
        </w:tc>
        <w:tc>
          <w:tcPr>
            <w:tcW w:w="1134"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p>
        </w:tc>
        <w:tc>
          <w:tcPr>
            <w:tcW w:w="99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eastAsia="Malgun Gothic" w:hAnsi="Times New Roman" w:cs="Times New Roman"/>
                <w:bCs/>
                <w:color w:val="000000"/>
                <w:sz w:val="24"/>
                <w:szCs w:val="24"/>
              </w:rPr>
              <w:t>17</w:t>
            </w:r>
          </w:p>
        </w:tc>
        <w:tc>
          <w:tcPr>
            <w:tcW w:w="851" w:type="dxa"/>
            <w:tcBorders>
              <w:top w:val="single" w:sz="4" w:space="0" w:color="auto"/>
              <w:left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eastAsia="Malgun Gothic" w:hAnsi="Times New Roman" w:cs="Times New Roman"/>
                <w:bCs/>
                <w:color w:val="000000"/>
                <w:sz w:val="24"/>
                <w:szCs w:val="24"/>
              </w:rPr>
              <w:t>17</w:t>
            </w:r>
          </w:p>
        </w:tc>
      </w:tr>
      <w:tr w:rsidR="00C046FE" w:rsidRPr="00082D45" w:rsidTr="00C046FE">
        <w:trPr>
          <w:trHeight w:hRule="exact" w:val="307"/>
        </w:trPr>
        <w:tc>
          <w:tcPr>
            <w:tcW w:w="466"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eastAsia="Malgun Gothic" w:hAnsi="Times New Roman" w:cs="Times New Roman"/>
                <w:bCs/>
                <w:color w:val="000000"/>
                <w:sz w:val="24"/>
                <w:szCs w:val="24"/>
              </w:rPr>
              <w:t>6</w:t>
            </w:r>
          </w:p>
        </w:tc>
        <w:tc>
          <w:tcPr>
            <w:tcW w:w="5779"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hAnsi="Times New Roman" w:cs="Times New Roman"/>
                <w:sz w:val="24"/>
                <w:szCs w:val="24"/>
              </w:rPr>
              <w:t>Особенности драматургии камерной и симфонической музыки(18 ч)</w:t>
            </w:r>
          </w:p>
        </w:tc>
        <w:tc>
          <w:tcPr>
            <w:tcW w:w="128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Courier New" w:hAnsi="Times New Roman" w:cs="Times New Roman"/>
                <w:color w:val="000000"/>
                <w:sz w:val="24"/>
                <w:szCs w:val="24"/>
              </w:rPr>
            </w:pPr>
          </w:p>
        </w:tc>
        <w:tc>
          <w:tcPr>
            <w:tcW w:w="1134"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p>
        </w:tc>
        <w:tc>
          <w:tcPr>
            <w:tcW w:w="99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eastAsia="Malgun Gothic" w:hAnsi="Times New Roman" w:cs="Times New Roman"/>
                <w:bCs/>
                <w:color w:val="000000"/>
                <w:sz w:val="24"/>
                <w:szCs w:val="24"/>
              </w:rPr>
              <w:t>18</w:t>
            </w:r>
          </w:p>
        </w:tc>
        <w:tc>
          <w:tcPr>
            <w:tcW w:w="851" w:type="dxa"/>
            <w:tcBorders>
              <w:top w:val="single" w:sz="4" w:space="0" w:color="auto"/>
              <w:left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r w:rsidRPr="00082D45">
              <w:rPr>
                <w:rFonts w:ascii="Times New Roman" w:eastAsia="Malgun Gothic" w:hAnsi="Times New Roman" w:cs="Times New Roman"/>
                <w:bCs/>
                <w:color w:val="000000"/>
                <w:sz w:val="24"/>
                <w:szCs w:val="24"/>
              </w:rPr>
              <w:t>18</w:t>
            </w:r>
          </w:p>
        </w:tc>
      </w:tr>
      <w:tr w:rsidR="00C046FE" w:rsidRPr="00082D45" w:rsidTr="00C046FE">
        <w:trPr>
          <w:trHeight w:hRule="exact" w:val="302"/>
        </w:trPr>
        <w:tc>
          <w:tcPr>
            <w:tcW w:w="466"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7.</w:t>
            </w:r>
          </w:p>
        </w:tc>
        <w:tc>
          <w:tcPr>
            <w:tcW w:w="5779"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Повторение и обобщение знаний</w:t>
            </w:r>
          </w:p>
        </w:tc>
        <w:tc>
          <w:tcPr>
            <w:tcW w:w="128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w:t>
            </w:r>
          </w:p>
        </w:tc>
        <w:tc>
          <w:tcPr>
            <w:tcW w:w="1134"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1</w:t>
            </w:r>
          </w:p>
        </w:tc>
        <w:tc>
          <w:tcPr>
            <w:tcW w:w="992" w:type="dxa"/>
            <w:tcBorders>
              <w:top w:val="single" w:sz="4" w:space="0" w:color="auto"/>
              <w:left w:val="single" w:sz="4" w:space="0" w:color="auto"/>
            </w:tcBorders>
            <w:shd w:val="clear" w:color="auto" w:fill="FFFFFF"/>
          </w:tcPr>
          <w:p w:rsidR="00C046FE" w:rsidRPr="00082D45" w:rsidRDefault="00C046FE" w:rsidP="00082D45">
            <w:pPr>
              <w:widowControl w:val="0"/>
              <w:spacing w:after="0" w:line="240" w:lineRule="auto"/>
              <w:rPr>
                <w:rFonts w:ascii="Times New Roman" w:eastAsia="Malgun Gothic" w:hAnsi="Times New Roman" w:cs="Times New Roman"/>
                <w:bCs/>
                <w:color w:val="000000"/>
                <w:sz w:val="24"/>
                <w:szCs w:val="24"/>
              </w:rPr>
            </w:pPr>
          </w:p>
        </w:tc>
        <w:tc>
          <w:tcPr>
            <w:tcW w:w="851" w:type="dxa"/>
            <w:tcBorders>
              <w:top w:val="single" w:sz="4" w:space="0" w:color="auto"/>
              <w:left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4</w:t>
            </w:r>
          </w:p>
        </w:tc>
      </w:tr>
      <w:tr w:rsidR="00C046FE" w:rsidRPr="00082D45" w:rsidTr="00C046FE">
        <w:trPr>
          <w:trHeight w:hRule="exact" w:val="312"/>
        </w:trPr>
        <w:tc>
          <w:tcPr>
            <w:tcW w:w="466" w:type="dxa"/>
            <w:tcBorders>
              <w:top w:val="single" w:sz="4" w:space="0" w:color="auto"/>
              <w:left w:val="single" w:sz="4" w:space="0" w:color="auto"/>
              <w:bottom w:val="single" w:sz="4" w:space="0" w:color="auto"/>
            </w:tcBorders>
            <w:shd w:val="clear" w:color="auto" w:fill="FFFFFF"/>
          </w:tcPr>
          <w:p w:rsidR="00C046FE" w:rsidRPr="00082D45" w:rsidRDefault="00C046FE" w:rsidP="00082D45">
            <w:pPr>
              <w:widowControl w:val="0"/>
              <w:spacing w:after="0" w:line="240" w:lineRule="auto"/>
              <w:rPr>
                <w:rFonts w:ascii="Times New Roman" w:eastAsia="Courier New" w:hAnsi="Times New Roman" w:cs="Times New Roman"/>
                <w:color w:val="000000"/>
                <w:sz w:val="24"/>
                <w:szCs w:val="24"/>
              </w:rPr>
            </w:pPr>
          </w:p>
        </w:tc>
        <w:tc>
          <w:tcPr>
            <w:tcW w:w="5779" w:type="dxa"/>
            <w:tcBorders>
              <w:top w:val="single" w:sz="4" w:space="0" w:color="auto"/>
              <w:left w:val="single" w:sz="4" w:space="0" w:color="auto"/>
              <w:bottom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Итого часов</w:t>
            </w:r>
          </w:p>
        </w:tc>
        <w:tc>
          <w:tcPr>
            <w:tcW w:w="1282" w:type="dxa"/>
            <w:tcBorders>
              <w:top w:val="single" w:sz="4" w:space="0" w:color="auto"/>
              <w:left w:val="single" w:sz="4" w:space="0" w:color="auto"/>
              <w:bottom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35</w:t>
            </w:r>
          </w:p>
        </w:tc>
        <w:tc>
          <w:tcPr>
            <w:tcW w:w="1134" w:type="dxa"/>
            <w:tcBorders>
              <w:top w:val="single" w:sz="4" w:space="0" w:color="auto"/>
              <w:left w:val="single" w:sz="4" w:space="0" w:color="auto"/>
              <w:bottom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Malgun Gothic" w:hAnsi="Times New Roman" w:cs="Times New Roman"/>
                <w:bCs/>
                <w:color w:val="000000"/>
                <w:sz w:val="24"/>
                <w:szCs w:val="24"/>
              </w:rPr>
              <w:t>35</w:t>
            </w:r>
          </w:p>
        </w:tc>
        <w:tc>
          <w:tcPr>
            <w:tcW w:w="992" w:type="dxa"/>
            <w:tcBorders>
              <w:top w:val="single" w:sz="4" w:space="0" w:color="auto"/>
              <w:left w:val="single" w:sz="4" w:space="0" w:color="auto"/>
              <w:bottom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35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046FE" w:rsidRPr="00082D45" w:rsidRDefault="00C046FE" w:rsidP="00082D45">
            <w:pPr>
              <w:widowControl w:val="0"/>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105</w:t>
            </w:r>
          </w:p>
        </w:tc>
      </w:tr>
    </w:tbl>
    <w:p w:rsidR="000D16FD" w:rsidRPr="00082D45" w:rsidRDefault="000D16FD" w:rsidP="00082D45">
      <w:pPr>
        <w:shd w:val="clear" w:color="auto" w:fill="FFFFFF"/>
        <w:autoSpaceDE w:val="0"/>
        <w:autoSpaceDN w:val="0"/>
        <w:adjustRightInd w:val="0"/>
        <w:spacing w:after="0" w:line="240" w:lineRule="auto"/>
        <w:rPr>
          <w:rFonts w:ascii="Times New Roman" w:hAnsi="Times New Roman" w:cs="Times New Roman"/>
          <w:sz w:val="24"/>
          <w:szCs w:val="24"/>
        </w:rPr>
      </w:pPr>
    </w:p>
    <w:p w:rsidR="002A3869" w:rsidRPr="00082D45" w:rsidRDefault="00E47AB7" w:rsidP="00082D45">
      <w:pPr>
        <w:pStyle w:val="a7"/>
        <w:rPr>
          <w:b/>
          <w:lang w:val="ru-RU"/>
        </w:rPr>
      </w:pPr>
      <w:r w:rsidRPr="00082D45">
        <w:rPr>
          <w:b/>
          <w:lang w:val="ru-RU"/>
        </w:rPr>
        <w:t>2.2.2</w:t>
      </w:r>
      <w:r w:rsidR="00DE0208" w:rsidRPr="00082D45">
        <w:rPr>
          <w:b/>
          <w:lang w:val="ru-RU"/>
        </w:rPr>
        <w:t>.13</w:t>
      </w:r>
      <w:r w:rsidRPr="00082D45">
        <w:rPr>
          <w:b/>
          <w:lang w:val="ru-RU"/>
        </w:rPr>
        <w:t xml:space="preserve">.  </w:t>
      </w:r>
      <w:r w:rsidR="002D1A31" w:rsidRPr="00082D45">
        <w:rPr>
          <w:b/>
          <w:lang w:val="ru-RU"/>
        </w:rPr>
        <w:t>Технология</w:t>
      </w:r>
      <w:r w:rsidRPr="00082D45">
        <w:rPr>
          <w:b/>
          <w:lang w:val="ru-RU"/>
        </w:rPr>
        <w:t>.</w:t>
      </w:r>
    </w:p>
    <w:p w:rsidR="002A3869" w:rsidRPr="00082D45" w:rsidRDefault="002A3869" w:rsidP="00082D45">
      <w:pPr>
        <w:autoSpaceDE w:val="0"/>
        <w:autoSpaceDN w:val="0"/>
        <w:adjustRightInd w:val="0"/>
        <w:spacing w:after="0" w:line="240" w:lineRule="auto"/>
        <w:jc w:val="both"/>
        <w:rPr>
          <w:rFonts w:ascii="Times New Roman" w:eastAsia="Calibri" w:hAnsi="Times New Roman" w:cs="Times New Roman"/>
          <w:sz w:val="24"/>
          <w:szCs w:val="24"/>
        </w:rPr>
      </w:pPr>
      <w:r w:rsidRPr="00082D45">
        <w:rPr>
          <w:rFonts w:ascii="Times New Roman" w:hAnsi="Times New Roman" w:cs="Times New Roman"/>
          <w:b/>
          <w:bCs/>
          <w:sz w:val="24"/>
          <w:szCs w:val="24"/>
        </w:rPr>
        <w:t>Раздел «</w:t>
      </w:r>
      <w:r w:rsidRPr="00082D45">
        <w:rPr>
          <w:rFonts w:ascii="Times New Roman" w:hAnsi="Times New Roman" w:cs="Times New Roman"/>
          <w:b/>
          <w:iCs/>
          <w:sz w:val="24"/>
          <w:szCs w:val="24"/>
        </w:rPr>
        <w:t>Технология ведения домашнего хозяйства»</w:t>
      </w:r>
    </w:p>
    <w:p w:rsidR="002A3869" w:rsidRPr="00082D45" w:rsidRDefault="002A3869" w:rsidP="00082D45">
      <w:pPr>
        <w:autoSpaceDE w:val="0"/>
        <w:autoSpaceDN w:val="0"/>
        <w:adjustRightInd w:val="0"/>
        <w:spacing w:after="0" w:line="240" w:lineRule="auto"/>
        <w:rPr>
          <w:rFonts w:ascii="Times New Roman" w:hAnsi="Times New Roman" w:cs="Times New Roman"/>
          <w:bCs/>
          <w:sz w:val="24"/>
          <w:szCs w:val="24"/>
        </w:rPr>
      </w:pPr>
      <w:r w:rsidRPr="00082D45">
        <w:rPr>
          <w:rFonts w:ascii="Times New Roman" w:hAnsi="Times New Roman" w:cs="Times New Roman"/>
          <w:b/>
          <w:bCs/>
          <w:sz w:val="24"/>
          <w:szCs w:val="24"/>
        </w:rPr>
        <w:t>Тема. Физиология питания</w:t>
      </w:r>
      <w:r w:rsidRPr="00082D45">
        <w:rPr>
          <w:rFonts w:ascii="Times New Roman" w:hAnsi="Times New Roman" w:cs="Times New Roman"/>
          <w:b/>
          <w:sz w:val="24"/>
          <w:szCs w:val="24"/>
        </w:rPr>
        <w:t>.</w:t>
      </w:r>
      <w:r w:rsidR="0093401A" w:rsidRPr="00082D45">
        <w:rPr>
          <w:rFonts w:ascii="Times New Roman" w:hAnsi="Times New Roman" w:cs="Times New Roman"/>
          <w:b/>
          <w:sz w:val="24"/>
          <w:szCs w:val="24"/>
        </w:rPr>
        <w:t xml:space="preserve"> </w:t>
      </w:r>
      <w:r w:rsidRPr="00082D45">
        <w:rPr>
          <w:rFonts w:ascii="Times New Roman" w:hAnsi="Times New Roman" w:cs="Times New Roman"/>
          <w:b/>
          <w:sz w:val="24"/>
          <w:szCs w:val="24"/>
        </w:rPr>
        <w:t>Основы рационального питания</w:t>
      </w:r>
      <w:r w:rsidRPr="00082D45">
        <w:rPr>
          <w:rFonts w:ascii="Times New Roman" w:hAnsi="Times New Roman" w:cs="Times New Roman"/>
          <w:b/>
          <w:bCs/>
          <w:sz w:val="24"/>
          <w:szCs w:val="24"/>
        </w:rPr>
        <w:t>.</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     Теоретические сведения. </w:t>
      </w:r>
      <w:r w:rsidRPr="00082D45">
        <w:rPr>
          <w:rFonts w:ascii="Times New Roman" w:hAnsi="Times New Roman" w:cs="Times New Roman"/>
          <w:sz w:val="24"/>
          <w:szCs w:val="24"/>
        </w:rPr>
        <w:t>Питание как физиологическая по</w:t>
      </w:r>
      <w:r w:rsidRPr="00082D45">
        <w:rPr>
          <w:rFonts w:ascii="Times New Roman" w:hAnsi="Times New Roman" w:cs="Times New Roman"/>
          <w:sz w:val="24"/>
          <w:szCs w:val="24"/>
        </w:rPr>
        <w:softHyphen/>
        <w:t>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w:t>
      </w:r>
      <w:r w:rsidRPr="00082D45">
        <w:rPr>
          <w:rFonts w:ascii="Times New Roman" w:hAnsi="Times New Roman" w:cs="Times New Roman"/>
          <w:sz w:val="24"/>
          <w:szCs w:val="24"/>
        </w:rPr>
        <w:softHyphen/>
        <w:t>не веществ, их содержание в пищевых продуктах. Пищевые отравления. Правила, позволяющие их избежать. Первая по</w:t>
      </w:r>
      <w:r w:rsidRPr="00082D45">
        <w:rPr>
          <w:rFonts w:ascii="Times New Roman" w:hAnsi="Times New Roman" w:cs="Times New Roman"/>
          <w:sz w:val="24"/>
          <w:szCs w:val="24"/>
        </w:rPr>
        <w:softHyphen/>
        <w:t>мощь при отравлениях. Режим питания.</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r w:rsidRPr="00082D45">
        <w:rPr>
          <w:rFonts w:ascii="Times New Roman" w:hAnsi="Times New Roman" w:cs="Times New Roman"/>
          <w:sz w:val="24"/>
          <w:szCs w:val="24"/>
        </w:rPr>
        <w:t>Со</w:t>
      </w:r>
      <w:r w:rsidRPr="00082D45">
        <w:rPr>
          <w:rFonts w:ascii="Times New Roman" w:hAnsi="Times New Roman" w:cs="Times New Roman"/>
          <w:sz w:val="24"/>
          <w:szCs w:val="24"/>
        </w:rPr>
        <w:softHyphen/>
        <w:t>ставление индивидуального режима питания и дневного рацио</w:t>
      </w:r>
      <w:r w:rsidRPr="00082D45">
        <w:rPr>
          <w:rFonts w:ascii="Times New Roman" w:hAnsi="Times New Roman" w:cs="Times New Roman"/>
          <w:sz w:val="24"/>
          <w:szCs w:val="24"/>
        </w:rPr>
        <w:softHyphen/>
        <w:t>на на основе пищевой пирамиды.</w:t>
      </w:r>
    </w:p>
    <w:p w:rsidR="002A3869" w:rsidRPr="00082D45" w:rsidRDefault="0093401A" w:rsidP="00082D45">
      <w:pPr>
        <w:spacing w:after="0" w:line="240" w:lineRule="auto"/>
        <w:jc w:val="both"/>
        <w:rPr>
          <w:rFonts w:ascii="Times New Roman" w:eastAsia="Calibri" w:hAnsi="Times New Roman" w:cs="Times New Roman"/>
          <w:spacing w:val="10"/>
          <w:sz w:val="24"/>
          <w:szCs w:val="24"/>
          <w:lang w:eastAsia="en-US"/>
        </w:rPr>
      </w:pPr>
      <w:r w:rsidRPr="00082D45">
        <w:rPr>
          <w:rFonts w:ascii="Times New Roman" w:eastAsia="Calibri" w:hAnsi="Times New Roman" w:cs="Times New Roman"/>
          <w:b/>
          <w:bCs/>
          <w:sz w:val="24"/>
          <w:szCs w:val="24"/>
          <w:lang w:eastAsia="en-US"/>
        </w:rPr>
        <w:t xml:space="preserve">Тема. </w:t>
      </w:r>
      <w:r w:rsidR="002A3869" w:rsidRPr="00082D45">
        <w:rPr>
          <w:rFonts w:ascii="Times New Roman" w:eastAsia="Calibri" w:hAnsi="Times New Roman" w:cs="Times New Roman"/>
          <w:b/>
          <w:bCs/>
          <w:sz w:val="24"/>
          <w:szCs w:val="24"/>
          <w:lang w:eastAsia="en-US"/>
        </w:rPr>
        <w:t>Санитария и гигиена на кухне Кухонная посуда и уход за ней.</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    Теоретические сведения. </w:t>
      </w:r>
      <w:r w:rsidRPr="00082D45">
        <w:rPr>
          <w:rFonts w:ascii="Times New Roman" w:hAnsi="Times New Roman" w:cs="Times New Roman"/>
          <w:sz w:val="24"/>
          <w:szCs w:val="24"/>
        </w:rPr>
        <w:t>Санитарно-гигиенические требо</w:t>
      </w:r>
      <w:r w:rsidRPr="00082D45">
        <w:rPr>
          <w:rFonts w:ascii="Times New Roman" w:hAnsi="Times New Roman" w:cs="Times New Roman"/>
          <w:sz w:val="24"/>
          <w:szCs w:val="24"/>
        </w:rPr>
        <w:softHyphen/>
        <w:t>вания к лицам, приготовляющим пищу, к приготовлению пищи, хранению продуктов и готовых блюд.</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     Необходимый набор посуды для приготовления пищи. Пра</w:t>
      </w:r>
      <w:r w:rsidRPr="00082D45">
        <w:rPr>
          <w:rFonts w:ascii="Times New Roman" w:hAnsi="Times New Roman" w:cs="Times New Roman"/>
          <w:sz w:val="24"/>
          <w:szCs w:val="24"/>
        </w:rPr>
        <w:softHyphen/>
        <w:t>вила и последовательность мытья посуды. Уход за поверхностью стен и пола. Современные моющие и чистящие средства для ухо</w:t>
      </w:r>
      <w:r w:rsidRPr="00082D45">
        <w:rPr>
          <w:rFonts w:ascii="Times New Roman" w:hAnsi="Times New Roman" w:cs="Times New Roman"/>
          <w:sz w:val="24"/>
          <w:szCs w:val="24"/>
        </w:rPr>
        <w:softHyphen/>
        <w:t>да за посудой, поверхностью стен и пола.</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Безопасные приёмы работы на кухне. Правила безопасной работы с газовыми плитами, электронагревательными прибора</w:t>
      </w:r>
      <w:r w:rsidRPr="00082D45">
        <w:rPr>
          <w:rFonts w:ascii="Times New Roman" w:hAnsi="Times New Roman" w:cs="Times New Roman"/>
          <w:sz w:val="24"/>
          <w:szCs w:val="24"/>
        </w:rPr>
        <w:softHyphen/>
        <w:t>ми, горячей посудой и жидкостью, ножом и приспособлениями. Первая помощь при порезах и ожогах паром или кипятком.</w:t>
      </w:r>
    </w:p>
    <w:p w:rsidR="002A3869" w:rsidRPr="00082D45" w:rsidRDefault="002A3869" w:rsidP="00082D45">
      <w:pPr>
        <w:autoSpaceDE w:val="0"/>
        <w:autoSpaceDN w:val="0"/>
        <w:adjustRightInd w:val="0"/>
        <w:spacing w:after="0" w:line="240" w:lineRule="auto"/>
        <w:jc w:val="both"/>
        <w:rPr>
          <w:rFonts w:ascii="Times New Roman" w:hAnsi="Times New Roman" w:cs="Times New Roman"/>
          <w:bCs/>
          <w:sz w:val="24"/>
          <w:szCs w:val="24"/>
        </w:rPr>
      </w:pPr>
      <w:r w:rsidRPr="00082D45">
        <w:rPr>
          <w:rFonts w:ascii="Times New Roman" w:hAnsi="Times New Roman" w:cs="Times New Roman"/>
          <w:b/>
          <w:bCs/>
          <w:sz w:val="24"/>
          <w:szCs w:val="24"/>
        </w:rPr>
        <w:t>Тема. Интерьер кухни, столовой</w:t>
      </w:r>
      <w:r w:rsidRPr="00082D45">
        <w:rPr>
          <w:rFonts w:ascii="Times New Roman" w:hAnsi="Times New Roman" w:cs="Times New Roman"/>
          <w:sz w:val="24"/>
          <w:szCs w:val="24"/>
        </w:rPr>
        <w:t>.</w:t>
      </w:r>
      <w:r w:rsidR="0093401A" w:rsidRPr="00082D45">
        <w:rPr>
          <w:rFonts w:ascii="Times New Roman" w:hAnsi="Times New Roman" w:cs="Times New Roman"/>
          <w:sz w:val="24"/>
          <w:szCs w:val="24"/>
        </w:rPr>
        <w:t xml:space="preserve"> </w:t>
      </w:r>
      <w:r w:rsidRPr="00082D45">
        <w:rPr>
          <w:rFonts w:ascii="Times New Roman" w:hAnsi="Times New Roman" w:cs="Times New Roman"/>
          <w:b/>
          <w:sz w:val="24"/>
          <w:szCs w:val="24"/>
        </w:rPr>
        <w:t>Оборудование кухни.</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Понятие об интерьере. Требования к интерьеру: эргономические, санитарно-гигиенические, эстети</w:t>
      </w:r>
      <w:r w:rsidRPr="00082D45">
        <w:rPr>
          <w:rFonts w:ascii="Times New Roman" w:hAnsi="Times New Roman" w:cs="Times New Roman"/>
          <w:sz w:val="24"/>
          <w:szCs w:val="24"/>
        </w:rPr>
        <w:softHyphen/>
        <w:t>ческие.</w:t>
      </w:r>
    </w:p>
    <w:p w:rsidR="00124266"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Создание интерьера кухни с учётом запросов и потребно</w:t>
      </w:r>
      <w:r w:rsidRPr="00082D45">
        <w:rPr>
          <w:rFonts w:ascii="Times New Roman" w:hAnsi="Times New Roman" w:cs="Times New Roman"/>
          <w:sz w:val="24"/>
          <w:szCs w:val="24"/>
        </w:rPr>
        <w:softHyphen/>
        <w:t xml:space="preserve">стей семьи и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r w:rsidRPr="00082D45">
        <w:rPr>
          <w:rFonts w:ascii="Times New Roman" w:hAnsi="Times New Roman" w:cs="Times New Roman"/>
          <w:sz w:val="24"/>
          <w:szCs w:val="24"/>
        </w:rPr>
        <w:t>Разработка плана размещения оборудования на кухне-столовой.</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Проектирование кухни.</w:t>
      </w:r>
    </w:p>
    <w:p w:rsidR="00C961B2"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r w:rsidRPr="00082D45">
        <w:rPr>
          <w:rFonts w:ascii="Times New Roman" w:hAnsi="Times New Roman" w:cs="Times New Roman"/>
          <w:sz w:val="24"/>
          <w:szCs w:val="24"/>
        </w:rPr>
        <w:t>Подготовка посуды и инвентаря к приготовлению пищи.</w:t>
      </w:r>
      <w:r w:rsidRPr="00082D45">
        <w:rPr>
          <w:rFonts w:ascii="Times New Roman" w:hAnsi="Times New Roman" w:cs="Times New Roman"/>
          <w:sz w:val="24"/>
          <w:szCs w:val="24"/>
        </w:rPr>
        <w:tab/>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Тема. Приготовление завтрака. Сервировка стола к завтраку. Этикет.</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Меню завтрака. Понятие о кало</w:t>
      </w:r>
      <w:r w:rsidRPr="00082D45">
        <w:rPr>
          <w:rFonts w:ascii="Times New Roman" w:hAnsi="Times New Roman" w:cs="Times New Roman"/>
          <w:sz w:val="24"/>
          <w:szCs w:val="24"/>
        </w:rPr>
        <w:softHyphen/>
        <w:t>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 Правила этикета.</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r w:rsidRPr="00082D45">
        <w:rPr>
          <w:rFonts w:ascii="Times New Roman" w:hAnsi="Times New Roman" w:cs="Times New Roman"/>
          <w:sz w:val="24"/>
          <w:szCs w:val="24"/>
        </w:rPr>
        <w:t xml:space="preserve">Разработка меню </w:t>
      </w:r>
      <w:r w:rsidR="0093401A" w:rsidRPr="00082D45">
        <w:rPr>
          <w:rFonts w:ascii="Times New Roman" w:hAnsi="Times New Roman" w:cs="Times New Roman"/>
          <w:sz w:val="24"/>
          <w:szCs w:val="24"/>
        </w:rPr>
        <w:t>завтрака. Складывание салфеток.</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Тема. Бутерброды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Продукты, применяемые для при</w:t>
      </w:r>
      <w:r w:rsidRPr="00082D45">
        <w:rPr>
          <w:rFonts w:ascii="Times New Roman" w:hAnsi="Times New Roman" w:cs="Times New Roman"/>
          <w:sz w:val="24"/>
          <w:szCs w:val="24"/>
        </w:rPr>
        <w:softHyphen/>
        <w:t>готовления бутербродов. Значение хлеба в питании человека. Профессия пекарь. Виды бутербродов. Технология приготовле</w:t>
      </w:r>
      <w:r w:rsidRPr="00082D45">
        <w:rPr>
          <w:rFonts w:ascii="Times New Roman" w:hAnsi="Times New Roman" w:cs="Times New Roman"/>
          <w:sz w:val="24"/>
          <w:szCs w:val="24"/>
        </w:rPr>
        <w:softHyphen/>
        <w:t>ния бутербродов. Инструменты и приспособления для нареза</w:t>
      </w:r>
      <w:r w:rsidRPr="00082D45">
        <w:rPr>
          <w:rFonts w:ascii="Times New Roman" w:hAnsi="Times New Roman" w:cs="Times New Roman"/>
          <w:sz w:val="24"/>
          <w:szCs w:val="24"/>
        </w:rPr>
        <w:softHyphen/>
        <w:t>ния продуктов. Требования к качеству готовых бутербродов. Условия и сроки их хранения. Подача бутербродов.</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Виды горячих напитков (чай, кофе, какао, цикорий, горя</w:t>
      </w:r>
      <w:r w:rsidRPr="00082D45">
        <w:rPr>
          <w:rFonts w:ascii="Times New Roman" w:hAnsi="Times New Roman" w:cs="Times New Roman"/>
          <w:sz w:val="24"/>
          <w:szCs w:val="24"/>
        </w:rPr>
        <w:softHyphen/>
        <w:t>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w:t>
      </w:r>
      <w:r w:rsidRPr="00082D45">
        <w:rPr>
          <w:rFonts w:ascii="Times New Roman" w:hAnsi="Times New Roman" w:cs="Times New Roman"/>
          <w:sz w:val="24"/>
          <w:szCs w:val="24"/>
        </w:rPr>
        <w:softHyphen/>
        <w:t>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w:t>
      </w:r>
      <w:r w:rsidRPr="00082D45">
        <w:rPr>
          <w:rFonts w:ascii="Times New Roman" w:hAnsi="Times New Roman" w:cs="Times New Roman"/>
          <w:sz w:val="24"/>
          <w:szCs w:val="24"/>
        </w:rPr>
        <w:softHyphen/>
        <w:t>питка.</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r w:rsidRPr="00082D45">
        <w:rPr>
          <w:rFonts w:ascii="Times New Roman" w:hAnsi="Times New Roman" w:cs="Times New Roman"/>
          <w:sz w:val="24"/>
          <w:szCs w:val="24"/>
        </w:rPr>
        <w:t>Приготовление и оформление бутербродов.</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Приготовление горячих напитков (чай, кофе, какао). Дегустация блюд. Оценка качества.</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Соблюдение правил безопасного труда при работе с ножом и горячей жидкостью.</w:t>
      </w:r>
    </w:p>
    <w:p w:rsidR="00124266" w:rsidRPr="00082D45" w:rsidRDefault="002A3869" w:rsidP="00082D45">
      <w:pPr>
        <w:tabs>
          <w:tab w:val="left" w:pos="5490"/>
        </w:tabs>
        <w:autoSpaceDE w:val="0"/>
        <w:autoSpaceDN w:val="0"/>
        <w:adjustRightInd w:val="0"/>
        <w:spacing w:after="0" w:line="240" w:lineRule="auto"/>
        <w:jc w:val="both"/>
        <w:rPr>
          <w:rFonts w:ascii="Times New Roman" w:hAnsi="Times New Roman" w:cs="Times New Roman"/>
          <w:b/>
          <w:sz w:val="24"/>
          <w:szCs w:val="24"/>
        </w:rPr>
      </w:pPr>
      <w:r w:rsidRPr="00082D45">
        <w:rPr>
          <w:rFonts w:ascii="Times New Roman" w:hAnsi="Times New Roman" w:cs="Times New Roman"/>
          <w:b/>
          <w:bCs/>
          <w:sz w:val="24"/>
          <w:szCs w:val="24"/>
        </w:rPr>
        <w:t>Тема</w:t>
      </w:r>
      <w:r w:rsidRPr="00082D45">
        <w:rPr>
          <w:rFonts w:ascii="Times New Roman" w:hAnsi="Times New Roman" w:cs="Times New Roman"/>
          <w:b/>
          <w:sz w:val="24"/>
          <w:szCs w:val="24"/>
        </w:rPr>
        <w:t xml:space="preserve">. Горячие напитки. </w:t>
      </w:r>
    </w:p>
    <w:p w:rsidR="002A3869" w:rsidRPr="00082D45" w:rsidRDefault="002A3869"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Calibri" w:hAnsi="Times New Roman" w:cs="Times New Roman"/>
          <w:i/>
          <w:iCs/>
          <w:spacing w:val="30"/>
          <w:sz w:val="24"/>
          <w:szCs w:val="24"/>
          <w:lang w:eastAsia="en-US"/>
        </w:rPr>
        <w:t>Теоретические сведения.</w:t>
      </w:r>
      <w:r w:rsidR="0093401A" w:rsidRPr="00082D45">
        <w:rPr>
          <w:rFonts w:ascii="Times New Roman" w:eastAsia="Calibri" w:hAnsi="Times New Roman" w:cs="Times New Roman"/>
          <w:i/>
          <w:iCs/>
          <w:spacing w:val="30"/>
          <w:sz w:val="24"/>
          <w:szCs w:val="24"/>
          <w:lang w:eastAsia="en-US"/>
        </w:rPr>
        <w:t xml:space="preserve"> </w:t>
      </w:r>
      <w:r w:rsidRPr="00082D45">
        <w:rPr>
          <w:rFonts w:ascii="Times New Roman" w:eastAsia="Times New Roman" w:hAnsi="Times New Roman" w:cs="Times New Roman"/>
          <w:spacing w:val="-2"/>
          <w:sz w:val="24"/>
          <w:szCs w:val="24"/>
        </w:rPr>
        <w:t>Виды горячих напитков (чай, кофе, какао, цикорий, горячий шоко</w:t>
      </w:r>
      <w:r w:rsidRPr="00082D45">
        <w:rPr>
          <w:rFonts w:ascii="Times New Roman" w:eastAsia="Times New Roman" w:hAnsi="Times New Roman" w:cs="Times New Roman"/>
          <w:spacing w:val="-2"/>
          <w:sz w:val="24"/>
          <w:szCs w:val="24"/>
        </w:rPr>
        <w:softHyphen/>
      </w:r>
      <w:r w:rsidRPr="00082D45">
        <w:rPr>
          <w:rFonts w:ascii="Times New Roman" w:eastAsia="Times New Roman" w:hAnsi="Times New Roman" w:cs="Times New Roman"/>
          <w:sz w:val="24"/>
          <w:szCs w:val="24"/>
        </w:rPr>
        <w:t>лад). Правила хранения чая, кофе, какао. Сорта чая, их вку</w:t>
      </w:r>
      <w:r w:rsidRPr="00082D45">
        <w:rPr>
          <w:rFonts w:ascii="Times New Roman" w:eastAsia="Times New Roman" w:hAnsi="Times New Roman" w:cs="Times New Roman"/>
          <w:sz w:val="24"/>
          <w:szCs w:val="24"/>
        </w:rPr>
        <w:softHyphen/>
        <w:t>совые достоинства и способы заваривания.</w:t>
      </w:r>
    </w:p>
    <w:p w:rsidR="002A3869" w:rsidRPr="00082D45" w:rsidRDefault="002A3869" w:rsidP="00082D45">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3"/>
          <w:sz w:val="24"/>
          <w:szCs w:val="24"/>
        </w:rPr>
        <w:t xml:space="preserve">Сорта кофе и какао. Устройства для размола зерен кофе. </w:t>
      </w:r>
      <w:r w:rsidRPr="00082D45">
        <w:rPr>
          <w:rFonts w:ascii="Times New Roman" w:eastAsia="Times New Roman" w:hAnsi="Times New Roman" w:cs="Times New Roman"/>
          <w:sz w:val="24"/>
          <w:szCs w:val="24"/>
        </w:rPr>
        <w:t>Технология приготовления кофе и какао. Приборы для приготовления кофе. Получение какао-порошка. Технология приготовления какао, подача напитка.</w:t>
      </w:r>
    </w:p>
    <w:p w:rsidR="002A3869" w:rsidRPr="00082D45" w:rsidRDefault="002A3869"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Требования к качеству готовых напитков.</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Тема</w:t>
      </w:r>
      <w:r w:rsidRPr="00082D45">
        <w:rPr>
          <w:rFonts w:ascii="Times New Roman" w:hAnsi="Times New Roman" w:cs="Times New Roman"/>
          <w:spacing w:val="10"/>
          <w:sz w:val="24"/>
          <w:szCs w:val="24"/>
        </w:rPr>
        <w:t xml:space="preserve">. </w:t>
      </w:r>
      <w:r w:rsidRPr="00082D45">
        <w:rPr>
          <w:rFonts w:ascii="Times New Roman" w:hAnsi="Times New Roman" w:cs="Times New Roman"/>
          <w:b/>
          <w:bCs/>
          <w:sz w:val="24"/>
          <w:szCs w:val="24"/>
        </w:rPr>
        <w:t>Блюда из яиц. Определение свежести яиц.</w:t>
      </w:r>
    </w:p>
    <w:p w:rsidR="00C961B2"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 xml:space="preserve">Значение яиц в питании человека. Использование яиц в кулинарии. Меры предосторожности при работе с яйцами. Способы определения свежести </w:t>
      </w:r>
      <w:r w:rsidRPr="00082D45">
        <w:rPr>
          <w:rFonts w:ascii="Times New Roman" w:hAnsi="Times New Roman" w:cs="Times New Roman"/>
          <w:sz w:val="24"/>
          <w:szCs w:val="24"/>
        </w:rPr>
        <w:lastRenderedPageBreak/>
        <w:t>яиц. Способы хранения яиц. Технология приготовления блюд из яиц. Приспо</w:t>
      </w:r>
      <w:r w:rsidRPr="00082D45">
        <w:rPr>
          <w:rFonts w:ascii="Times New Roman" w:hAnsi="Times New Roman" w:cs="Times New Roman"/>
          <w:sz w:val="24"/>
          <w:szCs w:val="24"/>
        </w:rPr>
        <w:softHyphen/>
        <w:t xml:space="preserve">собления для взбивания. Способы варки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куриных яиц: всмятку, в «мешочек», вкрутую. Подача варёных яиц. Жарение яиц: при</w:t>
      </w:r>
      <w:r w:rsidRPr="00082D45">
        <w:rPr>
          <w:rFonts w:ascii="Times New Roman" w:hAnsi="Times New Roman" w:cs="Times New Roman"/>
          <w:sz w:val="24"/>
          <w:szCs w:val="24"/>
        </w:rPr>
        <w:softHyphen/>
        <w:t>готовление яичницы-глазуньи, омлета натурального. Подача готовых блюд.</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r w:rsidRPr="00082D45">
        <w:rPr>
          <w:rFonts w:ascii="Times New Roman" w:hAnsi="Times New Roman" w:cs="Times New Roman"/>
          <w:sz w:val="24"/>
          <w:szCs w:val="24"/>
        </w:rPr>
        <w:t xml:space="preserve">Определение свежести яиц. </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Тема</w:t>
      </w:r>
      <w:proofErr w:type="gramStart"/>
      <w:r w:rsidR="0093401A" w:rsidRPr="00082D45">
        <w:rPr>
          <w:rFonts w:ascii="Times New Roman" w:hAnsi="Times New Roman" w:cs="Times New Roman"/>
          <w:b/>
          <w:bCs/>
          <w:sz w:val="24"/>
          <w:szCs w:val="24"/>
        </w:rPr>
        <w:t xml:space="preserve"> </w:t>
      </w:r>
      <w:r w:rsidRPr="00082D45">
        <w:rPr>
          <w:rFonts w:ascii="Times New Roman" w:hAnsi="Times New Roman" w:cs="Times New Roman"/>
          <w:b/>
          <w:bCs/>
          <w:sz w:val="24"/>
          <w:szCs w:val="24"/>
        </w:rPr>
        <w:t>.</w:t>
      </w:r>
      <w:proofErr w:type="gramEnd"/>
      <w:r w:rsidRPr="00082D45">
        <w:rPr>
          <w:rFonts w:ascii="Times New Roman" w:hAnsi="Times New Roman" w:cs="Times New Roman"/>
          <w:b/>
          <w:bCs/>
          <w:sz w:val="24"/>
          <w:szCs w:val="24"/>
        </w:rPr>
        <w:t>Овощи в питании.</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Тема. Механическая и тепловая обработка овощей.  Нарезка овощей.</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bCs/>
          <w:sz w:val="24"/>
          <w:szCs w:val="24"/>
          <w:lang w:eastAsia="en-US"/>
        </w:rPr>
        <w:t>Тема</w:t>
      </w:r>
      <w:proofErr w:type="gramStart"/>
      <w:r w:rsidRPr="00082D45">
        <w:rPr>
          <w:rFonts w:ascii="Times New Roman" w:eastAsia="Calibri" w:hAnsi="Times New Roman" w:cs="Times New Roman"/>
          <w:b/>
          <w:bCs/>
          <w:sz w:val="24"/>
          <w:szCs w:val="24"/>
          <w:lang w:eastAsia="en-US"/>
        </w:rPr>
        <w:t xml:space="preserve"> .</w:t>
      </w:r>
      <w:proofErr w:type="gramEnd"/>
      <w:r w:rsidRPr="00082D45">
        <w:rPr>
          <w:rFonts w:ascii="Times New Roman" w:eastAsia="Calibri" w:hAnsi="Times New Roman" w:cs="Times New Roman"/>
          <w:b/>
          <w:bCs/>
          <w:sz w:val="24"/>
          <w:szCs w:val="24"/>
          <w:lang w:eastAsia="en-US"/>
        </w:rPr>
        <w:t xml:space="preserve"> Блюд из овощей. Оформление блюд.</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Пищевая (питательная) ценность овощей</w:t>
      </w:r>
      <w:proofErr w:type="gramStart"/>
      <w:r w:rsidRPr="00082D45">
        <w:rPr>
          <w:rFonts w:ascii="Times New Roman" w:hAnsi="Times New Roman" w:cs="Times New Roman"/>
          <w:sz w:val="24"/>
          <w:szCs w:val="24"/>
        </w:rPr>
        <w:t xml:space="preserve"> .</w:t>
      </w:r>
      <w:proofErr w:type="gramEnd"/>
      <w:r w:rsidRPr="00082D45">
        <w:rPr>
          <w:rFonts w:ascii="Times New Roman" w:hAnsi="Times New Roman" w:cs="Times New Roman"/>
          <w:sz w:val="24"/>
          <w:szCs w:val="24"/>
        </w:rPr>
        <w:t xml:space="preserve"> Содержание в них витаминов, минеральных солей, глюкозы, клетчатки.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Влияние экологии окружающей среды на качество овощей и фруктов. Определение доброкачественности овощей по внеш</w:t>
      </w:r>
      <w:r w:rsidRPr="00082D45">
        <w:rPr>
          <w:rFonts w:ascii="Times New Roman" w:hAnsi="Times New Roman" w:cs="Times New Roman"/>
          <w:sz w:val="24"/>
          <w:szCs w:val="24"/>
        </w:rPr>
        <w:softHyphen/>
        <w:t>нему виду. Методы определения количества нитратов в овощах с помощью измерительных приборов, в химических лаборато</w:t>
      </w:r>
      <w:r w:rsidRPr="00082D45">
        <w:rPr>
          <w:rFonts w:ascii="Times New Roman" w:hAnsi="Times New Roman" w:cs="Times New Roman"/>
          <w:sz w:val="24"/>
          <w:szCs w:val="24"/>
        </w:rPr>
        <w:softHyphen/>
        <w:t>риях, с помощью бумажных индикаторов в домашних условиях. Способы удаления лишних нитратов из овощей.</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Общие правила механической кулинарной обработки ово</w:t>
      </w:r>
      <w:r w:rsidRPr="00082D45">
        <w:rPr>
          <w:rFonts w:ascii="Times New Roman" w:hAnsi="Times New Roman" w:cs="Times New Roman"/>
          <w:sz w:val="24"/>
          <w:szCs w:val="24"/>
        </w:rPr>
        <w:softHyphen/>
        <w:t xml:space="preserve">щей.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Правила кулинарной обработки, обеспечивающие сохране</w:t>
      </w:r>
      <w:r w:rsidRPr="00082D45">
        <w:rPr>
          <w:rFonts w:ascii="Times New Roman" w:hAnsi="Times New Roman" w:cs="Times New Roman"/>
          <w:sz w:val="24"/>
          <w:szCs w:val="24"/>
        </w:rPr>
        <w:softHyphen/>
        <w:t>ние цвета овощей и витаминов. Правила измельчения овощей, наиболее распространённые формы нарезки овощей. Инстру</w:t>
      </w:r>
      <w:r w:rsidRPr="00082D45">
        <w:rPr>
          <w:rFonts w:ascii="Times New Roman" w:hAnsi="Times New Roman" w:cs="Times New Roman"/>
          <w:sz w:val="24"/>
          <w:szCs w:val="24"/>
        </w:rPr>
        <w:softHyphen/>
        <w:t>менты и приспособления для нарезки.</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Использование салатов в качестве самостоятельных блюд и дополнительных гарниров к мясным и рыбным блюдам. Техноло</w:t>
      </w:r>
      <w:r w:rsidRPr="00082D45">
        <w:rPr>
          <w:rFonts w:ascii="Times New Roman" w:hAnsi="Times New Roman" w:cs="Times New Roman"/>
          <w:sz w:val="24"/>
          <w:szCs w:val="24"/>
        </w:rPr>
        <w:softHyphen/>
        <w:t>гия приготовления салата из сырых овощей (фруктов). Украше</w:t>
      </w:r>
      <w:r w:rsidRPr="00082D45">
        <w:rPr>
          <w:rFonts w:ascii="Times New Roman" w:hAnsi="Times New Roman" w:cs="Times New Roman"/>
          <w:sz w:val="24"/>
          <w:szCs w:val="24"/>
        </w:rPr>
        <w:softHyphen/>
        <w:t>ние готовых блюд продуктами, входящими в состав салатов, зе</w:t>
      </w:r>
      <w:r w:rsidRPr="00082D45">
        <w:rPr>
          <w:rFonts w:ascii="Times New Roman" w:hAnsi="Times New Roman" w:cs="Times New Roman"/>
          <w:sz w:val="24"/>
          <w:szCs w:val="24"/>
        </w:rPr>
        <w:softHyphen/>
        <w:t>ленью.</w:t>
      </w:r>
    </w:p>
    <w:p w:rsidR="00124266"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Значение и виды тепловой обработки продуктов (варка, припускание, бланширование, жарение, пассерование, тушение, за</w:t>
      </w:r>
      <w:r w:rsidRPr="00082D45">
        <w:rPr>
          <w:rFonts w:ascii="Times New Roman" w:hAnsi="Times New Roman" w:cs="Times New Roman"/>
          <w:sz w:val="24"/>
          <w:szCs w:val="24"/>
        </w:rPr>
        <w:softHyphen/>
        <w:t>пекание). Преимущества и недостатки различных способов теп</w:t>
      </w:r>
      <w:r w:rsidRPr="00082D45">
        <w:rPr>
          <w:rFonts w:ascii="Times New Roman" w:hAnsi="Times New Roman" w:cs="Times New Roman"/>
          <w:sz w:val="24"/>
          <w:szCs w:val="24"/>
        </w:rPr>
        <w:softHyphen/>
        <w:t xml:space="preserve">ловой обработки овощей. Технология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приготовления салатов и винегретов из варёных овощей. Условия варки овощей для са</w:t>
      </w:r>
      <w:r w:rsidRPr="00082D45">
        <w:rPr>
          <w:rFonts w:ascii="Times New Roman" w:hAnsi="Times New Roman" w:cs="Times New Roman"/>
          <w:sz w:val="24"/>
          <w:szCs w:val="24"/>
        </w:rPr>
        <w:softHyphen/>
        <w:t>латов и винегретов, способствующие сохранению питательных веществ и витаминов. Требования к качеству и оформлению го</w:t>
      </w:r>
      <w:r w:rsidRPr="00082D45">
        <w:rPr>
          <w:rFonts w:ascii="Times New Roman" w:hAnsi="Times New Roman" w:cs="Times New Roman"/>
          <w:sz w:val="24"/>
          <w:szCs w:val="24"/>
        </w:rPr>
        <w:softHyphen/>
        <w:t>товых блюд.</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r w:rsidRPr="00082D45">
        <w:rPr>
          <w:rFonts w:ascii="Times New Roman" w:hAnsi="Times New Roman" w:cs="Times New Roman"/>
          <w:sz w:val="24"/>
          <w:szCs w:val="24"/>
        </w:rPr>
        <w:t>Механическая кулинарная обработка овощей</w:t>
      </w:r>
      <w:proofErr w:type="gramStart"/>
      <w:r w:rsidRPr="00082D45">
        <w:rPr>
          <w:rFonts w:ascii="Times New Roman" w:hAnsi="Times New Roman" w:cs="Times New Roman"/>
          <w:sz w:val="24"/>
          <w:szCs w:val="24"/>
        </w:rPr>
        <w:t xml:space="preserve"> ,</w:t>
      </w:r>
      <w:proofErr w:type="gramEnd"/>
      <w:r w:rsidRPr="00082D45">
        <w:rPr>
          <w:rFonts w:ascii="Times New Roman" w:hAnsi="Times New Roman" w:cs="Times New Roman"/>
          <w:sz w:val="24"/>
          <w:szCs w:val="24"/>
        </w:rPr>
        <w:t>нарезка овощей.</w:t>
      </w:r>
    </w:p>
    <w:p w:rsidR="002A3869" w:rsidRPr="00082D45" w:rsidRDefault="002A3869" w:rsidP="00082D45">
      <w:pPr>
        <w:tabs>
          <w:tab w:val="left" w:pos="5490"/>
        </w:tabs>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Проект «Оформление блюд».</w:t>
      </w:r>
    </w:p>
    <w:p w:rsidR="002A3869" w:rsidRPr="00082D45" w:rsidRDefault="002A3869" w:rsidP="00082D45">
      <w:pPr>
        <w:tabs>
          <w:tab w:val="left" w:pos="5490"/>
        </w:tabs>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Тема</w:t>
      </w:r>
      <w:r w:rsidRPr="00082D45">
        <w:rPr>
          <w:rFonts w:ascii="Times New Roman" w:hAnsi="Times New Roman" w:cs="Times New Roman"/>
          <w:b/>
          <w:sz w:val="24"/>
          <w:szCs w:val="24"/>
        </w:rPr>
        <w:t>. Заготовка продуктов.</w:t>
      </w:r>
    </w:p>
    <w:p w:rsidR="002A3869" w:rsidRPr="00082D45" w:rsidRDefault="002A3869" w:rsidP="00082D45">
      <w:pPr>
        <w:autoSpaceDE w:val="0"/>
        <w:autoSpaceDN w:val="0"/>
        <w:adjustRightInd w:val="0"/>
        <w:spacing w:after="0" w:line="240" w:lineRule="auto"/>
        <w:jc w:val="both"/>
        <w:rPr>
          <w:rFonts w:ascii="Times New Roman" w:hAnsi="Times New Roman" w:cs="Times New Roman"/>
          <w:i/>
          <w:iCs/>
          <w:spacing w:val="30"/>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Содержание влаги в продуктах, её влияние на качество и сохранность продуктов. Способы хранения овощей и фруктов. Свежезамороженные овощи. Под</w:t>
      </w:r>
      <w:r w:rsidRPr="00082D45">
        <w:rPr>
          <w:rFonts w:ascii="Times New Roman" w:hAnsi="Times New Roman" w:cs="Times New Roman"/>
          <w:sz w:val="24"/>
          <w:szCs w:val="24"/>
        </w:rPr>
        <w:softHyphen/>
        <w:t>готовка к заморозке, хранение и условия кулинарного использо</w:t>
      </w:r>
      <w:r w:rsidRPr="00082D45">
        <w:rPr>
          <w:rFonts w:ascii="Times New Roman" w:hAnsi="Times New Roman" w:cs="Times New Roman"/>
          <w:sz w:val="24"/>
          <w:szCs w:val="24"/>
        </w:rPr>
        <w:softHyphen/>
        <w:t>вания свежезамороженных продуктов.  Бланширование.</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Раздел «Материаловедение»</w:t>
      </w:r>
    </w:p>
    <w:p w:rsidR="00C961B2" w:rsidRPr="00082D45" w:rsidRDefault="002A3869" w:rsidP="00082D45">
      <w:pPr>
        <w:shd w:val="clear" w:color="auto" w:fill="FFFFFF"/>
        <w:tabs>
          <w:tab w:val="left" w:pos="7605"/>
        </w:tabs>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bCs/>
          <w:sz w:val="24"/>
          <w:szCs w:val="24"/>
          <w:lang w:eastAsia="en-US"/>
        </w:rPr>
        <w:t>Тема</w:t>
      </w:r>
      <w:r w:rsidRPr="00082D45">
        <w:rPr>
          <w:rFonts w:ascii="Times New Roman" w:eastAsia="Calibri" w:hAnsi="Times New Roman" w:cs="Times New Roman"/>
          <w:sz w:val="24"/>
          <w:szCs w:val="24"/>
          <w:lang w:eastAsia="en-US"/>
        </w:rPr>
        <w:t>.</w:t>
      </w:r>
      <w:r w:rsidR="0093401A"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b/>
          <w:sz w:val="24"/>
          <w:szCs w:val="24"/>
          <w:lang w:eastAsia="en-US"/>
        </w:rPr>
        <w:t>Классификация текстильных  волокон.</w:t>
      </w:r>
    </w:p>
    <w:p w:rsidR="002A3869" w:rsidRPr="00082D45" w:rsidRDefault="002A3869" w:rsidP="00082D45">
      <w:pPr>
        <w:tabs>
          <w:tab w:val="left" w:pos="7905"/>
        </w:tabs>
        <w:autoSpaceDE w:val="0"/>
        <w:autoSpaceDN w:val="0"/>
        <w:adjustRightInd w:val="0"/>
        <w:spacing w:after="0" w:line="240" w:lineRule="auto"/>
        <w:jc w:val="both"/>
        <w:rPr>
          <w:rFonts w:ascii="Times New Roman" w:hAnsi="Times New Roman" w:cs="Times New Roman"/>
          <w:bCs/>
          <w:sz w:val="24"/>
          <w:szCs w:val="24"/>
        </w:rPr>
      </w:pPr>
      <w:r w:rsidRPr="00082D45">
        <w:rPr>
          <w:rFonts w:ascii="Times New Roman" w:hAnsi="Times New Roman" w:cs="Times New Roman"/>
          <w:b/>
          <w:sz w:val="24"/>
          <w:szCs w:val="24"/>
        </w:rPr>
        <w:t>Натуральные волокна растительного происхождения.</w:t>
      </w:r>
      <w:r w:rsidR="0093401A" w:rsidRPr="00082D45">
        <w:rPr>
          <w:rFonts w:ascii="Times New Roman" w:hAnsi="Times New Roman" w:cs="Times New Roman"/>
          <w:b/>
          <w:sz w:val="24"/>
          <w:szCs w:val="24"/>
        </w:rPr>
        <w:t xml:space="preserve"> </w:t>
      </w:r>
      <w:r w:rsidRPr="00082D45">
        <w:rPr>
          <w:rFonts w:ascii="Times New Roman" w:eastAsia="Calibri" w:hAnsi="Times New Roman" w:cs="Times New Roman"/>
          <w:b/>
          <w:sz w:val="24"/>
          <w:szCs w:val="24"/>
          <w:lang w:eastAsia="en-US"/>
        </w:rPr>
        <w:t>Пряжа и прядение. Ткани и ткачество.</w:t>
      </w:r>
      <w:r w:rsidR="0093401A" w:rsidRPr="00082D45">
        <w:rPr>
          <w:rFonts w:ascii="Times New Roman" w:eastAsia="Calibri" w:hAnsi="Times New Roman" w:cs="Times New Roman"/>
          <w:b/>
          <w:sz w:val="24"/>
          <w:szCs w:val="24"/>
          <w:lang w:eastAsia="en-US"/>
        </w:rPr>
        <w:t xml:space="preserve"> </w:t>
      </w:r>
      <w:r w:rsidRPr="00082D45">
        <w:rPr>
          <w:rFonts w:ascii="Times New Roman" w:hAnsi="Times New Roman" w:cs="Times New Roman"/>
          <w:b/>
          <w:sz w:val="24"/>
          <w:szCs w:val="24"/>
        </w:rPr>
        <w:t xml:space="preserve">Нити основы и утка в ткани. Виды переплетений. </w:t>
      </w:r>
    </w:p>
    <w:p w:rsidR="002A3869" w:rsidRPr="00082D45" w:rsidRDefault="002A3869" w:rsidP="00082D45">
      <w:pPr>
        <w:tabs>
          <w:tab w:val="left" w:pos="7455"/>
        </w:tabs>
        <w:autoSpaceDE w:val="0"/>
        <w:autoSpaceDN w:val="0"/>
        <w:adjustRightInd w:val="0"/>
        <w:spacing w:after="0" w:line="240" w:lineRule="auto"/>
        <w:jc w:val="both"/>
        <w:rPr>
          <w:rFonts w:ascii="Times New Roman" w:hAnsi="Times New Roman" w:cs="Times New Roman"/>
          <w:b/>
          <w:sz w:val="24"/>
          <w:szCs w:val="24"/>
          <w:u w:val="single"/>
        </w:rPr>
      </w:pPr>
      <w:r w:rsidRPr="00082D45">
        <w:rPr>
          <w:rFonts w:ascii="Times New Roman" w:hAnsi="Times New Roman" w:cs="Times New Roman"/>
          <w:b/>
          <w:sz w:val="24"/>
          <w:szCs w:val="24"/>
        </w:rPr>
        <w:t xml:space="preserve"> Дефекты тканей. Лицевая и изнаночная сторона ткани</w:t>
      </w:r>
      <w:r w:rsidRPr="00082D45">
        <w:rPr>
          <w:rFonts w:ascii="Times New Roman" w:hAnsi="Times New Roman" w:cs="Times New Roman"/>
          <w:b/>
          <w:sz w:val="24"/>
          <w:szCs w:val="24"/>
          <w:u w:val="single"/>
        </w:rPr>
        <w:t>.</w:t>
      </w:r>
    </w:p>
    <w:p w:rsidR="002A3869" w:rsidRPr="00082D45" w:rsidRDefault="002A3869"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i/>
          <w:iCs/>
          <w:spacing w:val="30"/>
          <w:sz w:val="24"/>
          <w:szCs w:val="24"/>
          <w:lang w:eastAsia="en-US"/>
        </w:rPr>
        <w:t>Теоретические сведения</w:t>
      </w:r>
      <w:r w:rsidRPr="00082D45">
        <w:rPr>
          <w:rFonts w:ascii="Times New Roman" w:eastAsia="Calibri" w:hAnsi="Times New Roman" w:cs="Times New Roman"/>
          <w:sz w:val="24"/>
          <w:szCs w:val="24"/>
        </w:rPr>
        <w:t>. 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и ткацкого современного производства и в домашних условиях. Основная и уточная нити в ткани. Лицевая и изнаночная сто</w:t>
      </w:r>
      <w:r w:rsidRPr="00082D45">
        <w:rPr>
          <w:rFonts w:ascii="Times New Roman" w:eastAsia="Calibri" w:hAnsi="Times New Roman" w:cs="Times New Roman"/>
          <w:sz w:val="24"/>
          <w:szCs w:val="24"/>
        </w:rPr>
        <w:softHyphen/>
        <w:t xml:space="preserve">роны ткани. Виды переплетений нитей в тканях. </w:t>
      </w:r>
    </w:p>
    <w:p w:rsidR="002A3869" w:rsidRPr="00082D45" w:rsidRDefault="002A3869"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Механические, физические, технологические, эксплуата</w:t>
      </w:r>
      <w:r w:rsidRPr="00082D45">
        <w:rPr>
          <w:rFonts w:ascii="Times New Roman" w:eastAsia="Calibri" w:hAnsi="Times New Roman" w:cs="Times New Roman"/>
          <w:sz w:val="24"/>
          <w:szCs w:val="24"/>
        </w:rPr>
        <w:softHyphen/>
        <w:t>ционные свойства тканей, нитей, шнуров и нетканых матери</w:t>
      </w:r>
      <w:r w:rsidRPr="00082D45">
        <w:rPr>
          <w:rFonts w:ascii="Times New Roman" w:eastAsia="Calibri" w:hAnsi="Times New Roman" w:cs="Times New Roman"/>
          <w:sz w:val="24"/>
          <w:szCs w:val="24"/>
        </w:rPr>
        <w:softHyphen/>
        <w:t>алов.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2A3869" w:rsidRPr="00082D45" w:rsidRDefault="002A3869"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i/>
          <w:iCs/>
          <w:sz w:val="24"/>
          <w:szCs w:val="24"/>
        </w:rPr>
        <w:t>Лабораторно-практические и прак</w:t>
      </w:r>
      <w:r w:rsidRPr="00082D45">
        <w:rPr>
          <w:rFonts w:ascii="Times New Roman" w:eastAsia="Calibri" w:hAnsi="Times New Roman" w:cs="Times New Roman"/>
          <w:i/>
          <w:iCs/>
          <w:sz w:val="24"/>
          <w:szCs w:val="24"/>
        </w:rPr>
        <w:softHyphen/>
        <w:t>тические работы</w:t>
      </w:r>
    </w:p>
    <w:p w:rsidR="002A3869" w:rsidRPr="00082D45" w:rsidRDefault="002A3869"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Изучение свойств нитей основы и утка.</w:t>
      </w:r>
    </w:p>
    <w:p w:rsidR="002A3869" w:rsidRPr="00082D45" w:rsidRDefault="002A3869"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lastRenderedPageBreak/>
        <w:t>Определение лицевой и изнаночной сторон, направления долевой нити в ткани.</w:t>
      </w:r>
    </w:p>
    <w:p w:rsidR="002A3869" w:rsidRPr="00082D45" w:rsidRDefault="002A3869" w:rsidP="00082D45">
      <w:pPr>
        <w:spacing w:after="0" w:line="240" w:lineRule="auto"/>
        <w:jc w:val="both"/>
        <w:rPr>
          <w:rFonts w:ascii="Times New Roman" w:eastAsia="Calibri" w:hAnsi="Times New Roman" w:cs="Times New Roman"/>
          <w:sz w:val="24"/>
          <w:szCs w:val="24"/>
        </w:rPr>
      </w:pPr>
      <w:r w:rsidRPr="00082D45">
        <w:rPr>
          <w:rFonts w:ascii="Times New Roman" w:eastAsia="Calibri" w:hAnsi="Times New Roman" w:cs="Times New Roman"/>
          <w:sz w:val="24"/>
          <w:szCs w:val="24"/>
        </w:rPr>
        <w:t>Распознавание в</w:t>
      </w:r>
      <w:r w:rsidR="00552358" w:rsidRPr="00082D45">
        <w:rPr>
          <w:rFonts w:ascii="Times New Roman" w:eastAsia="Calibri" w:hAnsi="Times New Roman" w:cs="Times New Roman"/>
          <w:sz w:val="24"/>
          <w:szCs w:val="24"/>
        </w:rPr>
        <w:t>олокон и нитей из хлопка, льна.</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Раздел «Машиноведение»</w:t>
      </w:r>
    </w:p>
    <w:p w:rsidR="002A3869" w:rsidRPr="00082D45" w:rsidRDefault="002A3869" w:rsidP="00082D45">
      <w:pPr>
        <w:tabs>
          <w:tab w:val="right" w:pos="9355"/>
        </w:tabs>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 xml:space="preserve">Тема. </w:t>
      </w:r>
      <w:r w:rsidRPr="00082D45">
        <w:rPr>
          <w:rFonts w:ascii="Times New Roman" w:eastAsia="Calibri" w:hAnsi="Times New Roman" w:cs="Times New Roman"/>
          <w:b/>
          <w:sz w:val="24"/>
          <w:szCs w:val="24"/>
          <w:lang w:eastAsia="en-US"/>
        </w:rPr>
        <w:t>Устройство бытовой швейной машины. Машинные приводы</w:t>
      </w:r>
      <w:r w:rsidRPr="00082D45">
        <w:rPr>
          <w:rFonts w:ascii="Times New Roman" w:eastAsia="Calibri" w:hAnsi="Times New Roman" w:cs="Times New Roman"/>
          <w:b/>
          <w:bCs/>
          <w:sz w:val="24"/>
          <w:szCs w:val="24"/>
          <w:lang w:eastAsia="en-US"/>
        </w:rPr>
        <w:t>.</w:t>
      </w:r>
    </w:p>
    <w:p w:rsidR="002A3869" w:rsidRPr="00082D45" w:rsidRDefault="002A3869" w:rsidP="00082D45">
      <w:pPr>
        <w:tabs>
          <w:tab w:val="right" w:pos="9355"/>
        </w:tabs>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bCs/>
          <w:sz w:val="24"/>
          <w:szCs w:val="24"/>
          <w:lang w:eastAsia="en-US"/>
        </w:rPr>
        <w:t xml:space="preserve">Тема. </w:t>
      </w:r>
      <w:r w:rsidRPr="00082D45">
        <w:rPr>
          <w:rFonts w:ascii="Times New Roman" w:eastAsia="Calibri" w:hAnsi="Times New Roman" w:cs="Times New Roman"/>
          <w:b/>
          <w:sz w:val="24"/>
          <w:szCs w:val="24"/>
          <w:lang w:eastAsia="en-US"/>
        </w:rPr>
        <w:t>Устройство и установка машинной иглы.</w:t>
      </w:r>
    </w:p>
    <w:p w:rsidR="002A3869" w:rsidRPr="00082D45" w:rsidRDefault="002A3869" w:rsidP="00082D45">
      <w:pPr>
        <w:tabs>
          <w:tab w:val="right" w:pos="9355"/>
        </w:tabs>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Тема. Подготовка машины к работе. Заправка машинных нитей.</w:t>
      </w:r>
    </w:p>
    <w:p w:rsidR="00124266" w:rsidRPr="00082D45" w:rsidRDefault="002A3869" w:rsidP="00082D45">
      <w:pPr>
        <w:tabs>
          <w:tab w:val="right" w:pos="9355"/>
        </w:tabs>
        <w:spacing w:after="0" w:line="240" w:lineRule="auto"/>
        <w:jc w:val="both"/>
        <w:rPr>
          <w:rFonts w:ascii="Times New Roman" w:eastAsia="Times New Roman" w:hAnsi="Times New Roman" w:cs="Times New Roman"/>
          <w:sz w:val="24"/>
          <w:szCs w:val="24"/>
        </w:rPr>
      </w:pPr>
      <w:r w:rsidRPr="00082D45">
        <w:rPr>
          <w:rFonts w:ascii="Times New Roman" w:eastAsia="Calibri" w:hAnsi="Times New Roman" w:cs="Times New Roman"/>
          <w:i/>
          <w:iCs/>
          <w:spacing w:val="30"/>
          <w:sz w:val="24"/>
          <w:szCs w:val="24"/>
          <w:lang w:eastAsia="en-US"/>
        </w:rPr>
        <w:t>Теоретические сведения</w:t>
      </w:r>
      <w:proofErr w:type="gramStart"/>
      <w:r w:rsidR="00124266" w:rsidRPr="00082D45">
        <w:rPr>
          <w:rFonts w:ascii="Times New Roman" w:eastAsia="Calibri" w:hAnsi="Times New Roman" w:cs="Times New Roman"/>
          <w:i/>
          <w:iCs/>
          <w:spacing w:val="30"/>
          <w:sz w:val="24"/>
          <w:szCs w:val="24"/>
          <w:lang w:eastAsia="en-US"/>
        </w:rPr>
        <w:t xml:space="preserve"> </w:t>
      </w:r>
      <w:r w:rsidRPr="00082D45">
        <w:rPr>
          <w:rFonts w:ascii="Times New Roman" w:eastAsia="Calibri" w:hAnsi="Times New Roman" w:cs="Times New Roman"/>
          <w:i/>
          <w:iCs/>
          <w:spacing w:val="30"/>
          <w:sz w:val="24"/>
          <w:szCs w:val="24"/>
          <w:lang w:eastAsia="en-US"/>
        </w:rPr>
        <w:t>.</w:t>
      </w:r>
      <w:proofErr w:type="gramEnd"/>
      <w:r w:rsidRPr="00082D45">
        <w:rPr>
          <w:rFonts w:ascii="Times New Roman" w:eastAsia="Times New Roman" w:hAnsi="Times New Roman" w:cs="Times New Roman"/>
          <w:sz w:val="24"/>
          <w:szCs w:val="24"/>
        </w:rPr>
        <w:t>Классификация машин швейного производства</w:t>
      </w:r>
    </w:p>
    <w:p w:rsidR="002A3869" w:rsidRPr="00082D45" w:rsidRDefault="002A3869" w:rsidP="00082D45">
      <w:pPr>
        <w:tabs>
          <w:tab w:val="right" w:pos="9355"/>
        </w:tabs>
        <w:spacing w:after="0" w:line="240" w:lineRule="auto"/>
        <w:jc w:val="both"/>
        <w:rPr>
          <w:rFonts w:ascii="Times New Roman" w:eastAsia="Calibri" w:hAnsi="Times New Roman" w:cs="Times New Roman"/>
          <w:b/>
          <w:bCs/>
          <w:sz w:val="24"/>
          <w:szCs w:val="24"/>
          <w:u w:val="single"/>
          <w:lang w:eastAsia="en-US"/>
        </w:rPr>
      </w:pPr>
      <w:r w:rsidRPr="00082D45">
        <w:rPr>
          <w:rFonts w:ascii="Times New Roman" w:eastAsia="Times New Roman" w:hAnsi="Times New Roman" w:cs="Times New Roman"/>
          <w:sz w:val="24"/>
          <w:szCs w:val="24"/>
        </w:rPr>
        <w:t>по назна</w:t>
      </w:r>
      <w:r w:rsidRPr="00082D45">
        <w:rPr>
          <w:rFonts w:ascii="Times New Roman" w:eastAsia="Times New Roman" w:hAnsi="Times New Roman" w:cs="Times New Roman"/>
          <w:sz w:val="24"/>
          <w:szCs w:val="24"/>
        </w:rPr>
        <w:softHyphen/>
        <w:t>чению, степени механизации и автоматизации. Характеристи</w:t>
      </w:r>
      <w:r w:rsidRPr="00082D45">
        <w:rPr>
          <w:rFonts w:ascii="Times New Roman" w:eastAsia="Times New Roman" w:hAnsi="Times New Roman" w:cs="Times New Roman"/>
          <w:sz w:val="24"/>
          <w:szCs w:val="24"/>
        </w:rPr>
        <w:softHyphen/>
        <w:t>ки и области применения современных швейных, краеобметочных и вышивальных машин с программным управлением.</w:t>
      </w:r>
    </w:p>
    <w:p w:rsidR="002A3869" w:rsidRPr="00082D45" w:rsidRDefault="002A3869" w:rsidP="00082D45">
      <w:pPr>
        <w:widowControl w:val="0"/>
        <w:shd w:val="clear" w:color="auto" w:fill="FFFFFF"/>
        <w:autoSpaceDE w:val="0"/>
        <w:autoSpaceDN w:val="0"/>
        <w:adjustRightInd w:val="0"/>
        <w:spacing w:after="0" w:line="240" w:lineRule="auto"/>
        <w:ind w:right="2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Бытовая швейная машина, ее технические характеристи</w:t>
      </w:r>
      <w:r w:rsidRPr="00082D45">
        <w:rPr>
          <w:rFonts w:ascii="Times New Roman" w:eastAsia="Times New Roman" w:hAnsi="Times New Roman" w:cs="Times New Roman"/>
          <w:sz w:val="24"/>
          <w:szCs w:val="24"/>
        </w:rPr>
        <w:softHyphen/>
        <w:t>ки, назначение основных узлов. Виды приводов швейной ма</w:t>
      </w:r>
      <w:r w:rsidRPr="00082D45">
        <w:rPr>
          <w:rFonts w:ascii="Times New Roman" w:eastAsia="Times New Roman" w:hAnsi="Times New Roman" w:cs="Times New Roman"/>
          <w:sz w:val="24"/>
          <w:szCs w:val="24"/>
        </w:rPr>
        <w:softHyphen/>
        <w:t>шины, их устройство, преимущества и недостатки.</w:t>
      </w:r>
    </w:p>
    <w:p w:rsidR="002A3869" w:rsidRPr="00082D45" w:rsidRDefault="002A3869" w:rsidP="00082D45">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Организация рабочего места для выполнения машинных работ. Правила безопасной работы на универсальной бытовой швейной машине. Правила подготовки швейной машины к работе. Формирование первоначальных навыков работы на швейной машине. Приемы работы на швейной машине: Начало работы, поворот строчки под углом, закрепление машинной строчки в начале ив конце работы, окончание работы.</w:t>
      </w:r>
    </w:p>
    <w:p w:rsidR="002A3869" w:rsidRPr="00082D45" w:rsidRDefault="002A3869" w:rsidP="00082D45">
      <w:pPr>
        <w:widowControl w:val="0"/>
        <w:shd w:val="clear" w:color="auto" w:fill="FFFFFF"/>
        <w:autoSpaceDE w:val="0"/>
        <w:autoSpaceDN w:val="0"/>
        <w:adjustRightInd w:val="0"/>
        <w:spacing w:before="5" w:after="0" w:line="240" w:lineRule="auto"/>
        <w:ind w:right="19"/>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Назначение, устройство и принцип действия регуляторов универсальной швейной машины: переключателя видов строчек, регулятора длины стежка, клавиши шитья назад. Подбор толщины иглы и нитей в зависимости от вида ткани.</w:t>
      </w:r>
    </w:p>
    <w:p w:rsidR="00C961B2" w:rsidRPr="00082D45" w:rsidRDefault="002A3869" w:rsidP="00082D45">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Челночное устройство универсальной швейной машины. Порядок его разборки </w:t>
      </w:r>
    </w:p>
    <w:p w:rsidR="002A3869" w:rsidRPr="00082D45" w:rsidRDefault="002A3869" w:rsidP="00082D45">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 сборки. Устройство и работа меха</w:t>
      </w:r>
      <w:r w:rsidRPr="00082D45">
        <w:rPr>
          <w:rFonts w:ascii="Times New Roman" w:eastAsia="Times New Roman" w:hAnsi="Times New Roman" w:cs="Times New Roman"/>
          <w:sz w:val="24"/>
          <w:szCs w:val="24"/>
        </w:rPr>
        <w:softHyphen/>
        <w:t>низма двигателя ткани. Назначение и принцип получения простой и сложной зигзагообразной строчки.</w:t>
      </w:r>
    </w:p>
    <w:p w:rsidR="002A3869" w:rsidRPr="00082D45" w:rsidRDefault="002A3869" w:rsidP="00082D45">
      <w:pPr>
        <w:widowControl w:val="0"/>
        <w:shd w:val="clear" w:color="auto" w:fill="FFFFFF"/>
        <w:autoSpaceDE w:val="0"/>
        <w:autoSpaceDN w:val="0"/>
        <w:adjustRightInd w:val="0"/>
        <w:spacing w:after="0" w:line="240" w:lineRule="auto"/>
        <w:ind w:right="3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Виды неполадок в работе швейной машины, причины их возникновения и способы устранения. Уход за швейной ма</w:t>
      </w:r>
      <w:r w:rsidRPr="00082D45">
        <w:rPr>
          <w:rFonts w:ascii="Times New Roman" w:eastAsia="Times New Roman" w:hAnsi="Times New Roman" w:cs="Times New Roman"/>
          <w:sz w:val="24"/>
          <w:szCs w:val="24"/>
        </w:rPr>
        <w:softHyphen/>
        <w:t>шиной.</w:t>
      </w:r>
    </w:p>
    <w:p w:rsidR="002A3869" w:rsidRPr="00082D45" w:rsidRDefault="002A3869" w:rsidP="00082D45">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Назначение и конструкция различных современных при</w:t>
      </w:r>
      <w:r w:rsidRPr="00082D45">
        <w:rPr>
          <w:rFonts w:ascii="Times New Roman" w:eastAsia="Times New Roman" w:hAnsi="Times New Roman" w:cs="Times New Roman"/>
          <w:sz w:val="24"/>
          <w:szCs w:val="24"/>
        </w:rPr>
        <w:softHyphen/>
        <w:t>способлений к швейной машине. Их роль в улучшении каче</w:t>
      </w:r>
      <w:r w:rsidRPr="00082D45">
        <w:rPr>
          <w:rFonts w:ascii="Times New Roman" w:eastAsia="Times New Roman" w:hAnsi="Times New Roman" w:cs="Times New Roman"/>
          <w:sz w:val="24"/>
          <w:szCs w:val="24"/>
        </w:rPr>
        <w:softHyphen/>
        <w:t>ства изделий и повышении производительности труда.</w:t>
      </w:r>
    </w:p>
    <w:p w:rsidR="002A3869" w:rsidRPr="00082D45" w:rsidRDefault="002A3869" w:rsidP="00082D45">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Лабораторно-практические и прак</w:t>
      </w:r>
      <w:r w:rsidRPr="00082D45">
        <w:rPr>
          <w:rFonts w:ascii="Times New Roman" w:eastAsia="Times New Roman" w:hAnsi="Times New Roman" w:cs="Times New Roman"/>
          <w:i/>
          <w:iCs/>
          <w:sz w:val="24"/>
          <w:szCs w:val="24"/>
        </w:rPr>
        <w:softHyphen/>
        <w:t>тические работы</w:t>
      </w:r>
    </w:p>
    <w:p w:rsidR="002A3869" w:rsidRPr="00082D45" w:rsidRDefault="002A3869"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Намотка нитки на шпульку.</w:t>
      </w:r>
    </w:p>
    <w:p w:rsidR="002A3869" w:rsidRPr="00082D45" w:rsidRDefault="002A3869"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Установка машинной иглы.</w:t>
      </w:r>
    </w:p>
    <w:p w:rsidR="002A3869" w:rsidRPr="00082D45" w:rsidRDefault="002A3869"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Заправка верхней и нижней нитей.</w:t>
      </w:r>
    </w:p>
    <w:p w:rsidR="002A3869" w:rsidRPr="00082D45" w:rsidRDefault="002A3869" w:rsidP="00082D45">
      <w:pPr>
        <w:spacing w:after="0" w:line="240" w:lineRule="auto"/>
        <w:jc w:val="both"/>
        <w:rPr>
          <w:rFonts w:ascii="Times New Roman" w:eastAsia="Calibri" w:hAnsi="Times New Roman" w:cs="Times New Roman"/>
          <w:b/>
          <w:sz w:val="24"/>
          <w:szCs w:val="24"/>
          <w:u w:val="single"/>
          <w:lang w:eastAsia="en-US"/>
        </w:rPr>
      </w:pPr>
      <w:r w:rsidRPr="00082D45">
        <w:rPr>
          <w:rFonts w:ascii="Times New Roman" w:eastAsia="Calibri" w:hAnsi="Times New Roman" w:cs="Times New Roman"/>
          <w:b/>
          <w:bCs/>
          <w:sz w:val="24"/>
          <w:szCs w:val="24"/>
          <w:u w:val="single"/>
          <w:lang w:eastAsia="en-US"/>
        </w:rPr>
        <w:t xml:space="preserve">Тема. </w:t>
      </w:r>
      <w:r w:rsidRPr="00082D45">
        <w:rPr>
          <w:rFonts w:ascii="Times New Roman" w:eastAsia="Calibri" w:hAnsi="Times New Roman" w:cs="Times New Roman"/>
          <w:b/>
          <w:sz w:val="24"/>
          <w:szCs w:val="24"/>
          <w:u w:val="single"/>
          <w:lang w:eastAsia="en-US"/>
        </w:rPr>
        <w:t>Ручные и машинные швы</w:t>
      </w:r>
    </w:p>
    <w:p w:rsidR="002A3869" w:rsidRPr="00082D45" w:rsidRDefault="002A3869" w:rsidP="00082D45">
      <w:pPr>
        <w:autoSpaceDE w:val="0"/>
        <w:autoSpaceDN w:val="0"/>
        <w:adjustRightInd w:val="0"/>
        <w:spacing w:after="0" w:line="240" w:lineRule="auto"/>
        <w:jc w:val="both"/>
        <w:rPr>
          <w:rFonts w:ascii="Times New Roman" w:hAnsi="Times New Roman" w:cs="Times New Roman"/>
          <w:i/>
          <w:iCs/>
          <w:spacing w:val="30"/>
          <w:sz w:val="24"/>
          <w:szCs w:val="24"/>
        </w:rPr>
      </w:pPr>
      <w:r w:rsidRPr="00082D45">
        <w:rPr>
          <w:rFonts w:ascii="Times New Roman" w:hAnsi="Times New Roman" w:cs="Times New Roman"/>
          <w:i/>
          <w:iCs/>
          <w:spacing w:val="30"/>
          <w:sz w:val="24"/>
          <w:szCs w:val="24"/>
        </w:rPr>
        <w:t>Теоретические сведении</w:t>
      </w:r>
      <w:proofErr w:type="gramStart"/>
      <w:r w:rsidRPr="00082D45">
        <w:rPr>
          <w:rFonts w:ascii="Times New Roman" w:hAnsi="Times New Roman" w:cs="Times New Roman"/>
          <w:i/>
          <w:iCs/>
          <w:spacing w:val="30"/>
          <w:sz w:val="24"/>
          <w:szCs w:val="24"/>
        </w:rPr>
        <w:t>.</w:t>
      </w:r>
      <w:r w:rsidRPr="00082D45">
        <w:rPr>
          <w:rFonts w:ascii="Times New Roman" w:hAnsi="Times New Roman" w:cs="Times New Roman"/>
          <w:sz w:val="24"/>
          <w:szCs w:val="24"/>
        </w:rPr>
        <w:t>П</w:t>
      </w:r>
      <w:proofErr w:type="gramEnd"/>
      <w:r w:rsidRPr="00082D45">
        <w:rPr>
          <w:rFonts w:ascii="Times New Roman" w:hAnsi="Times New Roman" w:cs="Times New Roman"/>
          <w:sz w:val="24"/>
          <w:szCs w:val="24"/>
        </w:rPr>
        <w:t>равила безопасной работы портновскими булавками, швейными иглами и ножницами.</w:t>
      </w:r>
    </w:p>
    <w:p w:rsidR="002A3869" w:rsidRPr="00082D45" w:rsidRDefault="002A3869" w:rsidP="00082D45">
      <w:pPr>
        <w:autoSpaceDE w:val="0"/>
        <w:autoSpaceDN w:val="0"/>
        <w:adjustRightInd w:val="0"/>
        <w:spacing w:after="0" w:line="240" w:lineRule="auto"/>
        <w:jc w:val="both"/>
        <w:rPr>
          <w:rFonts w:ascii="Times New Roman" w:hAnsi="Times New Roman" w:cs="Times New Roman"/>
          <w:i/>
          <w:iCs/>
          <w:spacing w:val="30"/>
          <w:sz w:val="24"/>
          <w:szCs w:val="24"/>
        </w:rPr>
      </w:pPr>
      <w:r w:rsidRPr="00082D45">
        <w:rPr>
          <w:rFonts w:ascii="Times New Roman" w:hAnsi="Times New Roman" w:cs="Times New Roman"/>
          <w:sz w:val="24"/>
          <w:szCs w:val="24"/>
        </w:rPr>
        <w:t>Требования к выполнению ручных ра</w:t>
      </w:r>
      <w:r w:rsidRPr="00082D45">
        <w:rPr>
          <w:rFonts w:ascii="Times New Roman" w:hAnsi="Times New Roman" w:cs="Times New Roman"/>
          <w:sz w:val="24"/>
          <w:szCs w:val="24"/>
        </w:rPr>
        <w:softHyphen/>
        <w:t>бот. Правила выполнения прямого стежка. Способы переноса линий выкройки на детали кроя: с помощью резца-колёсика, пря</w:t>
      </w:r>
      <w:r w:rsidRPr="00082D45">
        <w:rPr>
          <w:rFonts w:ascii="Times New Roman" w:hAnsi="Times New Roman" w:cs="Times New Roman"/>
          <w:sz w:val="24"/>
          <w:szCs w:val="24"/>
        </w:rPr>
        <w:softHyphen/>
        <w:t>мыми стежками, с помощью булавок.</w:t>
      </w:r>
    </w:p>
    <w:p w:rsidR="00124266"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Основные операции при ручных работах: предохранение срезов от осыпания — ручное обмётывание; временное соедине</w:t>
      </w:r>
      <w:r w:rsidRPr="00082D45">
        <w:rPr>
          <w:rFonts w:ascii="Times New Roman" w:hAnsi="Times New Roman" w:cs="Times New Roman"/>
          <w:sz w:val="24"/>
          <w:szCs w:val="24"/>
        </w:rPr>
        <w:softHyphen/>
        <w:t xml:space="preserve">ние деталей — смётывание; временное закрепление подогнутого края — замётывание (с открытым и </w:t>
      </w:r>
      <w:proofErr w:type="gramEnd"/>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закрытым</w:t>
      </w:r>
      <w:proofErr w:type="gramEnd"/>
      <w:r w:rsidRPr="00082D45">
        <w:rPr>
          <w:rFonts w:ascii="Times New Roman" w:hAnsi="Times New Roman" w:cs="Times New Roman"/>
          <w:sz w:val="24"/>
          <w:szCs w:val="24"/>
        </w:rPr>
        <w:t xml:space="preserve"> срезами).</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Классификация машинных швов: соединительных (стачной шов вразутюжку и стачной шов взаутюжку) и краевых (шов вподгибку с открытым срезом и шов вподгибку с открытым обмётан</w:t>
      </w:r>
      <w:r w:rsidRPr="00082D45">
        <w:rPr>
          <w:rFonts w:ascii="Times New Roman" w:hAnsi="Times New Roman" w:cs="Times New Roman"/>
          <w:sz w:val="24"/>
          <w:szCs w:val="24"/>
        </w:rPr>
        <w:softHyphen/>
        <w:t>ным срезом, шов вподгибку с закрытым срезом).</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Изготовление образцов ручных швов.</w:t>
      </w:r>
    </w:p>
    <w:p w:rsidR="002A3869" w:rsidRPr="00082D45" w:rsidRDefault="002A3869" w:rsidP="00082D45">
      <w:pPr>
        <w:spacing w:after="0" w:line="240" w:lineRule="auto"/>
        <w:jc w:val="both"/>
        <w:rPr>
          <w:rFonts w:ascii="Times New Roman" w:eastAsia="Times New Roman" w:hAnsi="Times New Roman" w:cs="Times New Roman"/>
          <w:b/>
          <w:bCs/>
          <w:sz w:val="24"/>
          <w:szCs w:val="24"/>
          <w:u w:val="single"/>
        </w:rPr>
      </w:pPr>
      <w:r w:rsidRPr="00082D45">
        <w:rPr>
          <w:rFonts w:ascii="Times New Roman" w:eastAsia="Calibri" w:hAnsi="Times New Roman" w:cs="Times New Roman"/>
          <w:b/>
          <w:bCs/>
          <w:sz w:val="24"/>
          <w:szCs w:val="24"/>
          <w:u w:val="single"/>
          <w:lang w:eastAsia="en-US"/>
        </w:rPr>
        <w:t xml:space="preserve">Тема. </w:t>
      </w:r>
      <w:r w:rsidRPr="00082D45">
        <w:rPr>
          <w:rFonts w:ascii="Times New Roman" w:eastAsia="Times New Roman" w:hAnsi="Times New Roman" w:cs="Times New Roman"/>
          <w:b/>
          <w:bCs/>
          <w:sz w:val="24"/>
          <w:szCs w:val="24"/>
          <w:u w:val="single"/>
        </w:rPr>
        <w:t>Влажно-тепловая обработка.</w:t>
      </w:r>
    </w:p>
    <w:p w:rsidR="002A3869" w:rsidRPr="00082D45" w:rsidRDefault="002A3869"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pacing w:val="-3"/>
          <w:sz w:val="24"/>
          <w:szCs w:val="24"/>
        </w:rPr>
      </w:pPr>
      <w:r w:rsidRPr="00082D45">
        <w:rPr>
          <w:rFonts w:ascii="Times New Roman" w:eastAsia="Calibri" w:hAnsi="Times New Roman" w:cs="Times New Roman"/>
          <w:i/>
          <w:iCs/>
          <w:spacing w:val="30"/>
          <w:sz w:val="24"/>
          <w:szCs w:val="24"/>
          <w:lang w:eastAsia="en-US"/>
        </w:rPr>
        <w:t xml:space="preserve">Теоретические сведения. </w:t>
      </w:r>
      <w:r w:rsidRPr="00082D45">
        <w:rPr>
          <w:rFonts w:ascii="Times New Roman" w:eastAsia="Times New Roman" w:hAnsi="Times New Roman" w:cs="Times New Roman"/>
          <w:spacing w:val="-3"/>
          <w:sz w:val="24"/>
          <w:szCs w:val="24"/>
        </w:rPr>
        <w:t>Оборудование для влажно-тепловой обработки (ВТО) ткани. Правила выполнения ВТО. Основные операции ВТО: приутюживание, заутюживание, разутюживание.</w:t>
      </w:r>
    </w:p>
    <w:p w:rsidR="002A3869" w:rsidRPr="00082D45" w:rsidRDefault="002A3869"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Лабораторно-практические и прак</w:t>
      </w:r>
      <w:r w:rsidRPr="00082D45">
        <w:rPr>
          <w:rFonts w:ascii="Times New Roman" w:eastAsia="Times New Roman" w:hAnsi="Times New Roman" w:cs="Times New Roman"/>
          <w:i/>
          <w:iCs/>
          <w:sz w:val="24"/>
          <w:szCs w:val="24"/>
        </w:rPr>
        <w:softHyphen/>
        <w:t>тические работы</w:t>
      </w:r>
    </w:p>
    <w:p w:rsidR="002A3869" w:rsidRPr="00082D45" w:rsidRDefault="002A3869" w:rsidP="00082D45">
      <w:pPr>
        <w:widowControl w:val="0"/>
        <w:shd w:val="clear" w:color="auto" w:fill="FFFFFF"/>
        <w:autoSpaceDE w:val="0"/>
        <w:autoSpaceDN w:val="0"/>
        <w:adjustRightInd w:val="0"/>
        <w:spacing w:before="19" w:after="0" w:line="240" w:lineRule="auto"/>
        <w:ind w:right="19"/>
        <w:jc w:val="both"/>
        <w:rPr>
          <w:rFonts w:ascii="Times New Roman" w:eastAsia="Times New Roman" w:hAnsi="Times New Roman" w:cs="Times New Roman"/>
          <w:sz w:val="24"/>
          <w:szCs w:val="24"/>
        </w:rPr>
      </w:pPr>
      <w:r w:rsidRPr="00082D45">
        <w:rPr>
          <w:rFonts w:ascii="Times New Roman" w:eastAsia="Times New Roman" w:hAnsi="Times New Roman" w:cs="Times New Roman"/>
          <w:spacing w:val="-2"/>
          <w:sz w:val="24"/>
          <w:szCs w:val="24"/>
        </w:rPr>
        <w:t>Проведение влажно-тепловых работ</w:t>
      </w:r>
      <w:r w:rsidRPr="00082D45">
        <w:rPr>
          <w:rFonts w:ascii="Times New Roman" w:eastAsia="Times New Roman" w:hAnsi="Times New Roman" w:cs="Times New Roman"/>
          <w:sz w:val="24"/>
          <w:szCs w:val="24"/>
        </w:rPr>
        <w:t>.</w:t>
      </w:r>
    </w:p>
    <w:p w:rsidR="002A3869" w:rsidRPr="00082D45" w:rsidRDefault="002A3869" w:rsidP="00082D45">
      <w:pPr>
        <w:spacing w:after="0" w:line="240" w:lineRule="auto"/>
        <w:jc w:val="both"/>
        <w:rPr>
          <w:rFonts w:ascii="Times New Roman" w:eastAsia="Calibri" w:hAnsi="Times New Roman" w:cs="Times New Roman"/>
          <w:b/>
          <w:sz w:val="24"/>
          <w:szCs w:val="24"/>
          <w:u w:val="single"/>
          <w:lang w:eastAsia="en-US"/>
        </w:rPr>
      </w:pPr>
      <w:r w:rsidRPr="00082D45">
        <w:rPr>
          <w:rFonts w:ascii="Times New Roman" w:eastAsia="Calibri" w:hAnsi="Times New Roman" w:cs="Times New Roman"/>
          <w:b/>
          <w:bCs/>
          <w:sz w:val="24"/>
          <w:szCs w:val="24"/>
          <w:u w:val="single"/>
          <w:lang w:eastAsia="en-US"/>
        </w:rPr>
        <w:t xml:space="preserve">Тема. </w:t>
      </w:r>
      <w:r w:rsidRPr="00082D45">
        <w:rPr>
          <w:rFonts w:ascii="Times New Roman" w:eastAsia="Calibri" w:hAnsi="Times New Roman" w:cs="Times New Roman"/>
          <w:b/>
          <w:sz w:val="24"/>
          <w:szCs w:val="24"/>
          <w:u w:val="single"/>
          <w:lang w:eastAsia="en-US"/>
        </w:rPr>
        <w:t>Уход за одеждой. Ремонт одежды.</w:t>
      </w:r>
    </w:p>
    <w:p w:rsidR="002A3869" w:rsidRPr="00082D45" w:rsidRDefault="002A3869" w:rsidP="00082D45">
      <w:pPr>
        <w:tabs>
          <w:tab w:val="right" w:pos="9355"/>
        </w:tabs>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pacing w:val="30"/>
          <w:sz w:val="24"/>
          <w:szCs w:val="24"/>
          <w:lang w:eastAsia="en-US"/>
        </w:rPr>
        <w:lastRenderedPageBreak/>
        <w:t>Теоретические сведения.</w:t>
      </w:r>
      <w:r w:rsidR="00621C83" w:rsidRPr="00082D45">
        <w:rPr>
          <w:rFonts w:ascii="Times New Roman" w:eastAsia="Calibri" w:hAnsi="Times New Roman" w:cs="Times New Roman"/>
          <w:i/>
          <w:iCs/>
          <w:spacing w:val="30"/>
          <w:sz w:val="24"/>
          <w:szCs w:val="24"/>
          <w:lang w:eastAsia="en-US"/>
        </w:rPr>
        <w:t xml:space="preserve"> </w:t>
      </w:r>
      <w:r w:rsidRPr="00082D45">
        <w:rPr>
          <w:rFonts w:ascii="Times New Roman" w:eastAsia="Calibri" w:hAnsi="Times New Roman" w:cs="Times New Roman"/>
          <w:sz w:val="24"/>
          <w:szCs w:val="24"/>
          <w:lang w:eastAsia="en-US"/>
        </w:rPr>
        <w:t>Правила ухода за тканями из х/б и льняных материалов. Условные обозначения и символы на ярлыках.</w:t>
      </w:r>
    </w:p>
    <w:p w:rsidR="002A3869" w:rsidRPr="00082D45" w:rsidRDefault="002A3869" w:rsidP="00082D45">
      <w:pPr>
        <w:tabs>
          <w:tab w:val="right" w:pos="9355"/>
        </w:tabs>
        <w:spacing w:after="0" w:line="240" w:lineRule="auto"/>
        <w:jc w:val="both"/>
        <w:rPr>
          <w:rFonts w:ascii="Times New Roman" w:eastAsia="Calibri" w:hAnsi="Times New Roman" w:cs="Times New Roman"/>
          <w:b/>
          <w:sz w:val="24"/>
          <w:szCs w:val="24"/>
          <w:u w:val="single"/>
          <w:lang w:eastAsia="en-US"/>
        </w:rPr>
      </w:pPr>
      <w:r w:rsidRPr="00082D45">
        <w:rPr>
          <w:rFonts w:ascii="Times New Roman" w:eastAsia="Calibri" w:hAnsi="Times New Roman" w:cs="Times New Roman"/>
          <w:sz w:val="24"/>
          <w:szCs w:val="24"/>
          <w:lang w:eastAsia="en-US"/>
        </w:rPr>
        <w:t>Как произвести ремонт одежды штопкой, заплатой, потайным швом.</w:t>
      </w:r>
      <w:r w:rsidR="00C961B2" w:rsidRPr="00082D45">
        <w:rPr>
          <w:rFonts w:ascii="Times New Roman" w:eastAsia="Calibri" w:hAnsi="Times New Roman" w:cs="Times New Roman"/>
          <w:sz w:val="24"/>
          <w:szCs w:val="24"/>
          <w:lang w:eastAsia="en-US"/>
        </w:rPr>
        <w:t xml:space="preserve"> </w:t>
      </w:r>
      <w:r w:rsidRPr="00082D45">
        <w:rPr>
          <w:rFonts w:ascii="Times New Roman" w:eastAsia="Times New Roman" w:hAnsi="Times New Roman" w:cs="Times New Roman"/>
          <w:i/>
          <w:iCs/>
          <w:sz w:val="24"/>
          <w:szCs w:val="24"/>
        </w:rPr>
        <w:t>Лабораторно-практические и прак</w:t>
      </w:r>
      <w:r w:rsidRPr="00082D45">
        <w:rPr>
          <w:rFonts w:ascii="Times New Roman" w:eastAsia="Times New Roman" w:hAnsi="Times New Roman" w:cs="Times New Roman"/>
          <w:i/>
          <w:iCs/>
          <w:sz w:val="24"/>
          <w:szCs w:val="24"/>
        </w:rPr>
        <w:softHyphen/>
        <w:t>тические работы</w:t>
      </w:r>
    </w:p>
    <w:p w:rsidR="002A3869" w:rsidRPr="00082D45" w:rsidRDefault="002A3869" w:rsidP="00082D45">
      <w:pPr>
        <w:tabs>
          <w:tab w:val="right" w:pos="9355"/>
        </w:tabs>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Распознавание символов  на ярлыках.</w:t>
      </w:r>
    </w:p>
    <w:p w:rsidR="00C961B2" w:rsidRPr="00082D45" w:rsidRDefault="00124266" w:rsidP="00082D45">
      <w:pPr>
        <w:tabs>
          <w:tab w:val="right" w:pos="9355"/>
        </w:tabs>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Ремонт одежды потайным швом.</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u w:val="single"/>
        </w:rPr>
      </w:pPr>
      <w:r w:rsidRPr="00082D45">
        <w:rPr>
          <w:rFonts w:ascii="Times New Roman" w:hAnsi="Times New Roman" w:cs="Times New Roman"/>
          <w:b/>
          <w:bCs/>
          <w:sz w:val="24"/>
          <w:szCs w:val="24"/>
          <w:u w:val="single"/>
        </w:rPr>
        <w:t>Раздел « Конструирование и моделирование»</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u w:val="single"/>
        </w:rPr>
      </w:pPr>
      <w:r w:rsidRPr="00082D45">
        <w:rPr>
          <w:rFonts w:ascii="Times New Roman" w:hAnsi="Times New Roman" w:cs="Times New Roman"/>
          <w:b/>
          <w:bCs/>
          <w:sz w:val="24"/>
          <w:szCs w:val="24"/>
          <w:u w:val="single"/>
        </w:rPr>
        <w:t>Тема. Конструирование швейных изделий. Мерки. Чертеж.</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u w:val="single"/>
        </w:rPr>
      </w:pPr>
      <w:r w:rsidRPr="00082D45">
        <w:rPr>
          <w:rFonts w:ascii="Times New Roman" w:hAnsi="Times New Roman" w:cs="Times New Roman"/>
          <w:b/>
          <w:bCs/>
          <w:sz w:val="24"/>
          <w:szCs w:val="24"/>
          <w:u w:val="single"/>
        </w:rPr>
        <w:t>Тема. Эскиз фартука</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u w:val="single"/>
        </w:rPr>
      </w:pPr>
      <w:r w:rsidRPr="00082D45">
        <w:rPr>
          <w:rFonts w:ascii="Times New Roman" w:hAnsi="Times New Roman" w:cs="Times New Roman"/>
          <w:b/>
          <w:bCs/>
          <w:sz w:val="24"/>
          <w:szCs w:val="24"/>
          <w:u w:val="single"/>
        </w:rPr>
        <w:t>Тема</w:t>
      </w:r>
      <w:proofErr w:type="gramStart"/>
      <w:r w:rsidRPr="00082D45">
        <w:rPr>
          <w:rFonts w:ascii="Times New Roman" w:hAnsi="Times New Roman" w:cs="Times New Roman"/>
          <w:b/>
          <w:bCs/>
          <w:sz w:val="24"/>
          <w:szCs w:val="24"/>
          <w:u w:val="single"/>
        </w:rPr>
        <w:t xml:space="preserve"> .</w:t>
      </w:r>
      <w:proofErr w:type="gramEnd"/>
      <w:r w:rsidRPr="00082D45">
        <w:rPr>
          <w:rFonts w:ascii="Times New Roman" w:hAnsi="Times New Roman" w:cs="Times New Roman"/>
          <w:b/>
          <w:bCs/>
          <w:sz w:val="24"/>
          <w:szCs w:val="24"/>
          <w:u w:val="single"/>
        </w:rPr>
        <w:t>Фурнитура.</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Понятие о чертеже и выкройке швейного изделия. Инструменты и приспособления  для изготов</w:t>
      </w:r>
      <w:r w:rsidRPr="00082D45">
        <w:rPr>
          <w:rFonts w:ascii="Times New Roman" w:hAnsi="Times New Roman" w:cs="Times New Roman"/>
          <w:sz w:val="24"/>
          <w:szCs w:val="24"/>
        </w:rPr>
        <w:softHyphen/>
        <w:t xml:space="preserve">ления выкройки. Определение размеров швейного изделия. Снятие мерок. </w:t>
      </w:r>
    </w:p>
    <w:p w:rsidR="002A3869" w:rsidRPr="00082D45" w:rsidRDefault="002A3869" w:rsidP="00082D45">
      <w:pPr>
        <w:tabs>
          <w:tab w:val="left" w:pos="1140"/>
        </w:tabs>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eastAsia="Times New Roman" w:hAnsi="Times New Roman" w:cs="Times New Roman"/>
          <w:sz w:val="24"/>
          <w:szCs w:val="24"/>
        </w:rPr>
        <w:t>Формирование знаний об истории фартука, о видах фартуков</w:t>
      </w:r>
      <w:proofErr w:type="gramStart"/>
      <w:r w:rsidRPr="00082D45">
        <w:rPr>
          <w:rFonts w:ascii="Times New Roman" w:eastAsia="Times New Roman" w:hAnsi="Times New Roman" w:cs="Times New Roman"/>
          <w:sz w:val="24"/>
          <w:szCs w:val="24"/>
        </w:rPr>
        <w:t>.Р</w:t>
      </w:r>
      <w:proofErr w:type="gramEnd"/>
      <w:r w:rsidRPr="00082D45">
        <w:rPr>
          <w:rFonts w:ascii="Times New Roman" w:eastAsia="Times New Roman" w:hAnsi="Times New Roman" w:cs="Times New Roman"/>
          <w:sz w:val="24"/>
          <w:szCs w:val="24"/>
        </w:rPr>
        <w:t xml:space="preserve">азвивать у учащихся пространственные представления о линиях, мысленно проводимых на фигуре человека через ориентирные точки.. </w:t>
      </w:r>
      <w:r w:rsidRPr="00082D45">
        <w:rPr>
          <w:rFonts w:ascii="Times New Roman" w:hAnsi="Times New Roman" w:cs="Times New Roman"/>
          <w:sz w:val="24"/>
          <w:szCs w:val="24"/>
        </w:rPr>
        <w:t>Виды фартуков, способы отделки, подходящие ткани и отделочные материалы.</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Правила безопасной работы ножницами. Понятие о фурнитуре,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разновидности фурнитуры.</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Снятие мерок.</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Чертеж фартука.</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Изготовление эскиза фартука. </w:t>
      </w:r>
    </w:p>
    <w:p w:rsidR="00124266" w:rsidRPr="00082D45" w:rsidRDefault="00552358"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Пришивание фурнитуры.</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Раздел «Рукоделие»</w:t>
      </w:r>
    </w:p>
    <w:p w:rsidR="002A3869" w:rsidRPr="00082D45" w:rsidRDefault="002A3869"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082D45">
        <w:rPr>
          <w:rFonts w:ascii="Times New Roman" w:eastAsia="Times New Roman" w:hAnsi="Times New Roman" w:cs="Times New Roman"/>
          <w:b/>
          <w:bCs/>
          <w:sz w:val="24"/>
          <w:szCs w:val="24"/>
          <w:u w:val="single"/>
        </w:rPr>
        <w:t>Тема</w:t>
      </w:r>
      <w:proofErr w:type="gramStart"/>
      <w:r w:rsidRPr="00082D45">
        <w:rPr>
          <w:rFonts w:ascii="Times New Roman" w:eastAsia="Times New Roman" w:hAnsi="Times New Roman" w:cs="Times New Roman"/>
          <w:b/>
          <w:bCs/>
          <w:sz w:val="24"/>
          <w:szCs w:val="24"/>
          <w:u w:val="single"/>
        </w:rPr>
        <w:t>.О</w:t>
      </w:r>
      <w:proofErr w:type="gramEnd"/>
      <w:r w:rsidRPr="00082D45">
        <w:rPr>
          <w:rFonts w:ascii="Times New Roman" w:eastAsia="Times New Roman" w:hAnsi="Times New Roman" w:cs="Times New Roman"/>
          <w:b/>
          <w:bCs/>
          <w:sz w:val="24"/>
          <w:szCs w:val="24"/>
          <w:u w:val="single"/>
        </w:rPr>
        <w:t xml:space="preserve">сновы композиции </w:t>
      </w:r>
      <w:r w:rsidRPr="00082D45">
        <w:rPr>
          <w:rFonts w:ascii="Times New Roman" w:eastAsia="Times New Roman" w:hAnsi="Times New Roman" w:cs="Times New Roman"/>
          <w:b/>
          <w:bCs/>
          <w:spacing w:val="-3"/>
          <w:sz w:val="24"/>
          <w:szCs w:val="24"/>
          <w:u w:val="single"/>
        </w:rPr>
        <w:t xml:space="preserve">при создании предметов декоративно-прикладного </w:t>
      </w:r>
      <w:r w:rsidRPr="00082D45">
        <w:rPr>
          <w:rFonts w:ascii="Times New Roman" w:eastAsia="Times New Roman" w:hAnsi="Times New Roman" w:cs="Times New Roman"/>
          <w:b/>
          <w:bCs/>
          <w:sz w:val="24"/>
          <w:szCs w:val="24"/>
          <w:u w:val="single"/>
        </w:rPr>
        <w:t>искусства.</w:t>
      </w:r>
    </w:p>
    <w:p w:rsidR="002A3869" w:rsidRPr="00082D45" w:rsidRDefault="002A3869" w:rsidP="00082D45">
      <w:pPr>
        <w:tabs>
          <w:tab w:val="left" w:pos="6105"/>
        </w:tabs>
        <w:autoSpaceDE w:val="0"/>
        <w:autoSpaceDN w:val="0"/>
        <w:adjustRightInd w:val="0"/>
        <w:spacing w:after="0" w:line="240" w:lineRule="auto"/>
        <w:jc w:val="both"/>
        <w:rPr>
          <w:rFonts w:ascii="Times New Roman" w:hAnsi="Times New Roman" w:cs="Times New Roman"/>
          <w:i/>
          <w:iCs/>
          <w:spacing w:val="30"/>
          <w:sz w:val="24"/>
          <w:szCs w:val="24"/>
        </w:rPr>
      </w:pPr>
      <w:r w:rsidRPr="00082D45">
        <w:rPr>
          <w:rFonts w:ascii="Times New Roman" w:hAnsi="Times New Roman" w:cs="Times New Roman"/>
          <w:i/>
          <w:iCs/>
          <w:spacing w:val="30"/>
          <w:sz w:val="24"/>
          <w:szCs w:val="24"/>
        </w:rPr>
        <w:t>Теоретические сведения</w:t>
      </w:r>
      <w:proofErr w:type="gramStart"/>
      <w:r w:rsidRPr="00082D45">
        <w:rPr>
          <w:rFonts w:ascii="Times New Roman" w:hAnsi="Times New Roman" w:cs="Times New Roman"/>
          <w:i/>
          <w:iCs/>
          <w:spacing w:val="30"/>
          <w:sz w:val="24"/>
          <w:szCs w:val="24"/>
        </w:rPr>
        <w:t>.</w:t>
      </w:r>
      <w:r w:rsidRPr="00082D45">
        <w:rPr>
          <w:rFonts w:ascii="Times New Roman" w:eastAsia="Times New Roman" w:hAnsi="Times New Roman" w:cs="Times New Roman"/>
          <w:sz w:val="24"/>
          <w:szCs w:val="24"/>
        </w:rPr>
        <w:t>Э</w:t>
      </w:r>
      <w:proofErr w:type="gramEnd"/>
      <w:r w:rsidRPr="00082D45">
        <w:rPr>
          <w:rFonts w:ascii="Times New Roman" w:eastAsia="Times New Roman" w:hAnsi="Times New Roman" w:cs="Times New Roman"/>
          <w:sz w:val="24"/>
          <w:szCs w:val="24"/>
        </w:rPr>
        <w:t>моциональное воздействие декоративной композиции. Статичная и динамичная композиции.</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eastAsia="Times New Roman" w:hAnsi="Times New Roman" w:cs="Times New Roman"/>
          <w:spacing w:val="-2"/>
          <w:sz w:val="24"/>
          <w:szCs w:val="24"/>
        </w:rPr>
        <w:t xml:space="preserve">Понятие о ритмической или пластической композиции, ее </w:t>
      </w:r>
      <w:r w:rsidRPr="00082D45">
        <w:rPr>
          <w:rFonts w:ascii="Times New Roman" w:eastAsia="Times New Roman" w:hAnsi="Times New Roman" w:cs="Times New Roman"/>
          <w:spacing w:val="-3"/>
          <w:sz w:val="24"/>
          <w:szCs w:val="24"/>
        </w:rPr>
        <w:t>тональное решение. Симметричные и асимметричные компо</w:t>
      </w:r>
      <w:r w:rsidRPr="00082D45">
        <w:rPr>
          <w:rFonts w:ascii="Times New Roman" w:eastAsia="Times New Roman" w:hAnsi="Times New Roman" w:cs="Times New Roman"/>
          <w:spacing w:val="-3"/>
          <w:sz w:val="24"/>
          <w:szCs w:val="24"/>
        </w:rPr>
        <w:softHyphen/>
      </w:r>
      <w:r w:rsidRPr="00082D45">
        <w:rPr>
          <w:rFonts w:ascii="Times New Roman" w:eastAsia="Times New Roman" w:hAnsi="Times New Roman" w:cs="Times New Roman"/>
          <w:sz w:val="24"/>
          <w:szCs w:val="24"/>
        </w:rPr>
        <w:t>зиции, их основные решения в построении. Роль компози</w:t>
      </w:r>
      <w:r w:rsidRPr="00082D45">
        <w:rPr>
          <w:rFonts w:ascii="Times New Roman" w:eastAsia="Times New Roman" w:hAnsi="Times New Roman" w:cs="Times New Roman"/>
          <w:sz w:val="24"/>
          <w:szCs w:val="24"/>
        </w:rPr>
        <w:softHyphen/>
      </w:r>
      <w:r w:rsidRPr="00082D45">
        <w:rPr>
          <w:rFonts w:ascii="Times New Roman" w:eastAsia="Times New Roman" w:hAnsi="Times New Roman" w:cs="Times New Roman"/>
          <w:spacing w:val="-4"/>
          <w:sz w:val="24"/>
          <w:szCs w:val="24"/>
        </w:rPr>
        <w:t>ции, колорита, фактуры материала в художественном выраже</w:t>
      </w:r>
      <w:r w:rsidRPr="00082D45">
        <w:rPr>
          <w:rFonts w:ascii="Times New Roman" w:eastAsia="Times New Roman" w:hAnsi="Times New Roman" w:cs="Times New Roman"/>
          <w:spacing w:val="-4"/>
          <w:sz w:val="24"/>
          <w:szCs w:val="24"/>
        </w:rPr>
        <w:softHyphen/>
      </w:r>
      <w:r w:rsidRPr="00082D45">
        <w:rPr>
          <w:rFonts w:ascii="Times New Roman" w:eastAsia="Times New Roman" w:hAnsi="Times New Roman" w:cs="Times New Roman"/>
          <w:sz w:val="24"/>
          <w:szCs w:val="24"/>
        </w:rPr>
        <w:t>нии произведений декоративно-прикладного искусства.</w:t>
      </w:r>
      <w:r w:rsidRPr="00082D45">
        <w:rPr>
          <w:rFonts w:ascii="Times New Roman" w:hAnsi="Times New Roman" w:cs="Times New Roman"/>
          <w:sz w:val="24"/>
          <w:szCs w:val="24"/>
        </w:rPr>
        <w:t xml:space="preserve"> Ахро</w:t>
      </w:r>
      <w:r w:rsidRPr="00082D45">
        <w:rPr>
          <w:rFonts w:ascii="Times New Roman" w:hAnsi="Times New Roman" w:cs="Times New Roman"/>
          <w:sz w:val="24"/>
          <w:szCs w:val="24"/>
        </w:rPr>
        <w:softHyphen/>
        <w:t>матические и хроматические цвета. Основные и дополнитель</w:t>
      </w:r>
      <w:r w:rsidRPr="00082D45">
        <w:rPr>
          <w:rFonts w:ascii="Times New Roman" w:hAnsi="Times New Roman" w:cs="Times New Roman"/>
          <w:sz w:val="24"/>
          <w:szCs w:val="24"/>
        </w:rPr>
        <w:softHyphen/>
        <w:t>ные, тёплые и холодные цвета. Гармонические цветовые компо</w:t>
      </w:r>
      <w:r w:rsidRPr="00082D45">
        <w:rPr>
          <w:rFonts w:ascii="Times New Roman" w:hAnsi="Times New Roman" w:cs="Times New Roman"/>
          <w:sz w:val="24"/>
          <w:szCs w:val="24"/>
        </w:rPr>
        <w:softHyphen/>
        <w:t>зиции.</w:t>
      </w:r>
    </w:p>
    <w:p w:rsidR="002A3869" w:rsidRPr="00082D45" w:rsidRDefault="002A3869" w:rsidP="00082D45">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Приемы стилизации реальных форм. Элементы декоратив</w:t>
      </w:r>
      <w:r w:rsidRPr="00082D45">
        <w:rPr>
          <w:rFonts w:ascii="Times New Roman" w:eastAsia="Times New Roman" w:hAnsi="Times New Roman" w:cs="Times New Roman"/>
          <w:sz w:val="24"/>
          <w:szCs w:val="24"/>
        </w:rPr>
        <w:softHyphen/>
        <w:t>ного решения реально существующих форм.</w:t>
      </w:r>
    </w:p>
    <w:p w:rsidR="002A3869" w:rsidRPr="00082D45" w:rsidRDefault="002A3869"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Лабораторно-практические и прак</w:t>
      </w:r>
      <w:r w:rsidRPr="00082D45">
        <w:rPr>
          <w:rFonts w:ascii="Times New Roman" w:eastAsia="Times New Roman" w:hAnsi="Times New Roman" w:cs="Times New Roman"/>
          <w:i/>
          <w:iCs/>
          <w:sz w:val="24"/>
          <w:szCs w:val="24"/>
        </w:rPr>
        <w:softHyphen/>
        <w:t>тические работы</w:t>
      </w:r>
    </w:p>
    <w:p w:rsidR="002A3869" w:rsidRPr="00082D45" w:rsidRDefault="002A3869" w:rsidP="00082D45">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Выполнение статичной, динамичной, симметричной и асимметричной композиций.</w:t>
      </w:r>
    </w:p>
    <w:p w:rsidR="002A3869" w:rsidRPr="00082D45" w:rsidRDefault="002A3869" w:rsidP="00082D45">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Зарисовка природных мотивов с натуры, их стилизация.</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pacing w:val="10"/>
          <w:sz w:val="24"/>
          <w:szCs w:val="24"/>
        </w:rPr>
      </w:pPr>
      <w:r w:rsidRPr="00082D45">
        <w:rPr>
          <w:rFonts w:ascii="Times New Roman" w:hAnsi="Times New Roman" w:cs="Times New Roman"/>
          <w:b/>
          <w:bCs/>
          <w:sz w:val="24"/>
          <w:szCs w:val="24"/>
          <w:u w:val="single"/>
        </w:rPr>
        <w:t>Тема. Орнамент</w:t>
      </w:r>
      <w:proofErr w:type="gramStart"/>
      <w:r w:rsidRPr="00082D45">
        <w:rPr>
          <w:rFonts w:ascii="Times New Roman" w:hAnsi="Times New Roman" w:cs="Times New Roman"/>
          <w:b/>
          <w:bCs/>
          <w:sz w:val="24"/>
          <w:szCs w:val="24"/>
          <w:u w:val="single"/>
        </w:rPr>
        <w:t>.Ц</w:t>
      </w:r>
      <w:proofErr w:type="gramEnd"/>
      <w:r w:rsidRPr="00082D45">
        <w:rPr>
          <w:rFonts w:ascii="Times New Roman" w:hAnsi="Times New Roman" w:cs="Times New Roman"/>
          <w:b/>
          <w:bCs/>
          <w:sz w:val="24"/>
          <w:szCs w:val="24"/>
          <w:u w:val="single"/>
        </w:rPr>
        <w:t xml:space="preserve">ветовые сочетания. </w:t>
      </w:r>
    </w:p>
    <w:p w:rsidR="000D16FD" w:rsidRPr="00082D45" w:rsidRDefault="002A3869" w:rsidP="00082D45">
      <w:pPr>
        <w:tabs>
          <w:tab w:val="left" w:pos="6105"/>
        </w:tabs>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Теоретические сведения.</w:t>
      </w:r>
      <w:r w:rsidR="00C961B2" w:rsidRPr="00082D45">
        <w:rPr>
          <w:rFonts w:ascii="Times New Roman" w:hAnsi="Times New Roman" w:cs="Times New Roman"/>
          <w:i/>
          <w:iCs/>
          <w:spacing w:val="30"/>
          <w:sz w:val="24"/>
          <w:szCs w:val="24"/>
        </w:rPr>
        <w:t xml:space="preserve"> </w:t>
      </w:r>
      <w:r w:rsidRPr="00082D45">
        <w:rPr>
          <w:rFonts w:ascii="Times New Roman" w:hAnsi="Times New Roman" w:cs="Times New Roman"/>
          <w:sz w:val="24"/>
          <w:szCs w:val="24"/>
        </w:rPr>
        <w:t xml:space="preserve">Что такое орнамент? Какие бывают разновидности орнамента. Что такое раппорт орнамента. Национальные </w:t>
      </w:r>
    </w:p>
    <w:p w:rsidR="00C961B2" w:rsidRPr="00082D45" w:rsidRDefault="002A3869" w:rsidP="00082D45">
      <w:pPr>
        <w:tabs>
          <w:tab w:val="left" w:pos="6105"/>
        </w:tabs>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особенности орнамента.</w:t>
      </w:r>
    </w:p>
    <w:p w:rsidR="002A3869" w:rsidRPr="00082D45" w:rsidRDefault="002A3869"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Символика в орнаменте. Характерные черты орнаментов народов России. Цветовые сочетания в орнаменте. Виды ор</w:t>
      </w:r>
      <w:r w:rsidRPr="00082D45">
        <w:rPr>
          <w:rFonts w:ascii="Times New Roman" w:eastAsia="Times New Roman" w:hAnsi="Times New Roman" w:cs="Times New Roman"/>
          <w:sz w:val="24"/>
          <w:szCs w:val="24"/>
        </w:rPr>
        <w:softHyphen/>
        <w:t>наментов. Возможности графических редакторов персональ</w:t>
      </w:r>
      <w:r w:rsidRPr="00082D45">
        <w:rPr>
          <w:rFonts w:ascii="Times New Roman" w:eastAsia="Times New Roman" w:hAnsi="Times New Roman" w:cs="Times New Roman"/>
          <w:sz w:val="24"/>
          <w:szCs w:val="24"/>
        </w:rPr>
        <w:softHyphen/>
        <w:t>ных компьютеров в создании эскизов, орнаментов, элементов композиций, в изучении сочетания различных цветов.</w:t>
      </w:r>
    </w:p>
    <w:p w:rsidR="002A3869" w:rsidRPr="00082D45" w:rsidRDefault="002A3869"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i/>
          <w:iCs/>
          <w:sz w:val="24"/>
          <w:szCs w:val="24"/>
        </w:rPr>
        <w:t>Лабораторно-практические и прак</w:t>
      </w:r>
      <w:r w:rsidRPr="00082D45">
        <w:rPr>
          <w:rFonts w:ascii="Times New Roman" w:eastAsia="Times New Roman" w:hAnsi="Times New Roman" w:cs="Times New Roman"/>
          <w:i/>
          <w:iCs/>
          <w:sz w:val="24"/>
          <w:szCs w:val="24"/>
        </w:rPr>
        <w:softHyphen/>
        <w:t>тические работы</w:t>
      </w:r>
    </w:p>
    <w:p w:rsidR="002A3869" w:rsidRPr="00082D45" w:rsidRDefault="002A3869"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Выполнение эскизов орнаментов для платка, резьбы по дереву и др.</w:t>
      </w:r>
    </w:p>
    <w:p w:rsidR="002A3869" w:rsidRPr="00082D45" w:rsidRDefault="002A3869"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Зарисовка современных и старинных узоров и орнамен</w:t>
      </w:r>
      <w:r w:rsidRPr="00082D45">
        <w:rPr>
          <w:rFonts w:ascii="Times New Roman" w:eastAsia="Times New Roman" w:hAnsi="Times New Roman" w:cs="Times New Roman"/>
          <w:sz w:val="24"/>
          <w:szCs w:val="24"/>
        </w:rPr>
        <w:softHyphen/>
        <w:t>тов.</w:t>
      </w:r>
    </w:p>
    <w:p w:rsidR="002A3869" w:rsidRPr="00082D45" w:rsidRDefault="002A3869"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Создание композиции с изображением пейзажа для пан</w:t>
      </w:r>
      <w:r w:rsidRPr="00082D45">
        <w:rPr>
          <w:rFonts w:ascii="Times New Roman" w:eastAsia="Times New Roman" w:hAnsi="Times New Roman" w:cs="Times New Roman"/>
          <w:sz w:val="24"/>
          <w:szCs w:val="24"/>
        </w:rPr>
        <w:softHyphen/>
        <w:t>но или платка по природным мотивам.</w:t>
      </w:r>
    </w:p>
    <w:p w:rsidR="002A3869" w:rsidRPr="00082D45" w:rsidRDefault="002A3869" w:rsidP="00082D45">
      <w:pPr>
        <w:autoSpaceDE w:val="0"/>
        <w:autoSpaceDN w:val="0"/>
        <w:adjustRightInd w:val="0"/>
        <w:spacing w:after="0" w:line="240" w:lineRule="auto"/>
        <w:jc w:val="both"/>
        <w:rPr>
          <w:rFonts w:ascii="Times New Roman" w:hAnsi="Times New Roman" w:cs="Times New Roman"/>
          <w:b/>
          <w:sz w:val="24"/>
          <w:szCs w:val="24"/>
          <w:u w:val="single"/>
        </w:rPr>
      </w:pPr>
      <w:r w:rsidRPr="00082D45">
        <w:rPr>
          <w:rFonts w:ascii="Times New Roman" w:hAnsi="Times New Roman" w:cs="Times New Roman"/>
          <w:b/>
          <w:bCs/>
          <w:sz w:val="24"/>
          <w:szCs w:val="24"/>
          <w:u w:val="single"/>
        </w:rPr>
        <w:t xml:space="preserve">Тема. </w:t>
      </w:r>
      <w:r w:rsidRPr="00082D45">
        <w:rPr>
          <w:rFonts w:ascii="Times New Roman" w:hAnsi="Times New Roman" w:cs="Times New Roman"/>
          <w:b/>
          <w:sz w:val="24"/>
          <w:szCs w:val="24"/>
          <w:u w:val="single"/>
        </w:rPr>
        <w:t>Вышивальные швы.</w:t>
      </w:r>
    </w:p>
    <w:p w:rsidR="002A3869" w:rsidRPr="00082D45" w:rsidRDefault="002A3869" w:rsidP="00082D45">
      <w:pPr>
        <w:autoSpaceDE w:val="0"/>
        <w:autoSpaceDN w:val="0"/>
        <w:adjustRightInd w:val="0"/>
        <w:spacing w:after="0" w:line="240" w:lineRule="auto"/>
        <w:jc w:val="both"/>
        <w:rPr>
          <w:rFonts w:ascii="Times New Roman" w:hAnsi="Times New Roman" w:cs="Times New Roman"/>
          <w:i/>
          <w:iCs/>
          <w:spacing w:val="30"/>
          <w:sz w:val="24"/>
          <w:szCs w:val="24"/>
        </w:rPr>
      </w:pPr>
      <w:r w:rsidRPr="00082D45">
        <w:rPr>
          <w:rFonts w:ascii="Times New Roman" w:hAnsi="Times New Roman" w:cs="Times New Roman"/>
          <w:i/>
          <w:iCs/>
          <w:spacing w:val="30"/>
          <w:sz w:val="24"/>
          <w:szCs w:val="24"/>
        </w:rPr>
        <w:lastRenderedPageBreak/>
        <w:t>Теоретические сведения</w:t>
      </w:r>
      <w:proofErr w:type="gramStart"/>
      <w:r w:rsidRPr="00082D45">
        <w:rPr>
          <w:rFonts w:ascii="Times New Roman" w:hAnsi="Times New Roman" w:cs="Times New Roman"/>
          <w:i/>
          <w:iCs/>
          <w:spacing w:val="30"/>
          <w:sz w:val="24"/>
          <w:szCs w:val="24"/>
        </w:rPr>
        <w:t>.</w:t>
      </w:r>
      <w:r w:rsidRPr="00082D45">
        <w:rPr>
          <w:rFonts w:ascii="Times New Roman" w:hAnsi="Times New Roman" w:cs="Times New Roman"/>
          <w:sz w:val="24"/>
          <w:szCs w:val="24"/>
        </w:rPr>
        <w:t>П</w:t>
      </w:r>
      <w:proofErr w:type="gramEnd"/>
      <w:r w:rsidRPr="00082D45">
        <w:rPr>
          <w:rFonts w:ascii="Times New Roman" w:hAnsi="Times New Roman" w:cs="Times New Roman"/>
          <w:sz w:val="24"/>
          <w:szCs w:val="24"/>
        </w:rPr>
        <w:t>онятие «декоративно-приклад</w:t>
      </w:r>
      <w:r w:rsidRPr="00082D45">
        <w:rPr>
          <w:rFonts w:ascii="Times New Roman" w:hAnsi="Times New Roman" w:cs="Times New Roman"/>
          <w:sz w:val="24"/>
          <w:szCs w:val="24"/>
        </w:rPr>
        <w:softHyphen/>
        <w:t>ное искусство». Традиционные и современные виды декоратив</w:t>
      </w:r>
      <w:r w:rsidRPr="00082D45">
        <w:rPr>
          <w:rFonts w:ascii="Times New Roman" w:hAnsi="Times New Roman" w:cs="Times New Roman"/>
          <w:sz w:val="24"/>
          <w:szCs w:val="24"/>
        </w:rPr>
        <w:softHyphen/>
        <w:t>но-прикладного искусства России: узорное ткачество, вышивка, кружевоплетение, вязание, роспись по дереву, роспись по ткани, ковроткачество.</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Приёмы украшения праздничной одежды в старину: отделка изделий вышивкой, тесьмой</w:t>
      </w:r>
    </w:p>
    <w:p w:rsidR="00124266"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Простейшие вышивальные швы. Гобеленовый шов.</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Зарисовка образ</w:t>
      </w:r>
      <w:r w:rsidRPr="00082D45">
        <w:rPr>
          <w:rFonts w:ascii="Times New Roman" w:hAnsi="Times New Roman" w:cs="Times New Roman"/>
          <w:sz w:val="24"/>
          <w:szCs w:val="24"/>
        </w:rPr>
        <w:softHyphen/>
        <w:t>цов рукоделия.</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Вышивание метки, монограммы.</w:t>
      </w:r>
    </w:p>
    <w:p w:rsidR="002A3869" w:rsidRPr="00082D45" w:rsidRDefault="002A3869" w:rsidP="00082D45">
      <w:pPr>
        <w:autoSpaceDE w:val="0"/>
        <w:autoSpaceDN w:val="0"/>
        <w:adjustRightInd w:val="0"/>
        <w:spacing w:after="0" w:line="240" w:lineRule="auto"/>
        <w:jc w:val="both"/>
        <w:rPr>
          <w:rFonts w:ascii="Times New Roman" w:hAnsi="Times New Roman" w:cs="Times New Roman"/>
          <w:b/>
          <w:bCs/>
          <w:sz w:val="24"/>
          <w:szCs w:val="24"/>
          <w:u w:val="single"/>
        </w:rPr>
      </w:pPr>
      <w:r w:rsidRPr="00082D45">
        <w:rPr>
          <w:rFonts w:ascii="Times New Roman" w:hAnsi="Times New Roman" w:cs="Times New Roman"/>
          <w:b/>
          <w:bCs/>
          <w:sz w:val="24"/>
          <w:szCs w:val="24"/>
          <w:u w:val="single"/>
        </w:rPr>
        <w:t>Тема. Лоскутное шитьё.  Кукла из лоскутов.</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Краткие сведения из истории соз</w:t>
      </w:r>
      <w:r w:rsidRPr="00082D45">
        <w:rPr>
          <w:rFonts w:ascii="Times New Roman" w:hAnsi="Times New Roman" w:cs="Times New Roman"/>
          <w:sz w:val="24"/>
          <w:szCs w:val="24"/>
        </w:rPr>
        <w:softHyphen/>
        <w:t>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w:t>
      </w:r>
      <w:r w:rsidRPr="00082D45">
        <w:rPr>
          <w:rFonts w:ascii="Times New Roman" w:hAnsi="Times New Roman" w:cs="Times New Roman"/>
          <w:sz w:val="24"/>
          <w:szCs w:val="24"/>
        </w:rPr>
        <w:softHyphen/>
        <w:t>лей, создание лоскутного верха (соединение деталей между со</w:t>
      </w:r>
      <w:r w:rsidRPr="00082D45">
        <w:rPr>
          <w:rFonts w:ascii="Times New Roman" w:hAnsi="Times New Roman" w:cs="Times New Roman"/>
          <w:sz w:val="24"/>
          <w:szCs w:val="24"/>
        </w:rPr>
        <w:softHyphen/>
        <w:t>бой). Аппликация и стёжка (выстёгивание) в лоскутном шитье Обработка срезов лоскутного изделия.</w:t>
      </w:r>
    </w:p>
    <w:p w:rsidR="002A3869" w:rsidRPr="00082D45" w:rsidRDefault="002A3869" w:rsidP="00082D45">
      <w:pPr>
        <w:autoSpaceDE w:val="0"/>
        <w:autoSpaceDN w:val="0"/>
        <w:adjustRightInd w:val="0"/>
        <w:spacing w:after="0" w:line="240" w:lineRule="auto"/>
        <w:jc w:val="both"/>
        <w:rPr>
          <w:rFonts w:ascii="Times New Roman" w:hAnsi="Times New Roman" w:cs="Times New Roman"/>
          <w:i/>
          <w:iCs/>
          <w:spacing w:val="30"/>
          <w:sz w:val="24"/>
          <w:szCs w:val="24"/>
        </w:rPr>
      </w:pPr>
      <w:r w:rsidRPr="00082D45">
        <w:rPr>
          <w:rFonts w:ascii="Times New Roman" w:hAnsi="Times New Roman" w:cs="Times New Roman"/>
          <w:i/>
          <w:iCs/>
          <w:spacing w:val="30"/>
          <w:sz w:val="24"/>
          <w:szCs w:val="24"/>
        </w:rPr>
        <w:t xml:space="preserve">Лабораторно-практические и практические работы. </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Из</w:t>
      </w:r>
      <w:r w:rsidRPr="00082D45">
        <w:rPr>
          <w:rFonts w:ascii="Times New Roman" w:hAnsi="Times New Roman" w:cs="Times New Roman"/>
          <w:sz w:val="24"/>
          <w:szCs w:val="24"/>
        </w:rPr>
        <w:softHyphen/>
        <w:t>готовление  эскиза.</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Изготовление образцов  лоскутных узоров. Изготовление проект</w:t>
      </w:r>
      <w:r w:rsidRPr="00082D45">
        <w:rPr>
          <w:rFonts w:ascii="Times New Roman" w:hAnsi="Times New Roman" w:cs="Times New Roman"/>
          <w:sz w:val="24"/>
          <w:szCs w:val="24"/>
        </w:rPr>
        <w:softHyphen/>
        <w:t>ного изде</w:t>
      </w:r>
      <w:r w:rsidR="00552358" w:rsidRPr="00082D45">
        <w:rPr>
          <w:rFonts w:ascii="Times New Roman" w:hAnsi="Times New Roman" w:cs="Times New Roman"/>
          <w:sz w:val="24"/>
          <w:szCs w:val="24"/>
        </w:rPr>
        <w:t>лия в технике лоскутного шитья.</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«Технологии творческой и опытнической деятельности»</w:t>
      </w:r>
    </w:p>
    <w:p w:rsidR="00C961B2"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i/>
          <w:iCs/>
          <w:spacing w:val="30"/>
          <w:sz w:val="24"/>
          <w:szCs w:val="24"/>
        </w:rPr>
        <w:t xml:space="preserve">Теоретические сведения. </w:t>
      </w:r>
      <w:r w:rsidRPr="00082D45">
        <w:rPr>
          <w:rFonts w:ascii="Times New Roman" w:hAnsi="Times New Roman" w:cs="Times New Roman"/>
          <w:sz w:val="24"/>
          <w:szCs w:val="24"/>
        </w:rPr>
        <w:t>Понятие о творческой проектной деятельности, индивидуальных и коллективных творческих про</w:t>
      </w:r>
      <w:r w:rsidRPr="00082D45">
        <w:rPr>
          <w:rFonts w:ascii="Times New Roman" w:hAnsi="Times New Roman" w:cs="Times New Roman"/>
          <w:sz w:val="24"/>
          <w:szCs w:val="24"/>
        </w:rPr>
        <w:softHyphen/>
        <w:t>ектах. Цель и задачи проектной деятельности в 5 классе. Состав</w:t>
      </w:r>
      <w:r w:rsidRPr="00082D45">
        <w:rPr>
          <w:rFonts w:ascii="Times New Roman" w:hAnsi="Times New Roman" w:cs="Times New Roman"/>
          <w:sz w:val="24"/>
          <w:szCs w:val="24"/>
        </w:rPr>
        <w:softHyphen/>
        <w:t>ные части годового творческого проекта пятиклассников.</w:t>
      </w:r>
    </w:p>
    <w:p w:rsidR="002A3869" w:rsidRPr="00082D45" w:rsidRDefault="002A3869" w:rsidP="00082D45">
      <w:pPr>
        <w:autoSpaceDE w:val="0"/>
        <w:autoSpaceDN w:val="0"/>
        <w:adjustRightInd w:val="0"/>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Этапы выполнения проекта. Поисковый (подготовитель</w:t>
      </w:r>
      <w:r w:rsidRPr="00082D45">
        <w:rPr>
          <w:rFonts w:ascii="Times New Roman" w:hAnsi="Times New Roman" w:cs="Times New Roman"/>
          <w:sz w:val="24"/>
          <w:szCs w:val="24"/>
        </w:rPr>
        <w:softHyphen/>
        <w:t>ный) этап: выбор темы проекта, обоснование необходимости изготовления изделия, формулирование требований к проекти</w:t>
      </w:r>
      <w:r w:rsidRPr="00082D45">
        <w:rPr>
          <w:rFonts w:ascii="Times New Roman" w:hAnsi="Times New Roman" w:cs="Times New Roman"/>
          <w:sz w:val="24"/>
          <w:szCs w:val="24"/>
        </w:rPr>
        <w:softHyphen/>
        <w:t>руемому изделию. Разработка нескольких вариантов изделия и выбор наилучшего. Технологический этап: разработка конст</w:t>
      </w:r>
      <w:r w:rsidRPr="00082D45">
        <w:rPr>
          <w:rFonts w:ascii="Times New Roman" w:hAnsi="Times New Roman" w:cs="Times New Roman"/>
          <w:sz w:val="24"/>
          <w:szCs w:val="24"/>
        </w:rPr>
        <w:softHyphen/>
        <w:t>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w:t>
      </w:r>
      <w:r w:rsidR="00552358" w:rsidRPr="00082D45">
        <w:rPr>
          <w:rFonts w:ascii="Times New Roman" w:hAnsi="Times New Roman" w:cs="Times New Roman"/>
          <w:sz w:val="24"/>
          <w:szCs w:val="24"/>
        </w:rPr>
        <w:t>ось, а что нет. Защита проекта.</w:t>
      </w:r>
    </w:p>
    <w:p w:rsidR="002A3869" w:rsidRPr="00082D45" w:rsidRDefault="002A3869"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 xml:space="preserve"> </w:t>
      </w:r>
      <w:r w:rsidRPr="00082D45">
        <w:rPr>
          <w:rFonts w:ascii="Times New Roman" w:eastAsia="Calibri" w:hAnsi="Times New Roman" w:cs="Times New Roman"/>
          <w:b/>
          <w:bCs/>
          <w:sz w:val="24"/>
          <w:szCs w:val="24"/>
          <w:u w:val="single"/>
          <w:lang w:eastAsia="en-US"/>
        </w:rPr>
        <w:t>6 класс</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 xml:space="preserve">Раздел «Технологии домашнего хозяйства» </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u w:val="single"/>
          <w:lang w:eastAsia="en-US"/>
        </w:rPr>
        <w:t xml:space="preserve">Тема 1. Интерьер жилого дома </w:t>
      </w:r>
    </w:p>
    <w:p w:rsidR="00124266"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Понятие о жилом помещении: жилой дом, квартира, комната, многоквартирный дом. Зонирование пространства жилого дома.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Организация зон приготовления и приёма пищи, отдыха и общения членов семьи, приёма гостей, зоны сна, санитарно-гигиенической зоны. Зонирование комнаты подростка.</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Понятие о композиции в интерьере. Интерьер жилого дома. Современные стили в интерьере.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2A3869" w:rsidRPr="00082D45" w:rsidRDefault="002A3869" w:rsidP="00082D45">
      <w:pPr>
        <w:spacing w:after="0" w:line="240" w:lineRule="auto"/>
        <w:jc w:val="both"/>
        <w:rPr>
          <w:rFonts w:ascii="Times New Roman" w:eastAsia="Calibri" w:hAnsi="Times New Roman" w:cs="Times New Roman"/>
          <w:i/>
          <w:iCs/>
          <w:sz w:val="24"/>
          <w:szCs w:val="24"/>
          <w:lang w:eastAsia="en-US"/>
        </w:rPr>
      </w:pPr>
      <w:r w:rsidRPr="00082D45">
        <w:rPr>
          <w:rFonts w:ascii="Times New Roman" w:eastAsia="Calibri" w:hAnsi="Times New Roman" w:cs="Times New Roman"/>
          <w:i/>
          <w:iCs/>
          <w:sz w:val="24"/>
          <w:szCs w:val="24"/>
          <w:lang w:eastAsia="en-US"/>
        </w:rPr>
        <w:t xml:space="preserve">Лабораторно-практические и практические работы.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Выполнение электронной презентации «Декоративное оформление интерьера». Разработка плана жилого дома. Подбор современных материалов для отделки потолка, стен, пола. Изготовление макета оформления окон.</w:t>
      </w:r>
    </w:p>
    <w:p w:rsidR="002A3869" w:rsidRPr="00082D45" w:rsidRDefault="002A3869" w:rsidP="00082D45">
      <w:pPr>
        <w:spacing w:after="0" w:line="240" w:lineRule="auto"/>
        <w:jc w:val="both"/>
        <w:rPr>
          <w:rFonts w:ascii="Times New Roman" w:eastAsia="Calibri" w:hAnsi="Times New Roman" w:cs="Times New Roman"/>
          <w:b/>
          <w:bCs/>
          <w:sz w:val="24"/>
          <w:szCs w:val="24"/>
          <w:u w:val="single"/>
          <w:lang w:eastAsia="en-US"/>
        </w:rPr>
      </w:pPr>
      <w:bookmarkStart w:id="3" w:name="bookmark26"/>
      <w:r w:rsidRPr="00082D45">
        <w:rPr>
          <w:rFonts w:ascii="Times New Roman" w:eastAsia="Calibri" w:hAnsi="Times New Roman" w:cs="Times New Roman"/>
          <w:b/>
          <w:bCs/>
          <w:sz w:val="24"/>
          <w:szCs w:val="24"/>
          <w:u w:val="single"/>
          <w:lang w:eastAsia="en-US"/>
        </w:rPr>
        <w:t>Тема 2. Комнатные растения в интерьере</w:t>
      </w:r>
      <w:bookmarkEnd w:id="3"/>
      <w:r w:rsidRPr="00082D45">
        <w:rPr>
          <w:rFonts w:ascii="Times New Roman" w:eastAsia="Calibri" w:hAnsi="Times New Roman" w:cs="Times New Roman"/>
          <w:b/>
          <w:bCs/>
          <w:sz w:val="24"/>
          <w:szCs w:val="24"/>
          <w:u w:val="single"/>
          <w:lang w:eastAsia="en-US"/>
        </w:rPr>
        <w:t xml:space="preserve">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b/>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Понятие о фитодизайне как искусстве оформления интерьера, создания композиций с использованием растений. Роль комнатных растений в интерьере. Приемы их размещения в интерьере: одиночные растения, композиция  из горшечных растений, комнатный садик, террариум.</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lastRenderedPageBreak/>
        <w:t>Требования растений к окружающим условиям. Светолюбивые, теневыносливые и тенелюбивые растения. Разновидности комнатных растений: декоративнолистные, декоративноцветущие  комнатные, декоративноцв</w:t>
      </w:r>
      <w:r w:rsidR="00E76E0B" w:rsidRPr="00082D45">
        <w:rPr>
          <w:rFonts w:ascii="Times New Roman" w:eastAsia="Calibri" w:hAnsi="Times New Roman" w:cs="Times New Roman"/>
          <w:sz w:val="24"/>
          <w:szCs w:val="24"/>
          <w:lang w:eastAsia="en-US"/>
        </w:rPr>
        <w:t>етущие горшечные, кактусы и су</w:t>
      </w:r>
      <w:r w:rsidRPr="00082D45">
        <w:rPr>
          <w:rFonts w:ascii="Times New Roman" w:eastAsia="Calibri" w:hAnsi="Times New Roman" w:cs="Times New Roman"/>
          <w:sz w:val="24"/>
          <w:szCs w:val="24"/>
          <w:lang w:eastAsia="en-US"/>
        </w:rPr>
        <w:t>куленты. Виды растений по внешним данным: злаковидные, растения с прямостоячими стеблями, лианы и ампельные растения, розеточные, шарообразные и кустистые растения.</w:t>
      </w:r>
    </w:p>
    <w:p w:rsidR="00E76E0B"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Технологии выращивания комнатных растений. Влияние растений </w:t>
      </w:r>
      <w:proofErr w:type="gramStart"/>
      <w:r w:rsidRPr="00082D45">
        <w:rPr>
          <w:rFonts w:ascii="Times New Roman" w:eastAsia="Calibri" w:hAnsi="Times New Roman" w:cs="Times New Roman"/>
          <w:sz w:val="24"/>
          <w:szCs w:val="24"/>
          <w:lang w:eastAsia="en-US"/>
        </w:rPr>
        <w:t>на</w:t>
      </w:r>
      <w:proofErr w:type="gramEnd"/>
      <w:r w:rsidRPr="00082D45">
        <w:rPr>
          <w:rFonts w:ascii="Times New Roman" w:eastAsia="Calibri" w:hAnsi="Times New Roman" w:cs="Times New Roman"/>
          <w:sz w:val="24"/>
          <w:szCs w:val="24"/>
          <w:lang w:eastAsia="en-US"/>
        </w:rPr>
        <w:t xml:space="preserve"> </w:t>
      </w:r>
    </w:p>
    <w:p w:rsidR="00E76E0B"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микроклимат помещения. Правила ухода за комнатными растениями.</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Пересадка и перевалка комнатного растения Технологии выращивания цветов</w:t>
      </w:r>
      <w:r w:rsidR="00E76E0B" w:rsidRPr="00082D45">
        <w:rPr>
          <w:rFonts w:ascii="Times New Roman" w:eastAsia="Calibri" w:hAnsi="Times New Roman" w:cs="Times New Roman"/>
          <w:sz w:val="24"/>
          <w:szCs w:val="24"/>
          <w:lang w:eastAsia="en-US"/>
        </w:rPr>
        <w:t xml:space="preserve"> без почвы: гидропоника, на суб</w:t>
      </w:r>
      <w:r w:rsidRPr="00082D45">
        <w:rPr>
          <w:rFonts w:ascii="Times New Roman" w:eastAsia="Calibri" w:hAnsi="Times New Roman" w:cs="Times New Roman"/>
          <w:sz w:val="24"/>
          <w:szCs w:val="24"/>
          <w:lang w:eastAsia="en-US"/>
        </w:rPr>
        <w:t>стратах, аэропоника. Профессия садовник.</w:t>
      </w:r>
    </w:p>
    <w:p w:rsidR="002A3869" w:rsidRPr="00082D45" w:rsidRDefault="002A3869" w:rsidP="00082D45">
      <w:pPr>
        <w:spacing w:after="0" w:line="240" w:lineRule="auto"/>
        <w:jc w:val="both"/>
        <w:rPr>
          <w:rFonts w:ascii="Times New Roman" w:eastAsia="Calibri" w:hAnsi="Times New Roman" w:cs="Times New Roman"/>
          <w:i/>
          <w:iCs/>
          <w:sz w:val="24"/>
          <w:szCs w:val="24"/>
          <w:lang w:eastAsia="en-US"/>
        </w:rPr>
      </w:pPr>
      <w:r w:rsidRPr="00082D45">
        <w:rPr>
          <w:rFonts w:ascii="Times New Roman" w:eastAsia="Calibri" w:hAnsi="Times New Roman" w:cs="Times New Roman"/>
          <w:i/>
          <w:iCs/>
          <w:sz w:val="24"/>
          <w:szCs w:val="24"/>
          <w:lang w:eastAsia="en-US"/>
        </w:rPr>
        <w:t>Лабораторно-практические и практические работы.</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Перевалка (пересадка) комнатных растений.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Уход за растениями в кабинете технологии, классной комнате, холлах школы.</w:t>
      </w:r>
    </w:p>
    <w:p w:rsidR="002A3869" w:rsidRPr="00082D45" w:rsidRDefault="002A3869" w:rsidP="00082D45">
      <w:pPr>
        <w:widowControl w:val="0"/>
        <w:spacing w:after="0" w:line="240" w:lineRule="auto"/>
        <w:jc w:val="both"/>
        <w:rPr>
          <w:rFonts w:ascii="Times New Roman" w:eastAsiaTheme="minorHAnsi" w:hAnsi="Times New Roman" w:cs="Times New Roman"/>
          <w:b/>
          <w:bCs/>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Раздел «Кулинария» </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bookmarkStart w:id="4" w:name="bookmark43"/>
      <w:r w:rsidRPr="00082D45">
        <w:rPr>
          <w:rFonts w:ascii="Times New Roman" w:eastAsia="Calibri" w:hAnsi="Times New Roman" w:cs="Times New Roman"/>
          <w:b/>
          <w:bCs/>
          <w:sz w:val="24"/>
          <w:szCs w:val="24"/>
          <w:u w:val="single"/>
          <w:lang w:eastAsia="en-US"/>
        </w:rPr>
        <w:t>Тема 1. Блюда из рыбы и нерыбных продуктов мор</w:t>
      </w:r>
      <w:r w:rsidRPr="00082D45">
        <w:rPr>
          <w:rFonts w:ascii="Times New Roman" w:eastAsia="Calibri" w:hAnsi="Times New Roman" w:cs="Times New Roman"/>
          <w:b/>
          <w:bCs/>
          <w:sz w:val="24"/>
          <w:szCs w:val="24"/>
          <w:lang w:eastAsia="en-US"/>
        </w:rPr>
        <w:t>я</w:t>
      </w:r>
      <w:bookmarkEnd w:id="4"/>
      <w:r w:rsidRPr="00082D45">
        <w:rPr>
          <w:rFonts w:ascii="Times New Roman" w:eastAsia="Calibri" w:hAnsi="Times New Roman" w:cs="Times New Roman"/>
          <w:b/>
          <w:bCs/>
          <w:sz w:val="24"/>
          <w:szCs w:val="24"/>
          <w:lang w:eastAsia="en-US"/>
        </w:rPr>
        <w:t xml:space="preserve">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Пищевая ценность рыбы и нерыбных продуктов моря. Содержание в них белков, жиров, углеводов, витаминов. Виды рыбы и нерыбных продуктов моря, продуктов из них. Маркировка консервов.</w:t>
      </w:r>
    </w:p>
    <w:p w:rsidR="00124266"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Признаки доброкачественности рыбы. Условия и сроки хранения рыбной продукции. Оттаивание мороженой рыбы. Вымачивание солёной рыбы. Разделка рыбы. Санитарные требования при обработке рыбы. Тепловая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обработка рыбы.</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Технология приготовления блюд из рыбы и нерыбных продуктов моря. Подача готовых блюд. Требования к качеству готовых блюд.</w:t>
      </w:r>
    </w:p>
    <w:p w:rsidR="002A3869" w:rsidRPr="00082D45" w:rsidRDefault="002A3869" w:rsidP="00082D45">
      <w:pPr>
        <w:spacing w:after="0" w:line="240" w:lineRule="auto"/>
        <w:jc w:val="both"/>
        <w:rPr>
          <w:rFonts w:ascii="Times New Roman" w:eastAsia="Calibri" w:hAnsi="Times New Roman" w:cs="Times New Roman"/>
          <w:i/>
          <w:iCs/>
          <w:sz w:val="24"/>
          <w:szCs w:val="24"/>
          <w:lang w:eastAsia="en-US"/>
        </w:rPr>
      </w:pPr>
      <w:r w:rsidRPr="00082D45">
        <w:rPr>
          <w:rFonts w:ascii="Times New Roman" w:eastAsia="Calibri" w:hAnsi="Times New Roman" w:cs="Times New Roman"/>
          <w:i/>
          <w:iCs/>
          <w:sz w:val="24"/>
          <w:szCs w:val="24"/>
          <w:lang w:eastAsia="en-US"/>
        </w:rPr>
        <w:t>Лабораторно-практические и практические работы.</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Cs/>
          <w:sz w:val="24"/>
          <w:szCs w:val="24"/>
          <w:lang w:eastAsia="en-US"/>
        </w:rPr>
        <w:t xml:space="preserve"> </w:t>
      </w:r>
      <w:r w:rsidRPr="00082D45">
        <w:rPr>
          <w:rFonts w:ascii="Times New Roman" w:eastAsia="Calibri" w:hAnsi="Times New Roman" w:cs="Times New Roman"/>
          <w:sz w:val="24"/>
          <w:szCs w:val="24"/>
          <w:lang w:eastAsia="en-US"/>
        </w:rPr>
        <w:t>Определение свежести рыбы. Приготовление блюда из рыбы.</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Определение качества термической обработки рыбных блюд.</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Приготовление блюд из морепродуктов.</w:t>
      </w:r>
    </w:p>
    <w:p w:rsidR="002A3869" w:rsidRPr="00082D45" w:rsidRDefault="002A3869" w:rsidP="00082D45">
      <w:pPr>
        <w:spacing w:after="0" w:line="240" w:lineRule="auto"/>
        <w:jc w:val="both"/>
        <w:rPr>
          <w:rFonts w:ascii="Times New Roman" w:eastAsia="Calibri" w:hAnsi="Times New Roman" w:cs="Times New Roman"/>
          <w:b/>
          <w:bCs/>
          <w:sz w:val="24"/>
          <w:szCs w:val="24"/>
          <w:u w:val="single"/>
          <w:lang w:eastAsia="en-US"/>
        </w:rPr>
      </w:pPr>
      <w:bookmarkStart w:id="5" w:name="bookmark44"/>
      <w:r w:rsidRPr="00082D45">
        <w:rPr>
          <w:rFonts w:ascii="Times New Roman" w:eastAsia="Calibri" w:hAnsi="Times New Roman" w:cs="Times New Roman"/>
          <w:b/>
          <w:bCs/>
          <w:sz w:val="24"/>
          <w:szCs w:val="24"/>
          <w:u w:val="single"/>
          <w:lang w:eastAsia="en-US"/>
        </w:rPr>
        <w:t xml:space="preserve">Тема 2. Блюда из мяса </w:t>
      </w:r>
    </w:p>
    <w:bookmarkEnd w:id="5"/>
    <w:p w:rsidR="002A3869" w:rsidRPr="00082D45" w:rsidRDefault="002A3869"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i/>
          <w:iCs/>
          <w:sz w:val="24"/>
          <w:szCs w:val="24"/>
          <w:lang w:eastAsia="en-US"/>
        </w:rPr>
        <w:t>Теоретические сведения.</w:t>
      </w:r>
      <w:r w:rsidRPr="00082D45">
        <w:rPr>
          <w:rFonts w:ascii="Times New Roman" w:eastAsiaTheme="minorHAnsi" w:hAnsi="Times New Roman" w:cs="Times New Roman"/>
          <w:sz w:val="24"/>
          <w:szCs w:val="24"/>
          <w:lang w:eastAsia="en-US"/>
        </w:rPr>
        <w:t xml:space="preserve"> 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w:t>
      </w:r>
      <w:r w:rsidRPr="00082D45">
        <w:rPr>
          <w:rFonts w:ascii="Times New Roman" w:eastAsiaTheme="minorHAnsi" w:hAnsi="Times New Roman" w:cs="Times New Roman"/>
          <w:color w:val="000000"/>
          <w:sz w:val="24"/>
          <w:szCs w:val="24"/>
          <w:shd w:val="clear" w:color="auto" w:fill="FFFFFF"/>
          <w:lang w:eastAsia="en-US"/>
        </w:rPr>
        <w:t xml:space="preserve"> тарные требования при обработке мяса. Оборудование и инвентарь, </w:t>
      </w:r>
      <w:proofErr w:type="gramStart"/>
      <w:r w:rsidRPr="00082D45">
        <w:rPr>
          <w:rFonts w:ascii="Times New Roman" w:eastAsiaTheme="minorHAnsi" w:hAnsi="Times New Roman" w:cs="Times New Roman"/>
          <w:color w:val="000000"/>
          <w:sz w:val="24"/>
          <w:szCs w:val="24"/>
          <w:shd w:val="clear" w:color="auto" w:fill="FFFFFF"/>
          <w:lang w:eastAsia="en-US"/>
        </w:rPr>
        <w:t>применяемые</w:t>
      </w:r>
      <w:proofErr w:type="gramEnd"/>
      <w:r w:rsidRPr="00082D45">
        <w:rPr>
          <w:rFonts w:ascii="Times New Roman" w:eastAsiaTheme="minorHAnsi" w:hAnsi="Times New Roman" w:cs="Times New Roman"/>
          <w:color w:val="000000"/>
          <w:sz w:val="24"/>
          <w:szCs w:val="24"/>
          <w:shd w:val="clear" w:color="auto" w:fill="FFFFFF"/>
          <w:lang w:eastAsia="en-US"/>
        </w:rPr>
        <w:t xml:space="preserve"> при механической и тепловой обработке мяса.</w:t>
      </w:r>
    </w:p>
    <w:p w:rsidR="002A3869" w:rsidRPr="00082D45" w:rsidRDefault="002A3869"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Виды тепловой обработки мяса. Определение качества термической обработки мясных блюд. Технология приготовления блюд из мяса. Подача к столу. Гарниры к мясным блюдам.</w:t>
      </w:r>
    </w:p>
    <w:p w:rsidR="002A3869" w:rsidRPr="00082D45" w:rsidRDefault="002A3869" w:rsidP="00082D45">
      <w:pPr>
        <w:widowControl w:val="0"/>
        <w:spacing w:after="0" w:line="240" w:lineRule="auto"/>
        <w:jc w:val="both"/>
        <w:rPr>
          <w:rFonts w:ascii="Times New Roman" w:eastAsiaTheme="minorHAnsi" w:hAnsi="Times New Roman" w:cs="Times New Roman"/>
          <w:color w:val="000000"/>
          <w:sz w:val="24"/>
          <w:szCs w:val="24"/>
          <w:shd w:val="clear" w:color="auto" w:fill="FFFFFF"/>
          <w:lang w:eastAsia="en-US"/>
        </w:rPr>
      </w:pPr>
      <w:r w:rsidRPr="00082D45">
        <w:rPr>
          <w:rFonts w:ascii="Times New Roman" w:eastAsiaTheme="minorHAnsi" w:hAnsi="Times New Roman" w:cs="Times New Roman"/>
          <w:i/>
          <w:iCs/>
          <w:color w:val="000000"/>
          <w:sz w:val="24"/>
          <w:szCs w:val="24"/>
          <w:shd w:val="clear" w:color="auto" w:fill="FFFFFF"/>
          <w:lang w:eastAsia="en-US"/>
        </w:rPr>
        <w:t>Лабораторно-практические и практические работы.</w:t>
      </w:r>
      <w:r w:rsidRPr="00082D45">
        <w:rPr>
          <w:rFonts w:ascii="Times New Roman" w:eastAsiaTheme="minorHAnsi" w:hAnsi="Times New Roman" w:cs="Times New Roman"/>
          <w:iCs/>
          <w:color w:val="000000"/>
          <w:sz w:val="24"/>
          <w:szCs w:val="24"/>
          <w:shd w:val="clear" w:color="auto" w:fill="FFFFFF"/>
          <w:lang w:eastAsia="en-US"/>
        </w:rPr>
        <w:t xml:space="preserve"> </w:t>
      </w:r>
    </w:p>
    <w:p w:rsidR="002A3869" w:rsidRPr="00082D45" w:rsidRDefault="002A3869"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Определение доброкачественности мяса и мясных продуктов.</w:t>
      </w:r>
    </w:p>
    <w:p w:rsidR="002A3869" w:rsidRPr="00082D45" w:rsidRDefault="002A3869"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Приготовление блюда из мяса.</w:t>
      </w:r>
    </w:p>
    <w:p w:rsidR="002A3869" w:rsidRPr="00082D45" w:rsidRDefault="002A3869" w:rsidP="00082D45">
      <w:pPr>
        <w:widowControl w:val="0"/>
        <w:spacing w:after="0" w:line="240" w:lineRule="auto"/>
        <w:jc w:val="both"/>
        <w:rPr>
          <w:rFonts w:ascii="Times New Roman" w:eastAsiaTheme="minorHAnsi" w:hAnsi="Times New Roman" w:cs="Times New Roman"/>
          <w:bCs/>
          <w:sz w:val="24"/>
          <w:szCs w:val="24"/>
          <w:lang w:eastAsia="en-US"/>
        </w:rPr>
      </w:pPr>
      <w:bookmarkStart w:id="6" w:name="bookmark45"/>
      <w:r w:rsidRPr="00082D45">
        <w:rPr>
          <w:rFonts w:ascii="Times New Roman" w:eastAsiaTheme="minorHAnsi" w:hAnsi="Times New Roman" w:cs="Times New Roman"/>
          <w:b/>
          <w:bCs/>
          <w:color w:val="000000"/>
          <w:sz w:val="24"/>
          <w:szCs w:val="24"/>
          <w:u w:val="single"/>
          <w:shd w:val="clear" w:color="auto" w:fill="FFFFFF"/>
          <w:lang w:eastAsia="en-US"/>
        </w:rPr>
        <w:t>Тема 3. Блюда из птицы</w:t>
      </w:r>
      <w:bookmarkEnd w:id="6"/>
      <w:r w:rsidRPr="00082D45">
        <w:rPr>
          <w:rFonts w:ascii="Times New Roman" w:eastAsiaTheme="minorHAnsi" w:hAnsi="Times New Roman" w:cs="Times New Roman"/>
          <w:b/>
          <w:bCs/>
          <w:color w:val="000000"/>
          <w:sz w:val="24"/>
          <w:szCs w:val="24"/>
          <w:u w:val="single"/>
          <w:shd w:val="clear" w:color="auto" w:fill="FFFFFF"/>
          <w:lang w:eastAsia="en-US"/>
        </w:rPr>
        <w:t xml:space="preserve">  </w:t>
      </w:r>
    </w:p>
    <w:p w:rsidR="000D16FD" w:rsidRPr="00082D45" w:rsidRDefault="002A3869" w:rsidP="00082D45">
      <w:pPr>
        <w:widowControl w:val="0"/>
        <w:spacing w:after="0" w:line="240" w:lineRule="auto"/>
        <w:jc w:val="both"/>
        <w:rPr>
          <w:rFonts w:ascii="Times New Roman" w:eastAsiaTheme="minorHAnsi" w:hAnsi="Times New Roman" w:cs="Times New Roman"/>
          <w:color w:val="000000"/>
          <w:sz w:val="24"/>
          <w:szCs w:val="24"/>
          <w:shd w:val="clear" w:color="auto" w:fill="FFFFFF"/>
          <w:lang w:eastAsia="en-US"/>
        </w:rPr>
      </w:pPr>
      <w:r w:rsidRPr="00082D45">
        <w:rPr>
          <w:rFonts w:ascii="Times New Roman" w:eastAsiaTheme="minorHAnsi" w:hAnsi="Times New Roman" w:cs="Times New Roman"/>
          <w:i/>
          <w:iCs/>
          <w:sz w:val="24"/>
          <w:szCs w:val="24"/>
          <w:lang w:eastAsia="en-US"/>
        </w:rPr>
        <w:t>Теоретические сведения.</w:t>
      </w:r>
      <w:r w:rsidRPr="00082D45">
        <w:rPr>
          <w:rFonts w:ascii="Times New Roman" w:eastAsiaTheme="minorHAnsi" w:hAnsi="Times New Roman" w:cs="Times New Roman"/>
          <w:sz w:val="24"/>
          <w:szCs w:val="24"/>
          <w:lang w:eastAsia="en-US"/>
        </w:rPr>
        <w:t xml:space="preserve"> </w:t>
      </w:r>
      <w:r w:rsidRPr="00082D45">
        <w:rPr>
          <w:rFonts w:ascii="Times New Roman" w:eastAsiaTheme="minorHAnsi" w:hAnsi="Times New Roman" w:cs="Times New Roman"/>
          <w:color w:val="000000"/>
          <w:sz w:val="24"/>
          <w:szCs w:val="24"/>
          <w:shd w:val="clear" w:color="auto" w:fill="FFFFFF"/>
          <w:lang w:eastAsia="en-US"/>
        </w:rPr>
        <w:t xml:space="preserve">Виды домашней и сельскохозяйственной птицы и их кулинарное употребление. Способы определения качества птицы. Подготовка птицы к тепловой обработке. Способы разрезания птицы на части. </w:t>
      </w:r>
    </w:p>
    <w:p w:rsidR="00E76E0B" w:rsidRPr="00082D45" w:rsidRDefault="002A3869" w:rsidP="00082D45">
      <w:pPr>
        <w:widowControl w:val="0"/>
        <w:spacing w:after="0" w:line="240" w:lineRule="auto"/>
        <w:jc w:val="both"/>
        <w:rPr>
          <w:rFonts w:ascii="Times New Roman" w:eastAsiaTheme="minorHAnsi" w:hAnsi="Times New Roman" w:cs="Times New Roman"/>
          <w:color w:val="000000"/>
          <w:sz w:val="24"/>
          <w:szCs w:val="24"/>
          <w:shd w:val="clear" w:color="auto" w:fill="FFFFFF"/>
          <w:lang w:eastAsia="en-US"/>
        </w:rPr>
      </w:pPr>
      <w:r w:rsidRPr="00082D45">
        <w:rPr>
          <w:rFonts w:ascii="Times New Roman" w:eastAsiaTheme="minorHAnsi" w:hAnsi="Times New Roman" w:cs="Times New Roman"/>
          <w:color w:val="000000"/>
          <w:sz w:val="24"/>
          <w:szCs w:val="24"/>
          <w:shd w:val="clear" w:color="auto" w:fill="FFFFFF"/>
          <w:lang w:eastAsia="en-US"/>
        </w:rPr>
        <w:t xml:space="preserve">Оборудование и инвентарь, </w:t>
      </w:r>
      <w:proofErr w:type="gramStart"/>
      <w:r w:rsidRPr="00082D45">
        <w:rPr>
          <w:rFonts w:ascii="Times New Roman" w:eastAsiaTheme="minorHAnsi" w:hAnsi="Times New Roman" w:cs="Times New Roman"/>
          <w:color w:val="000000"/>
          <w:sz w:val="24"/>
          <w:szCs w:val="24"/>
          <w:shd w:val="clear" w:color="auto" w:fill="FFFFFF"/>
          <w:lang w:eastAsia="en-US"/>
        </w:rPr>
        <w:t>применяемые</w:t>
      </w:r>
      <w:proofErr w:type="gramEnd"/>
      <w:r w:rsidRPr="00082D45">
        <w:rPr>
          <w:rFonts w:ascii="Times New Roman" w:eastAsiaTheme="minorHAnsi" w:hAnsi="Times New Roman" w:cs="Times New Roman"/>
          <w:color w:val="000000"/>
          <w:sz w:val="24"/>
          <w:szCs w:val="24"/>
          <w:shd w:val="clear" w:color="auto" w:fill="FFFFFF"/>
          <w:lang w:eastAsia="en-US"/>
        </w:rPr>
        <w:t xml:space="preserve"> при механической и тепловой </w:t>
      </w:r>
    </w:p>
    <w:p w:rsidR="002A3869" w:rsidRPr="00082D45" w:rsidRDefault="002A3869"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обработке птицы.</w:t>
      </w:r>
    </w:p>
    <w:p w:rsidR="002A3869" w:rsidRPr="00082D45" w:rsidRDefault="002A3869"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Виды тепловой обработки птицы. Технология приготовления блюд из птицы. Оформление готовых блюд и подача их к столу.</w:t>
      </w:r>
    </w:p>
    <w:p w:rsidR="002A3869" w:rsidRPr="00082D45" w:rsidRDefault="002A3869" w:rsidP="00082D45">
      <w:pPr>
        <w:widowControl w:val="0"/>
        <w:spacing w:after="0" w:line="240" w:lineRule="auto"/>
        <w:jc w:val="both"/>
        <w:rPr>
          <w:rFonts w:ascii="Times New Roman" w:eastAsiaTheme="minorHAnsi" w:hAnsi="Times New Roman" w:cs="Times New Roman"/>
          <w:color w:val="000000"/>
          <w:sz w:val="24"/>
          <w:szCs w:val="24"/>
          <w:shd w:val="clear" w:color="auto" w:fill="FFFFFF"/>
          <w:lang w:eastAsia="en-US"/>
        </w:rPr>
      </w:pPr>
      <w:r w:rsidRPr="00082D45">
        <w:rPr>
          <w:rFonts w:ascii="Times New Roman" w:eastAsiaTheme="minorHAnsi" w:hAnsi="Times New Roman" w:cs="Times New Roman"/>
          <w:color w:val="000000"/>
          <w:sz w:val="24"/>
          <w:szCs w:val="24"/>
          <w:shd w:val="clear" w:color="auto" w:fill="FFFFFF"/>
          <w:lang w:eastAsia="en-US"/>
        </w:rPr>
        <w:t xml:space="preserve">Лабораторно-практические и практические работы. </w:t>
      </w:r>
    </w:p>
    <w:p w:rsidR="002A3869" w:rsidRPr="00082D45" w:rsidRDefault="002A3869" w:rsidP="00082D45">
      <w:pPr>
        <w:widowControl w:val="0"/>
        <w:spacing w:after="0" w:line="240" w:lineRule="auto"/>
        <w:jc w:val="both"/>
        <w:rPr>
          <w:rFonts w:ascii="Times New Roman" w:eastAsiaTheme="minorHAnsi" w:hAnsi="Times New Roman" w:cs="Times New Roman"/>
          <w:iCs/>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Приготовление блюда из птицы.</w:t>
      </w:r>
    </w:p>
    <w:p w:rsidR="002A3869" w:rsidRPr="00082D45" w:rsidRDefault="002A3869" w:rsidP="00082D45">
      <w:pPr>
        <w:widowControl w:val="0"/>
        <w:spacing w:after="0" w:line="240" w:lineRule="auto"/>
        <w:jc w:val="both"/>
        <w:rPr>
          <w:rFonts w:ascii="Times New Roman" w:eastAsiaTheme="minorHAnsi" w:hAnsi="Times New Roman" w:cs="Times New Roman"/>
          <w:bCs/>
          <w:sz w:val="24"/>
          <w:szCs w:val="24"/>
          <w:lang w:eastAsia="en-US"/>
        </w:rPr>
      </w:pPr>
      <w:bookmarkStart w:id="7" w:name="bookmark46"/>
      <w:r w:rsidRPr="00082D45">
        <w:rPr>
          <w:rFonts w:ascii="Times New Roman" w:eastAsiaTheme="minorHAnsi" w:hAnsi="Times New Roman" w:cs="Times New Roman"/>
          <w:b/>
          <w:bCs/>
          <w:color w:val="000000"/>
          <w:sz w:val="24"/>
          <w:szCs w:val="24"/>
          <w:u w:val="single"/>
          <w:shd w:val="clear" w:color="auto" w:fill="FFFFFF"/>
          <w:lang w:eastAsia="en-US"/>
        </w:rPr>
        <w:t>Тема 4. Заправочные супы</w:t>
      </w:r>
      <w:bookmarkEnd w:id="7"/>
      <w:r w:rsidRPr="00082D45">
        <w:rPr>
          <w:rFonts w:ascii="Times New Roman" w:eastAsiaTheme="minorHAnsi" w:hAnsi="Times New Roman" w:cs="Times New Roman"/>
          <w:b/>
          <w:bCs/>
          <w:color w:val="000000"/>
          <w:sz w:val="24"/>
          <w:szCs w:val="24"/>
          <w:u w:val="single"/>
          <w:shd w:val="clear" w:color="auto" w:fill="FFFFFF"/>
          <w:lang w:eastAsia="en-US"/>
        </w:rPr>
        <w:t xml:space="preserve"> </w:t>
      </w:r>
    </w:p>
    <w:p w:rsidR="002A3869" w:rsidRPr="00082D45" w:rsidRDefault="002A3869"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i/>
          <w:iCs/>
          <w:sz w:val="24"/>
          <w:szCs w:val="24"/>
          <w:lang w:eastAsia="en-US"/>
        </w:rPr>
        <w:t>Теоретические сведения.</w:t>
      </w:r>
      <w:r w:rsidRPr="00082D45">
        <w:rPr>
          <w:rFonts w:ascii="Times New Roman" w:eastAsiaTheme="minorHAnsi" w:hAnsi="Times New Roman" w:cs="Times New Roman"/>
          <w:sz w:val="24"/>
          <w:szCs w:val="24"/>
          <w:lang w:eastAsia="en-US"/>
        </w:rPr>
        <w:t xml:space="preserve"> </w:t>
      </w:r>
      <w:r w:rsidRPr="00082D45">
        <w:rPr>
          <w:rFonts w:ascii="Times New Roman" w:eastAsiaTheme="minorHAnsi" w:hAnsi="Times New Roman" w:cs="Times New Roman"/>
          <w:color w:val="000000"/>
          <w:sz w:val="24"/>
          <w:szCs w:val="24"/>
          <w:shd w:val="clear" w:color="auto" w:fill="FFFFFF"/>
          <w:lang w:eastAsia="en-US"/>
        </w:rPr>
        <w:t>Значение супов в рационе питания. Технология приготовления бульонов, используемых при приготовлении заправочных супов.</w:t>
      </w:r>
    </w:p>
    <w:p w:rsidR="00124266" w:rsidRPr="00082D45" w:rsidRDefault="002A3869" w:rsidP="00082D45">
      <w:pPr>
        <w:widowControl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Виды заправочных супов. Технология приготовления щей, борща, рассольника, солянки, </w:t>
      </w:r>
      <w:r w:rsidRPr="00082D45">
        <w:rPr>
          <w:rFonts w:ascii="Times New Roman" w:eastAsiaTheme="minorHAnsi" w:hAnsi="Times New Roman" w:cs="Times New Roman"/>
          <w:color w:val="000000"/>
          <w:sz w:val="24"/>
          <w:szCs w:val="24"/>
          <w:shd w:val="clear" w:color="auto" w:fill="FFFFFF"/>
          <w:lang w:eastAsia="en-US"/>
        </w:rPr>
        <w:lastRenderedPageBreak/>
        <w:t>овощных супов и супов с крупами и мучными изделиями. Оценка готового блюда. Оформление готового супа и подача к столу.</w:t>
      </w:r>
    </w:p>
    <w:p w:rsidR="002A3869" w:rsidRPr="00082D45" w:rsidRDefault="002A3869" w:rsidP="00082D45">
      <w:pPr>
        <w:widowControl w:val="0"/>
        <w:spacing w:after="0" w:line="240" w:lineRule="auto"/>
        <w:jc w:val="both"/>
        <w:rPr>
          <w:rFonts w:ascii="Times New Roman" w:eastAsiaTheme="minorHAnsi" w:hAnsi="Times New Roman" w:cs="Times New Roman"/>
          <w:color w:val="000000"/>
          <w:sz w:val="24"/>
          <w:szCs w:val="24"/>
          <w:shd w:val="clear" w:color="auto" w:fill="FFFFFF"/>
          <w:lang w:eastAsia="en-US"/>
        </w:rPr>
      </w:pPr>
      <w:r w:rsidRPr="00082D45">
        <w:rPr>
          <w:rFonts w:ascii="Times New Roman" w:eastAsiaTheme="minorHAnsi" w:hAnsi="Times New Roman" w:cs="Times New Roman"/>
          <w:color w:val="000000"/>
          <w:sz w:val="24"/>
          <w:szCs w:val="24"/>
          <w:shd w:val="clear" w:color="auto" w:fill="FFFFFF"/>
          <w:lang w:eastAsia="en-US"/>
        </w:rPr>
        <w:t>Лабораторно-практические и практические работы.</w:t>
      </w:r>
    </w:p>
    <w:p w:rsidR="002A3869" w:rsidRPr="00082D45" w:rsidRDefault="002A3869" w:rsidP="00082D45">
      <w:pPr>
        <w:widowControl w:val="0"/>
        <w:spacing w:after="0" w:line="240" w:lineRule="auto"/>
        <w:jc w:val="both"/>
        <w:rPr>
          <w:rFonts w:ascii="Times New Roman" w:eastAsiaTheme="minorHAnsi" w:hAnsi="Times New Roman" w:cs="Times New Roman"/>
          <w:iCs/>
          <w:sz w:val="24"/>
          <w:szCs w:val="24"/>
          <w:lang w:eastAsia="en-US"/>
        </w:rPr>
      </w:pPr>
      <w:r w:rsidRPr="00082D45">
        <w:rPr>
          <w:rFonts w:ascii="Times New Roman" w:eastAsiaTheme="minorHAnsi" w:hAnsi="Times New Roman" w:cs="Times New Roman"/>
          <w:color w:val="000000"/>
          <w:sz w:val="24"/>
          <w:szCs w:val="24"/>
          <w:shd w:val="clear" w:color="auto" w:fill="FFFFFF"/>
          <w:lang w:eastAsia="en-US"/>
        </w:rPr>
        <w:t xml:space="preserve"> Приготовление заправочного супа.</w:t>
      </w:r>
    </w:p>
    <w:p w:rsidR="002A3869" w:rsidRPr="00082D45" w:rsidRDefault="002A3869" w:rsidP="00082D45">
      <w:pPr>
        <w:widowControl w:val="0"/>
        <w:spacing w:after="0" w:line="240" w:lineRule="auto"/>
        <w:jc w:val="both"/>
        <w:rPr>
          <w:rFonts w:ascii="Times New Roman" w:eastAsiaTheme="minorHAnsi" w:hAnsi="Times New Roman" w:cs="Times New Roman"/>
          <w:bCs/>
          <w:sz w:val="24"/>
          <w:szCs w:val="24"/>
          <w:lang w:eastAsia="en-US"/>
        </w:rPr>
      </w:pPr>
      <w:bookmarkStart w:id="8" w:name="bookmark47"/>
      <w:r w:rsidRPr="00082D45">
        <w:rPr>
          <w:rFonts w:ascii="Times New Roman" w:eastAsiaTheme="minorHAnsi" w:hAnsi="Times New Roman" w:cs="Times New Roman"/>
          <w:b/>
          <w:bCs/>
          <w:color w:val="000000"/>
          <w:sz w:val="24"/>
          <w:szCs w:val="24"/>
          <w:u w:val="single"/>
          <w:shd w:val="clear" w:color="auto" w:fill="FFFFFF"/>
          <w:lang w:eastAsia="en-US"/>
        </w:rPr>
        <w:t>Тема 5. Приготовление обеда.</w:t>
      </w:r>
      <w:bookmarkEnd w:id="8"/>
      <w:r w:rsidRPr="00082D45">
        <w:rPr>
          <w:rFonts w:ascii="Times New Roman" w:eastAsiaTheme="minorHAnsi" w:hAnsi="Times New Roman" w:cs="Times New Roman"/>
          <w:b/>
          <w:bCs/>
          <w:color w:val="000000"/>
          <w:sz w:val="24"/>
          <w:szCs w:val="24"/>
          <w:u w:val="single"/>
          <w:shd w:val="clear" w:color="auto" w:fill="FFFFFF"/>
          <w:lang w:eastAsia="en-US"/>
        </w:rPr>
        <w:t xml:space="preserve"> Сервировка стола к обеду </w:t>
      </w:r>
    </w:p>
    <w:p w:rsidR="002A3869" w:rsidRPr="00082D45" w:rsidRDefault="002A3869" w:rsidP="00082D45">
      <w:pPr>
        <w:spacing w:after="0" w:line="240" w:lineRule="auto"/>
        <w:jc w:val="both"/>
        <w:rPr>
          <w:rFonts w:ascii="Times New Roman" w:eastAsia="Calibri" w:hAnsi="Times New Roman" w:cs="Times New Roman"/>
          <w:color w:val="000000"/>
          <w:sz w:val="24"/>
          <w:szCs w:val="24"/>
          <w:shd w:val="clear" w:color="auto" w:fill="FFFFFF"/>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w:t>
      </w:r>
      <w:r w:rsidRPr="00082D45">
        <w:rPr>
          <w:rFonts w:ascii="Times New Roman" w:eastAsia="Calibri" w:hAnsi="Times New Roman" w:cs="Times New Roman"/>
          <w:color w:val="000000"/>
          <w:sz w:val="24"/>
          <w:szCs w:val="24"/>
          <w:shd w:val="clear" w:color="auto" w:fill="FFFFFF"/>
          <w:lang w:eastAsia="en-US"/>
        </w:rPr>
        <w:t>Меню обеда. Сервировка стола к обеду. Набор столового белья, приборов и посуды для обеда. Подача блюд. Правила поведения за столом и пользования столовыми приборами.</w:t>
      </w:r>
    </w:p>
    <w:p w:rsidR="002A3869" w:rsidRPr="00082D45" w:rsidRDefault="002A3869" w:rsidP="00082D45">
      <w:pPr>
        <w:spacing w:after="0" w:line="240" w:lineRule="auto"/>
        <w:jc w:val="both"/>
        <w:rPr>
          <w:rFonts w:ascii="Times New Roman" w:eastAsia="Calibri" w:hAnsi="Times New Roman" w:cs="Times New Roman"/>
          <w:i/>
          <w:color w:val="000000"/>
          <w:sz w:val="24"/>
          <w:szCs w:val="24"/>
          <w:shd w:val="clear" w:color="auto" w:fill="FFFFFF"/>
          <w:lang w:eastAsia="en-US"/>
        </w:rPr>
      </w:pPr>
      <w:r w:rsidRPr="00082D45">
        <w:rPr>
          <w:rFonts w:ascii="Times New Roman" w:eastAsia="Calibri" w:hAnsi="Times New Roman" w:cs="Times New Roman"/>
          <w:i/>
          <w:iCs/>
          <w:color w:val="000000"/>
          <w:sz w:val="24"/>
          <w:szCs w:val="24"/>
          <w:shd w:val="clear" w:color="auto" w:fill="FFFFFF"/>
          <w:lang w:eastAsia="en-US"/>
        </w:rPr>
        <w:t>Лабораторно-практические и практические работы.</w:t>
      </w:r>
      <w:r w:rsidRPr="00082D45">
        <w:rPr>
          <w:rFonts w:ascii="Times New Roman" w:eastAsia="Calibri" w:hAnsi="Times New Roman" w:cs="Times New Roman"/>
          <w:i/>
          <w:color w:val="000000"/>
          <w:sz w:val="24"/>
          <w:szCs w:val="24"/>
          <w:shd w:val="clear" w:color="auto" w:fill="FFFFFF"/>
          <w:lang w:eastAsia="en-US"/>
        </w:rPr>
        <w:t xml:space="preserve"> </w:t>
      </w:r>
    </w:p>
    <w:p w:rsidR="002A3869" w:rsidRPr="00082D45" w:rsidRDefault="002A3869" w:rsidP="00082D45">
      <w:pPr>
        <w:spacing w:after="0" w:line="240" w:lineRule="auto"/>
        <w:jc w:val="both"/>
        <w:rPr>
          <w:rFonts w:ascii="Times New Roman" w:eastAsia="Calibri" w:hAnsi="Times New Roman" w:cs="Times New Roman"/>
          <w:color w:val="000000"/>
          <w:sz w:val="24"/>
          <w:szCs w:val="24"/>
          <w:shd w:val="clear" w:color="auto" w:fill="FFFFFF"/>
          <w:lang w:eastAsia="en-US"/>
        </w:rPr>
      </w:pPr>
      <w:r w:rsidRPr="00082D45">
        <w:rPr>
          <w:rFonts w:ascii="Times New Roman" w:eastAsia="Calibri" w:hAnsi="Times New Roman" w:cs="Times New Roman"/>
          <w:color w:val="000000"/>
          <w:sz w:val="24"/>
          <w:szCs w:val="24"/>
          <w:shd w:val="clear" w:color="auto" w:fill="FFFFFF"/>
          <w:lang w:eastAsia="en-US"/>
        </w:rPr>
        <w:t>Составление меню обеда. Приготовление обеда. Сервировка стола к обеду. Определение калорийности блюд.</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sz w:val="24"/>
          <w:szCs w:val="24"/>
          <w:lang w:eastAsia="en-US"/>
        </w:rPr>
        <w:t xml:space="preserve">Раздел «Создание изделий </w:t>
      </w:r>
      <w:r w:rsidRPr="00082D45">
        <w:rPr>
          <w:rFonts w:ascii="Times New Roman" w:eastAsia="Calibri" w:hAnsi="Times New Roman" w:cs="Times New Roman"/>
          <w:b/>
          <w:bCs/>
          <w:sz w:val="24"/>
          <w:szCs w:val="24"/>
          <w:lang w:eastAsia="en-US"/>
        </w:rPr>
        <w:t xml:space="preserve">из текстильных материалов»  </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u w:val="single"/>
          <w:lang w:eastAsia="en-US"/>
        </w:rPr>
        <w:t xml:space="preserve">Тема 1. Свойства текстильных материалов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Классификация текстильных химических волокон. Способы их получения. Виды и свойства искусственных и синтетических тканей. Виды нетканых материалов из химических волокон. Профессия оператор в производстве химических волокон.</w:t>
      </w:r>
    </w:p>
    <w:p w:rsidR="002A3869" w:rsidRPr="00082D45" w:rsidRDefault="002A3869" w:rsidP="00082D45">
      <w:pPr>
        <w:spacing w:after="0" w:line="240" w:lineRule="auto"/>
        <w:jc w:val="both"/>
        <w:rPr>
          <w:rFonts w:ascii="Times New Roman" w:eastAsia="Calibri" w:hAnsi="Times New Roman" w:cs="Times New Roman"/>
          <w:i/>
          <w:sz w:val="24"/>
          <w:szCs w:val="24"/>
          <w:lang w:eastAsia="en-US"/>
        </w:rPr>
      </w:pPr>
      <w:r w:rsidRPr="00082D45">
        <w:rPr>
          <w:rFonts w:ascii="Times New Roman" w:eastAsia="Calibri" w:hAnsi="Times New Roman" w:cs="Times New Roman"/>
          <w:i/>
          <w:iCs/>
          <w:sz w:val="24"/>
          <w:szCs w:val="24"/>
          <w:lang w:eastAsia="en-US"/>
        </w:rPr>
        <w:t>Лабораторно-практические и практические работы.</w:t>
      </w:r>
      <w:r w:rsidRPr="00082D45">
        <w:rPr>
          <w:rFonts w:ascii="Times New Roman" w:eastAsia="Calibri" w:hAnsi="Times New Roman" w:cs="Times New Roman"/>
          <w:i/>
          <w:sz w:val="24"/>
          <w:szCs w:val="24"/>
          <w:lang w:eastAsia="en-US"/>
        </w:rPr>
        <w:t xml:space="preserve">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Изучение свойств текстильных материалов из химических волокон.</w:t>
      </w:r>
    </w:p>
    <w:p w:rsidR="002A3869" w:rsidRPr="00082D45" w:rsidRDefault="002A3869" w:rsidP="00082D45">
      <w:pPr>
        <w:spacing w:after="0" w:line="240" w:lineRule="auto"/>
        <w:jc w:val="both"/>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u w:val="single"/>
          <w:lang w:eastAsia="en-US"/>
        </w:rPr>
        <w:t xml:space="preserve">Тема 2. Конструирование швейных изделий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Понятие о плечевой одежде. Понятие об одежде с цельнокроеным и втачным рукавом. Определение размеров фигуры человека. Снятие мерок для изготовления плечевой одежды. Построение чертежа основы плечевого изделия с цельнокроеным рукавом.</w:t>
      </w:r>
    </w:p>
    <w:p w:rsidR="002A3869" w:rsidRPr="00082D45" w:rsidRDefault="002A3869" w:rsidP="00082D45">
      <w:pPr>
        <w:spacing w:after="0" w:line="240" w:lineRule="auto"/>
        <w:jc w:val="both"/>
        <w:rPr>
          <w:rFonts w:ascii="Times New Roman" w:eastAsia="Calibri" w:hAnsi="Times New Roman" w:cs="Times New Roman"/>
          <w:i/>
          <w:iCs/>
          <w:sz w:val="24"/>
          <w:szCs w:val="24"/>
          <w:lang w:eastAsia="en-US"/>
        </w:rPr>
      </w:pPr>
      <w:r w:rsidRPr="00082D45">
        <w:rPr>
          <w:rFonts w:ascii="Times New Roman" w:eastAsia="Calibri" w:hAnsi="Times New Roman" w:cs="Times New Roman"/>
          <w:i/>
          <w:iCs/>
          <w:sz w:val="24"/>
          <w:szCs w:val="24"/>
          <w:lang w:eastAsia="en-US"/>
        </w:rPr>
        <w:t xml:space="preserve">Лабораторно-практические и практические работы.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Изготовление выкроек для образцов ручных и машинных работ.</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Снятие мерок и построение чертежа швейного изделия с цельнокроеным рукавом в натуральную величину (проектное изделие).</w:t>
      </w:r>
    </w:p>
    <w:p w:rsidR="002A3869" w:rsidRPr="00082D45" w:rsidRDefault="002A3869" w:rsidP="00082D45">
      <w:pPr>
        <w:spacing w:after="0" w:line="240" w:lineRule="auto"/>
        <w:jc w:val="both"/>
        <w:rPr>
          <w:rFonts w:ascii="Times New Roman" w:eastAsia="Calibri" w:hAnsi="Times New Roman" w:cs="Times New Roman"/>
          <w:b/>
          <w:sz w:val="24"/>
          <w:szCs w:val="24"/>
          <w:lang w:eastAsia="en-US"/>
        </w:rPr>
      </w:pPr>
      <w:bookmarkStart w:id="9" w:name="bookmark59"/>
      <w:r w:rsidRPr="00082D45">
        <w:rPr>
          <w:rFonts w:ascii="Times New Roman" w:eastAsia="Calibri" w:hAnsi="Times New Roman" w:cs="Times New Roman"/>
          <w:b/>
          <w:sz w:val="24"/>
          <w:szCs w:val="24"/>
          <w:u w:val="single"/>
          <w:lang w:eastAsia="en-US"/>
        </w:rPr>
        <w:t>Тема 3. Моделирование швейных изделий</w:t>
      </w:r>
      <w:bookmarkEnd w:id="9"/>
      <w:r w:rsidRPr="00082D45">
        <w:rPr>
          <w:rFonts w:ascii="Times New Roman" w:eastAsia="Calibri" w:hAnsi="Times New Roman" w:cs="Times New Roman"/>
          <w:b/>
          <w:sz w:val="24"/>
          <w:szCs w:val="24"/>
          <w:u w:val="single"/>
          <w:lang w:eastAsia="en-US"/>
        </w:rPr>
        <w:t xml:space="preserve"> </w:t>
      </w:r>
    </w:p>
    <w:p w:rsidR="00E76E0B"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Понятие о моде</w:t>
      </w:r>
      <w:r w:rsidR="009D001E" w:rsidRPr="00082D45">
        <w:rPr>
          <w:rFonts w:ascii="Times New Roman" w:eastAsia="Calibri" w:hAnsi="Times New Roman" w:cs="Times New Roman"/>
          <w:sz w:val="24"/>
          <w:szCs w:val="24"/>
          <w:lang w:eastAsia="en-US"/>
        </w:rPr>
        <w:t>лировании одежды. Моделирование</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подкройной обтачки горловины спинки, подкройной обтачки горловины переда, подборта. Подготовка выкройки к раскрою. Профессия художник по костюму.</w:t>
      </w:r>
    </w:p>
    <w:p w:rsidR="002A3869" w:rsidRPr="00082D45" w:rsidRDefault="002A3869" w:rsidP="00082D45">
      <w:pPr>
        <w:spacing w:after="0" w:line="240" w:lineRule="auto"/>
        <w:jc w:val="both"/>
        <w:rPr>
          <w:rFonts w:ascii="Times New Roman" w:eastAsia="Calibri" w:hAnsi="Times New Roman" w:cs="Times New Roman"/>
          <w:i/>
          <w:iCs/>
          <w:sz w:val="24"/>
          <w:szCs w:val="24"/>
          <w:lang w:eastAsia="en-US"/>
        </w:rPr>
      </w:pPr>
      <w:r w:rsidRPr="00082D45">
        <w:rPr>
          <w:rFonts w:ascii="Times New Roman" w:eastAsia="Calibri" w:hAnsi="Times New Roman" w:cs="Times New Roman"/>
          <w:i/>
          <w:iCs/>
          <w:sz w:val="24"/>
          <w:szCs w:val="24"/>
          <w:lang w:eastAsia="en-US"/>
        </w:rPr>
        <w:t xml:space="preserve">Лабораторно-практические и практические работы. </w:t>
      </w:r>
    </w:p>
    <w:p w:rsidR="002A3869" w:rsidRPr="00082D45" w:rsidRDefault="002A3869" w:rsidP="00082D45">
      <w:pPr>
        <w:spacing w:after="0" w:line="240" w:lineRule="auto"/>
        <w:jc w:val="both"/>
        <w:rPr>
          <w:rFonts w:ascii="Times New Roman" w:eastAsia="Calibri" w:hAnsi="Times New Roman" w:cs="Times New Roman"/>
          <w:iCs/>
          <w:sz w:val="24"/>
          <w:szCs w:val="24"/>
          <w:lang w:eastAsia="en-US"/>
        </w:rPr>
      </w:pPr>
      <w:r w:rsidRPr="00082D45">
        <w:rPr>
          <w:rFonts w:ascii="Times New Roman" w:eastAsia="Calibri" w:hAnsi="Times New Roman" w:cs="Times New Roman"/>
          <w:sz w:val="24"/>
          <w:szCs w:val="24"/>
          <w:lang w:eastAsia="en-US"/>
        </w:rPr>
        <w:t>Моделирование выкройки проектного изделия.</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Подготовка выкройки проектного изделия к раскрою.</w:t>
      </w:r>
    </w:p>
    <w:p w:rsidR="002A3869" w:rsidRPr="00082D45" w:rsidRDefault="002A3869" w:rsidP="00082D45">
      <w:pPr>
        <w:spacing w:after="0" w:line="240" w:lineRule="auto"/>
        <w:jc w:val="both"/>
        <w:rPr>
          <w:rFonts w:ascii="Times New Roman" w:eastAsia="Calibri" w:hAnsi="Times New Roman" w:cs="Times New Roman"/>
          <w:b/>
          <w:bCs/>
          <w:sz w:val="24"/>
          <w:szCs w:val="24"/>
          <w:u w:val="single"/>
          <w:lang w:eastAsia="en-US"/>
        </w:rPr>
      </w:pPr>
      <w:r w:rsidRPr="00082D45">
        <w:rPr>
          <w:rFonts w:ascii="Times New Roman" w:eastAsia="Calibri" w:hAnsi="Times New Roman" w:cs="Times New Roman"/>
          <w:b/>
          <w:bCs/>
          <w:sz w:val="24"/>
          <w:szCs w:val="24"/>
          <w:u w:val="single"/>
          <w:lang w:eastAsia="en-US"/>
        </w:rPr>
        <w:t xml:space="preserve">Тема 4. Швейная машина </w:t>
      </w:r>
    </w:p>
    <w:p w:rsidR="00124266"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Устройство машинной иглы. Неполадки в работе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швейной машины, связанные с неправильной установкой иглы, её поломкой. Замена машинной иглы. Неполадки в работе швейной машины, связанные с неправильным натяжением ниток. Дефекты машинной строчки: петляние сверху и снизу, слабая и стянутая строчка. Приспособления к швейным машинам. Назначение и правила использования регулятора натяжения верхней нитки. Обмётывание петель и пришивание пуговицы с помощью швейной машины</w:t>
      </w:r>
      <w:proofErr w:type="gramStart"/>
      <w:r w:rsidRPr="00082D45">
        <w:rPr>
          <w:rFonts w:ascii="Times New Roman" w:eastAsia="Calibri" w:hAnsi="Times New Roman" w:cs="Times New Roman"/>
          <w:sz w:val="24"/>
          <w:szCs w:val="24"/>
          <w:lang w:eastAsia="en-US"/>
        </w:rPr>
        <w:t>.П</w:t>
      </w:r>
      <w:proofErr w:type="gramEnd"/>
      <w:r w:rsidRPr="00082D45">
        <w:rPr>
          <w:rFonts w:ascii="Times New Roman" w:eastAsia="Calibri" w:hAnsi="Times New Roman" w:cs="Times New Roman"/>
          <w:sz w:val="24"/>
          <w:szCs w:val="24"/>
          <w:lang w:eastAsia="en-US"/>
        </w:rPr>
        <w:t>одготовка выкройки к раскрою.</w:t>
      </w:r>
    </w:p>
    <w:p w:rsidR="002A3869" w:rsidRPr="00082D45" w:rsidRDefault="002A3869" w:rsidP="00082D45">
      <w:pPr>
        <w:spacing w:after="0" w:line="240" w:lineRule="auto"/>
        <w:jc w:val="both"/>
        <w:rPr>
          <w:rFonts w:ascii="Times New Roman" w:eastAsia="Calibri" w:hAnsi="Times New Roman" w:cs="Times New Roman"/>
          <w:i/>
          <w:iCs/>
          <w:sz w:val="24"/>
          <w:szCs w:val="24"/>
          <w:lang w:eastAsia="en-US"/>
        </w:rPr>
      </w:pPr>
      <w:r w:rsidRPr="00082D45">
        <w:rPr>
          <w:rFonts w:ascii="Times New Roman" w:eastAsia="Calibri" w:hAnsi="Times New Roman" w:cs="Times New Roman"/>
          <w:i/>
          <w:iCs/>
          <w:sz w:val="24"/>
          <w:szCs w:val="24"/>
          <w:lang w:eastAsia="en-US"/>
        </w:rPr>
        <w:t xml:space="preserve">Лабораторно-практические и практические работы. </w:t>
      </w:r>
    </w:p>
    <w:p w:rsidR="002A3869" w:rsidRPr="00082D45" w:rsidRDefault="002A3869" w:rsidP="00082D45">
      <w:pPr>
        <w:spacing w:after="0" w:line="240" w:lineRule="auto"/>
        <w:jc w:val="both"/>
        <w:rPr>
          <w:rFonts w:ascii="Times New Roman" w:eastAsia="Calibri" w:hAnsi="Times New Roman" w:cs="Times New Roman"/>
          <w:iCs/>
          <w:sz w:val="24"/>
          <w:szCs w:val="24"/>
          <w:lang w:eastAsia="en-US"/>
        </w:rPr>
      </w:pPr>
      <w:r w:rsidRPr="00082D45">
        <w:rPr>
          <w:rFonts w:ascii="Times New Roman" w:eastAsia="Calibri" w:hAnsi="Times New Roman" w:cs="Times New Roman"/>
          <w:sz w:val="24"/>
          <w:szCs w:val="24"/>
          <w:lang w:eastAsia="en-US"/>
        </w:rPr>
        <w:t>Устранение дефектов машинной строчки.</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Применение приспособлений к швейной машине.</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Выполнение прорезных петель.</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Пришивание пуговицы.</w:t>
      </w:r>
    </w:p>
    <w:p w:rsidR="002A3869" w:rsidRPr="00082D45" w:rsidRDefault="002A3869" w:rsidP="00082D45">
      <w:pPr>
        <w:spacing w:after="0" w:line="240" w:lineRule="auto"/>
        <w:jc w:val="both"/>
        <w:rPr>
          <w:rFonts w:ascii="Times New Roman" w:eastAsia="Calibri" w:hAnsi="Times New Roman" w:cs="Times New Roman"/>
          <w:b/>
          <w:bCs/>
          <w:color w:val="000000"/>
          <w:sz w:val="24"/>
          <w:szCs w:val="24"/>
          <w:shd w:val="clear" w:color="auto" w:fill="FFFFFF"/>
          <w:lang w:eastAsia="en-US"/>
        </w:rPr>
      </w:pPr>
      <w:r w:rsidRPr="00082D45">
        <w:rPr>
          <w:rFonts w:ascii="Times New Roman" w:eastAsia="Calibri" w:hAnsi="Times New Roman" w:cs="Times New Roman"/>
          <w:b/>
          <w:bCs/>
          <w:sz w:val="24"/>
          <w:szCs w:val="24"/>
          <w:u w:val="single"/>
          <w:lang w:eastAsia="en-US"/>
        </w:rPr>
        <w:t xml:space="preserve">Тема 5. Технология изготовления швейных изделий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Технология изготовления плечевого швейного изделия с цельнокроеным рукавом. Последовательность подготовки ткани к раскрою. Правила </w:t>
      </w:r>
      <w:r w:rsidRPr="00082D45">
        <w:rPr>
          <w:rFonts w:ascii="Times New Roman" w:eastAsia="Calibri" w:hAnsi="Times New Roman" w:cs="Times New Roman"/>
          <w:sz w:val="24"/>
          <w:szCs w:val="24"/>
          <w:lang w:eastAsia="en-US"/>
        </w:rPr>
        <w:lastRenderedPageBreak/>
        <w:t>раскладки вы кроек на ткани. Правила раскроя. Выкраивание деталей из прокладки. Критерии качества кроя. Правила безопасной работы иголками и булавками.</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Понятие о дублировании деталей кроя. Технология соединения детали с клеевой прокладкой. Правила безопасной работы утюгом.</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Способы переноса линий выкройки на детали кроя с помощыо прямых копировальных стежков.</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proofErr w:type="gramStart"/>
      <w:r w:rsidRPr="00082D45">
        <w:rPr>
          <w:rFonts w:ascii="Times New Roman" w:eastAsia="Calibri" w:hAnsi="Times New Roman" w:cs="Times New Roman"/>
          <w:sz w:val="24"/>
          <w:szCs w:val="24"/>
          <w:lang w:eastAsia="en-US"/>
        </w:rPr>
        <w:t>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w:t>
      </w:r>
      <w:proofErr w:type="gramEnd"/>
    </w:p>
    <w:p w:rsidR="00E76E0B"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Основные машинные операции: присоединение мелкой детали </w:t>
      </w:r>
      <w:proofErr w:type="gramStart"/>
      <w:r w:rsidRPr="00082D45">
        <w:rPr>
          <w:rFonts w:ascii="Times New Roman" w:eastAsia="Calibri" w:hAnsi="Times New Roman" w:cs="Times New Roman"/>
          <w:sz w:val="24"/>
          <w:szCs w:val="24"/>
          <w:lang w:eastAsia="en-US"/>
        </w:rPr>
        <w:t>к</w:t>
      </w:r>
      <w:proofErr w:type="gramEnd"/>
      <w:r w:rsidRPr="00082D45">
        <w:rPr>
          <w:rFonts w:ascii="Times New Roman" w:eastAsia="Calibri" w:hAnsi="Times New Roman" w:cs="Times New Roman"/>
          <w:sz w:val="24"/>
          <w:szCs w:val="24"/>
          <w:lang w:eastAsia="en-US"/>
        </w:rPr>
        <w:t xml:space="preserve"> крупной - притачивание; соединение деталей по контуру с последующим вывёртыванием — обтачивание. Обработка припусков шва перед вывёртыванием.</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Классификация машинных швов: </w:t>
      </w:r>
      <w:proofErr w:type="gramStart"/>
      <w:r w:rsidRPr="00082D45">
        <w:rPr>
          <w:rFonts w:ascii="Times New Roman" w:eastAsia="Calibri" w:hAnsi="Times New Roman" w:cs="Times New Roman"/>
          <w:sz w:val="24"/>
          <w:szCs w:val="24"/>
          <w:lang w:eastAsia="en-US"/>
        </w:rPr>
        <w:t>соединительные</w:t>
      </w:r>
      <w:proofErr w:type="gramEnd"/>
      <w:r w:rsidRPr="00082D45">
        <w:rPr>
          <w:rFonts w:ascii="Times New Roman" w:eastAsia="Calibri" w:hAnsi="Times New Roman" w:cs="Times New Roman"/>
          <w:sz w:val="24"/>
          <w:szCs w:val="24"/>
          <w:lang w:eastAsia="en-US"/>
        </w:rPr>
        <w:t xml:space="preserve"> (обтачной с расположением шва на сгибе и в кант). Обработка мелких деталей швейного изделия обтачным швом — мягкого пояса, бретелей.</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Подготовка и проведение примерки плечевой одежды с цельнокроеным рукавом. Устранение дефектов после примерки.</w:t>
      </w:r>
    </w:p>
    <w:p w:rsidR="00124266"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Последовательность изготовления плечевой одежды с цельнокроеным рукавом. Технология обработки среднего шва с застёжкой и разрезом, плечевых швов, нижних срезов рукавов. Обработка срезов подкройной обтачкой с расположением её на изнаночной или лицевой стороне изделия.</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Обработка застёжки подбортом. Обработка боковых швов. Соединение лифа с юбкой. Обработка нижнего среза изделия. Обработка разреза в шве. Окончательная отделка изделия. Профессия технолог - конструктор.</w:t>
      </w:r>
    </w:p>
    <w:p w:rsidR="002A3869" w:rsidRPr="00082D45" w:rsidRDefault="002A3869" w:rsidP="00082D45">
      <w:pPr>
        <w:spacing w:after="0" w:line="240" w:lineRule="auto"/>
        <w:jc w:val="both"/>
        <w:rPr>
          <w:rFonts w:ascii="Times New Roman" w:eastAsia="Calibri" w:hAnsi="Times New Roman" w:cs="Times New Roman"/>
          <w:i/>
          <w:iCs/>
          <w:sz w:val="24"/>
          <w:szCs w:val="24"/>
          <w:lang w:eastAsia="en-US"/>
        </w:rPr>
      </w:pPr>
      <w:r w:rsidRPr="00082D45">
        <w:rPr>
          <w:rFonts w:ascii="Times New Roman" w:eastAsia="Calibri" w:hAnsi="Times New Roman" w:cs="Times New Roman"/>
          <w:i/>
          <w:iCs/>
          <w:sz w:val="24"/>
          <w:szCs w:val="24"/>
          <w:lang w:eastAsia="en-US"/>
        </w:rPr>
        <w:t xml:space="preserve">Лабораторно-практические и практические работы. </w:t>
      </w:r>
    </w:p>
    <w:p w:rsidR="002A3869" w:rsidRPr="00082D45" w:rsidRDefault="002A3869" w:rsidP="00082D45">
      <w:pPr>
        <w:spacing w:after="0" w:line="240" w:lineRule="auto"/>
        <w:jc w:val="both"/>
        <w:rPr>
          <w:rFonts w:ascii="Times New Roman" w:eastAsia="Calibri" w:hAnsi="Times New Roman" w:cs="Times New Roman"/>
          <w:iCs/>
          <w:sz w:val="24"/>
          <w:szCs w:val="24"/>
          <w:lang w:eastAsia="en-US"/>
        </w:rPr>
      </w:pPr>
      <w:r w:rsidRPr="00082D45">
        <w:rPr>
          <w:rFonts w:ascii="Times New Roman" w:eastAsia="Calibri" w:hAnsi="Times New Roman" w:cs="Times New Roman"/>
          <w:sz w:val="24"/>
          <w:szCs w:val="24"/>
          <w:lang w:eastAsia="en-US"/>
        </w:rPr>
        <w:t>Раскрой швейного изделия.</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Дублирование деталей клеевой прокладкой.</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Изготовление образцов ручных и машинных работ.</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Обработка мелких деталей проектного изделия.</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Подготовка изделия к примерке. Проведение примерки проектного изделия.</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Окончательная обработка изделия.</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 xml:space="preserve">Раздел «Художественные ремёсла»  </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bookmarkStart w:id="10" w:name="bookmark67"/>
      <w:r w:rsidRPr="00082D45">
        <w:rPr>
          <w:rFonts w:ascii="Times New Roman" w:eastAsia="Calibri" w:hAnsi="Times New Roman" w:cs="Times New Roman"/>
          <w:b/>
          <w:bCs/>
          <w:sz w:val="24"/>
          <w:szCs w:val="24"/>
          <w:u w:val="single"/>
          <w:lang w:eastAsia="en-US"/>
        </w:rPr>
        <w:t>Тема 1. Вязание крючком</w:t>
      </w:r>
      <w:bookmarkEnd w:id="10"/>
      <w:r w:rsidRPr="00082D45">
        <w:rPr>
          <w:rFonts w:ascii="Times New Roman" w:eastAsia="Calibri" w:hAnsi="Times New Roman" w:cs="Times New Roman"/>
          <w:b/>
          <w:bCs/>
          <w:sz w:val="24"/>
          <w:szCs w:val="24"/>
          <w:lang w:eastAsia="en-US"/>
        </w:rPr>
        <w:t xml:space="preserve">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Краткие сведения из истории старинного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рабочего места при вязании. Расчёт количества петель для изделия. Отпаривание и сборка готового изделия.</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 кольцо, способы вязания по кругу.</w:t>
      </w:r>
    </w:p>
    <w:p w:rsidR="002A3869" w:rsidRPr="00082D45" w:rsidRDefault="002A3869" w:rsidP="00082D45">
      <w:pPr>
        <w:spacing w:after="0" w:line="240" w:lineRule="auto"/>
        <w:jc w:val="both"/>
        <w:rPr>
          <w:rFonts w:ascii="Times New Roman" w:eastAsia="Calibri" w:hAnsi="Times New Roman" w:cs="Times New Roman"/>
          <w:iCs/>
          <w:sz w:val="24"/>
          <w:szCs w:val="24"/>
          <w:lang w:eastAsia="en-US"/>
        </w:rPr>
      </w:pPr>
      <w:r w:rsidRPr="00082D45">
        <w:rPr>
          <w:rFonts w:ascii="Times New Roman" w:eastAsia="Calibri" w:hAnsi="Times New Roman" w:cs="Times New Roman"/>
          <w:i/>
          <w:iCs/>
          <w:sz w:val="24"/>
          <w:szCs w:val="24"/>
          <w:lang w:eastAsia="en-US"/>
        </w:rPr>
        <w:t>Лабораторно-практические и практические работы</w:t>
      </w:r>
      <w:r w:rsidRPr="00082D45">
        <w:rPr>
          <w:rFonts w:ascii="Times New Roman" w:eastAsia="Calibri" w:hAnsi="Times New Roman" w:cs="Times New Roman"/>
          <w:iCs/>
          <w:sz w:val="24"/>
          <w:szCs w:val="24"/>
          <w:lang w:eastAsia="en-US"/>
        </w:rPr>
        <w:t xml:space="preserve">.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Вывязывание полотна из столбиков с накидом несколькими способами.</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Выполнение плотного вязания по кругу.</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bookmarkStart w:id="11" w:name="bookmark69"/>
      <w:r w:rsidRPr="00082D45">
        <w:rPr>
          <w:rFonts w:ascii="Times New Roman" w:eastAsia="Calibri" w:hAnsi="Times New Roman" w:cs="Times New Roman"/>
          <w:b/>
          <w:bCs/>
          <w:sz w:val="24"/>
          <w:szCs w:val="24"/>
          <w:u w:val="single"/>
          <w:lang w:eastAsia="en-US"/>
        </w:rPr>
        <w:t>Тема 2. Вязание спицами</w:t>
      </w:r>
      <w:bookmarkEnd w:id="11"/>
      <w:r w:rsidRPr="00082D45">
        <w:rPr>
          <w:rFonts w:ascii="Times New Roman" w:eastAsia="Calibri" w:hAnsi="Times New Roman" w:cs="Times New Roman"/>
          <w:b/>
          <w:bCs/>
          <w:sz w:val="24"/>
          <w:szCs w:val="24"/>
          <w:lang w:eastAsia="en-US"/>
        </w:rPr>
        <w:t xml:space="preserve">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Вязание спицами узоров из лицевых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2A3869" w:rsidRPr="00082D45" w:rsidRDefault="002A3869" w:rsidP="00082D45">
      <w:pPr>
        <w:spacing w:after="0" w:line="240" w:lineRule="auto"/>
        <w:jc w:val="both"/>
        <w:rPr>
          <w:rFonts w:ascii="Times New Roman" w:eastAsia="Calibri" w:hAnsi="Times New Roman" w:cs="Times New Roman"/>
          <w:i/>
          <w:sz w:val="24"/>
          <w:szCs w:val="24"/>
          <w:lang w:eastAsia="en-US"/>
        </w:rPr>
      </w:pPr>
      <w:r w:rsidRPr="00082D45">
        <w:rPr>
          <w:rFonts w:ascii="Times New Roman" w:eastAsia="Calibri" w:hAnsi="Times New Roman" w:cs="Times New Roman"/>
          <w:i/>
          <w:iCs/>
          <w:sz w:val="24"/>
          <w:szCs w:val="24"/>
          <w:lang w:eastAsia="en-US"/>
        </w:rPr>
        <w:lastRenderedPageBreak/>
        <w:t>Лабораторно-практические и практические работы.</w:t>
      </w:r>
      <w:r w:rsidRPr="00082D45">
        <w:rPr>
          <w:rFonts w:ascii="Times New Roman" w:eastAsia="Calibri" w:hAnsi="Times New Roman" w:cs="Times New Roman"/>
          <w:i/>
          <w:sz w:val="24"/>
          <w:szCs w:val="24"/>
          <w:lang w:eastAsia="en-US"/>
        </w:rPr>
        <w:t xml:space="preserve"> </w:t>
      </w:r>
    </w:p>
    <w:p w:rsidR="00124266"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Выполнение образцов вязок лицевыми и изнаночными петлями.</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Разработка </w:t>
      </w:r>
      <w:r w:rsidR="00124266" w:rsidRPr="00082D45">
        <w:rPr>
          <w:rFonts w:ascii="Times New Roman" w:eastAsia="Calibri" w:hAnsi="Times New Roman" w:cs="Times New Roman"/>
          <w:sz w:val="24"/>
          <w:szCs w:val="24"/>
          <w:lang w:eastAsia="en-US"/>
        </w:rPr>
        <w:t>схемы жаккардового узора на ПК.</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 xml:space="preserve">Раздел «Технологии творческой и опытнической деятельности»   </w:t>
      </w:r>
    </w:p>
    <w:p w:rsidR="002A3869" w:rsidRPr="00082D45" w:rsidRDefault="002A3869" w:rsidP="00082D45">
      <w:pPr>
        <w:spacing w:after="0" w:line="240" w:lineRule="auto"/>
        <w:jc w:val="both"/>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u w:val="single"/>
          <w:lang w:eastAsia="en-US"/>
        </w:rPr>
        <w:t xml:space="preserve">Тема 1. Исследовательская и созидательная деятельность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Теоретические сведения.</w:t>
      </w:r>
      <w:r w:rsidRPr="00082D45">
        <w:rPr>
          <w:rFonts w:ascii="Times New Roman" w:eastAsia="Calibri" w:hAnsi="Times New Roman" w:cs="Times New Roman"/>
          <w:sz w:val="24"/>
          <w:szCs w:val="24"/>
          <w:lang w:eastAsia="en-US"/>
        </w:rPr>
        <w:t xml:space="preserve"> Цель и задачи проектной деятельности в 6 классе. Составные части годового творческого проекта шестиклассников.</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
          <w:iCs/>
          <w:sz w:val="24"/>
          <w:szCs w:val="24"/>
          <w:lang w:eastAsia="en-US"/>
        </w:rPr>
        <w:t>Практические работы.</w:t>
      </w:r>
      <w:r w:rsidRPr="00082D45">
        <w:rPr>
          <w:rFonts w:ascii="Times New Roman" w:eastAsia="Calibri" w:hAnsi="Times New Roman" w:cs="Times New Roman"/>
          <w:sz w:val="24"/>
          <w:szCs w:val="24"/>
          <w:lang w:eastAsia="en-US"/>
        </w:rPr>
        <w:t xml:space="preserve"> </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Творческий проект по разделу «Технологии домашнего хозяйства»».</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Творческий проект по разделу «Кулинария».</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Творческий проект по разделу «Создание изделий из текстильных материалов».</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Творческий проект по разделу «Художественные ремёсла».</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Составление портфолио и разработка электронной презентации.</w:t>
      </w:r>
    </w:p>
    <w:p w:rsidR="002A3869"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Презентация и защита творческого проекта.</w:t>
      </w:r>
    </w:p>
    <w:p w:rsidR="0050690A" w:rsidRPr="00082D45" w:rsidRDefault="002A3869" w:rsidP="00082D45">
      <w:pPr>
        <w:spacing w:after="0" w:line="240" w:lineRule="auto"/>
        <w:jc w:val="both"/>
        <w:rPr>
          <w:rFonts w:ascii="Times New Roman" w:eastAsia="Calibri" w:hAnsi="Times New Roman" w:cs="Times New Roman"/>
          <w:sz w:val="24"/>
          <w:szCs w:val="24"/>
          <w:lang w:eastAsia="en-US"/>
        </w:rPr>
      </w:pPr>
      <w:r w:rsidRPr="00082D45">
        <w:rPr>
          <w:rFonts w:ascii="Times New Roman" w:eastAsia="Calibri" w:hAnsi="Times New Roman" w:cs="Times New Roman"/>
          <w:iCs/>
          <w:sz w:val="24"/>
          <w:szCs w:val="24"/>
          <w:lang w:eastAsia="en-US"/>
        </w:rPr>
        <w:t>Варианты творческих проектов:</w:t>
      </w:r>
      <w:r w:rsidRPr="00082D45">
        <w:rPr>
          <w:rFonts w:ascii="Times New Roman" w:eastAsia="Calibri" w:hAnsi="Times New Roman" w:cs="Times New Roman"/>
          <w:sz w:val="24"/>
          <w:szCs w:val="24"/>
          <w:lang w:eastAsia="en-US"/>
        </w:rPr>
        <w:t xml:space="preserve"> «Растение в интерьере жилого дома», «Плани</w:t>
      </w:r>
      <w:r w:rsidR="00124266" w:rsidRPr="00082D45">
        <w:rPr>
          <w:rFonts w:ascii="Times New Roman" w:eastAsia="Calibri" w:hAnsi="Times New Roman" w:cs="Times New Roman"/>
          <w:sz w:val="24"/>
          <w:szCs w:val="24"/>
          <w:lang w:eastAsia="en-US"/>
        </w:rPr>
        <w:t>рование комнаты подростка».</w:t>
      </w:r>
    </w:p>
    <w:p w:rsidR="000D16FD" w:rsidRPr="00082D45" w:rsidRDefault="000D16FD" w:rsidP="00082D45">
      <w:pPr>
        <w:spacing w:after="0" w:line="240" w:lineRule="auto"/>
        <w:jc w:val="both"/>
        <w:rPr>
          <w:rFonts w:ascii="Times New Roman" w:eastAsia="Calibri" w:hAnsi="Times New Roman" w:cs="Times New Roman"/>
          <w:sz w:val="24"/>
          <w:szCs w:val="24"/>
          <w:lang w:eastAsia="en-US"/>
        </w:rPr>
      </w:pPr>
    </w:p>
    <w:p w:rsidR="000D16FD" w:rsidRPr="00082D45" w:rsidRDefault="000D16FD" w:rsidP="00082D45">
      <w:pPr>
        <w:spacing w:after="0" w:line="240" w:lineRule="auto"/>
        <w:jc w:val="both"/>
        <w:rPr>
          <w:rFonts w:ascii="Times New Roman" w:eastAsia="Calibri" w:hAnsi="Times New Roman" w:cs="Times New Roman"/>
          <w:sz w:val="24"/>
          <w:szCs w:val="24"/>
          <w:lang w:eastAsia="en-US"/>
        </w:rPr>
      </w:pPr>
    </w:p>
    <w:p w:rsidR="00E76E0B" w:rsidRPr="00082D45" w:rsidRDefault="00E76E0B" w:rsidP="00082D45">
      <w:pPr>
        <w:spacing w:after="0" w:line="240" w:lineRule="auto"/>
        <w:jc w:val="both"/>
        <w:rPr>
          <w:rFonts w:ascii="Times New Roman" w:eastAsia="Calibri" w:hAnsi="Times New Roman" w:cs="Times New Roman"/>
          <w:sz w:val="24"/>
          <w:szCs w:val="24"/>
          <w:lang w:eastAsia="en-US"/>
        </w:rPr>
      </w:pPr>
    </w:p>
    <w:p w:rsidR="00E76E0B" w:rsidRPr="00082D45" w:rsidRDefault="00E76E0B" w:rsidP="00082D45">
      <w:pPr>
        <w:spacing w:after="0" w:line="240" w:lineRule="auto"/>
        <w:jc w:val="both"/>
        <w:rPr>
          <w:rFonts w:ascii="Times New Roman" w:eastAsia="Calibri" w:hAnsi="Times New Roman" w:cs="Times New Roman"/>
          <w:sz w:val="24"/>
          <w:szCs w:val="24"/>
          <w:lang w:eastAsia="en-US"/>
        </w:rPr>
      </w:pPr>
    </w:p>
    <w:p w:rsidR="00E76E0B" w:rsidRPr="00082D45" w:rsidRDefault="00E76E0B" w:rsidP="00082D45">
      <w:pPr>
        <w:spacing w:after="0" w:line="240" w:lineRule="auto"/>
        <w:rPr>
          <w:rFonts w:ascii="Times New Roman" w:eastAsia="Calibri" w:hAnsi="Times New Roman" w:cs="Times New Roman"/>
          <w:sz w:val="24"/>
          <w:szCs w:val="24"/>
          <w:lang w:eastAsia="en-US"/>
        </w:rPr>
      </w:pPr>
    </w:p>
    <w:p w:rsidR="00E76E0B" w:rsidRPr="00082D45" w:rsidRDefault="000D16FD"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 xml:space="preserve">                       </w:t>
      </w:r>
      <w:r w:rsidR="0003529D" w:rsidRPr="00082D45">
        <w:rPr>
          <w:rFonts w:ascii="Times New Roman" w:eastAsia="Calibri" w:hAnsi="Times New Roman" w:cs="Times New Roman"/>
          <w:sz w:val="24"/>
          <w:szCs w:val="24"/>
          <w:lang w:eastAsia="en-US"/>
        </w:rPr>
        <w:t xml:space="preserve">                            </w:t>
      </w:r>
    </w:p>
    <w:tbl>
      <w:tblPr>
        <w:tblpPr w:leftFromText="180" w:rightFromText="180" w:vertAnchor="page" w:horzAnchor="margin" w:tblpY="17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1418"/>
        <w:gridCol w:w="1276"/>
      </w:tblGrid>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b/>
                <w:bCs/>
                <w:sz w:val="24"/>
                <w:szCs w:val="24"/>
                <w:lang w:eastAsia="en-US"/>
              </w:rPr>
              <w:lastRenderedPageBreak/>
              <w:t xml:space="preserve">Раздел «Технологии домашнего хозяйства»  </w:t>
            </w:r>
            <w:proofErr w:type="gramStart"/>
            <w:r w:rsidRPr="00082D45">
              <w:rPr>
                <w:rFonts w:ascii="Times New Roman" w:eastAsia="Calibri" w:hAnsi="Times New Roman" w:cs="Times New Roman"/>
                <w:b/>
                <w:bCs/>
                <w:sz w:val="24"/>
                <w:szCs w:val="24"/>
                <w:lang w:eastAsia="en-US"/>
              </w:rPr>
              <w:t xml:space="preserve">( </w:t>
            </w:r>
            <w:proofErr w:type="gramEnd"/>
            <w:r w:rsidRPr="00082D45">
              <w:rPr>
                <w:rFonts w:ascii="Times New Roman" w:eastAsia="Calibri" w:hAnsi="Times New Roman" w:cs="Times New Roman"/>
                <w:b/>
                <w:bCs/>
                <w:sz w:val="24"/>
                <w:szCs w:val="24"/>
                <w:lang w:eastAsia="en-US"/>
              </w:rPr>
              <w:t>6 ч)</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4</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bCs/>
                <w:sz w:val="24"/>
                <w:szCs w:val="24"/>
                <w:lang w:eastAsia="en-US"/>
              </w:rPr>
              <w:t>Тема 1. Интерьер кухни, столовой</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bCs/>
                <w:sz w:val="24"/>
                <w:szCs w:val="24"/>
                <w:lang w:eastAsia="en-US"/>
              </w:rPr>
              <w:t>Тема 2. Интерьер жилого дома</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bCs/>
                <w:sz w:val="24"/>
                <w:szCs w:val="24"/>
                <w:lang w:eastAsia="en-US"/>
              </w:rPr>
              <w:t>Тема 3. Комнатные растения в интерьере</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b/>
                <w:color w:val="000000"/>
                <w:sz w:val="24"/>
                <w:szCs w:val="24"/>
                <w:shd w:val="clear" w:color="auto" w:fill="FFFFFF"/>
                <w:lang w:eastAsia="en-US"/>
              </w:rPr>
              <w:t xml:space="preserve">Раздел «Электротехника» </w:t>
            </w:r>
            <w:r w:rsidRPr="00082D45">
              <w:rPr>
                <w:rFonts w:ascii="Times New Roman" w:eastAsia="Calibri" w:hAnsi="Times New Roman" w:cs="Times New Roman"/>
                <w:b/>
                <w:bCs/>
                <w:sz w:val="24"/>
                <w:szCs w:val="24"/>
                <w:lang w:eastAsia="en-US"/>
              </w:rPr>
              <w:t xml:space="preserve"> (2 ч)</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color w:val="000000"/>
                <w:sz w:val="24"/>
                <w:szCs w:val="24"/>
                <w:shd w:val="clear" w:color="auto" w:fill="FFFFFF"/>
                <w:lang w:eastAsia="en-US"/>
              </w:rPr>
              <w:t>Тема 1. Бытовые  электроприборы</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widowControl w:val="0"/>
              <w:spacing w:after="0" w:line="240" w:lineRule="auto"/>
              <w:rPr>
                <w:rFonts w:ascii="Times New Roman" w:eastAsiaTheme="minorHAnsi" w:hAnsi="Times New Roman" w:cs="Times New Roman"/>
                <w:b/>
                <w:bCs/>
                <w:sz w:val="24"/>
                <w:szCs w:val="24"/>
              </w:rPr>
            </w:pPr>
            <w:r w:rsidRPr="00082D45">
              <w:rPr>
                <w:rFonts w:ascii="Times New Roman" w:eastAsiaTheme="minorHAnsi" w:hAnsi="Times New Roman" w:cs="Times New Roman"/>
                <w:color w:val="000000"/>
                <w:sz w:val="24"/>
                <w:szCs w:val="24"/>
                <w:shd w:val="clear" w:color="auto" w:fill="FFFFFF"/>
              </w:rPr>
              <w:t>Раздел «Кулинария» (28 ч)</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14</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14</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color w:val="000000"/>
                <w:sz w:val="24"/>
                <w:szCs w:val="24"/>
                <w:shd w:val="clear" w:color="auto" w:fill="FFFFFF"/>
                <w:lang w:eastAsia="en-US"/>
              </w:rPr>
              <w:t>Тема 1. Санитария и гигиена на кухне</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1</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2. Физиология питания</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1</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3. Бутерброды и горячие напитки</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4. Блюда из круп, бобовых и макаронных изделий</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5. Блюда из овощей и фруктов</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6. Блюда из яиц</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7. Приготовление завтрака. Сервировка стола к завтраку</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8. Блюда из рыбы и нерыбных продуктов моря</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9. Блюда из мяса</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color w:val="000000"/>
                <w:sz w:val="24"/>
                <w:szCs w:val="24"/>
                <w:shd w:val="clear" w:color="auto" w:fill="FFFFFF"/>
                <w:lang w:eastAsia="en-US"/>
              </w:rPr>
              <w:t xml:space="preserve">Тема 10. Блюда из птицы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color w:val="000000"/>
                <w:sz w:val="24"/>
                <w:szCs w:val="24"/>
                <w:shd w:val="clear" w:color="auto" w:fill="FFFFFF"/>
                <w:lang w:eastAsia="en-US"/>
              </w:rPr>
              <w:t>Тема 11. Заправочные супы</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color w:val="000000"/>
                <w:sz w:val="24"/>
                <w:szCs w:val="24"/>
                <w:shd w:val="clear" w:color="auto" w:fill="FFFFFF"/>
                <w:lang w:eastAsia="en-US"/>
              </w:rPr>
              <w:t>Тема 12. Приготовление обеда. Сервировка стола к обеду</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b/>
                <w:sz w:val="24"/>
                <w:szCs w:val="24"/>
                <w:lang w:eastAsia="en-US"/>
              </w:rPr>
              <w:t xml:space="preserve">Раздел «Создание изделий </w:t>
            </w:r>
            <w:r w:rsidRPr="00082D45">
              <w:rPr>
                <w:rFonts w:ascii="Times New Roman" w:eastAsia="Calibri" w:hAnsi="Times New Roman" w:cs="Times New Roman"/>
                <w:b/>
                <w:bCs/>
                <w:sz w:val="24"/>
                <w:szCs w:val="24"/>
                <w:lang w:eastAsia="en-US"/>
              </w:rPr>
              <w:t>из текстильных материалов» (44 ч)</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22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22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Тема 1. Свойства текстильных материалов</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sz w:val="24"/>
                <w:szCs w:val="24"/>
                <w:lang w:eastAsia="en-US"/>
              </w:rPr>
              <w:t xml:space="preserve">Тема 2. Конструирование швейных изделий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3. Швейная машина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4. Технология изготовления швейных изделий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10</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12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sz w:val="24"/>
                <w:szCs w:val="24"/>
                <w:lang w:eastAsia="en-US"/>
              </w:rPr>
              <w:t>Тема 3. Моделирование швейных изделий</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Раздел «Художественные ремёсла» (20ч)</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10</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10</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1. Декоративно-прикладное искусство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2. Основы композиции и законы восприятия цвета при создании предметов декоративно-прикладного искусства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3. Лоскутное шитьё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4. Вязание крючком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6</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5. Вязание спицами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4</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6. Ручная роспись тканей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7. Вышивание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Раздел «Технологии творческой и опытнической деятельности»  (40 ч)</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20</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20</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Cs/>
                <w:sz w:val="24"/>
                <w:szCs w:val="24"/>
                <w:lang w:eastAsia="en-US"/>
              </w:rPr>
            </w:pPr>
            <w:r w:rsidRPr="00082D45">
              <w:rPr>
                <w:rFonts w:ascii="Times New Roman" w:eastAsia="Calibri" w:hAnsi="Times New Roman" w:cs="Times New Roman"/>
                <w:bCs/>
                <w:sz w:val="24"/>
                <w:szCs w:val="24"/>
                <w:lang w:eastAsia="en-US"/>
              </w:rPr>
              <w:t xml:space="preserve">Тема 1. Исследовательская и созидательная деятельность  </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20</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20</w:t>
            </w:r>
          </w:p>
        </w:tc>
      </w:tr>
      <w:tr w:rsidR="00C961B2" w:rsidRPr="00082D45" w:rsidTr="00C961B2">
        <w:tc>
          <w:tcPr>
            <w:tcW w:w="6912" w:type="dxa"/>
            <w:shd w:val="clear" w:color="auto" w:fill="auto"/>
          </w:tcPr>
          <w:p w:rsidR="00C961B2" w:rsidRPr="00082D45" w:rsidRDefault="00C961B2" w:rsidP="00082D45">
            <w:pPr>
              <w:spacing w:after="0" w:line="240" w:lineRule="auto"/>
              <w:rPr>
                <w:rFonts w:ascii="Times New Roman" w:eastAsia="Calibri" w:hAnsi="Times New Roman" w:cs="Times New Roman"/>
                <w:b/>
                <w:bCs/>
                <w:sz w:val="24"/>
                <w:szCs w:val="24"/>
                <w:lang w:eastAsia="en-US"/>
              </w:rPr>
            </w:pPr>
            <w:r w:rsidRPr="00082D45">
              <w:rPr>
                <w:rFonts w:ascii="Times New Roman" w:eastAsia="Calibri" w:hAnsi="Times New Roman" w:cs="Times New Roman"/>
                <w:b/>
                <w:bCs/>
                <w:sz w:val="24"/>
                <w:szCs w:val="24"/>
                <w:lang w:eastAsia="en-US"/>
              </w:rPr>
              <w:t>Всего:  140 часов</w:t>
            </w:r>
          </w:p>
        </w:tc>
        <w:tc>
          <w:tcPr>
            <w:tcW w:w="1418"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70</w:t>
            </w:r>
          </w:p>
        </w:tc>
        <w:tc>
          <w:tcPr>
            <w:tcW w:w="1276" w:type="dxa"/>
            <w:shd w:val="clear" w:color="auto" w:fill="auto"/>
          </w:tcPr>
          <w:p w:rsidR="00C961B2" w:rsidRPr="00082D45" w:rsidRDefault="00C961B2" w:rsidP="00082D45">
            <w:pPr>
              <w:spacing w:after="0" w:line="240" w:lineRule="auto"/>
              <w:jc w:val="center"/>
              <w:rPr>
                <w:rFonts w:ascii="Times New Roman" w:eastAsia="Calibri" w:hAnsi="Times New Roman" w:cs="Times New Roman"/>
                <w:b/>
                <w:sz w:val="24"/>
                <w:szCs w:val="24"/>
                <w:lang w:eastAsia="en-US"/>
              </w:rPr>
            </w:pPr>
            <w:r w:rsidRPr="00082D45">
              <w:rPr>
                <w:rFonts w:ascii="Times New Roman" w:eastAsia="Calibri" w:hAnsi="Times New Roman" w:cs="Times New Roman"/>
                <w:b/>
                <w:sz w:val="24"/>
                <w:szCs w:val="24"/>
                <w:lang w:eastAsia="en-US"/>
              </w:rPr>
              <w:t>70</w:t>
            </w:r>
          </w:p>
        </w:tc>
      </w:tr>
    </w:tbl>
    <w:p w:rsidR="00C961B2" w:rsidRPr="00082D45" w:rsidRDefault="00C961B2" w:rsidP="00082D45">
      <w:pPr>
        <w:spacing w:line="240" w:lineRule="auto"/>
        <w:rPr>
          <w:rFonts w:ascii="Times New Roman" w:eastAsia="Calibri" w:hAnsi="Times New Roman" w:cs="Times New Roman"/>
          <w:sz w:val="24"/>
          <w:szCs w:val="24"/>
          <w:lang w:eastAsia="en-US"/>
        </w:rPr>
      </w:pPr>
      <w:r w:rsidRPr="00082D45">
        <w:rPr>
          <w:rFonts w:ascii="Times New Roman" w:eastAsia="Calibri" w:hAnsi="Times New Roman" w:cs="Times New Roman"/>
          <w:sz w:val="24"/>
          <w:szCs w:val="24"/>
          <w:lang w:eastAsia="en-US"/>
        </w:rPr>
        <w:t>Тематическое планирование</w:t>
      </w:r>
    </w:p>
    <w:p w:rsidR="00C961B2" w:rsidRPr="00082D45" w:rsidRDefault="00C961B2" w:rsidP="00082D45">
      <w:pPr>
        <w:pStyle w:val="1f7"/>
        <w:keepNext/>
        <w:keepLines/>
        <w:shd w:val="clear" w:color="auto" w:fill="auto"/>
        <w:spacing w:before="0" w:after="0" w:line="240" w:lineRule="auto"/>
        <w:ind w:firstLine="0"/>
        <w:jc w:val="both"/>
        <w:rPr>
          <w:rFonts w:ascii="Times New Roman" w:hAnsi="Times New Roman" w:cs="Times New Roman"/>
          <w:i/>
          <w:sz w:val="24"/>
          <w:szCs w:val="24"/>
        </w:rPr>
      </w:pPr>
    </w:p>
    <w:p w:rsidR="00017E26" w:rsidRPr="00082D45" w:rsidRDefault="00017E26" w:rsidP="00082D45">
      <w:pPr>
        <w:pStyle w:val="a7"/>
        <w:rPr>
          <w:b/>
          <w:lang w:val="ru-RU"/>
        </w:rPr>
      </w:pPr>
    </w:p>
    <w:p w:rsidR="00C961B2" w:rsidRPr="00082D45" w:rsidRDefault="00DE0208" w:rsidP="00082D45">
      <w:pPr>
        <w:pStyle w:val="a7"/>
        <w:rPr>
          <w:b/>
          <w:lang w:val="ru-RU"/>
        </w:rPr>
      </w:pPr>
      <w:r w:rsidRPr="00082D45">
        <w:rPr>
          <w:b/>
          <w:lang w:val="ru-RU"/>
        </w:rPr>
        <w:t>2.2.2.14</w:t>
      </w:r>
      <w:r w:rsidR="00C961B2" w:rsidRPr="00082D45">
        <w:rPr>
          <w:b/>
          <w:lang w:val="ru-RU"/>
        </w:rPr>
        <w:t>.  Физическая культура.</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i/>
          <w:sz w:val="24"/>
          <w:szCs w:val="24"/>
        </w:rPr>
      </w:pPr>
      <w:r w:rsidRPr="00082D45">
        <w:rPr>
          <w:rFonts w:ascii="Times New Roman" w:hAnsi="Times New Roman" w:cs="Times New Roman"/>
          <w:i/>
          <w:sz w:val="24"/>
          <w:szCs w:val="24"/>
        </w:rPr>
        <w:t>Развитие координационных способностей</w:t>
      </w:r>
      <w:r w:rsidR="001603AB" w:rsidRPr="00082D45">
        <w:rPr>
          <w:rFonts w:ascii="Times New Roman" w:hAnsi="Times New Roman" w:cs="Times New Roman"/>
          <w:i/>
          <w:sz w:val="24"/>
          <w:szCs w:val="24"/>
        </w:rPr>
        <w:t>.</w:t>
      </w:r>
    </w:p>
    <w:p w:rsidR="00FF43D4" w:rsidRPr="00082D45" w:rsidRDefault="001603AB" w:rsidP="00082D45">
      <w:pPr>
        <w:pStyle w:val="39"/>
        <w:shd w:val="clear" w:color="auto" w:fill="auto"/>
        <w:spacing w:before="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Общеразвивающие </w:t>
      </w:r>
      <w:r w:rsidR="00FF43D4" w:rsidRPr="00082D45">
        <w:rPr>
          <w:rFonts w:ascii="Times New Roman" w:hAnsi="Times New Roman" w:cs="Times New Roman"/>
          <w:sz w:val="24"/>
          <w:szCs w:val="24"/>
        </w:rPr>
        <w:t xml:space="preserve">упражнения без предметов и с предметами так же с различными способами ходьбы, бега, прыжков, вращений, упражнения с гимнастической скамейкой, на гимнастических </w:t>
      </w:r>
      <w:proofErr w:type="gramStart"/>
      <w:r w:rsidR="00FF43D4" w:rsidRPr="00082D45">
        <w:rPr>
          <w:rFonts w:ascii="Times New Roman" w:hAnsi="Times New Roman" w:cs="Times New Roman"/>
          <w:sz w:val="24"/>
          <w:szCs w:val="24"/>
        </w:rPr>
        <w:t>бревне</w:t>
      </w:r>
      <w:proofErr w:type="gramEnd"/>
      <w:r w:rsidR="00FF43D4" w:rsidRPr="00082D45">
        <w:rPr>
          <w:rFonts w:ascii="Times New Roman" w:hAnsi="Times New Roman" w:cs="Times New Roman"/>
          <w:sz w:val="24"/>
          <w:szCs w:val="24"/>
        </w:rPr>
        <w:t>, стенке, коне, брусьях, перекладине.</w:t>
      </w:r>
    </w:p>
    <w:p w:rsidR="00FF43D4" w:rsidRPr="00082D45" w:rsidRDefault="00FF43D4" w:rsidP="00082D45">
      <w:pPr>
        <w:pStyle w:val="39"/>
        <w:shd w:val="clear" w:color="auto" w:fill="auto"/>
        <w:spacing w:before="0" w:line="240" w:lineRule="auto"/>
        <w:jc w:val="both"/>
        <w:rPr>
          <w:rFonts w:ascii="Times New Roman" w:hAnsi="Times New Roman" w:cs="Times New Roman"/>
          <w:sz w:val="24"/>
          <w:szCs w:val="24"/>
        </w:rPr>
      </w:pPr>
      <w:r w:rsidRPr="00082D45">
        <w:rPr>
          <w:rFonts w:ascii="Times New Roman" w:hAnsi="Times New Roman" w:cs="Times New Roman"/>
          <w:sz w:val="24"/>
          <w:szCs w:val="24"/>
        </w:rPr>
        <w:t>Акробатические упражнения, прыжки с пружинного гимнастического мостика,  эстафеты и игры с использованием гимнастических упражнений и инвентаря.</w:t>
      </w:r>
    </w:p>
    <w:p w:rsidR="00FF43D4" w:rsidRPr="00082D45" w:rsidRDefault="00FF43D4" w:rsidP="00082D45">
      <w:pPr>
        <w:pStyle w:val="39"/>
        <w:shd w:val="clear" w:color="auto" w:fill="auto"/>
        <w:spacing w:before="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Варианты челночного бега, бег с изменение направления, скорости, перемещения, с преодолением препятствий и на местности, прыжки через препятствия, точность приземления и в зоны, метани</w:t>
      </w:r>
      <w:r w:rsidR="001603AB" w:rsidRPr="00082D45">
        <w:rPr>
          <w:rFonts w:ascii="Times New Roman" w:hAnsi="Times New Roman" w:cs="Times New Roman"/>
          <w:sz w:val="24"/>
          <w:szCs w:val="24"/>
        </w:rPr>
        <w:t xml:space="preserve">е разных снарядов, </w:t>
      </w:r>
      <w:proofErr w:type="gramStart"/>
      <w:r w:rsidR="001603AB" w:rsidRPr="00082D45">
        <w:rPr>
          <w:rFonts w:ascii="Times New Roman" w:hAnsi="Times New Roman" w:cs="Times New Roman"/>
          <w:sz w:val="24"/>
          <w:szCs w:val="24"/>
        </w:rPr>
        <w:t>из</w:t>
      </w:r>
      <w:proofErr w:type="gramEnd"/>
      <w:r w:rsidR="001603AB" w:rsidRPr="00082D45">
        <w:rPr>
          <w:rFonts w:ascii="Times New Roman" w:hAnsi="Times New Roman" w:cs="Times New Roman"/>
          <w:sz w:val="24"/>
          <w:szCs w:val="24"/>
        </w:rPr>
        <w:t xml:space="preserve"> различных</w:t>
      </w:r>
      <w:r w:rsidRPr="00082D45">
        <w:rPr>
          <w:rFonts w:ascii="Times New Roman" w:hAnsi="Times New Roman" w:cs="Times New Roman"/>
          <w:sz w:val="24"/>
          <w:szCs w:val="24"/>
        </w:rPr>
        <w:t xml:space="preserve"> и.п.  в дальность обеими руками.</w:t>
      </w:r>
    </w:p>
    <w:p w:rsidR="00FF43D4" w:rsidRPr="00082D45" w:rsidRDefault="00FF43D4" w:rsidP="00082D45">
      <w:pPr>
        <w:pStyle w:val="39"/>
        <w:shd w:val="clear" w:color="auto" w:fill="auto"/>
        <w:spacing w:before="0" w:line="240" w:lineRule="auto"/>
        <w:jc w:val="both"/>
        <w:rPr>
          <w:rFonts w:ascii="Times New Roman" w:hAnsi="Times New Roman" w:cs="Times New Roman"/>
          <w:sz w:val="24"/>
          <w:szCs w:val="24"/>
        </w:rPr>
      </w:pPr>
      <w:r w:rsidRPr="00082D45">
        <w:rPr>
          <w:rFonts w:ascii="Times New Roman" w:hAnsi="Times New Roman" w:cs="Times New Roman"/>
          <w:sz w:val="24"/>
          <w:szCs w:val="24"/>
        </w:rPr>
        <w:t>Упражнения по овладению и совершенствованию в технике перемещений и владения мячом, бег с изменением направления, скорости, челночной ведением и без ведения мяча и т.п. метания в цель различными мячами, жонглировании, упражнения на быстроту и точность реакций, прыжки в заданном ритме. Разнообразные упражнения с мячом, выполняемые также в сочетании с бегом, прыжками, акробатическими упражнениями.  Игровые упражнения типа 2x1, 2x1, 2x2, 3x2, 3x3.</w:t>
      </w:r>
    </w:p>
    <w:p w:rsidR="00FF43D4" w:rsidRPr="00082D45" w:rsidRDefault="00FF43D4" w:rsidP="00082D45">
      <w:pPr>
        <w:pStyle w:val="39"/>
        <w:shd w:val="clear" w:color="auto" w:fill="auto"/>
        <w:spacing w:before="0" w:line="240" w:lineRule="auto"/>
        <w:jc w:val="both"/>
        <w:rPr>
          <w:rFonts w:ascii="Times New Roman" w:hAnsi="Times New Roman" w:cs="Times New Roman"/>
          <w:sz w:val="24"/>
          <w:szCs w:val="24"/>
        </w:rPr>
      </w:pPr>
      <w:r w:rsidRPr="00082D45">
        <w:rPr>
          <w:rFonts w:ascii="Times New Roman" w:hAnsi="Times New Roman" w:cs="Times New Roman"/>
          <w:sz w:val="24"/>
          <w:szCs w:val="24"/>
        </w:rPr>
        <w:t>Упражнения по совершенствованию техники движений руками, ногами, туловищами.</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Закрепление пройденный материал по приемам единоборств. Подвижные игры типа «Выталкивание из круга», «Бой петухов», «Часовые и разведчики», « Перетягивания в парах» и т.п.</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i/>
          <w:sz w:val="24"/>
          <w:szCs w:val="24"/>
        </w:rPr>
      </w:pPr>
      <w:r w:rsidRPr="00082D45">
        <w:rPr>
          <w:rFonts w:ascii="Times New Roman" w:hAnsi="Times New Roman" w:cs="Times New Roman"/>
          <w:i/>
          <w:sz w:val="24"/>
          <w:szCs w:val="24"/>
        </w:rPr>
        <w:t>Развитие скоростных способностей.</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Эстафеты, старты из различных исходных положений, бег с ускорением максимальной скоростью на расстояние50- 90 м.</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sz w:val="24"/>
          <w:szCs w:val="24"/>
        </w:rPr>
      </w:pPr>
      <w:r w:rsidRPr="00082D45">
        <w:rPr>
          <w:rFonts w:ascii="Times New Roman" w:hAnsi="Times New Roman" w:cs="Times New Roman"/>
          <w:sz w:val="24"/>
          <w:szCs w:val="24"/>
        </w:rPr>
        <w:t>Развитие скоростных и скоростно-силовых способностей.</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Бег с ускорением, изменением направления, темпа, ритма, из различных исходных положений, ведение мяча в высокой, средней и низкой стойке с максимальной частотой ударов в течение 7- 14 с, подвижные игры, эстафеты с мячом и без мяча, игровые упражнения с набивным мячом, в сочетании с прыжками, метанием или бросками мячей разного веса Ра</w:t>
      </w:r>
      <w:r w:rsidR="001603AB" w:rsidRPr="00082D45">
        <w:rPr>
          <w:rFonts w:ascii="Times New Roman" w:hAnsi="Times New Roman" w:cs="Times New Roman"/>
          <w:sz w:val="24"/>
          <w:szCs w:val="24"/>
        </w:rPr>
        <w:t>знообразные прыжки и многоскоки</w:t>
      </w:r>
      <w:r w:rsidRPr="00082D45">
        <w:rPr>
          <w:rFonts w:ascii="Times New Roman" w:hAnsi="Times New Roman" w:cs="Times New Roman"/>
          <w:sz w:val="24"/>
          <w:szCs w:val="24"/>
        </w:rPr>
        <w:t>, метание в цель и на</w:t>
      </w:r>
      <w:proofErr w:type="gramEnd"/>
      <w:r w:rsidRPr="00082D45">
        <w:rPr>
          <w:rFonts w:ascii="Times New Roman" w:hAnsi="Times New Roman" w:cs="Times New Roman"/>
          <w:sz w:val="24"/>
          <w:szCs w:val="24"/>
        </w:rPr>
        <w:t xml:space="preserve"> дальность разных снарядов из разных исходных положений, толчки и броски набивного мяча массой 2- 5 кг. Лазанье по канату, шесту, гимнастической стенке; подтягивания; упражнения в висах и упорах гантелями, набивными мячами массой до 5 кг. Длительный бег, бег с препятствиями и на местности,6 минутный бег, эстафетно - круговая тренировка.</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Повторноепробегание отрезков 60-100 м по 2-9 раз. Подвижные игры с мячом, двухсторонние игры длительностью от 20 до 15м.</w:t>
      </w:r>
    </w:p>
    <w:p w:rsidR="00FF43D4" w:rsidRPr="00082D45" w:rsidRDefault="00FF43D4" w:rsidP="00082D45">
      <w:pPr>
        <w:pStyle w:val="1f7"/>
        <w:keepNext/>
        <w:keepLines/>
        <w:shd w:val="clear" w:color="auto" w:fill="auto"/>
        <w:spacing w:before="0" w:after="0" w:line="240" w:lineRule="auto"/>
        <w:ind w:firstLine="0"/>
        <w:jc w:val="both"/>
        <w:rPr>
          <w:rStyle w:val="114pt"/>
          <w:rFonts w:eastAsiaTheme="minorEastAsia"/>
          <w:sz w:val="24"/>
          <w:szCs w:val="24"/>
        </w:rPr>
      </w:pPr>
      <w:r w:rsidRPr="00082D45">
        <w:rPr>
          <w:rStyle w:val="114pt"/>
          <w:rFonts w:eastAsiaTheme="minorEastAsia"/>
          <w:i/>
          <w:sz w:val="24"/>
          <w:szCs w:val="24"/>
        </w:rPr>
        <w:t>Легкая атлетика</w:t>
      </w:r>
      <w:r w:rsidRPr="00082D45">
        <w:rPr>
          <w:rStyle w:val="114pt"/>
          <w:rFonts w:eastAsiaTheme="minorEastAsia"/>
          <w:sz w:val="24"/>
          <w:szCs w:val="24"/>
        </w:rPr>
        <w:t>.</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sz w:val="24"/>
          <w:szCs w:val="24"/>
        </w:rPr>
      </w:pPr>
      <w:r w:rsidRPr="00082D45">
        <w:rPr>
          <w:rFonts w:ascii="Times New Roman" w:hAnsi="Times New Roman" w:cs="Times New Roman"/>
          <w:sz w:val="24"/>
          <w:szCs w:val="24"/>
        </w:rPr>
        <w:t>Овладение техникой спринтерского бега.(20 час)</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b/>
          <w:sz w:val="24"/>
          <w:szCs w:val="24"/>
        </w:rPr>
      </w:pPr>
      <w:r w:rsidRPr="00082D45">
        <w:rPr>
          <w:rFonts w:ascii="Times New Roman" w:hAnsi="Times New Roman" w:cs="Times New Roman"/>
          <w:sz w:val="24"/>
          <w:szCs w:val="24"/>
        </w:rPr>
        <w:t xml:space="preserve">Высокий старт, бег на расстояние от 10 до 15 м.        </w:t>
      </w:r>
    </w:p>
    <w:p w:rsidR="00FF43D4" w:rsidRPr="00082D45" w:rsidRDefault="00FF43D4" w:rsidP="00082D45">
      <w:pPr>
        <w:pStyle w:val="2f2"/>
        <w:shd w:val="clear" w:color="auto" w:fill="auto"/>
        <w:spacing w:line="240" w:lineRule="auto"/>
        <w:jc w:val="both"/>
        <w:rPr>
          <w:sz w:val="24"/>
          <w:szCs w:val="24"/>
        </w:rPr>
      </w:pPr>
      <w:r w:rsidRPr="00082D45">
        <w:rPr>
          <w:sz w:val="24"/>
          <w:szCs w:val="24"/>
        </w:rPr>
        <w:t>Бег на расстояние от 30 до 40 м с ускорением.</w:t>
      </w:r>
    </w:p>
    <w:p w:rsidR="00FF43D4" w:rsidRPr="00082D45" w:rsidRDefault="00FF43D4" w:rsidP="00082D45">
      <w:pPr>
        <w:pStyle w:val="2f2"/>
        <w:shd w:val="clear" w:color="auto" w:fill="auto"/>
        <w:spacing w:line="240" w:lineRule="auto"/>
        <w:jc w:val="both"/>
        <w:rPr>
          <w:sz w:val="24"/>
          <w:szCs w:val="24"/>
        </w:rPr>
      </w:pPr>
      <w:r w:rsidRPr="00082D45">
        <w:rPr>
          <w:sz w:val="24"/>
          <w:szCs w:val="24"/>
        </w:rPr>
        <w:t>Скоростной бег на расстояние до 40 м.</w:t>
      </w:r>
    </w:p>
    <w:p w:rsidR="00FF43D4" w:rsidRPr="00082D45" w:rsidRDefault="001603AB" w:rsidP="00082D45">
      <w:pPr>
        <w:pStyle w:val="2f2"/>
        <w:shd w:val="clear" w:color="auto" w:fill="auto"/>
        <w:spacing w:line="240" w:lineRule="auto"/>
        <w:jc w:val="both"/>
        <w:rPr>
          <w:sz w:val="24"/>
          <w:szCs w:val="24"/>
        </w:rPr>
      </w:pPr>
      <w:r w:rsidRPr="00082D45">
        <w:rPr>
          <w:sz w:val="24"/>
          <w:szCs w:val="24"/>
        </w:rPr>
        <w:t>Бег на 60 м</w:t>
      </w:r>
      <w:r w:rsidR="00FF43D4" w:rsidRPr="00082D45">
        <w:rPr>
          <w:sz w:val="24"/>
          <w:szCs w:val="24"/>
        </w:rPr>
        <w:t>.</w:t>
      </w:r>
    </w:p>
    <w:p w:rsidR="00FF43D4" w:rsidRPr="00082D45" w:rsidRDefault="00FF43D4" w:rsidP="00082D45">
      <w:pPr>
        <w:pStyle w:val="2f0"/>
        <w:shd w:val="clear" w:color="auto" w:fill="auto"/>
        <w:spacing w:after="0" w:line="240" w:lineRule="auto"/>
        <w:jc w:val="both"/>
        <w:rPr>
          <w:rFonts w:ascii="Times New Roman" w:hAnsi="Times New Roman" w:cs="Times New Roman"/>
          <w:b/>
          <w:sz w:val="24"/>
          <w:szCs w:val="24"/>
        </w:rPr>
      </w:pPr>
      <w:r w:rsidRPr="00082D45">
        <w:rPr>
          <w:rFonts w:ascii="Times New Roman" w:hAnsi="Times New Roman" w:cs="Times New Roman"/>
          <w:i/>
          <w:sz w:val="24"/>
          <w:szCs w:val="24"/>
        </w:rPr>
        <w:t xml:space="preserve"> Длительный бег</w:t>
      </w:r>
      <w:r w:rsidRPr="00082D45">
        <w:rPr>
          <w:rFonts w:ascii="Times New Roman" w:hAnsi="Times New Roman" w:cs="Times New Roman"/>
          <w:b/>
          <w:sz w:val="24"/>
          <w:szCs w:val="24"/>
        </w:rPr>
        <w:t>.</w:t>
      </w:r>
    </w:p>
    <w:p w:rsidR="00FF43D4" w:rsidRPr="00082D45" w:rsidRDefault="00FF43D4" w:rsidP="00082D45">
      <w:pPr>
        <w:pStyle w:val="2f2"/>
        <w:shd w:val="clear" w:color="auto" w:fill="auto"/>
        <w:spacing w:line="240" w:lineRule="auto"/>
        <w:jc w:val="both"/>
        <w:rPr>
          <w:sz w:val="24"/>
          <w:szCs w:val="24"/>
        </w:rPr>
      </w:pPr>
      <w:r w:rsidRPr="00082D45">
        <w:rPr>
          <w:sz w:val="24"/>
          <w:szCs w:val="24"/>
        </w:rPr>
        <w:t>Бег длительностью от 10 до 12 мин в равномерном темпе.</w:t>
      </w:r>
    </w:p>
    <w:p w:rsidR="00FF43D4" w:rsidRPr="00082D45" w:rsidRDefault="00FF43D4" w:rsidP="00082D45">
      <w:pPr>
        <w:pStyle w:val="2f2"/>
        <w:shd w:val="clear" w:color="auto" w:fill="auto"/>
        <w:spacing w:line="240" w:lineRule="auto"/>
        <w:jc w:val="both"/>
        <w:rPr>
          <w:sz w:val="24"/>
          <w:szCs w:val="24"/>
        </w:rPr>
      </w:pPr>
      <w:r w:rsidRPr="00082D45">
        <w:rPr>
          <w:sz w:val="24"/>
          <w:szCs w:val="24"/>
        </w:rPr>
        <w:t>Бег на 1000 м.</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i/>
          <w:sz w:val="24"/>
          <w:szCs w:val="24"/>
        </w:rPr>
      </w:pPr>
      <w:r w:rsidRPr="00082D45">
        <w:rPr>
          <w:rFonts w:ascii="Times New Roman" w:hAnsi="Times New Roman" w:cs="Times New Roman"/>
          <w:i/>
          <w:sz w:val="24"/>
          <w:szCs w:val="24"/>
        </w:rPr>
        <w:t xml:space="preserve">Овладение техникой прыжка в длину, в высоту, метания малого мяча.      </w:t>
      </w:r>
    </w:p>
    <w:p w:rsidR="00FF43D4" w:rsidRPr="00082D45" w:rsidRDefault="00FF43D4" w:rsidP="00082D45">
      <w:pPr>
        <w:pStyle w:val="2f0"/>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Овладение техником прыжка в длину. Прыжки в длину с 7-9 шагов  разбега. </w:t>
      </w:r>
    </w:p>
    <w:p w:rsidR="00FF43D4" w:rsidRPr="00082D45" w:rsidRDefault="00FF43D4" w:rsidP="00082D45">
      <w:pPr>
        <w:pStyle w:val="2f0"/>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Овладение техникой прыжка в высоту. Прыжки в высоту с 3-5 шагов разбега.</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Метание малых мячей в горизонтальные и вертикальные цели с расстояния 14 - 16 м.</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Метание малых мячей на дальность с 3 шагов разбега.</w:t>
      </w:r>
    </w:p>
    <w:p w:rsidR="00FF43D4" w:rsidRPr="00082D45" w:rsidRDefault="00FF43D4" w:rsidP="00082D45">
      <w:pPr>
        <w:pStyle w:val="1f5"/>
        <w:shd w:val="clear" w:color="auto" w:fill="auto"/>
        <w:spacing w:after="0" w:line="240" w:lineRule="auto"/>
        <w:jc w:val="both"/>
        <w:rPr>
          <w:rStyle w:val="16pt"/>
          <w:rFonts w:ascii="Times New Roman" w:hAnsi="Times New Roman" w:cs="Times New Roman"/>
          <w:b/>
          <w:sz w:val="24"/>
          <w:szCs w:val="24"/>
        </w:rPr>
      </w:pPr>
      <w:r w:rsidRPr="00082D45">
        <w:rPr>
          <w:rStyle w:val="16pt"/>
          <w:rFonts w:ascii="Times New Roman" w:hAnsi="Times New Roman" w:cs="Times New Roman"/>
          <w:i/>
          <w:sz w:val="24"/>
          <w:szCs w:val="24"/>
        </w:rPr>
        <w:t>Кроссовая подготовка</w:t>
      </w:r>
      <w:r w:rsidRPr="00082D45">
        <w:rPr>
          <w:rStyle w:val="16pt"/>
          <w:rFonts w:ascii="Times New Roman" w:hAnsi="Times New Roman" w:cs="Times New Roman"/>
          <w:b/>
          <w:sz w:val="24"/>
          <w:szCs w:val="24"/>
        </w:rPr>
        <w:t>.</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Развитие выносливости при помощи длительного бега по пересеченной местности с преодолением горизонтальных и вертикальных препятствий.</w:t>
      </w:r>
    </w:p>
    <w:p w:rsidR="00FF43D4" w:rsidRPr="00082D45" w:rsidRDefault="00FF43D4" w:rsidP="00082D45">
      <w:pPr>
        <w:pStyle w:val="2f0"/>
        <w:shd w:val="clear" w:color="auto" w:fill="auto"/>
        <w:spacing w:after="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Лапта.</w:t>
      </w:r>
    </w:p>
    <w:p w:rsidR="00FF43D4" w:rsidRPr="00082D45" w:rsidRDefault="00FF43D4" w:rsidP="00082D45">
      <w:pPr>
        <w:pStyle w:val="2f0"/>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Овладение техникой передвижений.</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Комбинация освоенных элементов техники передвижений.</w:t>
      </w:r>
    </w:p>
    <w:p w:rsidR="00FF43D4" w:rsidRPr="00082D45" w:rsidRDefault="00FF43D4" w:rsidP="00082D45">
      <w:pPr>
        <w:pStyle w:val="2f0"/>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Освоение ловли и передача мяча.</w:t>
      </w:r>
    </w:p>
    <w:p w:rsidR="00FF43D4" w:rsidRPr="00082D45" w:rsidRDefault="00FF43D4" w:rsidP="00082D45">
      <w:pPr>
        <w:pStyle w:val="1f5"/>
        <w:shd w:val="clear" w:color="auto" w:fill="auto"/>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xml:space="preserve">Ловля и передача мяча двумя руками на месте и в движении без сопротивления защитника (в парах, тройках, в квадрате, круге). </w:t>
      </w:r>
      <w:r w:rsidRPr="00082D45">
        <w:rPr>
          <w:rStyle w:val="affffc"/>
          <w:rFonts w:ascii="Times New Roman" w:hAnsi="Times New Roman" w:cs="Times New Roman"/>
          <w:b w:val="0"/>
          <w:sz w:val="24"/>
          <w:szCs w:val="24"/>
        </w:rPr>
        <w:t xml:space="preserve">Освоение техники броской мяча: </w:t>
      </w:r>
      <w:r w:rsidRPr="00082D45">
        <w:rPr>
          <w:rFonts w:ascii="Times New Roman" w:hAnsi="Times New Roman" w:cs="Times New Roman"/>
          <w:sz w:val="24"/>
          <w:szCs w:val="24"/>
        </w:rPr>
        <w:t xml:space="preserve">Бросок мяча сверху в опорном положении и в прыжке. </w:t>
      </w:r>
      <w:r w:rsidRPr="00082D45">
        <w:rPr>
          <w:rStyle w:val="affffc"/>
          <w:rFonts w:ascii="Times New Roman" w:hAnsi="Times New Roman" w:cs="Times New Roman"/>
          <w:b w:val="0"/>
          <w:sz w:val="24"/>
          <w:szCs w:val="24"/>
        </w:rPr>
        <w:t xml:space="preserve">Освоение индивидуальной техники защиты. </w:t>
      </w:r>
      <w:r w:rsidRPr="00082D45">
        <w:rPr>
          <w:rFonts w:ascii="Times New Roman" w:hAnsi="Times New Roman" w:cs="Times New Roman"/>
          <w:sz w:val="24"/>
          <w:szCs w:val="24"/>
        </w:rPr>
        <w:t xml:space="preserve">Вырывание и </w:t>
      </w:r>
      <w:r w:rsidRPr="00082D45">
        <w:rPr>
          <w:rFonts w:ascii="Times New Roman" w:hAnsi="Times New Roman" w:cs="Times New Roman"/>
          <w:sz w:val="24"/>
          <w:szCs w:val="24"/>
        </w:rPr>
        <w:lastRenderedPageBreak/>
        <w:t xml:space="preserve">выбивание мяча, блокирование броска. </w:t>
      </w:r>
      <w:r w:rsidRPr="00082D45">
        <w:rPr>
          <w:rStyle w:val="affffc"/>
          <w:rFonts w:ascii="Times New Roman" w:hAnsi="Times New Roman" w:cs="Times New Roman"/>
          <w:b w:val="0"/>
          <w:sz w:val="24"/>
          <w:szCs w:val="24"/>
        </w:rPr>
        <w:t>Закрепление техники владения мячом и развитие координации, способностей.</w:t>
      </w:r>
    </w:p>
    <w:p w:rsidR="00FF43D4" w:rsidRPr="00082D45" w:rsidRDefault="00FF43D4" w:rsidP="00082D45">
      <w:pPr>
        <w:pStyle w:val="2f0"/>
        <w:shd w:val="clear" w:color="auto" w:fill="auto"/>
        <w:spacing w:after="0" w:line="240" w:lineRule="auto"/>
        <w:jc w:val="both"/>
        <w:rPr>
          <w:rFonts w:ascii="Times New Roman" w:hAnsi="Times New Roman" w:cs="Times New Roman"/>
          <w:sz w:val="24"/>
          <w:szCs w:val="24"/>
        </w:rPr>
      </w:pPr>
      <w:r w:rsidRPr="00082D45">
        <w:rPr>
          <w:rStyle w:val="2f1"/>
          <w:rFonts w:ascii="Times New Roman" w:hAnsi="Times New Roman" w:cs="Times New Roman"/>
          <w:b w:val="0"/>
          <w:sz w:val="24"/>
          <w:szCs w:val="24"/>
        </w:rPr>
        <w:t>Комбинации из освоенных элементов (ловли, передачи, ведения, бросков)</w:t>
      </w:r>
      <w:proofErr w:type="gramStart"/>
      <w:r w:rsidRPr="00082D45">
        <w:rPr>
          <w:rStyle w:val="2f1"/>
          <w:rFonts w:ascii="Times New Roman" w:hAnsi="Times New Roman" w:cs="Times New Roman"/>
          <w:b w:val="0"/>
          <w:sz w:val="24"/>
          <w:szCs w:val="24"/>
        </w:rPr>
        <w:t>.</w:t>
      </w:r>
      <w:r w:rsidR="001603AB" w:rsidRPr="00082D45">
        <w:rPr>
          <w:rFonts w:ascii="Times New Roman" w:hAnsi="Times New Roman" w:cs="Times New Roman"/>
          <w:sz w:val="24"/>
          <w:szCs w:val="24"/>
        </w:rPr>
        <w:t>З</w:t>
      </w:r>
      <w:proofErr w:type="gramEnd"/>
      <w:r w:rsidR="001603AB" w:rsidRPr="00082D45">
        <w:rPr>
          <w:rFonts w:ascii="Times New Roman" w:hAnsi="Times New Roman" w:cs="Times New Roman"/>
          <w:sz w:val="24"/>
          <w:szCs w:val="24"/>
        </w:rPr>
        <w:t xml:space="preserve">акрепление </w:t>
      </w:r>
      <w:r w:rsidR="00155A3E" w:rsidRPr="00082D45">
        <w:rPr>
          <w:rFonts w:ascii="Times New Roman" w:hAnsi="Times New Roman" w:cs="Times New Roman"/>
          <w:sz w:val="24"/>
          <w:szCs w:val="24"/>
        </w:rPr>
        <w:t>техники перемещений, владение</w:t>
      </w:r>
      <w:r w:rsidRPr="00082D45">
        <w:rPr>
          <w:rFonts w:ascii="Times New Roman" w:hAnsi="Times New Roman" w:cs="Times New Roman"/>
          <w:sz w:val="24"/>
          <w:szCs w:val="24"/>
        </w:rPr>
        <w:t xml:space="preserve"> мячом и развитие координационных способностей.</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Комбинации из освоенных элементов техники перемещений и владения мячом.</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Style w:val="affffc"/>
          <w:rFonts w:ascii="Times New Roman" w:hAnsi="Times New Roman" w:cs="Times New Roman"/>
          <w:b w:val="0"/>
          <w:sz w:val="24"/>
          <w:szCs w:val="24"/>
        </w:rPr>
        <w:t>Освоение тактики игры</w:t>
      </w:r>
      <w:proofErr w:type="gramStart"/>
      <w:r w:rsidRPr="00082D45">
        <w:rPr>
          <w:rStyle w:val="affffc"/>
          <w:rFonts w:ascii="Times New Roman" w:hAnsi="Times New Roman" w:cs="Times New Roman"/>
          <w:b w:val="0"/>
          <w:sz w:val="24"/>
          <w:szCs w:val="24"/>
        </w:rPr>
        <w:t>.</w:t>
      </w:r>
      <w:r w:rsidRPr="00082D45">
        <w:rPr>
          <w:rFonts w:ascii="Times New Roman" w:hAnsi="Times New Roman" w:cs="Times New Roman"/>
          <w:sz w:val="24"/>
          <w:szCs w:val="24"/>
        </w:rPr>
        <w:t>Т</w:t>
      </w:r>
      <w:proofErr w:type="gramEnd"/>
      <w:r w:rsidRPr="00082D45">
        <w:rPr>
          <w:rFonts w:ascii="Times New Roman" w:hAnsi="Times New Roman" w:cs="Times New Roman"/>
          <w:sz w:val="24"/>
          <w:szCs w:val="24"/>
        </w:rPr>
        <w:t>актика свободного нападения.</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Позиционное нападение без изменения позиций игроков.</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sz w:val="24"/>
          <w:szCs w:val="24"/>
        </w:rPr>
      </w:pPr>
      <w:r w:rsidRPr="00082D45">
        <w:rPr>
          <w:rFonts w:ascii="Times New Roman" w:hAnsi="Times New Roman" w:cs="Times New Roman"/>
          <w:i/>
          <w:sz w:val="24"/>
          <w:szCs w:val="24"/>
        </w:rPr>
        <w:t>Волейбол</w:t>
      </w:r>
      <w:r w:rsidRPr="00082D45">
        <w:rPr>
          <w:rFonts w:ascii="Times New Roman" w:hAnsi="Times New Roman" w:cs="Times New Roman"/>
          <w:sz w:val="24"/>
          <w:szCs w:val="24"/>
        </w:rPr>
        <w:t>.</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Овладение техникой передвижений, остановок, поворотов и стоек. Стойки игрока, перемещения в стойке приставными шагами боком и спиной. Комбинации из освоенных элементов техники передвижений. Освоение техники приема и передач мяча. Передача мяча сверху двумя руками на месте и после перемещения вперед. Передача мяча над собой. Овладение игрой и комплексное развитие психомоторных способностей. Игра по упрощенным правилам мини-волейбола. Передача мяча двумя руками сверху во встречных колонах, в прыжке через сетку.</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Прием мяча отскочившего от сетки. Подача на точность в зоны 1, 6, 5, 4, 2. Овладение техникой нападающего удара. Овладение техникой защитных действий. Закрепление техники перемещения и владения мячом.</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Игра по упрощенным правилам волейбола.  </w:t>
      </w:r>
      <w:r w:rsidR="00E76E0B" w:rsidRPr="00082D45">
        <w:rPr>
          <w:rFonts w:ascii="Times New Roman" w:hAnsi="Times New Roman" w:cs="Times New Roman"/>
          <w:sz w:val="24"/>
          <w:szCs w:val="24"/>
        </w:rPr>
        <w:t>Игры и игровые занятия.</w:t>
      </w:r>
    </w:p>
    <w:p w:rsidR="00FF43D4" w:rsidRPr="00082D45" w:rsidRDefault="00FF43D4" w:rsidP="00082D45">
      <w:pPr>
        <w:pStyle w:val="1f5"/>
        <w:shd w:val="clear" w:color="auto" w:fill="auto"/>
        <w:spacing w:after="0" w:line="240" w:lineRule="auto"/>
        <w:jc w:val="both"/>
        <w:rPr>
          <w:rFonts w:ascii="Times New Roman" w:hAnsi="Times New Roman" w:cs="Times New Roman"/>
          <w:b/>
          <w:sz w:val="24"/>
          <w:szCs w:val="24"/>
        </w:rPr>
      </w:pPr>
      <w:r w:rsidRPr="00082D45">
        <w:rPr>
          <w:rFonts w:ascii="Times New Roman" w:hAnsi="Times New Roman" w:cs="Times New Roman"/>
          <w:i/>
          <w:sz w:val="24"/>
          <w:szCs w:val="24"/>
        </w:rPr>
        <w:t>Баскетбол.</w:t>
      </w:r>
    </w:p>
    <w:p w:rsidR="00FF43D4" w:rsidRPr="00082D45" w:rsidRDefault="00FF43D4" w:rsidP="00082D45">
      <w:pPr>
        <w:pStyle w:val="2f2"/>
        <w:shd w:val="clear" w:color="auto" w:fill="auto"/>
        <w:spacing w:line="240" w:lineRule="auto"/>
        <w:jc w:val="both"/>
        <w:rPr>
          <w:sz w:val="24"/>
          <w:szCs w:val="24"/>
        </w:rPr>
      </w:pPr>
      <w:r w:rsidRPr="00082D45">
        <w:rPr>
          <w:sz w:val="24"/>
          <w:szCs w:val="24"/>
        </w:rPr>
        <w:t>Овладение техникой передвижений, остановок, поворотов и стоек. Стойка игрока, перемещение в стойке приставными шагами боком, лицом, спиной, вперед, остановка двумя шагами и прыжком, повороты без мяча и с мячом, комбинации из освоенных элементов техники передвижений. Освоение ловли и передачи мяча.</w:t>
      </w:r>
    </w:p>
    <w:p w:rsidR="00FF43D4" w:rsidRPr="00082D45" w:rsidRDefault="00FF43D4" w:rsidP="00082D45">
      <w:pPr>
        <w:pStyle w:val="2f2"/>
        <w:shd w:val="clear" w:color="auto" w:fill="auto"/>
        <w:spacing w:line="240" w:lineRule="auto"/>
        <w:jc w:val="both"/>
        <w:rPr>
          <w:sz w:val="24"/>
          <w:szCs w:val="24"/>
        </w:rPr>
      </w:pPr>
      <w:r w:rsidRPr="00082D45">
        <w:rPr>
          <w:sz w:val="24"/>
          <w:szCs w:val="24"/>
        </w:rPr>
        <w:t>Ловля и передача мяча двумя руками от груди и одной рукой от плеча на месте и в движении без сопротивления защитника (в парах, тройках, в квадрате, круге)</w:t>
      </w:r>
    </w:p>
    <w:p w:rsidR="00FF43D4" w:rsidRPr="00082D45" w:rsidRDefault="00FF43D4" w:rsidP="00082D45">
      <w:pPr>
        <w:pStyle w:val="2f0"/>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Освоение техники ведения мяча.</w:t>
      </w:r>
    </w:p>
    <w:p w:rsidR="00FF43D4" w:rsidRPr="00082D45" w:rsidRDefault="00FF43D4" w:rsidP="00082D45">
      <w:pPr>
        <w:pStyle w:val="2f2"/>
        <w:shd w:val="clear" w:color="auto" w:fill="auto"/>
        <w:spacing w:line="240" w:lineRule="auto"/>
        <w:jc w:val="both"/>
        <w:rPr>
          <w:sz w:val="24"/>
          <w:szCs w:val="24"/>
        </w:rPr>
      </w:pPr>
      <w:proofErr w:type="gramStart"/>
      <w:r w:rsidRPr="00082D45">
        <w:rPr>
          <w:sz w:val="24"/>
          <w:szCs w:val="24"/>
        </w:rPr>
        <w:t>Ведение мяча в низкой, средней и высокой стойке на месте, в движении по прямой с изменением направления движения и скорости, ведение мяча без сопротивления защитника ведущей и не ведущей рукой.</w:t>
      </w:r>
      <w:proofErr w:type="gramEnd"/>
      <w:r w:rsidRPr="00082D45">
        <w:rPr>
          <w:sz w:val="24"/>
          <w:szCs w:val="24"/>
        </w:rPr>
        <w:t xml:space="preserve"> Овладение техникой бросков мяча.</w:t>
      </w:r>
    </w:p>
    <w:p w:rsidR="00FF43D4" w:rsidRPr="00082D45" w:rsidRDefault="00FF43D4" w:rsidP="00082D45">
      <w:pPr>
        <w:pStyle w:val="2f2"/>
        <w:shd w:val="clear" w:color="auto" w:fill="auto"/>
        <w:spacing w:line="240" w:lineRule="auto"/>
        <w:jc w:val="both"/>
        <w:rPr>
          <w:sz w:val="24"/>
          <w:szCs w:val="24"/>
        </w:rPr>
      </w:pPr>
      <w:r w:rsidRPr="00082D45">
        <w:rPr>
          <w:sz w:val="24"/>
          <w:szCs w:val="24"/>
        </w:rPr>
        <w:t>Броски одной и двумя руками с места и в движении (после ведения, ловли, сопротивления защитника, с максимального расстояния до корзины 3,60 м) Освоение индивидуальной техники защиты. Вырывание и выбивание мяча.</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Совершенствовать индивидуальную технику защиты. </w:t>
      </w:r>
    </w:p>
    <w:p w:rsidR="00FF43D4" w:rsidRPr="00082D45" w:rsidRDefault="00FF43D4" w:rsidP="00082D45">
      <w:pPr>
        <w:pStyle w:val="1f5"/>
        <w:shd w:val="clear" w:color="auto" w:fill="auto"/>
        <w:spacing w:after="0" w:line="240" w:lineRule="auto"/>
        <w:jc w:val="both"/>
        <w:rPr>
          <w:rStyle w:val="114pt"/>
          <w:rFonts w:eastAsiaTheme="minorEastAsia"/>
          <w:sz w:val="24"/>
          <w:szCs w:val="24"/>
        </w:rPr>
      </w:pPr>
      <w:r w:rsidRPr="00082D45">
        <w:rPr>
          <w:rStyle w:val="114pt"/>
          <w:rFonts w:eastAsiaTheme="minorEastAsia"/>
          <w:i/>
          <w:sz w:val="24"/>
          <w:szCs w:val="24"/>
        </w:rPr>
        <w:t>Гимнастика</w:t>
      </w:r>
      <w:r w:rsidRPr="00082D45">
        <w:rPr>
          <w:rStyle w:val="114pt"/>
          <w:rFonts w:eastAsiaTheme="minorEastAsia"/>
          <w:sz w:val="24"/>
          <w:szCs w:val="24"/>
        </w:rPr>
        <w:t>.</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sz w:val="24"/>
          <w:szCs w:val="24"/>
        </w:rPr>
      </w:pPr>
      <w:r w:rsidRPr="00082D45">
        <w:rPr>
          <w:rFonts w:ascii="Times New Roman" w:hAnsi="Times New Roman" w:cs="Times New Roman"/>
          <w:sz w:val="24"/>
          <w:szCs w:val="24"/>
        </w:rPr>
        <w:t>Освоение строевых упражнений.</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Перестроение из колонны по одному в колонну по четыре дроблением и сведением из колонны по два и по четыре в колонну по одному разведениеми слиянием.</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sz w:val="24"/>
          <w:szCs w:val="24"/>
        </w:rPr>
      </w:pPr>
      <w:r w:rsidRPr="00082D45">
        <w:rPr>
          <w:rFonts w:ascii="Times New Roman" w:hAnsi="Times New Roman" w:cs="Times New Roman"/>
          <w:sz w:val="24"/>
          <w:szCs w:val="24"/>
        </w:rPr>
        <w:t>Освоение висов и упоров.</w:t>
      </w:r>
    </w:p>
    <w:p w:rsidR="00FF43D4" w:rsidRPr="00082D45" w:rsidRDefault="00FF43D4" w:rsidP="00082D45">
      <w:pPr>
        <w:pStyle w:val="2f2"/>
        <w:shd w:val="clear" w:color="auto" w:fill="auto"/>
        <w:spacing w:line="240" w:lineRule="auto"/>
        <w:jc w:val="both"/>
        <w:rPr>
          <w:sz w:val="24"/>
          <w:szCs w:val="24"/>
        </w:rPr>
      </w:pPr>
      <w:r w:rsidRPr="00082D45">
        <w:rPr>
          <w:i/>
          <w:sz w:val="24"/>
          <w:szCs w:val="24"/>
        </w:rPr>
        <w:t>Мальчики:</w:t>
      </w:r>
      <w:r w:rsidR="002A3869" w:rsidRPr="00082D45">
        <w:rPr>
          <w:i/>
          <w:sz w:val="24"/>
          <w:szCs w:val="24"/>
        </w:rPr>
        <w:t xml:space="preserve"> </w:t>
      </w:r>
      <w:proofErr w:type="gramStart"/>
      <w:r w:rsidRPr="00082D45">
        <w:rPr>
          <w:sz w:val="24"/>
          <w:szCs w:val="24"/>
        </w:rPr>
        <w:t>Висы</w:t>
      </w:r>
      <w:proofErr w:type="gramEnd"/>
      <w:r w:rsidRPr="00082D45">
        <w:rPr>
          <w:sz w:val="24"/>
          <w:szCs w:val="24"/>
        </w:rPr>
        <w:t xml:space="preserve"> согнувшись и прогнувшись, подтягивание в висе, поднимание прямых ног в висе. Махом одной и толчком другой, подъем переворотом в упор, махом назад, сед ноги врозь, из </w:t>
      </w:r>
      <w:proofErr w:type="gramStart"/>
      <w:r w:rsidRPr="00082D45">
        <w:rPr>
          <w:sz w:val="24"/>
          <w:szCs w:val="24"/>
        </w:rPr>
        <w:t>седа</w:t>
      </w:r>
      <w:proofErr w:type="gramEnd"/>
      <w:r w:rsidRPr="00082D45">
        <w:rPr>
          <w:sz w:val="24"/>
          <w:szCs w:val="24"/>
        </w:rPr>
        <w:t xml:space="preserve"> на бедре соскок с поворотом.</w:t>
      </w:r>
    </w:p>
    <w:p w:rsidR="00FF43D4" w:rsidRPr="00082D45" w:rsidRDefault="00FF43D4" w:rsidP="00082D45">
      <w:pPr>
        <w:pStyle w:val="45"/>
        <w:shd w:val="clear" w:color="auto" w:fill="auto"/>
        <w:spacing w:before="0" w:after="0" w:line="240" w:lineRule="auto"/>
        <w:jc w:val="both"/>
        <w:rPr>
          <w:sz w:val="24"/>
          <w:szCs w:val="24"/>
        </w:rPr>
      </w:pPr>
      <w:r w:rsidRPr="00082D45">
        <w:rPr>
          <w:sz w:val="24"/>
          <w:szCs w:val="24"/>
        </w:rPr>
        <w:t xml:space="preserve">Подъем переворотом толчком двумя, передвижение в висе, махом назадиз виса через стойку на руках опускание в упор присев, подъем махом </w:t>
      </w:r>
      <w:proofErr w:type="gramStart"/>
      <w:r w:rsidRPr="00082D45">
        <w:rPr>
          <w:sz w:val="24"/>
          <w:szCs w:val="24"/>
        </w:rPr>
        <w:t>назади</w:t>
      </w:r>
      <w:proofErr w:type="gramEnd"/>
      <w:r w:rsidRPr="00082D45">
        <w:rPr>
          <w:sz w:val="24"/>
          <w:szCs w:val="24"/>
        </w:rPr>
        <w:t xml:space="preserve"> сед ноги в подъем завесомвне.</w:t>
      </w:r>
    </w:p>
    <w:p w:rsidR="00FF43D4" w:rsidRPr="00082D45" w:rsidRDefault="001603AB" w:rsidP="00082D45">
      <w:pPr>
        <w:pStyle w:val="2f2"/>
        <w:shd w:val="clear" w:color="auto" w:fill="auto"/>
        <w:spacing w:line="240" w:lineRule="auto"/>
        <w:jc w:val="both"/>
        <w:rPr>
          <w:sz w:val="24"/>
          <w:szCs w:val="24"/>
        </w:rPr>
      </w:pPr>
      <w:proofErr w:type="gramStart"/>
      <w:r w:rsidRPr="00082D45">
        <w:rPr>
          <w:sz w:val="24"/>
          <w:szCs w:val="24"/>
        </w:rPr>
        <w:t xml:space="preserve">Подъем в упор переворотом </w:t>
      </w:r>
      <w:r w:rsidR="00FF43D4" w:rsidRPr="00082D45">
        <w:rPr>
          <w:sz w:val="24"/>
          <w:szCs w:val="24"/>
        </w:rPr>
        <w:t>махом и силой, подъем махом и силой в сед ноги врозь.</w:t>
      </w:r>
      <w:proofErr w:type="gramEnd"/>
    </w:p>
    <w:p w:rsidR="00FF43D4" w:rsidRPr="00082D45" w:rsidRDefault="00FF43D4" w:rsidP="00082D45">
      <w:pPr>
        <w:pStyle w:val="2f2"/>
        <w:shd w:val="clear" w:color="auto" w:fill="auto"/>
        <w:spacing w:line="240" w:lineRule="auto"/>
        <w:jc w:val="both"/>
        <w:rPr>
          <w:sz w:val="24"/>
          <w:szCs w:val="24"/>
        </w:rPr>
      </w:pPr>
      <w:r w:rsidRPr="00082D45">
        <w:rPr>
          <w:rStyle w:val="135pt"/>
          <w:sz w:val="24"/>
          <w:szCs w:val="24"/>
        </w:rPr>
        <w:t>Девочки:</w:t>
      </w:r>
      <w:r w:rsidRPr="00082D45">
        <w:rPr>
          <w:sz w:val="24"/>
          <w:szCs w:val="24"/>
        </w:rPr>
        <w:t xml:space="preserve"> Смешанные висы: подтягивание из виса лежа. Наскок прыжком в упор на нижнюю жердь. </w:t>
      </w:r>
      <w:r w:rsidRPr="00082D45">
        <w:rPr>
          <w:rStyle w:val="3a"/>
          <w:sz w:val="24"/>
          <w:szCs w:val="24"/>
        </w:rPr>
        <w:t>Вис</w:t>
      </w:r>
      <w:r w:rsidRPr="00082D45">
        <w:rPr>
          <w:sz w:val="24"/>
          <w:szCs w:val="24"/>
        </w:rPr>
        <w:t xml:space="preserve"> лежа, вис присев, махом одной и толчком другой подъем переворотом в упор на соскок с поворотом, размахивание изгибами нижнюю жердь.</w:t>
      </w:r>
    </w:p>
    <w:p w:rsidR="00FF43D4" w:rsidRPr="00082D45" w:rsidRDefault="00FF43D4" w:rsidP="00082D45">
      <w:pPr>
        <w:pStyle w:val="45"/>
        <w:shd w:val="clear" w:color="auto" w:fill="auto"/>
        <w:spacing w:before="0" w:after="0" w:line="240" w:lineRule="auto"/>
        <w:jc w:val="both"/>
        <w:rPr>
          <w:sz w:val="24"/>
          <w:szCs w:val="24"/>
        </w:rPr>
      </w:pPr>
      <w:r w:rsidRPr="00082D45">
        <w:rPr>
          <w:sz w:val="24"/>
          <w:szCs w:val="24"/>
        </w:rPr>
        <w:t>Махом одной и толчком другой подъем переворотом в упор на нижнюю жердь.</w:t>
      </w:r>
    </w:p>
    <w:p w:rsidR="00FF43D4" w:rsidRPr="00082D45" w:rsidRDefault="00FF43D4" w:rsidP="00082D45">
      <w:pPr>
        <w:pStyle w:val="39"/>
        <w:shd w:val="clear" w:color="auto" w:fill="auto"/>
        <w:spacing w:before="0" w:line="240" w:lineRule="auto"/>
        <w:jc w:val="both"/>
        <w:rPr>
          <w:rFonts w:ascii="Times New Roman" w:hAnsi="Times New Roman" w:cs="Times New Roman"/>
          <w:sz w:val="24"/>
          <w:szCs w:val="24"/>
        </w:rPr>
      </w:pPr>
      <w:r w:rsidRPr="00082D45">
        <w:rPr>
          <w:rFonts w:ascii="Times New Roman" w:hAnsi="Times New Roman" w:cs="Times New Roman"/>
          <w:sz w:val="24"/>
          <w:szCs w:val="24"/>
        </w:rPr>
        <w:t>Из виса присев на нижней жерди одной и толчком другой в вис прогнувшись с опорой о верхнюю жердь, вис, лежа на нижний жерди, сед боком на нижней жерди, соскок.</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Вис, прогну</w:t>
      </w:r>
      <w:r w:rsidR="001603AB" w:rsidRPr="00082D45">
        <w:rPr>
          <w:rFonts w:ascii="Times New Roman" w:hAnsi="Times New Roman" w:cs="Times New Roman"/>
          <w:sz w:val="24"/>
          <w:szCs w:val="24"/>
        </w:rPr>
        <w:t xml:space="preserve">вшись на нижней жерди с опорой </w:t>
      </w:r>
      <w:r w:rsidRPr="00082D45">
        <w:rPr>
          <w:rFonts w:ascii="Times New Roman" w:hAnsi="Times New Roman" w:cs="Times New Roman"/>
          <w:sz w:val="24"/>
          <w:szCs w:val="24"/>
        </w:rPr>
        <w:t>ног о верхнюю, переход в упор на нижнюю жердь.</w:t>
      </w:r>
      <w:proofErr w:type="gramEnd"/>
    </w:p>
    <w:p w:rsidR="00FF43D4" w:rsidRPr="00082D45" w:rsidRDefault="00FF43D4" w:rsidP="00082D45">
      <w:pPr>
        <w:pStyle w:val="39"/>
        <w:shd w:val="clear" w:color="auto" w:fill="auto"/>
        <w:spacing w:before="0" w:line="240" w:lineRule="auto"/>
        <w:jc w:val="both"/>
        <w:rPr>
          <w:rFonts w:ascii="Times New Roman" w:hAnsi="Times New Roman" w:cs="Times New Roman"/>
          <w:b/>
          <w:sz w:val="24"/>
          <w:szCs w:val="24"/>
        </w:rPr>
      </w:pPr>
      <w:r w:rsidRPr="00082D45">
        <w:rPr>
          <w:rFonts w:ascii="Times New Roman" w:hAnsi="Times New Roman" w:cs="Times New Roman"/>
          <w:i/>
          <w:sz w:val="24"/>
          <w:szCs w:val="24"/>
        </w:rPr>
        <w:lastRenderedPageBreak/>
        <w:t>Освоение опорных прыжков</w:t>
      </w:r>
      <w:r w:rsidRPr="00082D45">
        <w:rPr>
          <w:rFonts w:ascii="Times New Roman" w:hAnsi="Times New Roman" w:cs="Times New Roman"/>
          <w:b/>
          <w:sz w:val="24"/>
          <w:szCs w:val="24"/>
        </w:rPr>
        <w:t>.</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b/>
          <w:i/>
          <w:sz w:val="24"/>
          <w:szCs w:val="24"/>
        </w:rPr>
      </w:pPr>
      <w:r w:rsidRPr="00082D45">
        <w:rPr>
          <w:rStyle w:val="30pt"/>
          <w:rFonts w:ascii="Times New Roman" w:hAnsi="Times New Roman" w:cs="Times New Roman"/>
          <w:i/>
          <w:sz w:val="24"/>
          <w:szCs w:val="24"/>
        </w:rPr>
        <w:t>Мальчики</w:t>
      </w:r>
    </w:p>
    <w:p w:rsidR="00FF43D4" w:rsidRPr="00082D45" w:rsidRDefault="00FF43D4" w:rsidP="00082D45">
      <w:pPr>
        <w:pStyle w:val="2f2"/>
        <w:shd w:val="clear" w:color="auto" w:fill="auto"/>
        <w:spacing w:line="240" w:lineRule="auto"/>
        <w:jc w:val="both"/>
        <w:rPr>
          <w:sz w:val="24"/>
          <w:szCs w:val="24"/>
        </w:rPr>
      </w:pPr>
      <w:r w:rsidRPr="00082D45">
        <w:rPr>
          <w:sz w:val="24"/>
          <w:szCs w:val="24"/>
        </w:rPr>
        <w:t>Вскок в упор присев, соскок, прогнувшись (козел в ширину, высота 80-100 см).</w:t>
      </w:r>
    </w:p>
    <w:p w:rsidR="00FF43D4" w:rsidRPr="00082D45" w:rsidRDefault="00FF43D4" w:rsidP="00082D45">
      <w:pPr>
        <w:pStyle w:val="39"/>
        <w:shd w:val="clear" w:color="auto" w:fill="auto"/>
        <w:spacing w:before="0" w:line="240" w:lineRule="auto"/>
        <w:jc w:val="both"/>
        <w:rPr>
          <w:rFonts w:ascii="Times New Roman" w:hAnsi="Times New Roman" w:cs="Times New Roman"/>
          <w:sz w:val="24"/>
          <w:szCs w:val="24"/>
        </w:rPr>
      </w:pPr>
      <w:r w:rsidRPr="00082D45">
        <w:rPr>
          <w:rFonts w:ascii="Times New Roman" w:hAnsi="Times New Roman" w:cs="Times New Roman"/>
          <w:sz w:val="24"/>
          <w:szCs w:val="24"/>
        </w:rPr>
        <w:t>Прыжок, согнув ноги (козел в ширину, высота 110-115 см)</w:t>
      </w:r>
      <w:r w:rsidRPr="00082D45">
        <w:rPr>
          <w:rStyle w:val="30pt"/>
          <w:rFonts w:ascii="Times New Roman" w:hAnsi="Times New Roman" w:cs="Times New Roman"/>
          <w:sz w:val="24"/>
          <w:szCs w:val="24"/>
        </w:rPr>
        <w:t>:</w:t>
      </w:r>
      <w:r w:rsidRPr="00082D45">
        <w:rPr>
          <w:rFonts w:ascii="Times New Roman" w:hAnsi="Times New Roman" w:cs="Times New Roman"/>
          <w:sz w:val="24"/>
          <w:szCs w:val="24"/>
        </w:rPr>
        <w:t xml:space="preserve"> Прыжок, согнув ноги (козел в ширину, высота 110-115 см)</w:t>
      </w:r>
    </w:p>
    <w:p w:rsidR="00FF43D4" w:rsidRPr="00082D45" w:rsidRDefault="00FF43D4" w:rsidP="00082D45">
      <w:pPr>
        <w:pStyle w:val="44"/>
        <w:shd w:val="clear" w:color="auto" w:fill="auto"/>
        <w:spacing w:line="240" w:lineRule="auto"/>
        <w:jc w:val="both"/>
        <w:rPr>
          <w:rFonts w:ascii="Times New Roman" w:hAnsi="Times New Roman" w:cs="Times New Roman"/>
          <w:sz w:val="24"/>
          <w:szCs w:val="24"/>
        </w:rPr>
      </w:pPr>
      <w:r w:rsidRPr="00082D45">
        <w:rPr>
          <w:rStyle w:val="40pt"/>
          <w:rFonts w:ascii="Times New Roman" w:eastAsia="Century Schoolbook" w:hAnsi="Times New Roman" w:cs="Times New Roman"/>
          <w:sz w:val="24"/>
          <w:szCs w:val="24"/>
        </w:rPr>
        <w:t xml:space="preserve"> Девочки:</w:t>
      </w:r>
    </w:p>
    <w:p w:rsidR="00FF43D4" w:rsidRPr="00082D45" w:rsidRDefault="00FF43D4" w:rsidP="00082D45">
      <w:pPr>
        <w:pStyle w:val="45"/>
        <w:shd w:val="clear" w:color="auto" w:fill="auto"/>
        <w:spacing w:before="0" w:after="0" w:line="240" w:lineRule="auto"/>
        <w:jc w:val="both"/>
        <w:rPr>
          <w:sz w:val="24"/>
          <w:szCs w:val="24"/>
        </w:rPr>
      </w:pPr>
      <w:r w:rsidRPr="00082D45">
        <w:rPr>
          <w:sz w:val="24"/>
          <w:szCs w:val="24"/>
        </w:rPr>
        <w:t>Прыжок ноги врозь (козел в ширину, высота 105-110 см)</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Прыжок боком (конь в ширину, высота 105-110 см)</w:t>
      </w:r>
    </w:p>
    <w:p w:rsidR="00FF43D4" w:rsidRPr="00082D45" w:rsidRDefault="00FF43D4" w:rsidP="00082D45">
      <w:pPr>
        <w:pStyle w:val="1f7"/>
        <w:keepNext/>
        <w:keepLines/>
        <w:shd w:val="clear" w:color="auto" w:fill="auto"/>
        <w:spacing w:before="0" w:after="0" w:line="240" w:lineRule="auto"/>
        <w:ind w:firstLine="0"/>
        <w:jc w:val="both"/>
        <w:rPr>
          <w:rFonts w:ascii="Times New Roman" w:hAnsi="Times New Roman" w:cs="Times New Roman"/>
          <w:sz w:val="24"/>
          <w:szCs w:val="24"/>
        </w:rPr>
      </w:pPr>
      <w:r w:rsidRPr="00082D45">
        <w:rPr>
          <w:rFonts w:ascii="Times New Roman" w:hAnsi="Times New Roman" w:cs="Times New Roman"/>
          <w:sz w:val="24"/>
          <w:szCs w:val="24"/>
        </w:rPr>
        <w:t>Освоение акробатических упражнений.(12 час)</w:t>
      </w:r>
    </w:p>
    <w:p w:rsidR="00FF43D4" w:rsidRPr="00082D45" w:rsidRDefault="00FF43D4" w:rsidP="00082D45">
      <w:pPr>
        <w:pStyle w:val="53"/>
        <w:shd w:val="clear" w:color="auto" w:fill="auto"/>
        <w:spacing w:before="0" w:line="240" w:lineRule="auto"/>
        <w:jc w:val="both"/>
        <w:rPr>
          <w:rFonts w:ascii="Times New Roman" w:hAnsi="Times New Roman" w:cs="Times New Roman"/>
          <w:i/>
          <w:sz w:val="24"/>
          <w:szCs w:val="24"/>
        </w:rPr>
      </w:pPr>
      <w:r w:rsidRPr="00082D45">
        <w:rPr>
          <w:rFonts w:ascii="Times New Roman" w:hAnsi="Times New Roman" w:cs="Times New Roman"/>
          <w:i/>
          <w:sz w:val="24"/>
          <w:szCs w:val="24"/>
        </w:rPr>
        <w:t>Мальчики:</w:t>
      </w:r>
    </w:p>
    <w:p w:rsidR="00FF43D4" w:rsidRPr="00082D45" w:rsidRDefault="00FF43D4" w:rsidP="00082D45">
      <w:pPr>
        <w:pStyle w:val="44"/>
        <w:shd w:val="clear" w:color="auto" w:fill="auto"/>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Кувырок - вперед и назад длинный кувырок, стойка на голове и руках. </w:t>
      </w:r>
    </w:p>
    <w:p w:rsidR="00FF43D4"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Кувырок вперед в стойку на лопатках, стойка на голове с согнутыми ногами и поворот в упор, стоя на одном колени. Кувырки  вперед и назад. Два кувырка вперед слитно из положения, стоя с помощью: Из упора присев силой стойка на голове и руках, длинный кувырок вперед с трех шагов разбега.</w:t>
      </w:r>
    </w:p>
    <w:p w:rsidR="00FF43D4" w:rsidRPr="00082D45" w:rsidRDefault="00FF43D4" w:rsidP="00082D45">
      <w:pPr>
        <w:pStyle w:val="44"/>
        <w:shd w:val="clear" w:color="auto" w:fill="auto"/>
        <w:spacing w:line="240" w:lineRule="auto"/>
        <w:jc w:val="both"/>
        <w:rPr>
          <w:rFonts w:ascii="Times New Roman" w:hAnsi="Times New Roman" w:cs="Times New Roman"/>
          <w:sz w:val="24"/>
          <w:szCs w:val="24"/>
        </w:rPr>
      </w:pPr>
      <w:r w:rsidRPr="00082D45">
        <w:rPr>
          <w:rStyle w:val="4CenturySchoolbook"/>
          <w:rFonts w:ascii="Times New Roman" w:hAnsi="Times New Roman" w:cs="Times New Roman"/>
          <w:sz w:val="24"/>
          <w:szCs w:val="24"/>
        </w:rPr>
        <w:t>Девочки:</w:t>
      </w:r>
    </w:p>
    <w:p w:rsidR="00FF43D4" w:rsidRPr="00082D45" w:rsidRDefault="00FF43D4" w:rsidP="00082D45">
      <w:pPr>
        <w:pStyle w:val="44"/>
        <w:shd w:val="clear" w:color="auto" w:fill="auto"/>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Кувырок назад в полу шпагат.</w:t>
      </w:r>
    </w:p>
    <w:p w:rsidR="002A3869" w:rsidRPr="00082D45" w:rsidRDefault="00FF43D4" w:rsidP="00082D45">
      <w:pPr>
        <w:pStyle w:val="1f5"/>
        <w:shd w:val="clear" w:color="auto" w:fill="auto"/>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Кувырок вперед и назад, стойка на лопатках, равновесие на одной ноге, выпад вперед. </w:t>
      </w:r>
    </w:p>
    <w:p w:rsidR="00017E26" w:rsidRPr="00082D45" w:rsidRDefault="00017E26" w:rsidP="00082D45">
      <w:pPr>
        <w:pStyle w:val="1f5"/>
        <w:shd w:val="clear" w:color="auto" w:fill="auto"/>
        <w:spacing w:after="0" w:line="240" w:lineRule="auto"/>
        <w:jc w:val="both"/>
        <w:rPr>
          <w:rFonts w:ascii="Times New Roman" w:hAnsi="Times New Roman" w:cs="Times New Roman"/>
          <w:sz w:val="24"/>
          <w:szCs w:val="24"/>
        </w:rPr>
      </w:pPr>
    </w:p>
    <w:tbl>
      <w:tblPr>
        <w:tblW w:w="9498" w:type="dxa"/>
        <w:tblInd w:w="40" w:type="dxa"/>
        <w:tblLayout w:type="fixed"/>
        <w:tblCellMar>
          <w:left w:w="40" w:type="dxa"/>
          <w:right w:w="40" w:type="dxa"/>
        </w:tblCellMar>
        <w:tblLook w:val="04A0"/>
      </w:tblPr>
      <w:tblGrid>
        <w:gridCol w:w="778"/>
        <w:gridCol w:w="3475"/>
        <w:gridCol w:w="1843"/>
        <w:gridCol w:w="1701"/>
        <w:gridCol w:w="1701"/>
      </w:tblGrid>
      <w:tr w:rsidR="00017E26" w:rsidRPr="00082D45" w:rsidTr="00FA7060">
        <w:trPr>
          <w:trHeight w:val="413"/>
        </w:trPr>
        <w:tc>
          <w:tcPr>
            <w:tcW w:w="77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 xml:space="preserve">№ </w:t>
            </w:r>
            <w:proofErr w:type="gramStart"/>
            <w:r w:rsidRPr="00082D45">
              <w:rPr>
                <w:rFonts w:ascii="Times New Roman" w:eastAsiaTheme="minorHAnsi" w:hAnsi="Times New Roman" w:cs="Times New Roman"/>
                <w:color w:val="000000"/>
                <w:sz w:val="24"/>
                <w:szCs w:val="24"/>
                <w:lang w:eastAsia="en-US"/>
              </w:rPr>
              <w:t>п</w:t>
            </w:r>
            <w:proofErr w:type="gramEnd"/>
            <w:r w:rsidRPr="00082D45">
              <w:rPr>
                <w:rFonts w:ascii="Times New Roman" w:eastAsiaTheme="minorHAnsi" w:hAnsi="Times New Roman" w:cs="Times New Roman"/>
                <w:color w:val="000000"/>
                <w:sz w:val="24"/>
                <w:szCs w:val="24"/>
                <w:lang w:eastAsia="en-US"/>
              </w:rPr>
              <w:t>/п</w:t>
            </w:r>
          </w:p>
        </w:tc>
        <w:tc>
          <w:tcPr>
            <w:tcW w:w="3475"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Вид программного материала</w:t>
            </w:r>
          </w:p>
        </w:tc>
        <w:tc>
          <w:tcPr>
            <w:tcW w:w="524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Количество часов (уроков)</w:t>
            </w:r>
          </w:p>
        </w:tc>
      </w:tr>
      <w:tr w:rsidR="00017E26" w:rsidRPr="00082D45" w:rsidTr="00FA7060">
        <w:trPr>
          <w:trHeight w:val="317"/>
        </w:trPr>
        <w:tc>
          <w:tcPr>
            <w:tcW w:w="778" w:type="dxa"/>
            <w:vMerge/>
            <w:tcBorders>
              <w:top w:val="single" w:sz="6" w:space="0" w:color="auto"/>
              <w:left w:val="single" w:sz="6" w:space="0" w:color="auto"/>
              <w:bottom w:val="single" w:sz="6" w:space="0" w:color="auto"/>
              <w:right w:val="single" w:sz="6" w:space="0" w:color="auto"/>
            </w:tcBorders>
            <w:vAlign w:val="center"/>
            <w:hideMark/>
          </w:tcPr>
          <w:p w:rsidR="00017E26" w:rsidRPr="00082D45" w:rsidRDefault="00017E26" w:rsidP="00082D45">
            <w:pPr>
              <w:spacing w:after="0" w:line="240" w:lineRule="auto"/>
              <w:rPr>
                <w:rFonts w:ascii="Times New Roman" w:eastAsiaTheme="minorHAnsi" w:hAnsi="Times New Roman" w:cs="Times New Roman"/>
                <w:sz w:val="24"/>
                <w:szCs w:val="24"/>
                <w:lang w:eastAsia="en-US"/>
              </w:rPr>
            </w:pPr>
          </w:p>
        </w:tc>
        <w:tc>
          <w:tcPr>
            <w:tcW w:w="3475" w:type="dxa"/>
            <w:vMerge/>
            <w:tcBorders>
              <w:top w:val="single" w:sz="6" w:space="0" w:color="auto"/>
              <w:left w:val="single" w:sz="6" w:space="0" w:color="auto"/>
              <w:bottom w:val="single" w:sz="6" w:space="0" w:color="auto"/>
              <w:right w:val="single" w:sz="6" w:space="0" w:color="auto"/>
            </w:tcBorders>
            <w:vAlign w:val="center"/>
            <w:hideMark/>
          </w:tcPr>
          <w:p w:rsidR="00017E26" w:rsidRPr="00082D45" w:rsidRDefault="00017E26" w:rsidP="00082D45">
            <w:pPr>
              <w:spacing w:after="0" w:line="240" w:lineRule="auto"/>
              <w:rPr>
                <w:rFonts w:ascii="Times New Roman" w:eastAsiaTheme="minorHAnsi" w:hAnsi="Times New Roman" w:cs="Times New Roman"/>
                <w:sz w:val="24"/>
                <w:szCs w:val="24"/>
                <w:lang w:eastAsia="en-US"/>
              </w:rPr>
            </w:pPr>
          </w:p>
        </w:tc>
        <w:tc>
          <w:tcPr>
            <w:tcW w:w="5245" w:type="dxa"/>
            <w:gridSpan w:val="3"/>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autoSpaceDE w:val="0"/>
              <w:autoSpaceDN w:val="0"/>
              <w:adjustRightInd w:val="0"/>
              <w:spacing w:after="0" w:line="240" w:lineRule="auto"/>
              <w:rPr>
                <w:rFonts w:ascii="Times New Roman" w:eastAsiaTheme="minorHAnsi" w:hAnsi="Times New Roman" w:cs="Times New Roman"/>
                <w:sz w:val="24"/>
                <w:szCs w:val="24"/>
                <w:lang w:eastAsia="en-US"/>
              </w:rPr>
            </w:pPr>
          </w:p>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Класс</w:t>
            </w:r>
          </w:p>
        </w:tc>
      </w:tr>
      <w:tr w:rsidR="00017E26" w:rsidRPr="00082D45" w:rsidTr="00FA7060">
        <w:trPr>
          <w:trHeight w:val="288"/>
        </w:trPr>
        <w:tc>
          <w:tcPr>
            <w:tcW w:w="778" w:type="dxa"/>
            <w:vMerge/>
            <w:tcBorders>
              <w:top w:val="single" w:sz="6" w:space="0" w:color="auto"/>
              <w:left w:val="single" w:sz="6" w:space="0" w:color="auto"/>
              <w:bottom w:val="single" w:sz="6" w:space="0" w:color="auto"/>
              <w:right w:val="single" w:sz="6" w:space="0" w:color="auto"/>
            </w:tcBorders>
            <w:vAlign w:val="center"/>
            <w:hideMark/>
          </w:tcPr>
          <w:p w:rsidR="00017E26" w:rsidRPr="00082D45" w:rsidRDefault="00017E26" w:rsidP="00082D45">
            <w:pPr>
              <w:spacing w:after="0" w:line="240" w:lineRule="auto"/>
              <w:rPr>
                <w:rFonts w:ascii="Times New Roman" w:eastAsiaTheme="minorHAnsi" w:hAnsi="Times New Roman" w:cs="Times New Roman"/>
                <w:sz w:val="24"/>
                <w:szCs w:val="24"/>
                <w:lang w:eastAsia="en-US"/>
              </w:rPr>
            </w:pPr>
          </w:p>
        </w:tc>
        <w:tc>
          <w:tcPr>
            <w:tcW w:w="3475" w:type="dxa"/>
            <w:vMerge/>
            <w:tcBorders>
              <w:top w:val="single" w:sz="6" w:space="0" w:color="auto"/>
              <w:left w:val="single" w:sz="6" w:space="0" w:color="auto"/>
              <w:bottom w:val="single" w:sz="6" w:space="0" w:color="auto"/>
              <w:right w:val="single" w:sz="6" w:space="0" w:color="auto"/>
            </w:tcBorders>
            <w:vAlign w:val="center"/>
            <w:hideMark/>
          </w:tcPr>
          <w:p w:rsidR="00017E26" w:rsidRPr="00082D45" w:rsidRDefault="00017E26" w:rsidP="00082D45">
            <w:pPr>
              <w:spacing w:after="0" w:line="240" w:lineRule="auto"/>
              <w:rPr>
                <w:rFonts w:ascii="Times New Roman" w:eastAsiaTheme="minorHAnsi"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5 кл. 105 ч</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6 кл. 105 ч</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7 кл. 105 ч.</w:t>
            </w:r>
          </w:p>
        </w:tc>
      </w:tr>
      <w:tr w:rsidR="00017E26" w:rsidRPr="00082D45" w:rsidTr="00FA7060">
        <w:trPr>
          <w:trHeight w:val="34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1</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pacing w:line="240" w:lineRule="auto"/>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Базовая часть</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pacing w:line="240" w:lineRule="auto"/>
              <w:jc w:val="center"/>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75 ч</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pacing w:line="240" w:lineRule="auto"/>
              <w:jc w:val="center"/>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75 ч</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pacing w:line="240" w:lineRule="auto"/>
              <w:jc w:val="center"/>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75 ч</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1.1</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Основы знаний о физической культуре</w:t>
            </w:r>
          </w:p>
        </w:tc>
        <w:tc>
          <w:tcPr>
            <w:tcW w:w="524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В процессе урока</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1.2</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 xml:space="preserve">Спортивные игры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1.3</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Гимнастика с элементами акробатики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r>
      <w:tr w:rsidR="00017E26" w:rsidRPr="00082D45" w:rsidTr="00FA7060">
        <w:trPr>
          <w:trHeight w:val="34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1.4</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Легкая атлетика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21</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21</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21</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1.5</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Кроссовая подготовка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18</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2</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pacing w:after="0" w:line="240" w:lineRule="auto"/>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Вариативная часть</w:t>
            </w:r>
          </w:p>
          <w:p w:rsidR="00017E26" w:rsidRPr="00082D45" w:rsidRDefault="00017E26" w:rsidP="00082D45">
            <w:pPr>
              <w:spacing w:after="0" w:line="240" w:lineRule="auto"/>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sz w:val="24"/>
                <w:szCs w:val="24"/>
                <w:lang w:eastAsia="en-US"/>
              </w:rPr>
              <w:t>(по выбору учителя и учащихся)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30</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30</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082D45">
              <w:rPr>
                <w:rFonts w:ascii="Times New Roman" w:eastAsiaTheme="minorHAnsi" w:hAnsi="Times New Roman" w:cs="Times New Roman"/>
                <w:b/>
                <w:sz w:val="24"/>
                <w:szCs w:val="24"/>
                <w:lang w:eastAsia="en-US"/>
              </w:rPr>
              <w:t>30</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color w:val="000000"/>
                <w:sz w:val="24"/>
                <w:szCs w:val="24"/>
                <w:lang w:eastAsia="en-US"/>
              </w:rPr>
              <w:t>2.1</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Теория ФК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3</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3</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3</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082D45">
              <w:rPr>
                <w:rFonts w:ascii="Times New Roman" w:eastAsiaTheme="minorHAnsi" w:hAnsi="Times New Roman" w:cs="Times New Roman"/>
                <w:color w:val="000000"/>
                <w:sz w:val="24"/>
                <w:szCs w:val="24"/>
                <w:lang w:eastAsia="en-US"/>
              </w:rPr>
              <w:t>2.2</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082D45">
              <w:rPr>
                <w:rFonts w:ascii="Times New Roman" w:eastAsiaTheme="minorHAnsi" w:hAnsi="Times New Roman" w:cs="Times New Roman"/>
                <w:color w:val="000000"/>
                <w:sz w:val="24"/>
                <w:szCs w:val="24"/>
                <w:lang w:eastAsia="en-US"/>
              </w:rPr>
              <w:t>Спортивные игры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12</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12</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12</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082D45">
              <w:rPr>
                <w:rFonts w:ascii="Times New Roman" w:eastAsiaTheme="minorHAnsi" w:hAnsi="Times New Roman" w:cs="Times New Roman"/>
                <w:color w:val="000000"/>
                <w:sz w:val="24"/>
                <w:szCs w:val="24"/>
                <w:lang w:eastAsia="en-US"/>
              </w:rPr>
              <w:t>2.3</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082D45">
              <w:rPr>
                <w:rFonts w:ascii="Times New Roman" w:eastAsiaTheme="minorHAnsi" w:hAnsi="Times New Roman" w:cs="Times New Roman"/>
                <w:color w:val="000000"/>
                <w:sz w:val="24"/>
                <w:szCs w:val="24"/>
                <w:lang w:eastAsia="en-US"/>
              </w:rPr>
              <w:t>Гимнастика с элементами акробатики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3</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3</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3</w:t>
            </w:r>
          </w:p>
        </w:tc>
      </w:tr>
      <w:tr w:rsidR="00017E26" w:rsidRPr="00082D45" w:rsidTr="00FA7060">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082D45">
              <w:rPr>
                <w:rFonts w:ascii="Times New Roman" w:eastAsiaTheme="minorHAnsi" w:hAnsi="Times New Roman" w:cs="Times New Roman"/>
                <w:color w:val="000000"/>
                <w:sz w:val="24"/>
                <w:szCs w:val="24"/>
                <w:lang w:eastAsia="en-US"/>
              </w:rPr>
              <w:t>2.4</w:t>
            </w:r>
          </w:p>
        </w:tc>
        <w:tc>
          <w:tcPr>
            <w:tcW w:w="3475" w:type="dxa"/>
            <w:tcBorders>
              <w:top w:val="single" w:sz="6" w:space="0" w:color="auto"/>
              <w:left w:val="single" w:sz="6" w:space="0" w:color="auto"/>
              <w:bottom w:val="single" w:sz="6" w:space="0" w:color="auto"/>
              <w:right w:val="single" w:sz="6"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082D45">
              <w:rPr>
                <w:rFonts w:ascii="Times New Roman" w:eastAsiaTheme="minorHAnsi" w:hAnsi="Times New Roman" w:cs="Times New Roman"/>
                <w:color w:val="000000"/>
                <w:sz w:val="24"/>
                <w:szCs w:val="24"/>
                <w:lang w:eastAsia="en-US"/>
              </w:rPr>
              <w:t>Легкая атлетика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12</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12</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17E26" w:rsidRPr="00082D45" w:rsidRDefault="00017E26" w:rsidP="00082D45">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12</w:t>
            </w:r>
          </w:p>
        </w:tc>
      </w:tr>
    </w:tbl>
    <w:p w:rsidR="00552358" w:rsidRPr="00082D45" w:rsidRDefault="00552358" w:rsidP="00082D45">
      <w:pPr>
        <w:spacing w:after="0" w:line="240" w:lineRule="auto"/>
        <w:jc w:val="both"/>
        <w:rPr>
          <w:rFonts w:ascii="Times New Roman" w:eastAsiaTheme="minorHAnsi" w:hAnsi="Times New Roman" w:cs="Times New Roman"/>
          <w:sz w:val="24"/>
          <w:szCs w:val="24"/>
          <w:lang w:eastAsia="en-US"/>
        </w:rPr>
      </w:pPr>
    </w:p>
    <w:p w:rsidR="00552358" w:rsidRPr="00082D45" w:rsidRDefault="00552358" w:rsidP="00082D4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 xml:space="preserve">       Исходя из потребностей учащихся, традиций школы и местных условий, вариативная часть программы используется для углубленного изучения спортивной игры «Волейбол» развития двигательных качеств (быстроты, выносливости) учащихся, по средствам</w:t>
      </w:r>
    </w:p>
    <w:p w:rsidR="00DE0208" w:rsidRPr="005E285B" w:rsidRDefault="00552358" w:rsidP="005E285B">
      <w:pPr>
        <w:spacing w:after="0" w:line="240" w:lineRule="auto"/>
        <w:jc w:val="both"/>
        <w:rPr>
          <w:rFonts w:ascii="Times New Roman" w:eastAsiaTheme="minorHAnsi" w:hAnsi="Times New Roman" w:cs="Times New Roman"/>
          <w:sz w:val="24"/>
          <w:szCs w:val="24"/>
          <w:lang w:eastAsia="en-US"/>
        </w:rPr>
      </w:pPr>
      <w:r w:rsidRPr="00082D45">
        <w:rPr>
          <w:rFonts w:ascii="Times New Roman" w:eastAsiaTheme="minorHAnsi" w:hAnsi="Times New Roman" w:cs="Times New Roman"/>
          <w:sz w:val="24"/>
          <w:szCs w:val="24"/>
          <w:lang w:eastAsia="en-US"/>
        </w:rPr>
        <w:t>занятий легкой атлетикой и изучение основ знаний о физической культуре.</w:t>
      </w:r>
    </w:p>
    <w:p w:rsidR="00DE0208" w:rsidRPr="00082D45" w:rsidRDefault="00DE0208" w:rsidP="00082D45">
      <w:pPr>
        <w:pStyle w:val="2f2"/>
        <w:shd w:val="clear" w:color="auto" w:fill="auto"/>
        <w:spacing w:line="240" w:lineRule="auto"/>
        <w:jc w:val="both"/>
        <w:rPr>
          <w:sz w:val="24"/>
          <w:szCs w:val="24"/>
        </w:rPr>
      </w:pPr>
    </w:p>
    <w:p w:rsidR="00621CDD" w:rsidRPr="00082D45" w:rsidRDefault="00552358" w:rsidP="00082D45">
      <w:pPr>
        <w:pStyle w:val="2f2"/>
        <w:shd w:val="clear" w:color="auto" w:fill="auto"/>
        <w:spacing w:line="240" w:lineRule="auto"/>
        <w:jc w:val="both"/>
        <w:rPr>
          <w:b/>
          <w:sz w:val="24"/>
          <w:szCs w:val="24"/>
        </w:rPr>
      </w:pPr>
      <w:r w:rsidRPr="00082D45">
        <w:rPr>
          <w:b/>
          <w:sz w:val="24"/>
          <w:szCs w:val="24"/>
        </w:rPr>
        <w:t xml:space="preserve">  </w:t>
      </w:r>
      <w:r w:rsidR="00DE0208" w:rsidRPr="00082D45">
        <w:rPr>
          <w:b/>
          <w:sz w:val="24"/>
          <w:szCs w:val="24"/>
        </w:rPr>
        <w:t xml:space="preserve">2.3. </w:t>
      </w:r>
      <w:r w:rsidR="00621CDD" w:rsidRPr="00082D45">
        <w:rPr>
          <w:b/>
          <w:sz w:val="24"/>
          <w:szCs w:val="24"/>
        </w:rPr>
        <w:t>Программы внеурочной деятельности.</w:t>
      </w:r>
    </w:p>
    <w:p w:rsidR="00674AA2" w:rsidRPr="00082D45" w:rsidRDefault="002A5C26" w:rsidP="00082D45">
      <w:pPr>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2.3.1. Пояснительная записка.</w:t>
      </w:r>
    </w:p>
    <w:p w:rsidR="00674AA2" w:rsidRPr="00082D45" w:rsidRDefault="00674AA2"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План внеурочной деятельности является организационным механизмом реализации основной образовательной программы основного </w:t>
      </w:r>
      <w:r w:rsidR="00621C83" w:rsidRPr="00082D45">
        <w:rPr>
          <w:rFonts w:ascii="Times New Roman" w:hAnsi="Times New Roman" w:cs="Times New Roman"/>
          <w:sz w:val="24"/>
          <w:szCs w:val="24"/>
        </w:rPr>
        <w:t>общего образования  МБОУ Верхнеобливской оош</w:t>
      </w:r>
      <w:r w:rsidRPr="00082D45">
        <w:rPr>
          <w:rFonts w:ascii="Times New Roman" w:hAnsi="Times New Roman" w:cs="Times New Roman"/>
          <w:sz w:val="24"/>
          <w:szCs w:val="24"/>
        </w:rPr>
        <w:t xml:space="preserve"> и определяет содержательное наполнение направлений внеурочной </w:t>
      </w:r>
      <w:r w:rsidRPr="00082D45">
        <w:rPr>
          <w:rFonts w:ascii="Times New Roman" w:hAnsi="Times New Roman" w:cs="Times New Roman"/>
          <w:sz w:val="24"/>
          <w:szCs w:val="24"/>
        </w:rPr>
        <w:lastRenderedPageBreak/>
        <w:t>деятельности, время, отводимое на внеурочную деятельность по классам, а также требования к организации внеурочной деятельности.</w:t>
      </w:r>
    </w:p>
    <w:p w:rsidR="00674AA2" w:rsidRPr="00082D45" w:rsidRDefault="00674AA2" w:rsidP="00082D45">
      <w:pPr>
        <w:spacing w:after="0" w:line="240" w:lineRule="auto"/>
        <w:jc w:val="both"/>
        <w:rPr>
          <w:rFonts w:ascii="Times New Roman" w:hAnsi="Times New Roman" w:cs="Times New Roman"/>
          <w:color w:val="000000"/>
          <w:spacing w:val="1"/>
          <w:sz w:val="24"/>
          <w:szCs w:val="24"/>
          <w:shd w:val="clear" w:color="auto" w:fill="FFFFFF"/>
        </w:rPr>
      </w:pPr>
      <w:r w:rsidRPr="00082D45">
        <w:rPr>
          <w:rFonts w:ascii="Times New Roman" w:hAnsi="Times New Roman" w:cs="Times New Roman"/>
          <w:color w:val="000000"/>
          <w:spacing w:val="1"/>
          <w:sz w:val="24"/>
          <w:szCs w:val="24"/>
          <w:shd w:val="clear" w:color="auto" w:fill="FFFFFF"/>
        </w:rPr>
        <w:t xml:space="preserve">     Нормативным основанием для формирования плана внеурочной деятельности </w:t>
      </w:r>
      <w:proofErr w:type="gramStart"/>
      <w:r w:rsidRPr="00082D45">
        <w:rPr>
          <w:rFonts w:ascii="Times New Roman" w:hAnsi="Times New Roman" w:cs="Times New Roman"/>
          <w:color w:val="000000"/>
          <w:spacing w:val="1"/>
          <w:sz w:val="24"/>
          <w:szCs w:val="24"/>
          <w:shd w:val="clear" w:color="auto" w:fill="FFFFFF"/>
        </w:rPr>
        <w:t>обучающихся</w:t>
      </w:r>
      <w:proofErr w:type="gramEnd"/>
      <w:r w:rsidRPr="00082D45">
        <w:rPr>
          <w:rFonts w:ascii="Times New Roman" w:hAnsi="Times New Roman" w:cs="Times New Roman"/>
          <w:color w:val="000000"/>
          <w:spacing w:val="1"/>
          <w:sz w:val="24"/>
          <w:szCs w:val="24"/>
          <w:shd w:val="clear" w:color="auto" w:fill="FFFFFF"/>
        </w:rPr>
        <w:t xml:space="preserve"> являются следующие нормативно-правовые документы:</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w:t>
      </w:r>
      <w:r w:rsidRPr="00082D45">
        <w:rPr>
          <w:rFonts w:ascii="Times New Roman" w:hAnsi="Times New Roman" w:cs="Times New Roman"/>
          <w:bCs/>
          <w:sz w:val="24"/>
          <w:szCs w:val="24"/>
        </w:rPr>
        <w:t xml:space="preserve"> </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Письмо Министерства образования и науки РФ от 19 апреля 2011 г. № 03-255 «О введении федерального государственного образовательного стандарта общего образования»</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Письмо Департамента общего образования Минобрнауки России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674AA2" w:rsidRPr="00082D45" w:rsidRDefault="00674AA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Примерная основная образовательная программа основного общего образования. </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1"/>
          <w:sz w:val="24"/>
          <w:szCs w:val="24"/>
          <w:shd w:val="clear" w:color="auto" w:fill="FFFFFF"/>
        </w:rPr>
        <w:t>Санитарные правила СанПиН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w:t>
      </w:r>
      <w:r w:rsidRPr="00082D45">
        <w:rPr>
          <w:rFonts w:ascii="Times New Roman" w:hAnsi="Times New Roman" w:cs="Times New Roman"/>
          <w:sz w:val="24"/>
          <w:szCs w:val="24"/>
        </w:rPr>
        <w:t xml:space="preserve"> 29.12.2010 г </w:t>
      </w:r>
      <w:r w:rsidRPr="00082D45">
        <w:rPr>
          <w:rFonts w:ascii="Times New Roman" w:hAnsi="Times New Roman" w:cs="Times New Roman"/>
          <w:color w:val="000000"/>
          <w:spacing w:val="1"/>
          <w:sz w:val="24"/>
          <w:szCs w:val="24"/>
          <w:shd w:val="clear" w:color="auto" w:fill="FFFFFF"/>
        </w:rPr>
        <w:t>№189, зарегистрированное в Минюсте России 03.03.2011 №189).</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1"/>
          <w:sz w:val="24"/>
          <w:szCs w:val="24"/>
          <w:shd w:val="clear" w:color="auto" w:fill="FFFFFF"/>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2010г. №2106);</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000000"/>
          <w:spacing w:val="1"/>
          <w:sz w:val="24"/>
          <w:szCs w:val="24"/>
          <w:shd w:val="clear" w:color="auto" w:fill="FFFFFF"/>
        </w:rPr>
        <w:t>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Письмо Министерства образования и науки РФ от 12 мая 2011 г. № 03-296.</w:t>
      </w:r>
    </w:p>
    <w:p w:rsidR="00674AA2" w:rsidRPr="00082D45" w:rsidRDefault="00674AA2" w:rsidP="00082D45">
      <w:pPr>
        <w:spacing w:after="0" w:line="240" w:lineRule="auto"/>
        <w:jc w:val="both"/>
        <w:rPr>
          <w:rFonts w:ascii="Times New Roman" w:hAnsi="Times New Roman" w:cs="Times New Roman"/>
          <w:color w:val="000000"/>
          <w:spacing w:val="1"/>
          <w:sz w:val="24"/>
          <w:szCs w:val="24"/>
          <w:shd w:val="clear" w:color="auto" w:fill="FFFFFF"/>
        </w:rPr>
      </w:pPr>
      <w:r w:rsidRPr="00082D45">
        <w:rPr>
          <w:rFonts w:ascii="Times New Roman" w:hAnsi="Times New Roman" w:cs="Times New Roman"/>
          <w:color w:val="000000"/>
          <w:spacing w:val="1"/>
          <w:sz w:val="24"/>
          <w:szCs w:val="24"/>
          <w:shd w:val="clear" w:color="auto" w:fill="FFFFFF"/>
        </w:rPr>
        <w:t>Устав МБОУ Верхнеобливская оош.</w:t>
      </w:r>
    </w:p>
    <w:p w:rsidR="00674AA2" w:rsidRPr="00082D45" w:rsidRDefault="00674AA2" w:rsidP="00082D45">
      <w:pPr>
        <w:spacing w:after="0" w:line="240" w:lineRule="auto"/>
        <w:jc w:val="both"/>
        <w:rPr>
          <w:rFonts w:ascii="Times New Roman" w:hAnsi="Times New Roman" w:cs="Times New Roman"/>
          <w:sz w:val="24"/>
          <w:szCs w:val="24"/>
        </w:rPr>
      </w:pP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Cs/>
          <w:sz w:val="24"/>
          <w:szCs w:val="24"/>
        </w:rPr>
        <w:t>Цель</w:t>
      </w:r>
      <w:r w:rsidRPr="00082D45">
        <w:rPr>
          <w:rFonts w:ascii="Times New Roman" w:eastAsia="Times New Roman" w:hAnsi="Times New Roman" w:cs="Times New Roman"/>
          <w:iCs/>
          <w:sz w:val="24"/>
          <w:szCs w:val="24"/>
        </w:rPr>
        <w:t xml:space="preserve"> внеурочной деятельности</w:t>
      </w:r>
      <w:r w:rsidRPr="00082D45">
        <w:rPr>
          <w:rFonts w:ascii="Times New Roman" w:eastAsia="Times New Roman" w:hAnsi="Times New Roman" w:cs="Times New Roman"/>
          <w:sz w:val="24"/>
          <w:szCs w:val="24"/>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Заинтересованность  МБОУ Верхнеобливская оош в решении проблемы внеурочной деятельности   объясняется не только в</w:t>
      </w:r>
      <w:r w:rsidR="001C40C3" w:rsidRPr="00082D45">
        <w:rPr>
          <w:rFonts w:ascii="Times New Roman" w:eastAsia="Times New Roman" w:hAnsi="Times New Roman" w:cs="Times New Roman"/>
          <w:sz w:val="24"/>
          <w:szCs w:val="24"/>
        </w:rPr>
        <w:t>ключением ее в учебный план 5 -7</w:t>
      </w:r>
      <w:r w:rsidRPr="00082D45">
        <w:rPr>
          <w:rFonts w:ascii="Times New Roman" w:eastAsia="Times New Roman" w:hAnsi="Times New Roman" w:cs="Times New Roman"/>
          <w:sz w:val="24"/>
          <w:szCs w:val="24"/>
        </w:rPr>
        <w:t xml:space="preserve"> кл,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sz w:val="24"/>
          <w:szCs w:val="24"/>
        </w:rPr>
        <w:t xml:space="preserve">Принципы </w:t>
      </w:r>
      <w:r w:rsidRPr="00082D45">
        <w:rPr>
          <w:rFonts w:ascii="Times New Roman" w:eastAsia="Times New Roman" w:hAnsi="Times New Roman" w:cs="Times New Roman"/>
          <w:sz w:val="24"/>
          <w:szCs w:val="24"/>
        </w:rPr>
        <w:t xml:space="preserve">организации  </w:t>
      </w:r>
      <w:r w:rsidRPr="00082D45">
        <w:rPr>
          <w:rFonts w:ascii="Times New Roman" w:eastAsia="Times New Roman" w:hAnsi="Times New Roman" w:cs="Times New Roman"/>
          <w:iCs/>
          <w:sz w:val="24"/>
          <w:szCs w:val="24"/>
        </w:rPr>
        <w:t>внеурочной деятельности:</w:t>
      </w:r>
    </w:p>
    <w:p w:rsidR="00674AA2" w:rsidRPr="00082D45" w:rsidRDefault="00674AA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соответствие возрастным особенностям </w:t>
      </w:r>
      <w:proofErr w:type="gramStart"/>
      <w:r w:rsidRPr="00082D45">
        <w:rPr>
          <w:rFonts w:ascii="Times New Roman" w:eastAsia="Times New Roman" w:hAnsi="Times New Roman" w:cs="Times New Roman"/>
          <w:sz w:val="24"/>
          <w:szCs w:val="24"/>
        </w:rPr>
        <w:t>обучающихся</w:t>
      </w:r>
      <w:proofErr w:type="gramEnd"/>
      <w:r w:rsidRPr="00082D45">
        <w:rPr>
          <w:rFonts w:ascii="Times New Roman" w:eastAsia="Times New Roman" w:hAnsi="Times New Roman" w:cs="Times New Roman"/>
          <w:sz w:val="24"/>
          <w:szCs w:val="24"/>
        </w:rPr>
        <w:t xml:space="preserve">, преемственность с технологиями учебной деятельности; </w:t>
      </w:r>
    </w:p>
    <w:p w:rsidR="00674AA2" w:rsidRPr="00082D45" w:rsidRDefault="00674AA2" w:rsidP="005E285B">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опора на традиции и положительный опыт организации</w:t>
      </w:r>
      <w:r w:rsidRPr="00082D45">
        <w:rPr>
          <w:rFonts w:ascii="Times New Roman" w:eastAsia="Times New Roman" w:hAnsi="Times New Roman" w:cs="Times New Roman"/>
          <w:iCs/>
          <w:sz w:val="24"/>
          <w:szCs w:val="24"/>
        </w:rPr>
        <w:t xml:space="preserve"> внеурочной деятельности</w:t>
      </w:r>
      <w:r w:rsidRPr="00082D45">
        <w:rPr>
          <w:rFonts w:ascii="Times New Roman" w:eastAsia="Times New Roman" w:hAnsi="Times New Roman" w:cs="Times New Roman"/>
          <w:sz w:val="24"/>
          <w:szCs w:val="24"/>
        </w:rPr>
        <w:t xml:space="preserve">; </w:t>
      </w:r>
    </w:p>
    <w:p w:rsidR="00674AA2" w:rsidRPr="00082D45" w:rsidRDefault="00674AA2" w:rsidP="005E285B">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опора на  традиции МБОУ Верхнеобливская оош;  </w:t>
      </w:r>
    </w:p>
    <w:p w:rsidR="00674AA2" w:rsidRPr="00082D45" w:rsidRDefault="00674AA2"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свободный выбор на основе личных интересов и склонностей ребенка. </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Названные принципы определяют специфику организации внеуроч</w:t>
      </w:r>
      <w:r w:rsidR="0003529D" w:rsidRPr="00082D45">
        <w:rPr>
          <w:rFonts w:ascii="Times New Roman" w:eastAsia="Times New Roman" w:hAnsi="Times New Roman" w:cs="Times New Roman"/>
          <w:sz w:val="24"/>
          <w:szCs w:val="24"/>
        </w:rPr>
        <w:t>ной деятельности обучающихся 5-7</w:t>
      </w:r>
      <w:r w:rsidRPr="00082D45">
        <w:rPr>
          <w:rFonts w:ascii="Times New Roman" w:eastAsia="Times New Roman" w:hAnsi="Times New Roman" w:cs="Times New Roman"/>
          <w:sz w:val="24"/>
          <w:szCs w:val="24"/>
        </w:rPr>
        <w:t xml:space="preserve"> кла</w:t>
      </w:r>
      <w:r w:rsidR="0003529D" w:rsidRPr="00082D45">
        <w:rPr>
          <w:rFonts w:ascii="Times New Roman" w:eastAsia="Times New Roman" w:hAnsi="Times New Roman" w:cs="Times New Roman"/>
          <w:sz w:val="24"/>
          <w:szCs w:val="24"/>
        </w:rPr>
        <w:t>ссов  МБОУ Верхнеобливская оош.</w:t>
      </w:r>
    </w:p>
    <w:p w:rsidR="00674AA2" w:rsidRPr="00082D45" w:rsidRDefault="00674AA2" w:rsidP="00082D45">
      <w:pPr>
        <w:spacing w:line="240" w:lineRule="auto"/>
        <w:jc w:val="both"/>
        <w:rPr>
          <w:rFonts w:ascii="Times New Roman" w:hAnsi="Times New Roman" w:cs="Times New Roman"/>
          <w:b/>
          <w:bCs/>
          <w:sz w:val="24"/>
          <w:szCs w:val="24"/>
        </w:rPr>
      </w:pPr>
      <w:r w:rsidRPr="00082D45">
        <w:rPr>
          <w:rFonts w:ascii="Times New Roman" w:eastAsia="Times New Roman" w:hAnsi="Times New Roman" w:cs="Times New Roman"/>
          <w:sz w:val="24"/>
          <w:szCs w:val="24"/>
        </w:rPr>
        <w:t xml:space="preserve">     </w:t>
      </w:r>
      <w:r w:rsidRPr="00082D45">
        <w:rPr>
          <w:rFonts w:ascii="Times New Roman" w:hAnsi="Times New Roman" w:cs="Times New Roman"/>
          <w:bCs/>
          <w:sz w:val="24"/>
          <w:szCs w:val="24"/>
        </w:rPr>
        <w:t>Реализация внеурочной деят</w:t>
      </w:r>
      <w:r w:rsidR="002A5C26" w:rsidRPr="00082D45">
        <w:rPr>
          <w:rFonts w:ascii="Times New Roman" w:hAnsi="Times New Roman" w:cs="Times New Roman"/>
          <w:bCs/>
          <w:sz w:val="24"/>
          <w:szCs w:val="24"/>
        </w:rPr>
        <w:t>ельности в  МБОУ Верхнеобливской</w:t>
      </w:r>
      <w:r w:rsidRPr="00082D45">
        <w:rPr>
          <w:rFonts w:ascii="Times New Roman" w:hAnsi="Times New Roman" w:cs="Times New Roman"/>
          <w:bCs/>
          <w:sz w:val="24"/>
          <w:szCs w:val="24"/>
        </w:rPr>
        <w:t xml:space="preserve"> оош осуществляется через </w:t>
      </w:r>
      <w:r w:rsidRPr="00082D45">
        <w:rPr>
          <w:rFonts w:ascii="Times New Roman" w:hAnsi="Times New Roman" w:cs="Times New Roman"/>
          <w:b/>
          <w:bCs/>
          <w:sz w:val="24"/>
          <w:szCs w:val="24"/>
        </w:rPr>
        <w:t xml:space="preserve"> </w:t>
      </w:r>
      <w:r w:rsidRPr="00082D45">
        <w:rPr>
          <w:rFonts w:ascii="Times New Roman" w:hAnsi="Times New Roman" w:cs="Times New Roman"/>
          <w:sz w:val="24"/>
          <w:szCs w:val="24"/>
        </w:rPr>
        <w:t>оптимизационную</w:t>
      </w:r>
      <w:r w:rsidRPr="00082D45">
        <w:rPr>
          <w:rFonts w:ascii="Times New Roman" w:hAnsi="Times New Roman" w:cs="Times New Roman"/>
          <w:b/>
          <w:i/>
          <w:sz w:val="24"/>
          <w:szCs w:val="24"/>
        </w:rPr>
        <w:t xml:space="preserve"> </w:t>
      </w:r>
      <w:r w:rsidRPr="00082D45">
        <w:rPr>
          <w:rFonts w:ascii="Times New Roman" w:hAnsi="Times New Roman" w:cs="Times New Roman"/>
          <w:sz w:val="24"/>
          <w:szCs w:val="24"/>
        </w:rPr>
        <w:t>модель внеурочной деятельности на основе оптимизации внутренни</w:t>
      </w:r>
      <w:r w:rsidR="002A5C26" w:rsidRPr="00082D45">
        <w:rPr>
          <w:rFonts w:ascii="Times New Roman" w:hAnsi="Times New Roman" w:cs="Times New Roman"/>
          <w:sz w:val="24"/>
          <w:szCs w:val="24"/>
        </w:rPr>
        <w:t>х ресурсов  МБОУ Верхнеобливской</w:t>
      </w:r>
      <w:r w:rsidRPr="00082D45">
        <w:rPr>
          <w:rFonts w:ascii="Times New Roman" w:hAnsi="Times New Roman" w:cs="Times New Roman"/>
          <w:sz w:val="24"/>
          <w:szCs w:val="24"/>
        </w:rPr>
        <w:t xml:space="preserve"> оош и  предполагает, что в ее реализации принимают участие все педагогические работники.</w:t>
      </w:r>
      <w:r w:rsidRPr="00082D45">
        <w:rPr>
          <w:rFonts w:ascii="Times New Roman" w:hAnsi="Times New Roman" w:cs="Times New Roman"/>
          <w:b/>
          <w:bCs/>
          <w:sz w:val="24"/>
          <w:szCs w:val="24"/>
        </w:rPr>
        <w:t xml:space="preserve"> </w:t>
      </w:r>
    </w:p>
    <w:p w:rsidR="00674AA2" w:rsidRPr="00082D45" w:rsidRDefault="00674AA2" w:rsidP="00082D45">
      <w:pPr>
        <w:spacing w:before="100" w:beforeAutospacing="1" w:after="100" w:afterAutospacing="1"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noProof/>
          <w:sz w:val="24"/>
          <w:szCs w:val="24"/>
        </w:rPr>
        <w:lastRenderedPageBreak/>
        <w:drawing>
          <wp:inline distT="0" distB="0" distL="0" distR="0">
            <wp:extent cx="4485669" cy="3479226"/>
            <wp:effectExtent l="0" t="0" r="0" b="0"/>
            <wp:docPr id="1" name="Рисунок 1" descr="http://www.school2rezh.ru/images/stories/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hool2rezh.ru/images/stories/1111.jpg"/>
                    <pic:cNvPicPr>
                      <a:picLocks noChangeAspect="1" noChangeArrowheads="1"/>
                    </pic:cNvPicPr>
                  </pic:nvPicPr>
                  <pic:blipFill>
                    <a:blip r:embed="rId10" cstate="print"/>
                    <a:srcRect/>
                    <a:stretch>
                      <a:fillRect/>
                    </a:stretch>
                  </pic:blipFill>
                  <pic:spPr bwMode="auto">
                    <a:xfrm>
                      <a:off x="0" y="0"/>
                      <a:ext cx="4488947" cy="3481768"/>
                    </a:xfrm>
                    <a:prstGeom prst="rect">
                      <a:avLst/>
                    </a:prstGeom>
                    <a:noFill/>
                    <a:ln w="9525">
                      <a:noFill/>
                      <a:miter lim="800000"/>
                      <a:headEnd/>
                      <a:tailEnd/>
                    </a:ln>
                  </pic:spPr>
                </pic:pic>
              </a:graphicData>
            </a:graphic>
          </wp:inline>
        </w:drawing>
      </w:r>
    </w:p>
    <w:p w:rsidR="00674AA2" w:rsidRPr="00082D45" w:rsidRDefault="00674AA2"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В 5</w:t>
      </w:r>
      <w:r w:rsidR="0003529D" w:rsidRPr="00082D45">
        <w:rPr>
          <w:rFonts w:ascii="Times New Roman" w:hAnsi="Times New Roman" w:cs="Times New Roman"/>
          <w:sz w:val="24"/>
          <w:szCs w:val="24"/>
        </w:rPr>
        <w:t>-7 классах</w:t>
      </w:r>
      <w:r w:rsidRPr="00082D45">
        <w:rPr>
          <w:rFonts w:ascii="Times New Roman" w:hAnsi="Times New Roman" w:cs="Times New Roman"/>
          <w:sz w:val="24"/>
          <w:szCs w:val="24"/>
        </w:rPr>
        <w:t xml:space="preserve"> координирующую роль выполняет классный руководитель, который в соответствии со своими </w:t>
      </w:r>
      <w:r w:rsidRPr="00082D45">
        <w:rPr>
          <w:rFonts w:ascii="Times New Roman" w:hAnsi="Times New Roman" w:cs="Times New Roman"/>
          <w:b/>
          <w:sz w:val="24"/>
          <w:szCs w:val="24"/>
        </w:rPr>
        <w:t>функциями и задачами</w:t>
      </w:r>
      <w:r w:rsidRPr="00082D45">
        <w:rPr>
          <w:rFonts w:ascii="Times New Roman" w:hAnsi="Times New Roman" w:cs="Times New Roman"/>
          <w:sz w:val="24"/>
          <w:szCs w:val="24"/>
        </w:rPr>
        <w:t>:</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взаимодействует с педагогическими работниками, а также с учебно-вспомогательным персоналом  МБОУ Верхнеобливская оош.</w:t>
      </w:r>
    </w:p>
    <w:p w:rsidR="00674AA2" w:rsidRPr="00082D45" w:rsidRDefault="00674AA2"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организует систему отношений через разнообразные формы воспитывающей деятельности коллектива класса;</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организует социально-значимую, творческую деятельность </w:t>
      </w:r>
      <w:proofErr w:type="gramStart"/>
      <w:r w:rsidRPr="00082D45">
        <w:rPr>
          <w:rFonts w:ascii="Times New Roman" w:hAnsi="Times New Roman" w:cs="Times New Roman"/>
          <w:sz w:val="24"/>
          <w:szCs w:val="24"/>
        </w:rPr>
        <w:t>обучающихся</w:t>
      </w:r>
      <w:proofErr w:type="gramEnd"/>
      <w:r w:rsidRPr="00082D45">
        <w:rPr>
          <w:rFonts w:ascii="Times New Roman" w:hAnsi="Times New Roman" w:cs="Times New Roman"/>
          <w:sz w:val="24"/>
          <w:szCs w:val="24"/>
        </w:rPr>
        <w:t>.</w:t>
      </w:r>
    </w:p>
    <w:p w:rsidR="00674AA2" w:rsidRPr="00082D45" w:rsidRDefault="00674AA2" w:rsidP="00082D45">
      <w:pPr>
        <w:spacing w:after="0" w:line="240" w:lineRule="auto"/>
        <w:jc w:val="both"/>
        <w:rPr>
          <w:rFonts w:ascii="Times New Roman" w:eastAsia="Times New Roman" w:hAnsi="Times New Roman" w:cs="Times New Roman"/>
          <w:sz w:val="24"/>
          <w:szCs w:val="24"/>
        </w:rPr>
      </w:pPr>
    </w:p>
    <w:p w:rsidR="00674AA2" w:rsidRPr="00082D45" w:rsidRDefault="00674AA2" w:rsidP="00082D45">
      <w:pPr>
        <w:autoSpaceDE w:val="0"/>
        <w:autoSpaceDN w:val="0"/>
        <w:adjustRightInd w:val="0"/>
        <w:spacing w:line="240" w:lineRule="auto"/>
        <w:rPr>
          <w:rFonts w:ascii="Times New Roman" w:hAnsi="Times New Roman" w:cs="Times New Roman"/>
          <w:b/>
          <w:sz w:val="24"/>
          <w:szCs w:val="24"/>
        </w:rPr>
      </w:pPr>
      <w:r w:rsidRPr="00082D45">
        <w:rPr>
          <w:rFonts w:ascii="Times New Roman" w:hAnsi="Times New Roman" w:cs="Times New Roman"/>
          <w:b/>
          <w:sz w:val="24"/>
          <w:szCs w:val="24"/>
        </w:rPr>
        <w:t xml:space="preserve"> Состав и структура направлений внеурочной деятельности.</w:t>
      </w:r>
    </w:p>
    <w:p w:rsidR="00674AA2" w:rsidRPr="00082D45" w:rsidRDefault="00674AA2" w:rsidP="00082D45">
      <w:pPr>
        <w:autoSpaceDE w:val="0"/>
        <w:autoSpaceDN w:val="0"/>
        <w:adjustRightInd w:val="0"/>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В соответствии с требованиями Стандарта внеурочна</w:t>
      </w:r>
      <w:r w:rsidR="001C40C3" w:rsidRPr="00082D45">
        <w:rPr>
          <w:rFonts w:ascii="Times New Roman" w:hAnsi="Times New Roman" w:cs="Times New Roman"/>
          <w:sz w:val="24"/>
          <w:szCs w:val="24"/>
        </w:rPr>
        <w:t xml:space="preserve">я деятельность организуется по следующим </w:t>
      </w:r>
      <w:r w:rsidRPr="00082D45">
        <w:rPr>
          <w:rFonts w:ascii="Times New Roman" w:hAnsi="Times New Roman" w:cs="Times New Roman"/>
          <w:sz w:val="24"/>
          <w:szCs w:val="24"/>
        </w:rPr>
        <w:t xml:space="preserve">  направлениям развития личности:</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5"/>
        <w:gridCol w:w="7010"/>
      </w:tblGrid>
      <w:tr w:rsidR="00674AA2" w:rsidRPr="00082D45" w:rsidTr="00E76E0B">
        <w:tc>
          <w:tcPr>
            <w:tcW w:w="3055" w:type="dxa"/>
            <w:tcBorders>
              <w:top w:val="single" w:sz="4" w:space="0" w:color="000000"/>
              <w:left w:val="single" w:sz="4" w:space="0" w:color="000000"/>
              <w:bottom w:val="single" w:sz="4" w:space="0" w:color="000000"/>
              <w:right w:val="single" w:sz="4" w:space="0" w:color="000000"/>
            </w:tcBorders>
          </w:tcPr>
          <w:p w:rsidR="00674AA2" w:rsidRPr="00082D45" w:rsidRDefault="00674AA2" w:rsidP="00082D45">
            <w:pPr>
              <w:spacing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Направление</w:t>
            </w:r>
          </w:p>
        </w:tc>
        <w:tc>
          <w:tcPr>
            <w:tcW w:w="7010" w:type="dxa"/>
            <w:tcBorders>
              <w:top w:val="single" w:sz="4" w:space="0" w:color="000000"/>
              <w:left w:val="single" w:sz="4" w:space="0" w:color="000000"/>
              <w:bottom w:val="single" w:sz="4" w:space="0" w:color="000000"/>
              <w:right w:val="single" w:sz="4" w:space="0" w:color="000000"/>
            </w:tcBorders>
          </w:tcPr>
          <w:p w:rsidR="00674AA2" w:rsidRPr="00082D45" w:rsidRDefault="00674AA2" w:rsidP="00082D45">
            <w:pPr>
              <w:spacing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Решаемые задачи</w:t>
            </w:r>
          </w:p>
        </w:tc>
      </w:tr>
      <w:tr w:rsidR="00674AA2" w:rsidRPr="00082D45" w:rsidTr="00E76E0B">
        <w:tc>
          <w:tcPr>
            <w:tcW w:w="3055" w:type="dxa"/>
            <w:tcBorders>
              <w:top w:val="single" w:sz="4" w:space="0" w:color="000000"/>
              <w:left w:val="single" w:sz="4" w:space="0" w:color="000000"/>
              <w:bottom w:val="single" w:sz="4" w:space="0" w:color="000000"/>
              <w:right w:val="single" w:sz="4" w:space="0" w:color="000000"/>
            </w:tcBorders>
          </w:tcPr>
          <w:p w:rsidR="00674AA2" w:rsidRPr="00082D45" w:rsidRDefault="00674AA2" w:rsidP="00082D45">
            <w:pPr>
              <w:spacing w:line="240" w:lineRule="auto"/>
              <w:jc w:val="center"/>
              <w:rPr>
                <w:rFonts w:ascii="Times New Roman" w:hAnsi="Times New Roman" w:cs="Times New Roman"/>
                <w:sz w:val="24"/>
                <w:szCs w:val="24"/>
              </w:rPr>
            </w:pPr>
            <w:r w:rsidRPr="00082D45">
              <w:rPr>
                <w:rFonts w:ascii="Times New Roman" w:hAnsi="Times New Roman" w:cs="Times New Roman"/>
                <w:sz w:val="24"/>
                <w:szCs w:val="24"/>
              </w:rPr>
              <w:t>Духовно-нравственное</w:t>
            </w:r>
          </w:p>
          <w:p w:rsidR="00674AA2" w:rsidRPr="00082D45" w:rsidRDefault="00674AA2" w:rsidP="00082D45">
            <w:pPr>
              <w:spacing w:line="240" w:lineRule="auto"/>
              <w:jc w:val="center"/>
              <w:rPr>
                <w:rFonts w:ascii="Times New Roman" w:hAnsi="Times New Roman" w:cs="Times New Roman"/>
                <w:sz w:val="24"/>
                <w:szCs w:val="24"/>
              </w:rPr>
            </w:pPr>
          </w:p>
        </w:tc>
        <w:tc>
          <w:tcPr>
            <w:tcW w:w="7010" w:type="dxa"/>
            <w:tcBorders>
              <w:top w:val="single" w:sz="4" w:space="0" w:color="000000"/>
              <w:left w:val="single" w:sz="4" w:space="0" w:color="000000"/>
              <w:bottom w:val="single" w:sz="4" w:space="0" w:color="000000"/>
              <w:right w:val="single" w:sz="4" w:space="0" w:color="000000"/>
            </w:tcBorders>
          </w:tcPr>
          <w:p w:rsidR="00674AA2" w:rsidRPr="00082D45" w:rsidRDefault="00674AA2"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Привитие любви к малой Родине, гражданской ответственности, чувства патриотизма, формирование позитивного отношения к базовым ценностям общества</w:t>
            </w:r>
          </w:p>
        </w:tc>
      </w:tr>
      <w:tr w:rsidR="00674AA2" w:rsidRPr="00082D45" w:rsidTr="00E76E0B">
        <w:tc>
          <w:tcPr>
            <w:tcW w:w="3055" w:type="dxa"/>
            <w:tcBorders>
              <w:top w:val="single" w:sz="4" w:space="0" w:color="000000"/>
              <w:left w:val="single" w:sz="4" w:space="0" w:color="000000"/>
              <w:bottom w:val="single" w:sz="4" w:space="0" w:color="000000"/>
              <w:right w:val="single" w:sz="4" w:space="0" w:color="000000"/>
            </w:tcBorders>
          </w:tcPr>
          <w:p w:rsidR="00674AA2" w:rsidRPr="00082D45" w:rsidRDefault="00674AA2" w:rsidP="00082D45">
            <w:pPr>
              <w:spacing w:line="240" w:lineRule="auto"/>
              <w:jc w:val="center"/>
              <w:rPr>
                <w:rFonts w:ascii="Times New Roman" w:hAnsi="Times New Roman" w:cs="Times New Roman"/>
                <w:sz w:val="24"/>
                <w:szCs w:val="24"/>
              </w:rPr>
            </w:pPr>
            <w:r w:rsidRPr="00082D45">
              <w:rPr>
                <w:rFonts w:ascii="Times New Roman" w:hAnsi="Times New Roman" w:cs="Times New Roman"/>
                <w:sz w:val="24"/>
                <w:szCs w:val="24"/>
              </w:rPr>
              <w:t>Общеинтеллектуальное</w:t>
            </w:r>
          </w:p>
        </w:tc>
        <w:tc>
          <w:tcPr>
            <w:tcW w:w="7010" w:type="dxa"/>
            <w:tcBorders>
              <w:top w:val="single" w:sz="4" w:space="0" w:color="000000"/>
              <w:left w:val="single" w:sz="4" w:space="0" w:color="000000"/>
              <w:bottom w:val="single" w:sz="4" w:space="0" w:color="000000"/>
              <w:right w:val="single" w:sz="4" w:space="0" w:color="000000"/>
            </w:tcBorders>
          </w:tcPr>
          <w:p w:rsidR="00674AA2" w:rsidRPr="00082D45" w:rsidRDefault="00674AA2"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Обогащение запаса учащихся научными понятиями и законами, способствование формированию мировоззрения, функциональной грамотности, знакомство с различными видами человеческой деятельности, возможность раннего  выявления интересов и склонностей</w:t>
            </w:r>
          </w:p>
        </w:tc>
      </w:tr>
      <w:tr w:rsidR="00674AA2" w:rsidRPr="00082D45" w:rsidTr="00E76E0B">
        <w:trPr>
          <w:trHeight w:val="560"/>
        </w:trPr>
        <w:tc>
          <w:tcPr>
            <w:tcW w:w="3055" w:type="dxa"/>
            <w:tcBorders>
              <w:top w:val="single" w:sz="4" w:space="0" w:color="000000"/>
              <w:left w:val="single" w:sz="4" w:space="0" w:color="000000"/>
              <w:bottom w:val="single" w:sz="4" w:space="0" w:color="000000"/>
              <w:right w:val="single" w:sz="4" w:space="0" w:color="000000"/>
            </w:tcBorders>
          </w:tcPr>
          <w:p w:rsidR="00674AA2" w:rsidRPr="00082D45" w:rsidRDefault="00674AA2" w:rsidP="00082D45">
            <w:pPr>
              <w:spacing w:line="240" w:lineRule="auto"/>
              <w:rPr>
                <w:rFonts w:ascii="Times New Roman" w:hAnsi="Times New Roman" w:cs="Times New Roman"/>
                <w:sz w:val="24"/>
                <w:szCs w:val="24"/>
              </w:rPr>
            </w:pPr>
            <w:r w:rsidRPr="00082D45">
              <w:rPr>
                <w:rFonts w:ascii="Times New Roman" w:hAnsi="Times New Roman" w:cs="Times New Roman"/>
                <w:sz w:val="24"/>
                <w:szCs w:val="24"/>
              </w:rPr>
              <w:t>Социальное</w:t>
            </w:r>
          </w:p>
        </w:tc>
        <w:tc>
          <w:tcPr>
            <w:tcW w:w="7010" w:type="dxa"/>
            <w:tcBorders>
              <w:top w:val="single" w:sz="4" w:space="0" w:color="000000"/>
              <w:left w:val="single" w:sz="4" w:space="0" w:color="000000"/>
              <w:bottom w:val="single" w:sz="4" w:space="0" w:color="000000"/>
              <w:right w:val="single" w:sz="4" w:space="0" w:color="000000"/>
            </w:tcBorders>
          </w:tcPr>
          <w:p w:rsidR="00674AA2" w:rsidRPr="00082D45" w:rsidRDefault="00674AA2"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Воспитание бережного отношения к окружающей среде, выработка чувства ответственности и уверенности в своих силах, формирование навыков культуры труда, позитивного отношения к трудовой деятельности</w:t>
            </w:r>
          </w:p>
        </w:tc>
      </w:tr>
    </w:tbl>
    <w:p w:rsidR="00674AA2" w:rsidRPr="00082D45" w:rsidRDefault="00674AA2" w:rsidP="00082D45">
      <w:pPr>
        <w:spacing w:after="0" w:line="240" w:lineRule="auto"/>
        <w:jc w:val="both"/>
        <w:rPr>
          <w:rFonts w:ascii="Times New Roman" w:hAnsi="Times New Roman" w:cs="Times New Roman"/>
          <w:b/>
          <w:bCs/>
          <w:sz w:val="24"/>
          <w:szCs w:val="24"/>
        </w:rPr>
      </w:pPr>
    </w:p>
    <w:p w:rsidR="00674AA2" w:rsidRPr="00082D45" w:rsidRDefault="00674AA2"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lastRenderedPageBreak/>
        <w:t>Формы организации внеурочной деятельности</w:t>
      </w:r>
    </w:p>
    <w:p w:rsidR="00674AA2" w:rsidRPr="00082D45" w:rsidRDefault="00674AA2" w:rsidP="00082D45">
      <w:pPr>
        <w:spacing w:after="0" w:line="240" w:lineRule="auto"/>
        <w:jc w:val="both"/>
        <w:rPr>
          <w:rFonts w:ascii="Times New Roman" w:hAnsi="Times New Roman" w:cs="Times New Roman"/>
          <w:b/>
          <w:color w:val="333300"/>
          <w:sz w:val="24"/>
          <w:szCs w:val="24"/>
        </w:rPr>
      </w:pPr>
    </w:p>
    <w:p w:rsidR="00674AA2" w:rsidRPr="00082D45" w:rsidRDefault="00674AA2" w:rsidP="00082D45">
      <w:pPr>
        <w:spacing w:after="0" w:line="240" w:lineRule="auto"/>
        <w:jc w:val="both"/>
        <w:rPr>
          <w:rFonts w:ascii="Times New Roman" w:hAnsi="Times New Roman" w:cs="Times New Roman"/>
          <w:b/>
          <w:sz w:val="24"/>
          <w:szCs w:val="24"/>
        </w:rPr>
      </w:pPr>
    </w:p>
    <w:p w:rsidR="00674AA2" w:rsidRPr="00082D45" w:rsidRDefault="00E76E0B"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1</w:t>
      </w:r>
      <w:r w:rsidR="00674AA2" w:rsidRPr="00082D45">
        <w:rPr>
          <w:rFonts w:ascii="Times New Roman" w:hAnsi="Times New Roman" w:cs="Times New Roman"/>
          <w:b/>
          <w:sz w:val="24"/>
          <w:szCs w:val="24"/>
        </w:rPr>
        <w:t>.</w:t>
      </w:r>
      <w:r w:rsidR="00674AA2" w:rsidRPr="00082D45">
        <w:rPr>
          <w:rFonts w:ascii="Times New Roman" w:hAnsi="Times New Roman" w:cs="Times New Roman"/>
          <w:b/>
          <w:color w:val="333300"/>
          <w:sz w:val="24"/>
          <w:szCs w:val="24"/>
        </w:rPr>
        <w:t xml:space="preserve"> Духовно-нравственное:</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Организация экскурсий, Дней театра и музея, выставок рисунков, поделок и творческих работ обучающихся;</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Проведение тематических классных часов, встреч, бесед;</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Участие в конкурсах, выставках детского творчества гуманитарного цикла на уровне школы, города, области.</w:t>
      </w:r>
    </w:p>
    <w:p w:rsidR="00674AA2" w:rsidRPr="00082D45" w:rsidRDefault="00674AA2" w:rsidP="00082D45">
      <w:pPr>
        <w:spacing w:after="0" w:line="240" w:lineRule="auto"/>
        <w:jc w:val="both"/>
        <w:rPr>
          <w:rFonts w:ascii="Times New Roman" w:hAnsi="Times New Roman" w:cs="Times New Roman"/>
          <w:b/>
          <w:color w:val="333300"/>
          <w:sz w:val="24"/>
          <w:szCs w:val="24"/>
        </w:rPr>
      </w:pPr>
    </w:p>
    <w:p w:rsidR="00674AA2" w:rsidRPr="00082D45" w:rsidRDefault="00E76E0B"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color w:val="333300"/>
          <w:sz w:val="24"/>
          <w:szCs w:val="24"/>
        </w:rPr>
        <w:t>2</w:t>
      </w:r>
      <w:r w:rsidR="00674AA2" w:rsidRPr="00082D45">
        <w:rPr>
          <w:rFonts w:ascii="Times New Roman" w:hAnsi="Times New Roman" w:cs="Times New Roman"/>
          <w:b/>
          <w:color w:val="333300"/>
          <w:sz w:val="24"/>
          <w:szCs w:val="24"/>
        </w:rPr>
        <w:t>.Общеинтеллектуальное:</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Предметные недели;</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Библиотечные уроки;</w:t>
      </w:r>
    </w:p>
    <w:p w:rsidR="00674AA2" w:rsidRPr="00082D45" w:rsidRDefault="00674AA2" w:rsidP="00082D45">
      <w:pPr>
        <w:spacing w:after="0" w:line="240" w:lineRule="auto"/>
        <w:jc w:val="both"/>
        <w:rPr>
          <w:rFonts w:ascii="Times New Roman" w:hAnsi="Times New Roman" w:cs="Times New Roman"/>
          <w:color w:val="333300"/>
          <w:sz w:val="24"/>
          <w:szCs w:val="24"/>
        </w:rPr>
      </w:pPr>
      <w:r w:rsidRPr="00082D45">
        <w:rPr>
          <w:rFonts w:ascii="Times New Roman" w:hAnsi="Times New Roman" w:cs="Times New Roman"/>
          <w:color w:val="333300"/>
          <w:sz w:val="24"/>
          <w:szCs w:val="24"/>
        </w:rPr>
        <w:t xml:space="preserve">Конкурсы, экскурсии, олимпиады, конференции, деловые и ролевые игры и др. </w:t>
      </w:r>
    </w:p>
    <w:p w:rsidR="00674AA2" w:rsidRPr="00082D45" w:rsidRDefault="00674AA2" w:rsidP="00082D45">
      <w:pPr>
        <w:spacing w:after="0" w:line="240" w:lineRule="auto"/>
        <w:jc w:val="both"/>
        <w:rPr>
          <w:rFonts w:ascii="Times New Roman" w:hAnsi="Times New Roman" w:cs="Times New Roman"/>
          <w:color w:val="333300"/>
          <w:sz w:val="24"/>
          <w:szCs w:val="24"/>
        </w:rPr>
      </w:pPr>
      <w:r w:rsidRPr="00082D45">
        <w:rPr>
          <w:rFonts w:ascii="Times New Roman" w:hAnsi="Times New Roman" w:cs="Times New Roman"/>
          <w:color w:val="333300"/>
          <w:sz w:val="24"/>
          <w:szCs w:val="24"/>
        </w:rPr>
        <w:t>Участие в поисково-исследовательских конференциях на уровне школы, города, области.</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Участие в олимпиадах</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Разработка проектов к урокам.</w:t>
      </w:r>
    </w:p>
    <w:p w:rsidR="00674AA2" w:rsidRPr="00082D45" w:rsidRDefault="00674AA2" w:rsidP="00082D45">
      <w:pPr>
        <w:spacing w:after="0" w:line="240" w:lineRule="auto"/>
        <w:jc w:val="both"/>
        <w:rPr>
          <w:rFonts w:ascii="Times New Roman" w:hAnsi="Times New Roman" w:cs="Times New Roman"/>
          <w:b/>
          <w:color w:val="333300"/>
          <w:sz w:val="24"/>
          <w:szCs w:val="24"/>
        </w:rPr>
      </w:pPr>
    </w:p>
    <w:p w:rsidR="00674AA2" w:rsidRPr="00082D45" w:rsidRDefault="00E76E0B"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color w:val="333300"/>
          <w:sz w:val="24"/>
          <w:szCs w:val="24"/>
        </w:rPr>
        <w:t>3</w:t>
      </w:r>
      <w:r w:rsidR="00674AA2" w:rsidRPr="00082D45">
        <w:rPr>
          <w:rFonts w:ascii="Times New Roman" w:hAnsi="Times New Roman" w:cs="Times New Roman"/>
          <w:b/>
          <w:color w:val="333300"/>
          <w:sz w:val="24"/>
          <w:szCs w:val="24"/>
        </w:rPr>
        <w:t>.Социальное:</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Беседы, экскурсии, целевые прогулки, ролевые игры, наблюдения, опыты.</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Практикумы, конкурсы, сюжетн</w:t>
      </w:r>
      <w:proofErr w:type="gramStart"/>
      <w:r w:rsidRPr="00082D45">
        <w:rPr>
          <w:rFonts w:ascii="Times New Roman" w:hAnsi="Times New Roman" w:cs="Times New Roman"/>
          <w:color w:val="333300"/>
          <w:sz w:val="24"/>
          <w:szCs w:val="24"/>
        </w:rPr>
        <w:t>о-</w:t>
      </w:r>
      <w:proofErr w:type="gramEnd"/>
      <w:r w:rsidRPr="00082D45">
        <w:rPr>
          <w:rFonts w:ascii="Times New Roman" w:hAnsi="Times New Roman" w:cs="Times New Roman"/>
          <w:color w:val="333300"/>
          <w:sz w:val="24"/>
          <w:szCs w:val="24"/>
        </w:rPr>
        <w:t xml:space="preserve"> ролевая игра, игра- путешествие.</w:t>
      </w:r>
    </w:p>
    <w:p w:rsidR="00674AA2" w:rsidRPr="00082D45" w:rsidRDefault="00674AA2"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color w:val="333300"/>
          <w:sz w:val="24"/>
          <w:szCs w:val="24"/>
        </w:rPr>
        <w:t xml:space="preserve">Участие в творческих конкурсах, в акциях. </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hAnsi="Times New Roman" w:cs="Times New Roman"/>
          <w:sz w:val="24"/>
          <w:szCs w:val="24"/>
        </w:rPr>
        <w:t xml:space="preserve">Организация внеурочной деятельности </w:t>
      </w:r>
      <w:proofErr w:type="gramStart"/>
      <w:r w:rsidRPr="00082D45">
        <w:rPr>
          <w:rFonts w:ascii="Times New Roman" w:hAnsi="Times New Roman" w:cs="Times New Roman"/>
          <w:sz w:val="24"/>
          <w:szCs w:val="24"/>
        </w:rPr>
        <w:t>обучающихся</w:t>
      </w:r>
      <w:proofErr w:type="gramEnd"/>
      <w:r w:rsidRPr="00082D45">
        <w:rPr>
          <w:rFonts w:ascii="Times New Roman" w:hAnsi="Times New Roman" w:cs="Times New Roman"/>
          <w:sz w:val="24"/>
          <w:szCs w:val="24"/>
        </w:rPr>
        <w:t xml:space="preserve"> осуществляется учителями-предметниками, педагогом-психологом, а также  педагогами   дополнительного образования и музыкальной школы. </w:t>
      </w:r>
      <w:r w:rsidRPr="00082D45">
        <w:rPr>
          <w:rFonts w:ascii="Times New Roman" w:eastAsia="Times New Roman" w:hAnsi="Times New Roman" w:cs="Times New Roman"/>
          <w:sz w:val="24"/>
          <w:szCs w:val="24"/>
        </w:rPr>
        <w:t>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674AA2" w:rsidRPr="00082D45" w:rsidRDefault="00674AA2" w:rsidP="00082D45">
      <w:pPr>
        <w:tabs>
          <w:tab w:val="left" w:pos="567"/>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Комплексные образовательные программы предполагают последовательный переход от воспитательных результатов</w:t>
      </w:r>
      <w:r w:rsidRPr="00082D45">
        <w:rPr>
          <w:rFonts w:ascii="Times New Roman" w:eastAsia="Times New Roman" w:hAnsi="Times New Roman" w:cs="Times New Roman"/>
          <w:b/>
          <w:bCs/>
          <w:sz w:val="24"/>
          <w:szCs w:val="24"/>
        </w:rPr>
        <w:t xml:space="preserve"> </w:t>
      </w:r>
      <w:r w:rsidRPr="00082D45">
        <w:rPr>
          <w:rFonts w:ascii="Times New Roman" w:eastAsia="Times New Roman" w:hAnsi="Times New Roman" w:cs="Times New Roman"/>
          <w:sz w:val="24"/>
          <w:szCs w:val="24"/>
        </w:rPr>
        <w:t>нижнего уровня к результатам высшего уровня в различных видах внеурочной деятельности.</w:t>
      </w:r>
    </w:p>
    <w:p w:rsidR="00674AA2" w:rsidRPr="00082D45" w:rsidRDefault="00674AA2" w:rsidP="00082D45">
      <w:pPr>
        <w:tabs>
          <w:tab w:val="left" w:pos="567"/>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674AA2" w:rsidRPr="00082D45" w:rsidRDefault="00674AA2" w:rsidP="00082D45">
      <w:pPr>
        <w:tabs>
          <w:tab w:val="left" w:pos="567"/>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Образовательные программы, ориентированные на достижение результатов определенного уровня.</w:t>
      </w:r>
    </w:p>
    <w:p w:rsidR="00674AA2" w:rsidRPr="00082D45" w:rsidRDefault="00674AA2" w:rsidP="00082D45">
      <w:pPr>
        <w:tabs>
          <w:tab w:val="left" w:pos="567"/>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Образовательные программы по конкретным видам внеурочной деятельности - игровая, познавательная, спортивно-оздоровительная и др.</w:t>
      </w:r>
    </w:p>
    <w:p w:rsidR="00674AA2" w:rsidRPr="00082D45" w:rsidRDefault="00674AA2" w:rsidP="00082D45">
      <w:pPr>
        <w:tabs>
          <w:tab w:val="left" w:pos="567"/>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Возрастные образовательные программы могут соотноситься с </w:t>
      </w:r>
      <w:proofErr w:type="gramStart"/>
      <w:r w:rsidRPr="00082D45">
        <w:rPr>
          <w:rFonts w:ascii="Times New Roman" w:eastAsia="Times New Roman" w:hAnsi="Times New Roman" w:cs="Times New Roman"/>
          <w:sz w:val="24"/>
          <w:szCs w:val="24"/>
        </w:rPr>
        <w:t>возрастными</w:t>
      </w:r>
      <w:proofErr w:type="gramEnd"/>
      <w:r w:rsidRPr="00082D45">
        <w:rPr>
          <w:rFonts w:ascii="Times New Roman" w:eastAsia="Times New Roman" w:hAnsi="Times New Roman" w:cs="Times New Roman"/>
          <w:sz w:val="24"/>
          <w:szCs w:val="24"/>
        </w:rPr>
        <w:t xml:space="preserve"> категориям.</w:t>
      </w:r>
    </w:p>
    <w:p w:rsidR="00674AA2" w:rsidRPr="00082D45" w:rsidRDefault="00674AA2" w:rsidP="00082D45">
      <w:pPr>
        <w:tabs>
          <w:tab w:val="left" w:pos="567"/>
          <w:tab w:val="num" w:pos="720"/>
        </w:tabs>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w:t>
      </w:r>
      <w:proofErr w:type="gramStart"/>
      <w:r w:rsidRPr="00082D45">
        <w:rPr>
          <w:rFonts w:ascii="Times New Roman" w:eastAsia="Times New Roman" w:hAnsi="Times New Roman" w:cs="Times New Roman"/>
          <w:sz w:val="24"/>
          <w:szCs w:val="24"/>
        </w:rPr>
        <w:t>Индивидуальные образовательные программы для обучающихся - программы для детей с неординарными способностями, особенностями состояния здоровья, развития.</w:t>
      </w:r>
      <w:proofErr w:type="gramEnd"/>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hAnsi="Times New Roman" w:cs="Times New Roman"/>
          <w:sz w:val="24"/>
          <w:szCs w:val="24"/>
        </w:rPr>
        <w:t xml:space="preserve">     Образовательные программы  внеурочной деятельности, реализуемые в МБОУ Верхнеобливская оош, в соответствии с требованиями к рабочим программам внеурочных занятий и утверждёнными  педагогическим советом МБОУ  Верхнеобливская оош.</w:t>
      </w:r>
      <w:r w:rsidR="00621C83" w:rsidRPr="00082D45">
        <w:rPr>
          <w:rFonts w:ascii="Times New Roman" w:hAnsi="Times New Roman" w:cs="Times New Roman"/>
          <w:sz w:val="24"/>
          <w:szCs w:val="24"/>
        </w:rPr>
        <w:t xml:space="preserve">  </w:t>
      </w:r>
      <w:r w:rsidRPr="00082D45">
        <w:rPr>
          <w:rFonts w:ascii="Times New Roman" w:eastAsia="Times New Roman" w:hAnsi="Times New Roman" w:cs="Times New Roman"/>
          <w:sz w:val="24"/>
          <w:szCs w:val="24"/>
        </w:rPr>
        <w:t>Программа внеурочной деятельности включает в себя следующие обязательные разделы</w:t>
      </w:r>
      <w:proofErr w:type="gramStart"/>
      <w:r w:rsidRPr="00082D45">
        <w:rPr>
          <w:rFonts w:ascii="Times New Roman" w:eastAsia="Times New Roman" w:hAnsi="Times New Roman" w:cs="Times New Roman"/>
          <w:sz w:val="24"/>
          <w:szCs w:val="24"/>
        </w:rPr>
        <w:t>:п</w:t>
      </w:r>
      <w:proofErr w:type="gramEnd"/>
      <w:r w:rsidRPr="00082D45">
        <w:rPr>
          <w:rFonts w:ascii="Times New Roman" w:eastAsia="Times New Roman" w:hAnsi="Times New Roman" w:cs="Times New Roman"/>
          <w:sz w:val="24"/>
          <w:szCs w:val="24"/>
        </w:rPr>
        <w:t>ояснительную записку, планируемые результаты освоения обучающимися программы внеурочной деятельности, учебно-тематический план, содержание, список литературы.</w:t>
      </w:r>
    </w:p>
    <w:p w:rsidR="00674AA2" w:rsidRPr="00082D45" w:rsidRDefault="00674AA2" w:rsidP="00082D45">
      <w:pPr>
        <w:spacing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 xml:space="preserve">В </w:t>
      </w:r>
      <w:r w:rsidRPr="00082D45">
        <w:rPr>
          <w:rFonts w:ascii="Times New Roman" w:eastAsia="Times New Roman" w:hAnsi="Times New Roman" w:cs="Times New Roman"/>
          <w:iCs/>
          <w:sz w:val="24"/>
          <w:szCs w:val="24"/>
        </w:rPr>
        <w:t>пояснительной записке</w:t>
      </w:r>
      <w:r w:rsidRPr="00082D45">
        <w:rPr>
          <w:rFonts w:ascii="Times New Roman" w:eastAsia="Times New Roman" w:hAnsi="Times New Roman" w:cs="Times New Roman"/>
          <w:sz w:val="24"/>
          <w:szCs w:val="24"/>
        </w:rPr>
        <w:t xml:space="preserve"> к программе внеурочной деятельности следует раскрыть: цели и задачи обучения, воспитания и развития детей по реализуемому  направлению внеурочной деятельности; соответствие содержания программы внеурочной деятельности цели и задачам основной образовательной программы, реализуемой в данной образовательной лрганизации; </w:t>
      </w:r>
      <w:r w:rsidRPr="00082D45">
        <w:rPr>
          <w:rFonts w:ascii="Times New Roman" w:eastAsia="Times New Roman" w:hAnsi="Times New Roman" w:cs="Times New Roman"/>
          <w:sz w:val="24"/>
          <w:szCs w:val="24"/>
        </w:rPr>
        <w:lastRenderedPageBreak/>
        <w:t>связь содержания программы с учебными предметами (единство учебной и внеучебной деятельности);</w:t>
      </w:r>
      <w:proofErr w:type="gramEnd"/>
      <w:r w:rsidRPr="00082D45">
        <w:rPr>
          <w:rFonts w:ascii="Times New Roman" w:eastAsia="Times New Roman" w:hAnsi="Times New Roman" w:cs="Times New Roman"/>
          <w:sz w:val="24"/>
          <w:szCs w:val="24"/>
        </w:rPr>
        <w:t xml:space="preserve"> особенности реализации программы: форма, режим и место проведения занятий, виды деятельности; количество часов и их место в учебном плане </w:t>
      </w:r>
    </w:p>
    <w:p w:rsidR="00674AA2" w:rsidRPr="00082D45" w:rsidRDefault="00674AA2" w:rsidP="00082D45">
      <w:pPr>
        <w:spacing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iCs/>
          <w:sz w:val="24"/>
          <w:szCs w:val="24"/>
        </w:rPr>
        <w:t xml:space="preserve">Планируемые  результаты освоения обучающимися программы внеурочной деятельности </w:t>
      </w:r>
      <w:r w:rsidRPr="00082D45">
        <w:rPr>
          <w:rFonts w:ascii="Times New Roman" w:eastAsia="Times New Roman" w:hAnsi="Times New Roman" w:cs="Times New Roman"/>
          <w:sz w:val="24"/>
          <w:szCs w:val="24"/>
        </w:rPr>
        <w:t>представляют собой:  описание требований к знаниям и умениям, которые должен приобрести обучающийся в процессе занятий по программе; перечисление качеств личности, которые могут быть развиты у обучающихся в результате занятий данным видом деятельности; описание формы учета знаний, умений; системы контролирующих материалов (тестовых материалов) для оценки планируемых результатов освоения программы;</w:t>
      </w:r>
      <w:proofErr w:type="gramEnd"/>
      <w:r w:rsidRPr="00082D45">
        <w:rPr>
          <w:rFonts w:ascii="Times New Roman" w:eastAsia="Times New Roman" w:hAnsi="Times New Roman" w:cs="Times New Roman"/>
          <w:sz w:val="24"/>
          <w:szCs w:val="24"/>
        </w:rPr>
        <w:t xml:space="preserve"> описание формы подведения итогов.</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Основанием для выделения </w:t>
      </w:r>
      <w:proofErr w:type="gramStart"/>
      <w:r w:rsidRPr="00082D45">
        <w:rPr>
          <w:rFonts w:ascii="Times New Roman" w:eastAsia="Times New Roman" w:hAnsi="Times New Roman" w:cs="Times New Roman"/>
          <w:sz w:val="24"/>
          <w:szCs w:val="24"/>
        </w:rPr>
        <w:t>требований</w:t>
      </w:r>
      <w:proofErr w:type="gramEnd"/>
      <w:r w:rsidRPr="00082D45">
        <w:rPr>
          <w:rFonts w:ascii="Times New Roman" w:eastAsia="Times New Roman" w:hAnsi="Times New Roman" w:cs="Times New Roman"/>
          <w:sz w:val="24"/>
          <w:szCs w:val="24"/>
        </w:rPr>
        <w:t xml:space="preserve"> к уровню подготовки обучающихся выступает основная образовательная программа  МБОУ Верхнеобливская оош</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Система планируемых  результатов  даёт представление о том, какими именно универсальными учебными действиями - познавательными, личностными, регулятивными, коммуникативными, преломлёнными через специфику содержания программы внеурочной деятельности овладеют обучающиеся  в ходе ее реализации.</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iCs/>
          <w:sz w:val="24"/>
          <w:szCs w:val="24"/>
        </w:rPr>
        <w:t>Учебно-тематический план</w:t>
      </w:r>
      <w:r w:rsidRPr="00082D45">
        <w:rPr>
          <w:rFonts w:ascii="Times New Roman" w:eastAsia="Times New Roman" w:hAnsi="Times New Roman" w:cs="Times New Roman"/>
          <w:sz w:val="24"/>
          <w:szCs w:val="24"/>
        </w:rPr>
        <w:t xml:space="preserve"> программы целесообразно представлять в виде таблицы, которая содержит: перечень разделов, тем программы внеурочной деятельности по годам обучения; количество часов по каждой теме с разбивкой на теоретические и практические виды занятий.</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iCs/>
          <w:sz w:val="24"/>
          <w:szCs w:val="24"/>
        </w:rPr>
        <w:t>Содержание</w:t>
      </w:r>
      <w:r w:rsidRPr="00082D45">
        <w:rPr>
          <w:rFonts w:ascii="Times New Roman" w:eastAsia="Times New Roman" w:hAnsi="Times New Roman" w:cs="Times New Roman"/>
          <w:sz w:val="24"/>
          <w:szCs w:val="24"/>
        </w:rPr>
        <w:t xml:space="preserve"> программы раскрывается через краткое описание тем программы (теоретических и практических видов занятий).</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iCs/>
          <w:sz w:val="24"/>
          <w:szCs w:val="24"/>
        </w:rPr>
        <w:t>Список литературы</w:t>
      </w:r>
      <w:r w:rsidRPr="00082D45">
        <w:rPr>
          <w:rFonts w:ascii="Times New Roman" w:eastAsia="Times New Roman" w:hAnsi="Times New Roman" w:cs="Times New Roman"/>
          <w:sz w:val="24"/>
          <w:szCs w:val="24"/>
        </w:rPr>
        <w:t xml:space="preserve"> может быть представлен в двух частях: список литературы для учителя и список литературы </w:t>
      </w:r>
      <w:proofErr w:type="gramStart"/>
      <w:r w:rsidRPr="00082D45">
        <w:rPr>
          <w:rFonts w:ascii="Times New Roman" w:eastAsia="Times New Roman" w:hAnsi="Times New Roman" w:cs="Times New Roman"/>
          <w:sz w:val="24"/>
          <w:szCs w:val="24"/>
        </w:rPr>
        <w:t>для</w:t>
      </w:r>
      <w:proofErr w:type="gramEnd"/>
      <w:r w:rsidRPr="00082D45">
        <w:rPr>
          <w:rFonts w:ascii="Times New Roman" w:eastAsia="Times New Roman" w:hAnsi="Times New Roman" w:cs="Times New Roman"/>
          <w:sz w:val="24"/>
          <w:szCs w:val="24"/>
        </w:rPr>
        <w:t xml:space="preserve"> обучающихся.</w:t>
      </w:r>
    </w:p>
    <w:p w:rsidR="00674AA2" w:rsidRPr="00082D45" w:rsidRDefault="00674AA2" w:rsidP="00082D45">
      <w:pPr>
        <w:spacing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Чередование учебной и внеурочной деятельности в рамках реализации основной образовательной программы основного общего образования определяет  </w:t>
      </w:r>
    </w:p>
    <w:p w:rsidR="0003529D" w:rsidRPr="00082D45" w:rsidRDefault="0003529D" w:rsidP="00082D45">
      <w:pPr>
        <w:spacing w:line="240" w:lineRule="auto"/>
        <w:jc w:val="center"/>
        <w:rPr>
          <w:rFonts w:ascii="Times New Roman" w:hAnsi="Times New Roman" w:cs="Times New Roman"/>
          <w:sz w:val="24"/>
          <w:szCs w:val="24"/>
        </w:rPr>
      </w:pPr>
      <w:r w:rsidRPr="00082D45">
        <w:rPr>
          <w:rFonts w:ascii="Times New Roman" w:hAnsi="Times New Roman" w:cs="Times New Roman"/>
          <w:sz w:val="24"/>
          <w:szCs w:val="24"/>
        </w:rPr>
        <w:t xml:space="preserve">Внеурочная  деятельность учащихся </w:t>
      </w:r>
    </w:p>
    <w:p w:rsidR="0003529D" w:rsidRPr="00082D45" w:rsidRDefault="0003529D" w:rsidP="00082D45">
      <w:pPr>
        <w:spacing w:line="240" w:lineRule="auto"/>
        <w:jc w:val="center"/>
        <w:rPr>
          <w:rFonts w:ascii="Times New Roman" w:hAnsi="Times New Roman" w:cs="Times New Roman"/>
          <w:sz w:val="24"/>
          <w:szCs w:val="24"/>
        </w:rPr>
      </w:pPr>
      <w:r w:rsidRPr="00082D45">
        <w:rPr>
          <w:rFonts w:ascii="Times New Roman" w:hAnsi="Times New Roman" w:cs="Times New Roman"/>
          <w:sz w:val="24"/>
          <w:szCs w:val="24"/>
        </w:rPr>
        <w:t>МБОУ Верхнеобливской ООШ на 2017-2018 уч год</w:t>
      </w:r>
    </w:p>
    <w:tbl>
      <w:tblPr>
        <w:tblW w:w="5074" w:type="pct"/>
        <w:tblInd w:w="-321" w:type="dxa"/>
        <w:tblLayout w:type="fixed"/>
        <w:tblCellMar>
          <w:top w:w="105" w:type="dxa"/>
          <w:left w:w="105" w:type="dxa"/>
          <w:bottom w:w="105" w:type="dxa"/>
          <w:right w:w="105" w:type="dxa"/>
        </w:tblCellMar>
        <w:tblLook w:val="0000"/>
      </w:tblPr>
      <w:tblGrid>
        <w:gridCol w:w="2860"/>
        <w:gridCol w:w="4567"/>
        <w:gridCol w:w="2566"/>
      </w:tblGrid>
      <w:tr w:rsidR="0003529D" w:rsidRPr="00082D45" w:rsidTr="00A73305">
        <w:trPr>
          <w:trHeight w:val="521"/>
        </w:trPr>
        <w:tc>
          <w:tcPr>
            <w:tcW w:w="1431" w:type="pct"/>
            <w:tcBorders>
              <w:top w:val="single" w:sz="8" w:space="0" w:color="808080"/>
              <w:left w:val="single" w:sz="8" w:space="0" w:color="808080"/>
              <w:bottom w:val="single" w:sz="8" w:space="0" w:color="808080"/>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Направления развития личности</w:t>
            </w:r>
          </w:p>
        </w:tc>
        <w:tc>
          <w:tcPr>
            <w:tcW w:w="2285" w:type="pct"/>
            <w:tcBorders>
              <w:top w:val="single" w:sz="8" w:space="0" w:color="808080"/>
              <w:left w:val="single" w:sz="8" w:space="0" w:color="808080"/>
              <w:bottom w:val="single" w:sz="8" w:space="0" w:color="808080"/>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Форма</w:t>
            </w:r>
          </w:p>
        </w:tc>
        <w:tc>
          <w:tcPr>
            <w:tcW w:w="1284" w:type="pct"/>
            <w:tcBorders>
              <w:top w:val="single" w:sz="8" w:space="0" w:color="808080"/>
              <w:left w:val="single" w:sz="8" w:space="0" w:color="808080"/>
              <w:bottom w:val="single" w:sz="8" w:space="0" w:color="808080"/>
              <w:right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Классы</w:t>
            </w:r>
          </w:p>
        </w:tc>
      </w:tr>
      <w:tr w:rsidR="0003529D" w:rsidRPr="00082D45" w:rsidTr="00A73305">
        <w:trPr>
          <w:trHeight w:val="354"/>
        </w:trPr>
        <w:tc>
          <w:tcPr>
            <w:tcW w:w="5000" w:type="pct"/>
            <w:gridSpan w:val="3"/>
            <w:tcBorders>
              <w:top w:val="single" w:sz="4" w:space="0" w:color="auto"/>
              <w:left w:val="single" w:sz="8" w:space="0" w:color="808080"/>
              <w:bottom w:val="single" w:sz="8" w:space="0" w:color="808080"/>
              <w:right w:val="single" w:sz="4" w:space="0" w:color="auto"/>
            </w:tcBorders>
            <w:shd w:val="clear" w:color="auto" w:fill="auto"/>
          </w:tcPr>
          <w:p w:rsidR="0003529D" w:rsidRPr="00082D45" w:rsidRDefault="0003529D"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Внеурочная деятельность (5-7 кл., ФГОС ООО)</w:t>
            </w:r>
          </w:p>
        </w:tc>
      </w:tr>
      <w:tr w:rsidR="0003529D" w:rsidRPr="00082D45" w:rsidTr="0003529D">
        <w:trPr>
          <w:trHeight w:val="230"/>
        </w:trPr>
        <w:tc>
          <w:tcPr>
            <w:tcW w:w="1431" w:type="pct"/>
            <w:vMerge w:val="restart"/>
            <w:tcBorders>
              <w:left w:val="single" w:sz="8" w:space="0" w:color="808080"/>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Общеинтеллектуальное</w:t>
            </w:r>
          </w:p>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2285" w:type="pct"/>
            <w:tcBorders>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«Школа географа – следопыта»</w:t>
            </w:r>
          </w:p>
        </w:tc>
        <w:tc>
          <w:tcPr>
            <w:tcW w:w="1284" w:type="pct"/>
            <w:tcBorders>
              <w:left w:val="single" w:sz="8" w:space="0" w:color="808080"/>
              <w:bottom w:val="single" w:sz="4" w:space="0" w:color="auto"/>
              <w:right w:val="single" w:sz="4" w:space="0" w:color="auto"/>
            </w:tcBorders>
            <w:shd w:val="clear" w:color="auto" w:fill="auto"/>
          </w:tcPr>
          <w:p w:rsidR="0003529D" w:rsidRPr="00082D45" w:rsidRDefault="0003529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5-6 кл</w:t>
            </w:r>
          </w:p>
        </w:tc>
      </w:tr>
      <w:tr w:rsidR="0003529D" w:rsidRPr="00082D45" w:rsidTr="0003529D">
        <w:trPr>
          <w:trHeight w:val="166"/>
        </w:trPr>
        <w:tc>
          <w:tcPr>
            <w:tcW w:w="1431" w:type="pct"/>
            <w:vMerge/>
            <w:tcBorders>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2285" w:type="pct"/>
            <w:tcBorders>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«Школа географа – следопыта»</w:t>
            </w:r>
          </w:p>
        </w:tc>
        <w:tc>
          <w:tcPr>
            <w:tcW w:w="1284" w:type="pct"/>
            <w:tcBorders>
              <w:left w:val="single" w:sz="8" w:space="0" w:color="808080"/>
              <w:bottom w:val="single" w:sz="4" w:space="0" w:color="auto"/>
              <w:right w:val="single" w:sz="4" w:space="0" w:color="auto"/>
            </w:tcBorders>
            <w:shd w:val="clear" w:color="auto" w:fill="auto"/>
          </w:tcPr>
          <w:p w:rsidR="0003529D" w:rsidRPr="00082D45" w:rsidRDefault="0003529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7 кл</w:t>
            </w:r>
          </w:p>
        </w:tc>
      </w:tr>
      <w:tr w:rsidR="0003529D" w:rsidRPr="00082D45" w:rsidTr="00A73305">
        <w:trPr>
          <w:trHeight w:val="348"/>
        </w:trPr>
        <w:tc>
          <w:tcPr>
            <w:tcW w:w="1431" w:type="pct"/>
            <w:vMerge w:val="restart"/>
            <w:tcBorders>
              <w:left w:val="single" w:sz="8" w:space="0" w:color="808080"/>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Духовно-нравственное</w:t>
            </w:r>
          </w:p>
        </w:tc>
        <w:tc>
          <w:tcPr>
            <w:tcW w:w="2285" w:type="pct"/>
            <w:tcBorders>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Calibri" w:hAnsi="Times New Roman" w:cs="Times New Roman"/>
                <w:sz w:val="24"/>
                <w:szCs w:val="24"/>
              </w:rPr>
              <w:t>Основы духовно-нравственной культуры народов России</w:t>
            </w:r>
          </w:p>
        </w:tc>
        <w:tc>
          <w:tcPr>
            <w:tcW w:w="1284" w:type="pct"/>
            <w:tcBorders>
              <w:left w:val="single" w:sz="8" w:space="0" w:color="808080"/>
              <w:bottom w:val="single" w:sz="4" w:space="0" w:color="auto"/>
              <w:right w:val="single" w:sz="4" w:space="0" w:color="auto"/>
            </w:tcBorders>
            <w:shd w:val="clear" w:color="auto" w:fill="auto"/>
          </w:tcPr>
          <w:p w:rsidR="0003529D" w:rsidRPr="00082D45" w:rsidRDefault="0003529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5-6 кл</w:t>
            </w:r>
          </w:p>
        </w:tc>
      </w:tr>
      <w:tr w:rsidR="0003529D" w:rsidRPr="00082D45" w:rsidTr="00A73305">
        <w:trPr>
          <w:trHeight w:val="562"/>
        </w:trPr>
        <w:tc>
          <w:tcPr>
            <w:tcW w:w="1431" w:type="pct"/>
            <w:vMerge/>
            <w:tcBorders>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2285" w:type="pct"/>
            <w:tcBorders>
              <w:top w:val="single" w:sz="4" w:space="0" w:color="auto"/>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Calibri" w:hAnsi="Times New Roman" w:cs="Times New Roman"/>
                <w:sz w:val="24"/>
                <w:szCs w:val="24"/>
              </w:rPr>
              <w:t>Основы духовно-нравственной культуры народов России</w:t>
            </w:r>
          </w:p>
        </w:tc>
        <w:tc>
          <w:tcPr>
            <w:tcW w:w="1284" w:type="pct"/>
            <w:tcBorders>
              <w:top w:val="single" w:sz="4" w:space="0" w:color="auto"/>
              <w:left w:val="single" w:sz="8" w:space="0" w:color="808080"/>
              <w:bottom w:val="single" w:sz="4" w:space="0" w:color="auto"/>
              <w:right w:val="single" w:sz="4" w:space="0" w:color="auto"/>
            </w:tcBorders>
            <w:shd w:val="clear" w:color="auto" w:fill="auto"/>
          </w:tcPr>
          <w:p w:rsidR="0003529D" w:rsidRPr="00082D45" w:rsidRDefault="0003529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7 кл</w:t>
            </w:r>
          </w:p>
        </w:tc>
      </w:tr>
      <w:tr w:rsidR="0003529D" w:rsidRPr="00082D45" w:rsidTr="00A73305">
        <w:trPr>
          <w:trHeight w:val="311"/>
        </w:trPr>
        <w:tc>
          <w:tcPr>
            <w:tcW w:w="1431" w:type="pct"/>
            <w:vMerge w:val="restart"/>
            <w:tcBorders>
              <w:top w:val="single" w:sz="4" w:space="0" w:color="auto"/>
              <w:left w:val="single" w:sz="8" w:space="0" w:color="808080"/>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Общеинтеллектуальное</w:t>
            </w:r>
          </w:p>
        </w:tc>
        <w:tc>
          <w:tcPr>
            <w:tcW w:w="2285" w:type="pct"/>
            <w:tcBorders>
              <w:top w:val="single" w:sz="4" w:space="0" w:color="auto"/>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«Инфознайка»</w:t>
            </w:r>
          </w:p>
        </w:tc>
        <w:tc>
          <w:tcPr>
            <w:tcW w:w="1284" w:type="pct"/>
            <w:tcBorders>
              <w:top w:val="single" w:sz="4" w:space="0" w:color="auto"/>
              <w:left w:val="single" w:sz="8" w:space="0" w:color="808080"/>
              <w:bottom w:val="single" w:sz="4" w:space="0" w:color="auto"/>
              <w:right w:val="single" w:sz="4" w:space="0" w:color="auto"/>
            </w:tcBorders>
            <w:shd w:val="clear" w:color="auto" w:fill="auto"/>
          </w:tcPr>
          <w:p w:rsidR="0003529D" w:rsidRPr="00082D45" w:rsidRDefault="0003529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5-6 кл</w:t>
            </w:r>
          </w:p>
        </w:tc>
      </w:tr>
      <w:tr w:rsidR="0003529D" w:rsidRPr="00082D45" w:rsidTr="00A73305">
        <w:trPr>
          <w:trHeight w:val="311"/>
        </w:trPr>
        <w:tc>
          <w:tcPr>
            <w:tcW w:w="1431" w:type="pct"/>
            <w:vMerge/>
            <w:tcBorders>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2285" w:type="pct"/>
            <w:tcBorders>
              <w:top w:val="single" w:sz="4" w:space="0" w:color="auto"/>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«Инфознайка»</w:t>
            </w:r>
          </w:p>
        </w:tc>
        <w:tc>
          <w:tcPr>
            <w:tcW w:w="1284" w:type="pct"/>
            <w:tcBorders>
              <w:top w:val="single" w:sz="4" w:space="0" w:color="auto"/>
              <w:left w:val="single" w:sz="8" w:space="0" w:color="808080"/>
              <w:bottom w:val="single" w:sz="4" w:space="0" w:color="auto"/>
              <w:right w:val="single" w:sz="4" w:space="0" w:color="auto"/>
            </w:tcBorders>
            <w:shd w:val="clear" w:color="auto" w:fill="auto"/>
          </w:tcPr>
          <w:p w:rsidR="0003529D" w:rsidRPr="00082D45" w:rsidRDefault="0003529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7 кл</w:t>
            </w:r>
          </w:p>
        </w:tc>
      </w:tr>
      <w:tr w:rsidR="0003529D" w:rsidRPr="00082D45" w:rsidTr="00A73305">
        <w:trPr>
          <w:trHeight w:val="311"/>
        </w:trPr>
        <w:tc>
          <w:tcPr>
            <w:tcW w:w="1431" w:type="pct"/>
            <w:vMerge w:val="restart"/>
            <w:tcBorders>
              <w:top w:val="single" w:sz="4" w:space="0" w:color="auto"/>
              <w:left w:val="single" w:sz="8" w:space="0" w:color="808080"/>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lastRenderedPageBreak/>
              <w:t>Спортивно-оздоровительное</w:t>
            </w:r>
          </w:p>
        </w:tc>
        <w:tc>
          <w:tcPr>
            <w:tcW w:w="2285" w:type="pct"/>
            <w:tcBorders>
              <w:top w:val="single" w:sz="4" w:space="0" w:color="auto"/>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«Спортивный калейдоскоп»</w:t>
            </w:r>
          </w:p>
        </w:tc>
        <w:tc>
          <w:tcPr>
            <w:tcW w:w="1284" w:type="pct"/>
            <w:tcBorders>
              <w:top w:val="single" w:sz="4" w:space="0" w:color="auto"/>
              <w:left w:val="single" w:sz="8" w:space="0" w:color="808080"/>
              <w:bottom w:val="single" w:sz="4" w:space="0" w:color="auto"/>
              <w:right w:val="single" w:sz="4" w:space="0" w:color="auto"/>
            </w:tcBorders>
            <w:shd w:val="clear" w:color="auto" w:fill="auto"/>
          </w:tcPr>
          <w:p w:rsidR="0003529D" w:rsidRPr="00082D45" w:rsidRDefault="0003529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5-6 кл</w:t>
            </w:r>
          </w:p>
        </w:tc>
      </w:tr>
      <w:tr w:rsidR="0003529D" w:rsidRPr="00082D45" w:rsidTr="00A73305">
        <w:trPr>
          <w:trHeight w:val="311"/>
        </w:trPr>
        <w:tc>
          <w:tcPr>
            <w:tcW w:w="1431" w:type="pct"/>
            <w:vMerge/>
            <w:tcBorders>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p>
        </w:tc>
        <w:tc>
          <w:tcPr>
            <w:tcW w:w="2285" w:type="pct"/>
            <w:tcBorders>
              <w:top w:val="single" w:sz="4" w:space="0" w:color="auto"/>
              <w:left w:val="single" w:sz="8" w:space="0" w:color="808080"/>
              <w:bottom w:val="single" w:sz="4" w:space="0" w:color="auto"/>
            </w:tcBorders>
            <w:shd w:val="clear" w:color="auto" w:fill="auto"/>
          </w:tcPr>
          <w:p w:rsidR="0003529D" w:rsidRPr="00082D45" w:rsidRDefault="0003529D" w:rsidP="00082D45">
            <w:pPr>
              <w:widowControl w:val="0"/>
              <w:suppressLineNumbers/>
              <w:suppressAutoHyphens/>
              <w:snapToGrid w:val="0"/>
              <w:spacing w:after="0" w:line="240" w:lineRule="auto"/>
              <w:rPr>
                <w:rFonts w:ascii="Times New Roman" w:eastAsia="Lucida Sans Unicode" w:hAnsi="Times New Roman" w:cs="Times New Roman"/>
                <w:kern w:val="1"/>
                <w:sz w:val="24"/>
                <w:szCs w:val="24"/>
                <w:lang w:eastAsia="ar-SA"/>
              </w:rPr>
            </w:pPr>
            <w:r w:rsidRPr="00082D45">
              <w:rPr>
                <w:rFonts w:ascii="Times New Roman" w:eastAsia="Lucida Sans Unicode" w:hAnsi="Times New Roman" w:cs="Times New Roman"/>
                <w:kern w:val="1"/>
                <w:sz w:val="24"/>
                <w:szCs w:val="24"/>
                <w:lang w:eastAsia="ar-SA"/>
              </w:rPr>
              <w:t>«Спортивный калейдоскоп»</w:t>
            </w:r>
          </w:p>
        </w:tc>
        <w:tc>
          <w:tcPr>
            <w:tcW w:w="1284" w:type="pct"/>
            <w:tcBorders>
              <w:top w:val="single" w:sz="4" w:space="0" w:color="auto"/>
              <w:left w:val="single" w:sz="8" w:space="0" w:color="808080"/>
              <w:bottom w:val="single" w:sz="4" w:space="0" w:color="auto"/>
              <w:right w:val="single" w:sz="4" w:space="0" w:color="auto"/>
            </w:tcBorders>
            <w:shd w:val="clear" w:color="auto" w:fill="auto"/>
          </w:tcPr>
          <w:p w:rsidR="0003529D" w:rsidRPr="00082D45" w:rsidRDefault="0003529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7 кл</w:t>
            </w:r>
          </w:p>
        </w:tc>
      </w:tr>
    </w:tbl>
    <w:p w:rsidR="0003529D" w:rsidRPr="00082D45" w:rsidRDefault="0003529D" w:rsidP="00082D45">
      <w:pPr>
        <w:spacing w:after="0" w:line="240" w:lineRule="auto"/>
        <w:rPr>
          <w:rFonts w:ascii="Times New Roman" w:eastAsia="Calibri" w:hAnsi="Times New Roman" w:cs="Times New Roman"/>
          <w:sz w:val="24"/>
          <w:szCs w:val="24"/>
          <w:lang w:eastAsia="en-US"/>
        </w:rPr>
      </w:pPr>
    </w:p>
    <w:p w:rsidR="00674AA2" w:rsidRPr="00082D45" w:rsidRDefault="00674AA2" w:rsidP="00082D45">
      <w:pPr>
        <w:spacing w:line="240" w:lineRule="auto"/>
        <w:jc w:val="both"/>
        <w:rPr>
          <w:rFonts w:ascii="Times New Roman" w:hAnsi="Times New Roman" w:cs="Times New Roman"/>
          <w:sz w:val="24"/>
          <w:szCs w:val="24"/>
        </w:rPr>
      </w:pPr>
      <w:r w:rsidRPr="00082D45">
        <w:rPr>
          <w:rFonts w:ascii="Times New Roman" w:hAnsi="Times New Roman" w:cs="Times New Roman"/>
          <w:color w:val="000000"/>
          <w:spacing w:val="1"/>
          <w:sz w:val="24"/>
          <w:szCs w:val="24"/>
          <w:shd w:val="clear" w:color="auto" w:fill="FFFFFF"/>
        </w:rPr>
        <w:t>Внеурочные зан</w:t>
      </w:r>
      <w:r w:rsidR="00263892" w:rsidRPr="00082D45">
        <w:rPr>
          <w:rFonts w:ascii="Times New Roman" w:hAnsi="Times New Roman" w:cs="Times New Roman"/>
          <w:color w:val="000000"/>
          <w:spacing w:val="1"/>
          <w:sz w:val="24"/>
          <w:szCs w:val="24"/>
          <w:shd w:val="clear" w:color="auto" w:fill="FFFFFF"/>
        </w:rPr>
        <w:t>ятия в 5-7</w:t>
      </w:r>
      <w:r w:rsidRPr="00082D45">
        <w:rPr>
          <w:rFonts w:ascii="Times New Roman" w:hAnsi="Times New Roman" w:cs="Times New Roman"/>
          <w:color w:val="000000"/>
          <w:spacing w:val="1"/>
          <w:sz w:val="24"/>
          <w:szCs w:val="24"/>
          <w:shd w:val="clear" w:color="auto" w:fill="FFFFFF"/>
        </w:rPr>
        <w:t xml:space="preserve"> классах проводятся - с учётом выбора учеников и родителей, по отдельно составленному расписанию</w:t>
      </w:r>
      <w:r w:rsidR="00621C83" w:rsidRPr="00082D45">
        <w:rPr>
          <w:rFonts w:ascii="Times New Roman" w:hAnsi="Times New Roman" w:cs="Times New Roman"/>
          <w:color w:val="000000"/>
          <w:spacing w:val="1"/>
          <w:sz w:val="24"/>
          <w:szCs w:val="24"/>
          <w:shd w:val="clear" w:color="auto" w:fill="FFFFFF"/>
        </w:rPr>
        <w:t>.</w:t>
      </w:r>
      <w:r w:rsidRPr="00082D45">
        <w:rPr>
          <w:rFonts w:ascii="Times New Roman" w:hAnsi="Times New Roman" w:cs="Times New Roman"/>
          <w:color w:val="000000"/>
          <w:spacing w:val="1"/>
          <w:sz w:val="24"/>
          <w:szCs w:val="24"/>
          <w:shd w:val="clear" w:color="auto" w:fill="FFFFFF"/>
        </w:rPr>
        <w:t xml:space="preserve"> Продолжительность занятия внеурочной деятельности в 5 </w:t>
      </w:r>
      <w:r w:rsidR="00263892" w:rsidRPr="00082D45">
        <w:rPr>
          <w:rFonts w:ascii="Times New Roman" w:hAnsi="Times New Roman" w:cs="Times New Roman"/>
          <w:color w:val="000000"/>
          <w:spacing w:val="1"/>
          <w:sz w:val="24"/>
          <w:szCs w:val="24"/>
          <w:shd w:val="clear" w:color="auto" w:fill="FFFFFF"/>
        </w:rPr>
        <w:t xml:space="preserve"> - 7</w:t>
      </w:r>
      <w:r w:rsidR="00621C83" w:rsidRPr="00082D45">
        <w:rPr>
          <w:rFonts w:ascii="Times New Roman" w:hAnsi="Times New Roman" w:cs="Times New Roman"/>
          <w:color w:val="000000"/>
          <w:spacing w:val="1"/>
          <w:sz w:val="24"/>
          <w:szCs w:val="24"/>
          <w:shd w:val="clear" w:color="auto" w:fill="FFFFFF"/>
        </w:rPr>
        <w:t xml:space="preserve"> </w:t>
      </w:r>
      <w:r w:rsidRPr="00082D45">
        <w:rPr>
          <w:rFonts w:ascii="Times New Roman" w:hAnsi="Times New Roman" w:cs="Times New Roman"/>
          <w:color w:val="000000"/>
          <w:spacing w:val="1"/>
          <w:sz w:val="24"/>
          <w:szCs w:val="24"/>
          <w:shd w:val="clear" w:color="auto" w:fill="FFFFFF"/>
        </w:rPr>
        <w:t>соответствует требованиям СанПиН 2.4.2.2821-10: «Длительность занятий зависит от возраста и вида деятельности.  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621CDD" w:rsidRPr="00082D45" w:rsidRDefault="002A5C26" w:rsidP="00082D45">
      <w:pPr>
        <w:pStyle w:val="2f2"/>
        <w:shd w:val="clear" w:color="auto" w:fill="auto"/>
        <w:spacing w:line="240" w:lineRule="auto"/>
        <w:jc w:val="both"/>
        <w:rPr>
          <w:b/>
          <w:sz w:val="24"/>
          <w:szCs w:val="24"/>
        </w:rPr>
      </w:pPr>
      <w:r w:rsidRPr="00082D45">
        <w:rPr>
          <w:b/>
          <w:sz w:val="24"/>
          <w:szCs w:val="24"/>
        </w:rPr>
        <w:t>2.3.2</w:t>
      </w:r>
      <w:r w:rsidR="00621CDD" w:rsidRPr="00082D45">
        <w:rPr>
          <w:b/>
          <w:sz w:val="24"/>
          <w:szCs w:val="24"/>
        </w:rPr>
        <w:t>.</w:t>
      </w:r>
      <w:r w:rsidR="00C206FB" w:rsidRPr="00082D45">
        <w:rPr>
          <w:b/>
          <w:sz w:val="24"/>
          <w:szCs w:val="24"/>
        </w:rPr>
        <w:t>Курс «Основы духовно нравственной культуры народов России»</w:t>
      </w:r>
      <w:r w:rsidR="00621CDD" w:rsidRPr="00082D45">
        <w:rPr>
          <w:b/>
          <w:sz w:val="24"/>
          <w:szCs w:val="24"/>
        </w:rPr>
        <w:t>.</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Планируемые результаты изучения курса «Основы духовно- нравственной культуры народов России»</w:t>
      </w:r>
      <w:r w:rsidRPr="00082D45">
        <w:rPr>
          <w:rFonts w:ascii="Times New Roman" w:eastAsia="Times New Roman" w:hAnsi="Times New Roman" w:cs="Times New Roman"/>
          <w:b/>
          <w:bCs/>
          <w:color w:val="000000"/>
          <w:sz w:val="24"/>
          <w:szCs w:val="24"/>
          <w:bdr w:val="none" w:sz="0" w:space="0" w:color="auto" w:frame="1"/>
        </w:rPr>
        <w:t>  </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Личностные</w:t>
      </w:r>
      <w:r w:rsidRPr="00082D45">
        <w:rPr>
          <w:rFonts w:ascii="Times New Roman" w:eastAsia="Times New Roman" w:hAnsi="Times New Roman" w:cs="Times New Roman"/>
          <w:color w:val="000000"/>
          <w:sz w:val="24"/>
          <w:szCs w:val="24"/>
        </w:rPr>
        <w:t> результаты:</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воспитание российской гражданской идентичности: патриотизма, уважения к Отечеству, прошлому и настоящему многонационального народа России; знание культуры своего народа, своего края, основ культурного наследия народов России;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формирование ответственного отношения к учению, готовности к саморазвитию и самообразованию на основе мотивации к обучению и познанию, а также на основе положительного отношения к труду;</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формирование нравственных чувств и нравственного поведения, осознанного и ответственного о' ношения к собственным поступкам;</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формирование целостного мировоззрения, учитывающего духовное многообразие современного! мира;</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формирование коммуникативной компетентности в общении и сотрудничестве со сверстниками, взрослыми;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формирование осознанного, уважительного и доброжелательного отношения к другому человек его мнению, мировоззрению, культуре, языку, вере, а также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z w:val="24"/>
          <w:szCs w:val="24"/>
          <w:bdr w:val="none" w:sz="0" w:space="0" w:color="auto" w:frame="1"/>
        </w:rPr>
        <w:t xml:space="preserve"> </w:t>
      </w:r>
      <w:r w:rsidRPr="00082D45">
        <w:rPr>
          <w:rFonts w:ascii="Times New Roman" w:eastAsia="Times New Roman" w:hAnsi="Times New Roman" w:cs="Times New Roman"/>
          <w:color w:val="000000"/>
          <w:sz w:val="24"/>
          <w:szCs w:val="24"/>
        </w:rPr>
        <w:t>формирование уважительного отношения к иному мнению, истории и культуре других народов.</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Метапредметные</w:t>
      </w:r>
      <w:r w:rsidRPr="00082D45">
        <w:rPr>
          <w:rFonts w:ascii="Times New Roman" w:eastAsia="Times New Roman" w:hAnsi="Times New Roman" w:cs="Times New Roman"/>
          <w:color w:val="000000"/>
          <w:sz w:val="24"/>
          <w:szCs w:val="24"/>
        </w:rPr>
        <w:t> результаты:</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умение оценивать правильность выполнения учебной задачи, собственные возможности ее решения;</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roofErr w:type="gramStart"/>
      <w:r w:rsidRPr="00082D45">
        <w:rPr>
          <w:rFonts w:ascii="Times New Roman" w:eastAsia="Times New Roman" w:hAnsi="Times New Roman" w:cs="Times New Roman"/>
          <w:color w:val="000000"/>
          <w:sz w:val="24"/>
          <w:szCs w:val="24"/>
        </w:rPr>
        <w:t>в</w:t>
      </w:r>
      <w:proofErr w:type="gramEnd"/>
      <w:r w:rsidRPr="00082D45">
        <w:rPr>
          <w:rFonts w:ascii="Times New Roman" w:eastAsia="Times New Roman" w:hAnsi="Times New Roman" w:cs="Times New Roman"/>
          <w:color w:val="000000"/>
          <w:sz w:val="24"/>
          <w:szCs w:val="24"/>
        </w:rPr>
        <w:t>. устной и письменной речью, монологической контекстной речью.</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gramStart"/>
      <w:r w:rsidRPr="00082D45">
        <w:rPr>
          <w:rFonts w:ascii="Times New Roman" w:eastAsia="Times New Roman" w:hAnsi="Times New Roman" w:cs="Times New Roman"/>
          <w:color w:val="000000"/>
          <w:sz w:val="24"/>
          <w:szCs w:val="24"/>
        </w:rPr>
        <w:t>- освоение учащимися универсальных способов деятельности в реальных жизненных ситуациях: умение выделять признаки и свойства, особенности объектов, процессов и явлений действительности (в т. ч. социальных и культурных) в соответствии с содержанием курса, высказывать суждения на основе сравнения функциональных, эстетических качеств, конструктивных особенностей объектов, процессов и явлений действительности; осуществлять поиск и обработку информации (в том числе с использованием компьютера). </w:t>
      </w:r>
      <w:proofErr w:type="gramEnd"/>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готовность слушать собеседника и вести диалог.</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b/>
          <w:bCs/>
          <w:color w:val="000000"/>
          <w:sz w:val="24"/>
          <w:szCs w:val="24"/>
        </w:rPr>
        <w:t>Предметные</w:t>
      </w:r>
      <w:r w:rsidRPr="00082D45">
        <w:rPr>
          <w:rFonts w:ascii="Times New Roman" w:eastAsia="Times New Roman" w:hAnsi="Times New Roman" w:cs="Times New Roman"/>
          <w:color w:val="000000"/>
          <w:sz w:val="24"/>
          <w:szCs w:val="24"/>
        </w:rPr>
        <w:t> результаты:</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-воспитание способности к духовному развитию, нравственному самосовершенствованию; воспитанию веротерпимости, уважительного отношения к религиозным чувствам, взглядам людей или их отсутствию;</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понимание значения нравственности в жизни человека, семьи и общества;</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понимание значения нравственности, веры и религии в жизни человека, семьи и общества; </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формирование представлений об исторической роли традиционных религий и гражданского общества в становлении российской государственности.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 становление внутренней установки личности поступать согласно своей совести; воспитание нравственности, основанной на свободе совести, духовных традициях народов России;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осознание ценности человеческой жизни.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    </w:t>
      </w:r>
      <w:proofErr w:type="gramStart"/>
      <w:r w:rsidRPr="00082D45">
        <w:rPr>
          <w:rFonts w:ascii="Times New Roman" w:eastAsia="Times New Roman" w:hAnsi="Times New Roman" w:cs="Times New Roman"/>
          <w:color w:val="000000"/>
          <w:sz w:val="24"/>
          <w:szCs w:val="24"/>
        </w:rPr>
        <w:t>В результате изучения предмета «Основы духовно-нравственной культуры народов России» у обучающихся  происходит формирование чувства гордости за свою Родину;</w:t>
      </w:r>
      <w:proofErr w:type="gramEnd"/>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-формирование образа мира как единого и целостного при разнообразии культур,</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национальностей, религий;</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формирование уважительного отношения к разным светским и духовным традициям.</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-методы нравственного самосовершенствования.</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получают возможность:</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-отстаивать свою точку зрения;</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-грамотно формулировать свои мысли, </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-мотивировать свою точку зрения;</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-анализировать ситуацию и принимать решение, исходя из определенного морального правила;</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осуществлять поиск необходимой информации для выполнения заданий;</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участвовать в диспутах: слушать собеседника и излагать своё мнение;</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готовить сообщения по выбранным темам.</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В результате изучения предмета ожидается, что у </w:t>
      </w:r>
      <w:proofErr w:type="gramStart"/>
      <w:r w:rsidRPr="00082D45">
        <w:rPr>
          <w:rFonts w:ascii="Times New Roman" w:eastAsia="Times New Roman" w:hAnsi="Times New Roman" w:cs="Times New Roman"/>
          <w:color w:val="000000"/>
          <w:sz w:val="24"/>
          <w:szCs w:val="24"/>
        </w:rPr>
        <w:t>обучающихся</w:t>
      </w:r>
      <w:proofErr w:type="gramEnd"/>
      <w:r w:rsidRPr="00082D45">
        <w:rPr>
          <w:rFonts w:ascii="Times New Roman" w:eastAsia="Times New Roman" w:hAnsi="Times New Roman" w:cs="Times New Roman"/>
          <w:color w:val="000000"/>
          <w:sz w:val="24"/>
          <w:szCs w:val="24"/>
        </w:rPr>
        <w:t xml:space="preserve"> будут сформированы:</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уважительное отношение к иному мнению, истории и культуре других народов; эстетические потребности, ценности и чувства; основы российской гражданской идентичности;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осознание своей этнической и национальной принадлежности;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целостный, социально ориентированный взгляд на мир в его органичном единстве и разнообразии природы, народов, культур и религий.</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b/>
          <w:bCs/>
          <w:color w:val="000000"/>
          <w:sz w:val="24"/>
          <w:szCs w:val="24"/>
        </w:rPr>
      </w:pPr>
    </w:p>
    <w:p w:rsidR="002A5C26" w:rsidRPr="00082D45" w:rsidRDefault="002A5C26" w:rsidP="00082D45">
      <w:pPr>
        <w:shd w:val="clear" w:color="auto" w:fill="FFFFFF"/>
        <w:spacing w:after="0" w:line="240" w:lineRule="auto"/>
        <w:textAlignment w:val="baseline"/>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Содержание курса внеурочной деятельности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Россия – наша родина.</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Понятие Родины. Российская Федерация. Знакомство с историей возникновения и особенностями нашего государства. Патриотизм многонационального и многоконфессионального народа России. </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Гражданин России.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Важнейшие положения Конституции РФ. Права и обязанности граждан. Государственное устройство. Символы государства: герб, флаг, гимн. Россия - многонациональное государство.</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Порядочность.</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Понятия «этика», «мораль» (нравственность). Назначение этики, её категории. Нормы этикета, их развитие и совершенствование. Порядочность: честность, надёжность, соблюдение норм морали. Достоинство и благородство.</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Совесть.</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Способность ученика оценивать свои поступки, осознавать свои обязанности, оценивать их выполнение, контролировать себя. Ответственность за свои дела. Правила взаимоотношений учеников класса, школы.</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Доверие и доверчивость.</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Важнейшие качества личности: порядочность, совесть, доверие. Убеждённость в честности и порядочности товарища, вера в искренность и добросовестность его поступков. Откровенность. Доверие и доверчивость. Самодоверие. Советы в сложной жизненной ситуации.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История религии в России.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История и значение принятия христианства на Руси. Личность князя Владимира. Искусство в религиозной культуре.</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Милосердие и сострадание.</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Милосердие: готовность помочь родным и посторонним людям, проявление сострадания, сердечного участия. Качества настоящего друга и их проявление в повседневных отношениях. Честность, доброта, порядочность, понимание, бескорыстие, справедливость. Отношения в классном коллективе. Стремление прийти на помощь людям. Проявление милосердия в классе, школе.</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Культура и религия.</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Взаимосвязь культура и религии. Общие моральные и нравственные ценности. Семья, долг, свобода, ответственность, учение и труд. Любовь и уважение к Отечеству. </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Правда и ложь.</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Правда - то, что соответствует действительности. Ложь - намеренное искажение действительности. Хитрость. Отличие понятий «неправда» и «ложь». Полуправда, святая ложь.</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Традиции воспитания.</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lastRenderedPageBreak/>
        <w:t xml:space="preserve">Воспитание положительных качеств личности. Традиции, нормы поведения, ценности, передаваемые из поколения в поколение. Сословия: дворяне, крестьяне, купцы, мещане, казаки. Общее и отличия </w:t>
      </w:r>
      <w:proofErr w:type="gramStart"/>
      <w:r w:rsidRPr="00082D45">
        <w:rPr>
          <w:rFonts w:ascii="Times New Roman" w:eastAsia="Times New Roman" w:hAnsi="Times New Roman" w:cs="Times New Roman"/>
          <w:color w:val="000000"/>
          <w:sz w:val="24"/>
          <w:szCs w:val="24"/>
        </w:rPr>
        <w:t>воспитании</w:t>
      </w:r>
      <w:proofErr w:type="gramEnd"/>
      <w:r w:rsidRPr="00082D45">
        <w:rPr>
          <w:rFonts w:ascii="Times New Roman" w:eastAsia="Times New Roman" w:hAnsi="Times New Roman" w:cs="Times New Roman"/>
          <w:color w:val="000000"/>
          <w:sz w:val="24"/>
          <w:szCs w:val="24"/>
        </w:rPr>
        <w:t xml:space="preserve"> детей разных сословий.</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Воспитание в труде и вере, уважение и помощь родителям, старшим. Выполнение традиций предков.</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Религия и мораль. Нравственные заповеди в религии.</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 Религия России (христианство) и мораль. Нравственные заповеди, ритуалы. Милосердие, забота о </w:t>
      </w:r>
      <w:proofErr w:type="gramStart"/>
      <w:r w:rsidRPr="00082D45">
        <w:rPr>
          <w:rFonts w:ascii="Times New Roman" w:eastAsia="Times New Roman" w:hAnsi="Times New Roman" w:cs="Times New Roman"/>
          <w:color w:val="000000"/>
          <w:sz w:val="24"/>
          <w:szCs w:val="24"/>
        </w:rPr>
        <w:t>слабых</w:t>
      </w:r>
      <w:proofErr w:type="gramEnd"/>
      <w:r w:rsidRPr="00082D45">
        <w:rPr>
          <w:rFonts w:ascii="Times New Roman" w:eastAsia="Times New Roman" w:hAnsi="Times New Roman" w:cs="Times New Roman"/>
          <w:color w:val="000000"/>
          <w:sz w:val="24"/>
          <w:szCs w:val="24"/>
        </w:rPr>
        <w:t>, взаимопомощь, социальные проблемы общества и отношение к ним религии. Любовь и уважение к Отечеству. </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Честь и достоинство.</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Развитие представлений о чести и достоинстве людей в разные эпохи: средневековые рыцари, дворяне. Умение отвечать за свои дела и слова. Дворянский кодекс чести. Общественное признание человека, его заслуг. Достоинства человека: доблесть, искренность и честность, скромность и простота, благородство души, чистая совесть. Честь и достоинство, патриотизм современного молодого человека, ученика.</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Терпимость и терпение.</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Нормы морали. Значение слов «терпимость» («толерантность») и «терпение». Способность человека уважительно относиться к людям другой национальности, культуры религии. Способность воспринимать </w:t>
      </w:r>
      <w:proofErr w:type="gramStart"/>
      <w:r w:rsidRPr="00082D45">
        <w:rPr>
          <w:rFonts w:ascii="Times New Roman" w:eastAsia="Times New Roman" w:hAnsi="Times New Roman" w:cs="Times New Roman"/>
          <w:color w:val="000000"/>
          <w:sz w:val="24"/>
          <w:szCs w:val="24"/>
        </w:rPr>
        <w:t>другого</w:t>
      </w:r>
      <w:proofErr w:type="gramEnd"/>
      <w:r w:rsidRPr="00082D45">
        <w:rPr>
          <w:rFonts w:ascii="Times New Roman" w:eastAsia="Times New Roman" w:hAnsi="Times New Roman" w:cs="Times New Roman"/>
          <w:color w:val="000000"/>
          <w:sz w:val="24"/>
          <w:szCs w:val="24"/>
        </w:rPr>
        <w:t xml:space="preserve"> как равного себе. Уникальность - важнейшее свойство личности. Качества личности: взаимоуважение и взаимопонимание, ответственность и доброжелательность, коммуникабельность, терпимость.</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Человек в религиозных традициях.</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Религия о нравственности, предназначении человека. Милосердие, забота о </w:t>
      </w:r>
      <w:proofErr w:type="gramStart"/>
      <w:r w:rsidRPr="00082D45">
        <w:rPr>
          <w:rFonts w:ascii="Times New Roman" w:eastAsia="Times New Roman" w:hAnsi="Times New Roman" w:cs="Times New Roman"/>
          <w:color w:val="000000"/>
          <w:sz w:val="24"/>
          <w:szCs w:val="24"/>
        </w:rPr>
        <w:t>слабых</w:t>
      </w:r>
      <w:proofErr w:type="gramEnd"/>
      <w:r w:rsidRPr="00082D45">
        <w:rPr>
          <w:rFonts w:ascii="Times New Roman" w:eastAsia="Times New Roman" w:hAnsi="Times New Roman" w:cs="Times New Roman"/>
          <w:color w:val="000000"/>
          <w:sz w:val="24"/>
          <w:szCs w:val="24"/>
        </w:rPr>
        <w:t>, взаимопомощь, социальные проблемы общества и отношение к ним религии. </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Мужество.</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Значение слова «мужество». Способность и убеждение смело идти навстречу опасности. Стойкость в борьбе, духовная крепость, доблесть, храбрость, отвага и смелость в опасных ситуациях. Проявление мужества в мирное время. Умение быть самим собой, идти своим путём. Вечные ценности и добродетели: честь, честность, достоинство, благородство, доброта, дружба. Тренировка мужества. Героизм - высшее проявление мужества.</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Равнодушие и жестокость.</w:t>
      </w:r>
    </w:p>
    <w:p w:rsidR="002A5C26" w:rsidRPr="00082D45" w:rsidRDefault="002A5C26" w:rsidP="00082D4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Слово «равнодушие» и его синонимы. Умение прийти на помощь </w:t>
      </w:r>
      <w:proofErr w:type="gramStart"/>
      <w:r w:rsidRPr="00082D45">
        <w:rPr>
          <w:rFonts w:ascii="Times New Roman" w:eastAsia="Times New Roman" w:hAnsi="Times New Roman" w:cs="Times New Roman"/>
          <w:color w:val="000000"/>
          <w:sz w:val="24"/>
          <w:szCs w:val="24"/>
        </w:rPr>
        <w:t>нуждающимся</w:t>
      </w:r>
      <w:proofErr w:type="gramEnd"/>
      <w:r w:rsidRPr="00082D45">
        <w:rPr>
          <w:rFonts w:ascii="Times New Roman" w:eastAsia="Times New Roman" w:hAnsi="Times New Roman" w:cs="Times New Roman"/>
          <w:color w:val="000000"/>
          <w:sz w:val="24"/>
          <w:szCs w:val="24"/>
        </w:rPr>
        <w:t>. Жестокость: насилие одной личности над другой. Связь насилия с отрицательными явлениями нашего общества. Проявление жестокости по отношению к животным, сверстникам. Цена человеческой жизни, её неповторимость, умение беречь себя, своих родных и близких. Борьба со сквернословием. Уметь и хотеть делать добрые дела.</w:t>
      </w:r>
    </w:p>
    <w:p w:rsidR="0003529D" w:rsidRPr="00082D45" w:rsidRDefault="0003529D" w:rsidP="00082D45">
      <w:pPr>
        <w:pStyle w:val="Style5"/>
        <w:widowControl/>
        <w:tabs>
          <w:tab w:val="left" w:pos="202"/>
          <w:tab w:val="left" w:pos="8251"/>
        </w:tabs>
        <w:spacing w:line="240" w:lineRule="auto"/>
        <w:rPr>
          <w:rStyle w:val="FontStyle12"/>
          <w:rFonts w:eastAsiaTheme="minorHAnsi"/>
          <w:b/>
          <w:sz w:val="24"/>
          <w:szCs w:val="24"/>
        </w:rPr>
      </w:pPr>
    </w:p>
    <w:p w:rsidR="00C53E87" w:rsidRPr="00082D45" w:rsidRDefault="005E285B" w:rsidP="00082D45">
      <w:pPr>
        <w:pStyle w:val="Style5"/>
        <w:widowControl/>
        <w:numPr>
          <w:ilvl w:val="2"/>
          <w:numId w:val="0"/>
        </w:numPr>
        <w:tabs>
          <w:tab w:val="left" w:pos="202"/>
          <w:tab w:val="left" w:pos="8251"/>
        </w:tabs>
        <w:spacing w:line="240" w:lineRule="auto"/>
        <w:rPr>
          <w:rStyle w:val="FontStyle12"/>
          <w:rFonts w:eastAsiaTheme="minorHAnsi"/>
          <w:b/>
          <w:sz w:val="24"/>
          <w:szCs w:val="24"/>
        </w:rPr>
      </w:pPr>
      <w:r>
        <w:rPr>
          <w:rStyle w:val="FontStyle12"/>
          <w:rFonts w:eastAsiaTheme="minorHAnsi"/>
          <w:b/>
          <w:sz w:val="24"/>
          <w:szCs w:val="24"/>
        </w:rPr>
        <w:t>2.3.2.</w:t>
      </w:r>
      <w:r w:rsidR="005176E9" w:rsidRPr="00082D45">
        <w:rPr>
          <w:rStyle w:val="FontStyle12"/>
          <w:rFonts w:eastAsiaTheme="minorHAnsi"/>
          <w:b/>
          <w:sz w:val="24"/>
          <w:szCs w:val="24"/>
        </w:rPr>
        <w:t xml:space="preserve">Курс </w:t>
      </w:r>
      <w:r w:rsidR="00AC4E4F" w:rsidRPr="00082D45">
        <w:rPr>
          <w:rStyle w:val="FontStyle12"/>
          <w:rFonts w:eastAsiaTheme="minorHAnsi"/>
          <w:b/>
          <w:sz w:val="24"/>
          <w:szCs w:val="24"/>
        </w:rPr>
        <w:t xml:space="preserve"> </w:t>
      </w:r>
      <w:r w:rsidR="00FA7060" w:rsidRPr="00082D45">
        <w:rPr>
          <w:rStyle w:val="FontStyle12"/>
          <w:rFonts w:eastAsiaTheme="minorHAnsi"/>
          <w:b/>
          <w:sz w:val="24"/>
          <w:szCs w:val="24"/>
        </w:rPr>
        <w:t xml:space="preserve">« </w:t>
      </w:r>
      <w:r w:rsidR="008D4A53" w:rsidRPr="00082D45">
        <w:rPr>
          <w:rStyle w:val="FontStyle12"/>
          <w:rFonts w:eastAsiaTheme="minorHAnsi"/>
          <w:b/>
          <w:sz w:val="24"/>
          <w:szCs w:val="24"/>
        </w:rPr>
        <w:t xml:space="preserve"> Школа географа - следопыта</w:t>
      </w:r>
      <w:r w:rsidR="005176E9" w:rsidRPr="00082D45">
        <w:rPr>
          <w:rStyle w:val="FontStyle12"/>
          <w:rFonts w:eastAsiaTheme="minorHAnsi"/>
          <w:b/>
          <w:sz w:val="24"/>
          <w:szCs w:val="24"/>
        </w:rPr>
        <w:t>»</w:t>
      </w:r>
      <w:r w:rsidR="001603AB" w:rsidRPr="00082D45">
        <w:rPr>
          <w:rStyle w:val="FontStyle12"/>
          <w:rFonts w:eastAsiaTheme="minorHAnsi"/>
          <w:b/>
          <w:sz w:val="24"/>
          <w:szCs w:val="24"/>
        </w:rPr>
        <w:t>.</w:t>
      </w:r>
      <w:r w:rsidR="00FA7060" w:rsidRPr="00082D45">
        <w:rPr>
          <w:rStyle w:val="FontStyle12"/>
          <w:rFonts w:eastAsiaTheme="minorHAnsi"/>
          <w:b/>
          <w:sz w:val="24"/>
          <w:szCs w:val="24"/>
        </w:rPr>
        <w:t xml:space="preserve"> 5 – 6 кл.</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 xml:space="preserve"> «Планируемые результаты»</w:t>
      </w:r>
    </w:p>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FA7060" w:rsidRPr="00082D45" w:rsidRDefault="00FA7060" w:rsidP="00082D45">
      <w:pPr>
        <w:widowControl w:val="0"/>
        <w:shd w:val="clear" w:color="auto" w:fill="FFFFFF"/>
        <w:autoSpaceDE w:val="0"/>
        <w:autoSpaceDN w:val="0"/>
        <w:adjustRightInd w:val="0"/>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соответствии с ФГОС, </w:t>
      </w:r>
      <w:r w:rsidRPr="00082D45">
        <w:rPr>
          <w:rFonts w:ascii="Times New Roman" w:eastAsia="Times New Roman" w:hAnsi="Times New Roman" w:cs="Times New Roman"/>
          <w:i/>
          <w:iCs/>
          <w:sz w:val="24"/>
          <w:szCs w:val="24"/>
        </w:rPr>
        <w:t>личностными результатами</w:t>
      </w:r>
      <w:r w:rsidRPr="00082D45">
        <w:rPr>
          <w:rFonts w:ascii="Times New Roman" w:eastAsia="Times New Roman" w:hAnsi="Times New Roman" w:cs="Times New Roman"/>
          <w:sz w:val="24"/>
          <w:szCs w:val="24"/>
        </w:rPr>
        <w:t> обучения внеурочной деятельности «Школа географа - следопыта»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FA7060" w:rsidRPr="00082D45" w:rsidRDefault="00FA7060" w:rsidP="00082D45">
      <w:pPr>
        <w:widowControl w:val="0"/>
        <w:shd w:val="clear" w:color="auto" w:fill="FFFFFF"/>
        <w:autoSpaceDE w:val="0"/>
        <w:autoSpaceDN w:val="0"/>
        <w:adjustRightInd w:val="0"/>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личностных результатов выражает:</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умение формулировать своё отношение к актуальным проблемным ситуациям;</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умение толерантно определять своё отношение к разным народам;</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умение использовать географические знания для адаптации и созидательной деятельности.</w:t>
      </w:r>
    </w:p>
    <w:p w:rsidR="00FA7060" w:rsidRPr="00082D45" w:rsidRDefault="00FA7060" w:rsidP="00082D45">
      <w:pPr>
        <w:widowControl w:val="0"/>
        <w:shd w:val="clear" w:color="auto" w:fill="FFFFFF"/>
        <w:autoSpaceDE w:val="0"/>
        <w:autoSpaceDN w:val="0"/>
        <w:adjustRightInd w:val="0"/>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w:t>
      </w:r>
      <w:r w:rsidRPr="00082D45">
        <w:rPr>
          <w:rFonts w:ascii="Times New Roman" w:eastAsia="Times New Roman" w:hAnsi="Times New Roman" w:cs="Times New Roman"/>
          <w:b/>
          <w:i/>
          <w:iCs/>
          <w:sz w:val="24"/>
          <w:szCs w:val="24"/>
        </w:rPr>
        <w:t xml:space="preserve">Метапредметными </w:t>
      </w:r>
      <w:r w:rsidRPr="00082D45">
        <w:rPr>
          <w:rFonts w:ascii="Times New Roman" w:eastAsia="Times New Roman" w:hAnsi="Times New Roman" w:cs="Times New Roman"/>
          <w:i/>
          <w:iCs/>
          <w:sz w:val="24"/>
          <w:szCs w:val="24"/>
        </w:rPr>
        <w:t>результатами</w:t>
      </w:r>
      <w:r w:rsidRPr="00082D45">
        <w:rPr>
          <w:rFonts w:ascii="Times New Roman" w:eastAsia="Times New Roman" w:hAnsi="Times New Roman" w:cs="Times New Roman"/>
          <w:sz w:val="24"/>
          <w:szCs w:val="24"/>
        </w:rPr>
        <w:t> изучения внеурочной « За страницами учебника географии» является формирование универсальных учебных действий (УУД).</w:t>
      </w:r>
    </w:p>
    <w:p w:rsidR="00FA7060" w:rsidRPr="00082D45" w:rsidRDefault="00FA7060" w:rsidP="00082D45">
      <w:pPr>
        <w:widowControl w:val="0"/>
        <w:shd w:val="clear" w:color="auto" w:fill="FFFFFF"/>
        <w:autoSpaceDE w:val="0"/>
        <w:autoSpaceDN w:val="0"/>
        <w:adjustRightInd w:val="0"/>
        <w:spacing w:after="15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b/>
          <w:i/>
          <w:sz w:val="24"/>
          <w:szCs w:val="24"/>
          <w:u w:val="single"/>
        </w:rPr>
        <w:lastRenderedPageBreak/>
        <w:t>Регулятивные УУД</w:t>
      </w:r>
      <w:r w:rsidRPr="00082D45">
        <w:rPr>
          <w:rFonts w:ascii="Times New Roman" w:eastAsia="Times New Roman" w:hAnsi="Times New Roman" w:cs="Times New Roman"/>
          <w:sz w:val="24"/>
          <w:szCs w:val="24"/>
        </w:rPr>
        <w:t>  выражаются в способности к самостоятельному приобретению новых знаний и практических умений, умении управлять своей познавательной деятельностью; умении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roofErr w:type="gramEnd"/>
    </w:p>
    <w:p w:rsidR="00FA7060" w:rsidRPr="00082D45" w:rsidRDefault="00FA7060" w:rsidP="00082D45">
      <w:pPr>
        <w:widowControl w:val="0"/>
        <w:shd w:val="clear" w:color="auto" w:fill="FFFFFF"/>
        <w:autoSpaceDE w:val="0"/>
        <w:autoSpaceDN w:val="0"/>
        <w:adjustRightInd w:val="0"/>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Формированию регулятивных УУД служат технология проблемного диалога и технология оценивания образовательных достижений (учебных успехов).</w:t>
      </w:r>
    </w:p>
    <w:p w:rsidR="00FA7060" w:rsidRPr="00082D45" w:rsidRDefault="00FA7060" w:rsidP="00082D45">
      <w:pPr>
        <w:widowControl w:val="0"/>
        <w:shd w:val="clear" w:color="auto" w:fill="FFFFFF"/>
        <w:autoSpaceDE w:val="0"/>
        <w:autoSpaceDN w:val="0"/>
        <w:adjustRightInd w:val="0"/>
        <w:spacing w:after="15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b/>
          <w:i/>
          <w:sz w:val="24"/>
          <w:szCs w:val="24"/>
          <w:u w:val="single"/>
        </w:rPr>
        <w:t>Познавательные УУД</w:t>
      </w:r>
      <w:r w:rsidRPr="00082D45">
        <w:rPr>
          <w:rFonts w:ascii="Times New Roman" w:eastAsia="Times New Roman" w:hAnsi="Times New Roman" w:cs="Times New Roman"/>
          <w:b/>
          <w:i/>
          <w:sz w:val="24"/>
          <w:szCs w:val="24"/>
        </w:rPr>
        <w:t>:</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умения вести самостоятельный поиск, анализ, отбор информации, её преобразование, сохранение, передачу и презентацию с помощью технических средств и информационных технологий.</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Результатом формирования </w:t>
      </w:r>
      <w:proofErr w:type="gramStart"/>
      <w:r w:rsidRPr="00082D45">
        <w:rPr>
          <w:rFonts w:ascii="Times New Roman" w:eastAsia="Times New Roman" w:hAnsi="Times New Roman" w:cs="Times New Roman"/>
          <w:sz w:val="24"/>
          <w:szCs w:val="24"/>
        </w:rPr>
        <w:t>познавательных</w:t>
      </w:r>
      <w:proofErr w:type="gramEnd"/>
      <w:r w:rsidRPr="00082D45">
        <w:rPr>
          <w:rFonts w:ascii="Times New Roman" w:eastAsia="Times New Roman" w:hAnsi="Times New Roman" w:cs="Times New Roman"/>
          <w:sz w:val="24"/>
          <w:szCs w:val="24"/>
        </w:rPr>
        <w:t xml:space="preserve"> УУД являются:</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осознание роли географии в познании окружающего мира и его устойчивого развития;</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использование географических умений для анализа, оценки, прогнозирования современных социоприродных проблем и проектирования путей их решения;</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использование карт как информационных образно-знаковых моделей действительности.</w:t>
      </w:r>
    </w:p>
    <w:p w:rsidR="00FA7060" w:rsidRPr="00082D45" w:rsidRDefault="00FA7060" w:rsidP="00082D45">
      <w:pPr>
        <w:widowControl w:val="0"/>
        <w:shd w:val="clear" w:color="auto" w:fill="FFFFFF"/>
        <w:autoSpaceDE w:val="0"/>
        <w:autoSpaceDN w:val="0"/>
        <w:adjustRightInd w:val="0"/>
        <w:spacing w:after="15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b/>
          <w:i/>
          <w:sz w:val="24"/>
          <w:szCs w:val="24"/>
          <w:u w:val="single"/>
        </w:rPr>
        <w:t>Коммуникативные УУД:</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Отстаивая свою точку зрения, приводить аргументы, подтверждая их фактами.</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дискуссии уметь выдвинуть контраргументы, перефразировать свою мысль (владение механизмом эквивалентных замен).</w:t>
      </w:r>
    </w:p>
    <w:p w:rsidR="00FA7060" w:rsidRPr="00082D45" w:rsidRDefault="00FA7060" w:rsidP="00082D4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Учиться  </w:t>
      </w:r>
      <w:proofErr w:type="gramStart"/>
      <w:r w:rsidRPr="00082D45">
        <w:rPr>
          <w:rFonts w:ascii="Times New Roman" w:eastAsia="Times New Roman" w:hAnsi="Times New Roman" w:cs="Times New Roman"/>
          <w:sz w:val="24"/>
          <w:szCs w:val="24"/>
        </w:rPr>
        <w:t>критично</w:t>
      </w:r>
      <w:proofErr w:type="gramEnd"/>
      <w:r w:rsidRPr="00082D45">
        <w:rPr>
          <w:rFonts w:ascii="Times New Roman" w:eastAsia="Times New Roman" w:hAnsi="Times New Roman" w:cs="Times New Roman"/>
          <w:sz w:val="24"/>
          <w:szCs w:val="24"/>
        </w:rPr>
        <w:t xml:space="preserve"> относиться к своему мнению, с достоинством признавать ошибочность своего мнения (если оно таково) и корректировать</w:t>
      </w:r>
    </w:p>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«Содержание курса»</w:t>
      </w:r>
    </w:p>
    <w:p w:rsidR="00FA7060" w:rsidRPr="00082D45" w:rsidRDefault="00FA7060" w:rsidP="00082D45">
      <w:pPr>
        <w:widowControl w:val="0"/>
        <w:autoSpaceDE w:val="0"/>
        <w:autoSpaceDN w:val="0"/>
        <w:adjustRightInd w:val="0"/>
        <w:spacing w:after="0" w:line="240" w:lineRule="auto"/>
        <w:rPr>
          <w:rFonts w:ascii="Times New Roman" w:eastAsia="Times New Roman" w:hAnsi="Times New Roman" w:cs="Times New Roman"/>
          <w:b/>
          <w:sz w:val="24"/>
          <w:szCs w:val="24"/>
        </w:rPr>
      </w:pPr>
    </w:p>
    <w:p w:rsidR="00FA7060" w:rsidRPr="00082D45" w:rsidRDefault="00FA7060" w:rsidP="00082D4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 xml:space="preserve">Глава 1. </w:t>
      </w:r>
      <w:r w:rsidRPr="00082D45">
        <w:rPr>
          <w:rFonts w:ascii="Times New Roman" w:eastAsia="Times New Roman" w:hAnsi="Times New Roman" w:cs="Times New Roman"/>
          <w:b/>
          <w:bCs/>
          <w:color w:val="000000"/>
          <w:sz w:val="24"/>
          <w:szCs w:val="24"/>
        </w:rPr>
        <w:t>Земля - планета солнечной системы</w:t>
      </w:r>
      <w:r w:rsidRPr="00082D45">
        <w:rPr>
          <w:rFonts w:ascii="Times New Roman" w:eastAsia="Times New Roman" w:hAnsi="Times New Roman" w:cs="Times New Roman"/>
          <w:b/>
          <w:bCs/>
          <w:sz w:val="24"/>
          <w:szCs w:val="24"/>
        </w:rPr>
        <w:t xml:space="preserve"> – </w:t>
      </w:r>
      <w:r w:rsidRPr="00082D45">
        <w:rPr>
          <w:rFonts w:ascii="Times New Roman" w:eastAsia="Calibri" w:hAnsi="Times New Roman" w:cs="Times New Roman"/>
          <w:b/>
          <w:bCs/>
          <w:sz w:val="24"/>
          <w:szCs w:val="24"/>
        </w:rPr>
        <w:t>5</w:t>
      </w:r>
      <w:r w:rsidRPr="00082D45">
        <w:rPr>
          <w:rFonts w:ascii="Times New Roman" w:eastAsia="Times New Roman" w:hAnsi="Times New Roman" w:cs="Times New Roman"/>
          <w:b/>
          <w:bCs/>
          <w:sz w:val="24"/>
          <w:szCs w:val="24"/>
        </w:rPr>
        <w:t xml:space="preserve"> часов</w:t>
      </w:r>
    </w:p>
    <w:p w:rsidR="00FA7060" w:rsidRPr="00082D45" w:rsidRDefault="00FA7060" w:rsidP="00082D45">
      <w:pPr>
        <w:widowControl w:val="0"/>
        <w:autoSpaceDE w:val="0"/>
        <w:autoSpaceDN w:val="0"/>
        <w:adjustRightInd w:val="0"/>
        <w:spacing w:after="0" w:line="240" w:lineRule="auto"/>
        <w:rPr>
          <w:rFonts w:ascii="Times New Roman" w:eastAsia="Calibri" w:hAnsi="Times New Roman" w:cs="Times New Roman"/>
          <w:bCs/>
          <w:sz w:val="24"/>
          <w:szCs w:val="24"/>
        </w:rPr>
      </w:pPr>
      <w:r w:rsidRPr="00082D45">
        <w:rPr>
          <w:rFonts w:ascii="Times New Roman" w:eastAsia="Times New Roman" w:hAnsi="Times New Roman" w:cs="Times New Roman"/>
          <w:sz w:val="24"/>
          <w:szCs w:val="24"/>
        </w:rPr>
        <w:t xml:space="preserve">Теории происхождения Земли. Форма и размеры Земли. Виды изображение Земли. План местности. Масштаб плана. </w:t>
      </w:r>
      <w:r w:rsidRPr="00082D45">
        <w:rPr>
          <w:rFonts w:ascii="Times New Roman" w:eastAsia="Calibri" w:hAnsi="Times New Roman" w:cs="Times New Roman"/>
          <w:bCs/>
          <w:sz w:val="24"/>
          <w:szCs w:val="24"/>
        </w:rPr>
        <w:t>Ориентирование с помощью компаса и плана. Географическая карта. Определение координат географических объектов.</w:t>
      </w:r>
    </w:p>
    <w:p w:rsidR="00FA7060" w:rsidRPr="00082D45" w:rsidRDefault="00FA7060" w:rsidP="00082D45">
      <w:pPr>
        <w:widowControl w:val="0"/>
        <w:autoSpaceDE w:val="0"/>
        <w:autoSpaceDN w:val="0"/>
        <w:adjustRightInd w:val="0"/>
        <w:spacing w:after="0" w:line="240" w:lineRule="auto"/>
        <w:rPr>
          <w:rFonts w:ascii="Times New Roman" w:eastAsia="Calibri" w:hAnsi="Times New Roman" w:cs="Times New Roman"/>
          <w:bCs/>
          <w:sz w:val="24"/>
          <w:szCs w:val="24"/>
        </w:rPr>
      </w:pPr>
    </w:p>
    <w:p w:rsidR="00FA7060" w:rsidRPr="00082D45" w:rsidRDefault="00FA7060" w:rsidP="00082D45">
      <w:pPr>
        <w:widowControl w:val="0"/>
        <w:autoSpaceDE w:val="0"/>
        <w:autoSpaceDN w:val="0"/>
        <w:adjustRightInd w:val="0"/>
        <w:spacing w:after="0" w:line="240" w:lineRule="auto"/>
        <w:rPr>
          <w:rFonts w:ascii="Times New Roman" w:eastAsia="Calibri" w:hAnsi="Times New Roman" w:cs="Times New Roman"/>
          <w:b/>
          <w:bCs/>
          <w:sz w:val="24"/>
          <w:szCs w:val="24"/>
        </w:rPr>
      </w:pPr>
      <w:r w:rsidRPr="00082D45">
        <w:rPr>
          <w:rFonts w:ascii="Times New Roman" w:eastAsia="Times New Roman" w:hAnsi="Times New Roman" w:cs="Times New Roman"/>
          <w:b/>
          <w:bCs/>
          <w:sz w:val="24"/>
          <w:szCs w:val="24"/>
        </w:rPr>
        <w:t xml:space="preserve">Глава 2. </w:t>
      </w:r>
      <w:r w:rsidRPr="00082D45">
        <w:rPr>
          <w:rFonts w:ascii="Times New Roman" w:eastAsia="Times New Roman" w:hAnsi="Times New Roman" w:cs="Times New Roman"/>
          <w:b/>
          <w:bCs/>
          <w:color w:val="000000"/>
          <w:sz w:val="24"/>
          <w:szCs w:val="24"/>
        </w:rPr>
        <w:t>Загадочный мир литосферы</w:t>
      </w:r>
      <w:r w:rsidRPr="00082D45">
        <w:rPr>
          <w:rFonts w:ascii="Times New Roman" w:eastAsia="Times New Roman" w:hAnsi="Times New Roman" w:cs="Times New Roman"/>
          <w:b/>
          <w:bCs/>
          <w:sz w:val="24"/>
          <w:szCs w:val="24"/>
        </w:rPr>
        <w:t xml:space="preserve"> - 7 часов</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Строение литосферы. Движение литосферы. Географические последствия землетрясений.</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Вулканы и гейзеры. Удивительные зодчие природы. Как возникли сокровища кладовых литосферы. Лик дна мирового океана.</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A7060" w:rsidRPr="00082D45" w:rsidRDefault="00FA7060"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Глава 3.</w:t>
      </w:r>
      <w:r w:rsidRPr="00082D45">
        <w:rPr>
          <w:rFonts w:ascii="Times New Roman" w:eastAsia="Times New Roman" w:hAnsi="Times New Roman" w:cs="Times New Roman"/>
          <w:b/>
          <w:sz w:val="24"/>
          <w:szCs w:val="24"/>
        </w:rPr>
        <w:t xml:space="preserve"> </w:t>
      </w:r>
      <w:r w:rsidRPr="00082D45">
        <w:rPr>
          <w:rFonts w:ascii="Times New Roman" w:hAnsi="Times New Roman" w:cs="Times New Roman"/>
          <w:b/>
          <w:sz w:val="24"/>
          <w:szCs w:val="24"/>
        </w:rPr>
        <w:t xml:space="preserve">Голубая планета </w:t>
      </w:r>
      <w:r w:rsidRPr="00082D45">
        <w:rPr>
          <w:rFonts w:ascii="Times New Roman" w:eastAsia="Times New Roman" w:hAnsi="Times New Roman" w:cs="Times New Roman"/>
          <w:b/>
          <w:sz w:val="24"/>
          <w:szCs w:val="24"/>
        </w:rPr>
        <w:t>– 10 часов</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Что входит в понятие гидросферы. Исследования Мирового океана. Рекордная глубина океана. Сокровища океана. Ледяные скитальцы океана. Движение гидросфер</w:t>
      </w:r>
      <w:proofErr w:type="gramStart"/>
      <w:r w:rsidRPr="00082D45">
        <w:rPr>
          <w:rFonts w:ascii="Times New Roman" w:eastAsia="Times New Roman" w:hAnsi="Times New Roman" w:cs="Times New Roman"/>
          <w:sz w:val="24"/>
          <w:szCs w:val="24"/>
        </w:rPr>
        <w:t>ы-</w:t>
      </w:r>
      <w:proofErr w:type="gramEnd"/>
      <w:r w:rsidRPr="00082D45">
        <w:rPr>
          <w:rFonts w:ascii="Times New Roman" w:eastAsia="Times New Roman" w:hAnsi="Times New Roman" w:cs="Times New Roman"/>
          <w:sz w:val="24"/>
          <w:szCs w:val="24"/>
        </w:rPr>
        <w:t xml:space="preserve"> волны, течения, цунами. Голубые артерии Земли. Озера Земли.</w:t>
      </w:r>
      <w:r w:rsidRPr="00082D45">
        <w:rPr>
          <w:rFonts w:ascii="Times New Roman" w:hAnsi="Times New Roman" w:cs="Times New Roman"/>
          <w:sz w:val="24"/>
          <w:szCs w:val="24"/>
        </w:rPr>
        <w:t xml:space="preserve"> Удивительные озера мира</w:t>
      </w:r>
      <w:r w:rsidRPr="00082D45">
        <w:rPr>
          <w:rFonts w:ascii="Times New Roman" w:eastAsia="Times New Roman" w:hAnsi="Times New Roman" w:cs="Times New Roman"/>
          <w:sz w:val="24"/>
          <w:szCs w:val="24"/>
        </w:rPr>
        <w:t xml:space="preserve"> Наводнения. Причины их возникновения. Ледники Земли.</w:t>
      </w:r>
      <w:r w:rsidRPr="00082D45">
        <w:rPr>
          <w:rFonts w:ascii="Times New Roman" w:hAnsi="Times New Roman" w:cs="Times New Roman"/>
          <w:sz w:val="24"/>
          <w:szCs w:val="24"/>
        </w:rPr>
        <w:t xml:space="preserve"> Опасный океан: смерчи, цунами.</w:t>
      </w:r>
    </w:p>
    <w:p w:rsidR="00FA7060" w:rsidRPr="00082D45" w:rsidRDefault="00FA7060" w:rsidP="00082D45">
      <w:pPr>
        <w:widowControl w:val="0"/>
        <w:autoSpaceDE w:val="0"/>
        <w:autoSpaceDN w:val="0"/>
        <w:adjustRightInd w:val="0"/>
        <w:spacing w:after="0" w:line="240" w:lineRule="auto"/>
        <w:rPr>
          <w:rFonts w:ascii="Times New Roman" w:eastAsia="Times New Roman" w:hAnsi="Times New Roman" w:cs="Times New Roman"/>
          <w:sz w:val="24"/>
          <w:szCs w:val="24"/>
        </w:rPr>
      </w:pPr>
    </w:p>
    <w:p w:rsidR="00FA7060" w:rsidRPr="00082D45" w:rsidRDefault="00FA7060" w:rsidP="00082D45">
      <w:pPr>
        <w:widowControl w:val="0"/>
        <w:autoSpaceDE w:val="0"/>
        <w:autoSpaceDN w:val="0"/>
        <w:adjustRightInd w:val="0"/>
        <w:spacing w:after="0" w:line="240" w:lineRule="auto"/>
        <w:rPr>
          <w:rFonts w:ascii="Times New Roman" w:eastAsia="Times New Roman" w:hAnsi="Times New Roman" w:cs="Times New Roman"/>
          <w:b/>
          <w:sz w:val="24"/>
          <w:szCs w:val="24"/>
        </w:rPr>
      </w:pPr>
      <w:r w:rsidRPr="00082D45">
        <w:rPr>
          <w:rFonts w:ascii="Times New Roman" w:eastAsia="Times New Roman" w:hAnsi="Times New Roman" w:cs="Times New Roman"/>
          <w:b/>
          <w:bCs/>
          <w:sz w:val="24"/>
          <w:szCs w:val="24"/>
        </w:rPr>
        <w:t xml:space="preserve">Глава 5. </w:t>
      </w:r>
      <w:r w:rsidRPr="00082D45">
        <w:rPr>
          <w:rFonts w:ascii="Times New Roman" w:eastAsia="Times New Roman" w:hAnsi="Times New Roman" w:cs="Times New Roman"/>
          <w:b/>
          <w:bCs/>
          <w:color w:val="000000"/>
          <w:sz w:val="24"/>
          <w:szCs w:val="24"/>
        </w:rPr>
        <w:t>Воздушный океан планеты</w:t>
      </w:r>
      <w:r w:rsidRPr="00082D45">
        <w:rPr>
          <w:rFonts w:ascii="Times New Roman" w:eastAsia="Times New Roman" w:hAnsi="Times New Roman" w:cs="Times New Roman"/>
          <w:b/>
          <w:sz w:val="24"/>
          <w:szCs w:val="24"/>
        </w:rPr>
        <w:t xml:space="preserve"> - 7 часов</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Самая лёгкая оболочка Земли. Движения атмосферы. Ветры, приносящие беду. Гроза и её предвестники. </w:t>
      </w:r>
      <w:proofErr w:type="gramStart"/>
      <w:r w:rsidRPr="00082D45">
        <w:rPr>
          <w:rFonts w:ascii="Times New Roman" w:eastAsia="Times New Roman" w:hAnsi="Times New Roman" w:cs="Times New Roman"/>
          <w:sz w:val="24"/>
          <w:szCs w:val="24"/>
        </w:rPr>
        <w:t>Рождённый</w:t>
      </w:r>
      <w:proofErr w:type="gramEnd"/>
      <w:r w:rsidRPr="00082D45">
        <w:rPr>
          <w:rFonts w:ascii="Times New Roman" w:eastAsia="Times New Roman" w:hAnsi="Times New Roman" w:cs="Times New Roman"/>
          <w:sz w:val="24"/>
          <w:szCs w:val="24"/>
        </w:rPr>
        <w:t xml:space="preserve"> в облаках. Чудеса Атмосферы. Погода на земле. Влияние изменения температуры и атмосферного давления на самочувствие человека.</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A7060" w:rsidRPr="00082D45" w:rsidRDefault="00FA7060" w:rsidP="00082D45">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sz w:val="24"/>
          <w:szCs w:val="24"/>
        </w:rPr>
        <w:lastRenderedPageBreak/>
        <w:t>Глава 3.</w:t>
      </w:r>
      <w:r w:rsidRPr="00082D45">
        <w:rPr>
          <w:rFonts w:ascii="Times New Roman" w:eastAsia="Times New Roman" w:hAnsi="Times New Roman" w:cs="Times New Roman"/>
          <w:bCs/>
          <w:color w:val="000000"/>
          <w:sz w:val="24"/>
          <w:szCs w:val="24"/>
        </w:rPr>
        <w:t xml:space="preserve"> </w:t>
      </w:r>
      <w:r w:rsidRPr="00082D45">
        <w:rPr>
          <w:rFonts w:ascii="Times New Roman" w:eastAsia="Times New Roman" w:hAnsi="Times New Roman" w:cs="Times New Roman"/>
          <w:b/>
          <w:bCs/>
          <w:color w:val="000000"/>
          <w:sz w:val="24"/>
          <w:szCs w:val="24"/>
        </w:rPr>
        <w:t>Живая оболочка Земли – 6 часов</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sz w:val="24"/>
          <w:szCs w:val="24"/>
        </w:rPr>
        <w:t xml:space="preserve">Биосфера - живая оболочка Земли. Географическая оболочка. Роль живых организмов в географической оболочке. Разнообразие растительного и животного мира. В защиту окружающей природы. </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 xml:space="preserve"> </w:t>
      </w:r>
    </w:p>
    <w:p w:rsidR="00FA7060" w:rsidRPr="00082D45" w:rsidRDefault="00FA7060" w:rsidP="005E285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 xml:space="preserve">  «Тематическое планирование»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2"/>
        <w:gridCol w:w="3728"/>
        <w:gridCol w:w="4536"/>
      </w:tblGrid>
      <w:tr w:rsidR="00FA7060" w:rsidRPr="00082D45" w:rsidTr="00FA7060">
        <w:trPr>
          <w:trHeight w:val="276"/>
        </w:trPr>
        <w:tc>
          <w:tcPr>
            <w:tcW w:w="1092" w:type="dxa"/>
            <w:vMerge w:val="restart"/>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w:t>
            </w:r>
          </w:p>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082D45">
              <w:rPr>
                <w:rFonts w:ascii="Times New Roman" w:eastAsia="Times New Roman" w:hAnsi="Times New Roman" w:cs="Times New Roman"/>
                <w:b/>
                <w:sz w:val="24"/>
                <w:szCs w:val="24"/>
              </w:rPr>
              <w:t>п</w:t>
            </w:r>
            <w:proofErr w:type="gramEnd"/>
            <w:r w:rsidRPr="00082D45">
              <w:rPr>
                <w:rFonts w:ascii="Times New Roman" w:eastAsia="Times New Roman" w:hAnsi="Times New Roman" w:cs="Times New Roman"/>
                <w:b/>
                <w:sz w:val="24"/>
                <w:szCs w:val="24"/>
              </w:rPr>
              <w:t>/п</w:t>
            </w:r>
          </w:p>
        </w:tc>
        <w:tc>
          <w:tcPr>
            <w:tcW w:w="3728" w:type="dxa"/>
            <w:vMerge w:val="restart"/>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bCs/>
                <w:color w:val="000000"/>
                <w:sz w:val="24"/>
                <w:szCs w:val="24"/>
              </w:rPr>
              <w:t>Тема раздела</w:t>
            </w:r>
          </w:p>
        </w:tc>
        <w:tc>
          <w:tcPr>
            <w:tcW w:w="4536" w:type="dxa"/>
            <w:vMerge w:val="restart"/>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Количество часов</w:t>
            </w:r>
          </w:p>
        </w:tc>
      </w:tr>
      <w:tr w:rsidR="00FA7060" w:rsidRPr="00082D45" w:rsidTr="00FA7060">
        <w:trPr>
          <w:trHeight w:val="276"/>
        </w:trPr>
        <w:tc>
          <w:tcPr>
            <w:tcW w:w="1092" w:type="dxa"/>
            <w:vMerge/>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3728" w:type="dxa"/>
            <w:vMerge/>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4536" w:type="dxa"/>
            <w:vMerge/>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r>
      <w:tr w:rsidR="00FA7060" w:rsidRPr="00082D45" w:rsidTr="00FA7060">
        <w:tc>
          <w:tcPr>
            <w:tcW w:w="1092"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1</w:t>
            </w:r>
          </w:p>
        </w:tc>
        <w:tc>
          <w:tcPr>
            <w:tcW w:w="3728" w:type="dxa"/>
          </w:tcPr>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Земля - планета солнечной системы</w:t>
            </w:r>
          </w:p>
        </w:tc>
        <w:tc>
          <w:tcPr>
            <w:tcW w:w="4536"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5 часов</w:t>
            </w:r>
          </w:p>
        </w:tc>
      </w:tr>
      <w:tr w:rsidR="00FA7060" w:rsidRPr="00082D45" w:rsidTr="00FA7060">
        <w:tc>
          <w:tcPr>
            <w:tcW w:w="1092"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2</w:t>
            </w:r>
          </w:p>
        </w:tc>
        <w:tc>
          <w:tcPr>
            <w:tcW w:w="3728" w:type="dxa"/>
          </w:tcPr>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Загадочный мир литосферы</w:t>
            </w:r>
          </w:p>
        </w:tc>
        <w:tc>
          <w:tcPr>
            <w:tcW w:w="4536"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7 часов</w:t>
            </w:r>
          </w:p>
        </w:tc>
      </w:tr>
      <w:tr w:rsidR="00FA7060" w:rsidRPr="00082D45" w:rsidTr="00FA7060">
        <w:tc>
          <w:tcPr>
            <w:tcW w:w="1092"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3</w:t>
            </w:r>
          </w:p>
        </w:tc>
        <w:tc>
          <w:tcPr>
            <w:tcW w:w="3728" w:type="dxa"/>
          </w:tcPr>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Водная оболочка Земли</w:t>
            </w:r>
          </w:p>
        </w:tc>
        <w:tc>
          <w:tcPr>
            <w:tcW w:w="4536"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10 часов</w:t>
            </w:r>
          </w:p>
        </w:tc>
      </w:tr>
      <w:tr w:rsidR="00FA7060" w:rsidRPr="00082D45" w:rsidTr="00FA7060">
        <w:tc>
          <w:tcPr>
            <w:tcW w:w="1092"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4</w:t>
            </w:r>
          </w:p>
        </w:tc>
        <w:tc>
          <w:tcPr>
            <w:tcW w:w="3728" w:type="dxa"/>
          </w:tcPr>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Воздушный океан планеты</w:t>
            </w:r>
          </w:p>
        </w:tc>
        <w:tc>
          <w:tcPr>
            <w:tcW w:w="4536"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7 часов</w:t>
            </w:r>
          </w:p>
        </w:tc>
      </w:tr>
      <w:tr w:rsidR="00FA7060" w:rsidRPr="00082D45" w:rsidTr="00FA7060">
        <w:tc>
          <w:tcPr>
            <w:tcW w:w="1092"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5</w:t>
            </w:r>
          </w:p>
        </w:tc>
        <w:tc>
          <w:tcPr>
            <w:tcW w:w="3728" w:type="dxa"/>
          </w:tcPr>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Живая оболочка Земли</w:t>
            </w:r>
          </w:p>
        </w:tc>
        <w:tc>
          <w:tcPr>
            <w:tcW w:w="4536"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082D45">
              <w:rPr>
                <w:rFonts w:ascii="Times New Roman" w:eastAsia="Times New Roman" w:hAnsi="Times New Roman" w:cs="Times New Roman"/>
                <w:bCs/>
                <w:color w:val="000000"/>
                <w:sz w:val="24"/>
                <w:szCs w:val="24"/>
              </w:rPr>
              <w:t>5 часов</w:t>
            </w:r>
          </w:p>
        </w:tc>
      </w:tr>
      <w:tr w:rsidR="00FA7060" w:rsidRPr="00082D45" w:rsidTr="00FA7060">
        <w:tc>
          <w:tcPr>
            <w:tcW w:w="1092"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tc>
        <w:tc>
          <w:tcPr>
            <w:tcW w:w="3728" w:type="dxa"/>
          </w:tcPr>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ИТОГО</w:t>
            </w:r>
          </w:p>
        </w:tc>
        <w:tc>
          <w:tcPr>
            <w:tcW w:w="4536" w:type="dxa"/>
          </w:tcPr>
          <w:p w:rsidR="00FA7060" w:rsidRPr="00082D45" w:rsidRDefault="00FA7060" w:rsidP="00082D4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82D45">
              <w:rPr>
                <w:rFonts w:ascii="Times New Roman" w:eastAsia="Times New Roman" w:hAnsi="Times New Roman" w:cs="Times New Roman"/>
                <w:b/>
                <w:bCs/>
                <w:color w:val="000000"/>
                <w:sz w:val="24"/>
                <w:szCs w:val="24"/>
              </w:rPr>
              <w:t>34</w:t>
            </w:r>
          </w:p>
        </w:tc>
      </w:tr>
    </w:tbl>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A7060" w:rsidRPr="00082D45" w:rsidRDefault="008D4A53" w:rsidP="00082D45">
      <w:pPr>
        <w:pStyle w:val="afc"/>
        <w:widowControl w:val="0"/>
        <w:autoSpaceDE w:val="0"/>
        <w:autoSpaceDN w:val="0"/>
        <w:adjustRightInd w:val="0"/>
        <w:ind w:left="0"/>
        <w:jc w:val="both"/>
        <w:rPr>
          <w:b/>
        </w:rPr>
      </w:pPr>
      <w:r w:rsidRPr="00082D45">
        <w:rPr>
          <w:b/>
        </w:rPr>
        <w:t>Курс «Школа  географа следопыта» 7 кл</w:t>
      </w:r>
    </w:p>
    <w:p w:rsidR="00FA7060" w:rsidRPr="00082D45" w:rsidRDefault="00FA7060" w:rsidP="00082D4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D4A53" w:rsidRPr="00082D45" w:rsidRDefault="008D4A53" w:rsidP="00082D45">
      <w:pPr>
        <w:shd w:val="clear" w:color="auto" w:fill="FFFFFF"/>
        <w:spacing w:after="15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b/>
          <w:sz w:val="24"/>
          <w:szCs w:val="24"/>
        </w:rPr>
        <w:t>«Планируемые результаты обучения»</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соответствии с ФГОС, </w:t>
      </w:r>
      <w:r w:rsidRPr="00082D45">
        <w:rPr>
          <w:rFonts w:ascii="Times New Roman" w:eastAsia="Times New Roman" w:hAnsi="Times New Roman" w:cs="Times New Roman"/>
          <w:b/>
          <w:i/>
          <w:iCs/>
          <w:sz w:val="24"/>
          <w:szCs w:val="24"/>
        </w:rPr>
        <w:t>личностными результатами</w:t>
      </w:r>
      <w:r w:rsidRPr="00082D45">
        <w:rPr>
          <w:rFonts w:ascii="Times New Roman" w:eastAsia="Times New Roman" w:hAnsi="Times New Roman" w:cs="Times New Roman"/>
          <w:sz w:val="24"/>
          <w:szCs w:val="24"/>
        </w:rPr>
        <w:t> обучения внеурочной деятельности «За страницами учебника географии»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личностных результатов выражает:</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умение формулировать своё отношение к актуальным проблемным ситуациям;</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умение толерантно определять своё отношение к разным народам;</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умение использовать географические знания для адаптации и созидательной деятельности.</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w:t>
      </w:r>
      <w:r w:rsidRPr="00082D45">
        <w:rPr>
          <w:rFonts w:ascii="Times New Roman" w:eastAsia="Times New Roman" w:hAnsi="Times New Roman" w:cs="Times New Roman"/>
          <w:b/>
          <w:i/>
          <w:iCs/>
          <w:sz w:val="24"/>
          <w:szCs w:val="24"/>
        </w:rPr>
        <w:t xml:space="preserve">Метапредметными </w:t>
      </w:r>
      <w:r w:rsidRPr="00082D45">
        <w:rPr>
          <w:rFonts w:ascii="Times New Roman" w:eastAsia="Times New Roman" w:hAnsi="Times New Roman" w:cs="Times New Roman"/>
          <w:i/>
          <w:iCs/>
          <w:sz w:val="24"/>
          <w:szCs w:val="24"/>
        </w:rPr>
        <w:t>результатами</w:t>
      </w:r>
      <w:r w:rsidRPr="00082D45">
        <w:rPr>
          <w:rFonts w:ascii="Times New Roman" w:eastAsia="Times New Roman" w:hAnsi="Times New Roman" w:cs="Times New Roman"/>
          <w:sz w:val="24"/>
          <w:szCs w:val="24"/>
        </w:rPr>
        <w:t> изучения внеурочной «За страницами учебника географии» является формирование универсальных учебных действий (УУД).</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b/>
          <w:i/>
          <w:sz w:val="24"/>
          <w:szCs w:val="24"/>
          <w:u w:val="single"/>
        </w:rPr>
        <w:t>Регулятивные УУД</w:t>
      </w:r>
      <w:r w:rsidRPr="00082D45">
        <w:rPr>
          <w:rFonts w:ascii="Times New Roman" w:eastAsia="Times New Roman" w:hAnsi="Times New Roman" w:cs="Times New Roman"/>
          <w:sz w:val="24"/>
          <w:szCs w:val="24"/>
        </w:rPr>
        <w:t xml:space="preserve">  выражаются в способности к самостоятельному приобретению новых знаний и  практических умений, </w:t>
      </w:r>
      <w:proofErr w:type="gramEnd"/>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умении</w:t>
      </w:r>
      <w:proofErr w:type="gramEnd"/>
      <w:r w:rsidRPr="00082D45">
        <w:rPr>
          <w:rFonts w:ascii="Times New Roman" w:eastAsia="Times New Roman" w:hAnsi="Times New Roman" w:cs="Times New Roman"/>
          <w:sz w:val="24"/>
          <w:szCs w:val="24"/>
        </w:rPr>
        <w:t xml:space="preserve"> управлять своей познавательной деятельностью; умении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Формированию регулятивных УУД служат технология проблемного диалога и технология оценивания образовательных достижений (учебных успехов).</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b/>
          <w:i/>
          <w:sz w:val="24"/>
          <w:szCs w:val="24"/>
          <w:u w:val="single"/>
        </w:rPr>
        <w:t>Познавательные УУД</w:t>
      </w:r>
      <w:r w:rsidRPr="00082D45">
        <w:rPr>
          <w:rFonts w:ascii="Times New Roman" w:eastAsia="Times New Roman" w:hAnsi="Times New Roman" w:cs="Times New Roman"/>
          <w:b/>
          <w:i/>
          <w:sz w:val="24"/>
          <w:szCs w:val="24"/>
        </w:rPr>
        <w:t>:</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умения вести самостоятельный поиск, анализ, отбор информации, её преобразование, сохранение, передачу и презентацию с помощью технических средств и информационных технологий.</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Результатом формирования  </w:t>
      </w:r>
      <w:proofErr w:type="gramStart"/>
      <w:r w:rsidRPr="00082D45">
        <w:rPr>
          <w:rFonts w:ascii="Times New Roman" w:eastAsia="Times New Roman" w:hAnsi="Times New Roman" w:cs="Times New Roman"/>
          <w:sz w:val="24"/>
          <w:szCs w:val="24"/>
        </w:rPr>
        <w:t>познавательных</w:t>
      </w:r>
      <w:proofErr w:type="gramEnd"/>
      <w:r w:rsidRPr="00082D45">
        <w:rPr>
          <w:rFonts w:ascii="Times New Roman" w:eastAsia="Times New Roman" w:hAnsi="Times New Roman" w:cs="Times New Roman"/>
          <w:sz w:val="24"/>
          <w:szCs w:val="24"/>
        </w:rPr>
        <w:t xml:space="preserve"> УУД являются:</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осознание роли географии в познании окружающего мира и его устойчивого развития;</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использование географических умений для анализа, оценки, прогнозирования современных социоприродных проблем и проектирования путей их решения;</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 использование карт как информационных образно-знаковых моделей действительности.</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b/>
          <w:i/>
          <w:sz w:val="24"/>
          <w:szCs w:val="24"/>
        </w:rPr>
      </w:pPr>
      <w:r w:rsidRPr="00082D45">
        <w:rPr>
          <w:rFonts w:ascii="Times New Roman" w:eastAsia="Times New Roman" w:hAnsi="Times New Roman" w:cs="Times New Roman"/>
          <w:b/>
          <w:i/>
          <w:sz w:val="24"/>
          <w:szCs w:val="24"/>
          <w:u w:val="single"/>
        </w:rPr>
        <w:t>Коммуникативные УУД:</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Отстаивая свою точку зрения, приводить аргументы, подтверждая их фактами.</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 дискуссии уметь выдвинуть контраргументы, перефразировать свою мысль (владение механизмом эквивалентных замен).</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Учиться </w:t>
      </w:r>
      <w:proofErr w:type="gramStart"/>
      <w:r w:rsidRPr="00082D45">
        <w:rPr>
          <w:rFonts w:ascii="Times New Roman" w:eastAsia="Times New Roman" w:hAnsi="Times New Roman" w:cs="Times New Roman"/>
          <w:sz w:val="24"/>
          <w:szCs w:val="24"/>
        </w:rPr>
        <w:t>критично</w:t>
      </w:r>
      <w:proofErr w:type="gramEnd"/>
      <w:r w:rsidRPr="00082D45">
        <w:rPr>
          <w:rFonts w:ascii="Times New Roman" w:eastAsia="Times New Roman" w:hAnsi="Times New Roman" w:cs="Times New Roman"/>
          <w:sz w:val="24"/>
          <w:szCs w:val="24"/>
        </w:rPr>
        <w:t xml:space="preserve"> относиться к своему мнению, с достоинством признавать ошибочность своего мнения (если оно таково) и корректировать его.</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proofErr w:type="gramStart"/>
      <w:r w:rsidRPr="00082D45">
        <w:rPr>
          <w:rFonts w:ascii="Times New Roman" w:eastAsia="Times New Roman" w:hAnsi="Times New Roman" w:cs="Times New Roman"/>
          <w:sz w:val="24"/>
          <w:szCs w:val="24"/>
        </w:rPr>
        <w:t>Понимая позицию другого, различать в  его речи: мнение (точку зрения), доказательство (аргументы), факты; гипотезы, аксиомы, теории.</w:t>
      </w:r>
      <w:proofErr w:type="gramEnd"/>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Уметь взглянуть на ситуацию с иной позиции и договариваться с людьми иных позиций.</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iCs/>
          <w:sz w:val="24"/>
          <w:szCs w:val="24"/>
        </w:rPr>
        <w:t>Предметными результатами</w:t>
      </w:r>
      <w:r w:rsidRPr="00082D45">
        <w:rPr>
          <w:rFonts w:ascii="Times New Roman" w:eastAsia="Times New Roman" w:hAnsi="Times New Roman" w:cs="Times New Roman"/>
          <w:sz w:val="24"/>
          <w:szCs w:val="24"/>
        </w:rPr>
        <w:t> изучения внеурочной деятельности «Занимательная география» являются следующие умения:</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осознание роли географии в познании окружающего мира:</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объяснять роль различных источников географической информации.</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освоение системы географических знаний о природе, населении, хозяйстве мира:</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объяснять географические следствия формы, размеров и движения Земли;</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формулировать природные и антропогенные причины изменения окружающей среды;</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выделять, описывать и объяснять существенные признаки географических объектов и явлений.</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использование географических умений:</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находить в различных источниках и анализировать географическую информацию;</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составлять описания различных географических объектов на основе анализа разнообразных источников географической информации;</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использование карт как моделей:</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определять на карте местоположение географических объектов.</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понимание смысла собственной действительности:</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определять роль результатов выдающихся географических открытий;</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w:t>
      </w:r>
    </w:p>
    <w:p w:rsidR="008D4A53" w:rsidRPr="00082D45" w:rsidRDefault="008D4A53" w:rsidP="00082D45">
      <w:pPr>
        <w:shd w:val="clear" w:color="auto" w:fill="FFFFFF"/>
        <w:spacing w:after="150" w:line="240" w:lineRule="auto"/>
        <w:jc w:val="center"/>
        <w:rPr>
          <w:rFonts w:ascii="Times New Roman" w:eastAsia="Times New Roman" w:hAnsi="Times New Roman" w:cs="Times New Roman"/>
          <w:b/>
          <w:bCs/>
          <w:color w:val="333333"/>
          <w:sz w:val="24"/>
          <w:szCs w:val="24"/>
        </w:rPr>
      </w:pPr>
      <w:r w:rsidRPr="00082D45">
        <w:rPr>
          <w:rFonts w:ascii="Times New Roman" w:eastAsia="Times New Roman" w:hAnsi="Times New Roman" w:cs="Times New Roman"/>
          <w:b/>
          <w:bCs/>
          <w:color w:val="333333"/>
          <w:sz w:val="24"/>
          <w:szCs w:val="24"/>
        </w:rPr>
        <w:t xml:space="preserve">Содержание курса </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Введение.  Источники информации.</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Практическая работа Создание перечня источников получения информации</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Карта рассказывает...</w:t>
      </w:r>
    </w:p>
    <w:p w:rsidR="008D4A53" w:rsidRPr="00082D45" w:rsidRDefault="008D4A53" w:rsidP="00082D45">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Практическая работа.  Правила оформления текстового материала проекта.</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Каменная летопись планеты</w:t>
      </w:r>
      <w:r w:rsidRPr="00082D45">
        <w:rPr>
          <w:rFonts w:ascii="Times New Roman" w:eastAsia="Times New Roman" w:hAnsi="Times New Roman" w:cs="Times New Roman"/>
          <w:sz w:val="24"/>
          <w:szCs w:val="24"/>
        </w:rPr>
        <w:t xml:space="preserve"> Эндогенные и экзогенные процессы, метеориты и астероиды – создатели каменной летописи. Башня Дьявола – самая причудливая из скал Запада США. Священная гора Улуру в самом сердце Австралии. Причудливый ландшафт и пещерные комплексы в горах Каппадокии (Турция). Долина привидений горы Демерджи  в Крымских горах.</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u w:val="single"/>
        </w:rPr>
        <w:lastRenderedPageBreak/>
        <w:t>Практическая работа</w:t>
      </w:r>
      <w:r w:rsidRPr="00082D45">
        <w:rPr>
          <w:rFonts w:ascii="Times New Roman" w:eastAsia="Times New Roman" w:hAnsi="Times New Roman" w:cs="Times New Roman"/>
          <w:sz w:val="24"/>
          <w:szCs w:val="24"/>
        </w:rPr>
        <w:t xml:space="preserve"> - Составление презентации «Отправляемся в путешествие»</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В мире песка и камня. </w:t>
      </w:r>
      <w:r w:rsidRPr="00082D45">
        <w:rPr>
          <w:rFonts w:ascii="Times New Roman" w:eastAsia="Times New Roman" w:hAnsi="Times New Roman" w:cs="Times New Roman"/>
          <w:sz w:val="24"/>
          <w:szCs w:val="24"/>
        </w:rPr>
        <w:t>Что такое пустыня. Как образовались пустыни. Какие бывают пустыни. Где расположены самые известные пустыни мира. Свирепые ветры пустынь. Вода и жизнь в пустыне. Пустыни мира: Сахара, Намиб, Пустыня Кающихся Грешников, Гоби, Высокогорные пустыни Азии и Южной Америки.</w:t>
      </w:r>
    </w:p>
    <w:p w:rsidR="008D4A53" w:rsidRPr="00082D45" w:rsidRDefault="008D4A53" w:rsidP="005E285B">
      <w:pPr>
        <w:shd w:val="clear" w:color="auto" w:fill="FFFFFF"/>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u w:val="single"/>
        </w:rPr>
        <w:t>Практикумы.</w:t>
      </w:r>
      <w:r w:rsidRPr="00082D45">
        <w:rPr>
          <w:rFonts w:ascii="Times New Roman" w:eastAsia="Times New Roman" w:hAnsi="Times New Roman" w:cs="Times New Roman"/>
          <w:sz w:val="24"/>
          <w:szCs w:val="24"/>
        </w:rPr>
        <w:t xml:space="preserve"> Знакомство со справочной литературой, просмотр презентаций. Решение геозаданий. Выполнение творческих работ. Составление топонимического словаря своей местности.</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Каньоны мира. </w:t>
      </w:r>
      <w:r w:rsidRPr="00082D45">
        <w:rPr>
          <w:rFonts w:ascii="Times New Roman" w:eastAsia="Times New Roman" w:hAnsi="Times New Roman" w:cs="Times New Roman"/>
          <w:sz w:val="24"/>
          <w:szCs w:val="24"/>
        </w:rPr>
        <w:t xml:space="preserve"> Почему и где образуются Каньоны. Самый величественный каньон мира – Колорадо. Жизнь в Большом Каньоне. Как открыли Большой Каньон.</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В мире падающей воды.</w:t>
      </w:r>
      <w:r w:rsidRPr="00082D45">
        <w:rPr>
          <w:rFonts w:ascii="Times New Roman" w:eastAsia="Times New Roman" w:hAnsi="Times New Roman" w:cs="Times New Roman"/>
          <w:sz w:val="24"/>
          <w:szCs w:val="24"/>
        </w:rPr>
        <w:t xml:space="preserve"> Водопад Анхель – самый высокий водопад мира. Водопад Йосемитский в сердце гор Сьерра – Невада. Самые широкие водопады мира. Как и когда возник Ниагарский водопад. Водопады Игуасу, Гуаира, Виктория. Другие водопады мира. Карельский водопад Кивач. Сказочные падуны Сибири и Дальнего Востока. Культ и праздники водопадов.</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u w:val="single"/>
        </w:rPr>
        <w:t>Практическая работа</w:t>
      </w:r>
      <w:r w:rsidRPr="00082D45">
        <w:rPr>
          <w:rFonts w:ascii="Times New Roman" w:eastAsia="Times New Roman" w:hAnsi="Times New Roman" w:cs="Times New Roman"/>
          <w:sz w:val="24"/>
          <w:szCs w:val="24"/>
        </w:rPr>
        <w:t>. Проведение рекламной акции маршрутов путешествий</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 xml:space="preserve">В мире мрака и безмолвия. </w:t>
      </w:r>
      <w:r w:rsidRPr="00082D45">
        <w:rPr>
          <w:rFonts w:ascii="Times New Roman" w:eastAsia="Times New Roman" w:hAnsi="Times New Roman" w:cs="Times New Roman"/>
          <w:sz w:val="24"/>
          <w:szCs w:val="24"/>
        </w:rPr>
        <w:t xml:space="preserve"> Пещеры священные, легендарные, таинственные. Сокровища пещер. Пещерные города. Сказочный мир подземных дворцов, сталактиты, сталагмиты, сталагнаты, геликтиты. Пещерная система Флинт – Мамонтова – самая длинная в мире. Пещера Оптимистическая – вторая в мире по общей длине ходов и первая среди пещер в гипсовых породах.</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Глубочайшие пропасти планеты. Пещеры России: Конституционная, Сумганская, Большая Орешная, Торгашенский провал, пещера Макрушинская. Жители подземелий – троглобионты. Что такое клаустрофобия. Пещеры и полезные ископаемые.</w:t>
      </w:r>
    </w:p>
    <w:p w:rsidR="008D4A53" w:rsidRPr="00082D45" w:rsidRDefault="008D4A53" w:rsidP="00082D45">
      <w:pPr>
        <w:shd w:val="clear" w:color="auto" w:fill="FFFFFF"/>
        <w:spacing w:after="150" w:line="240" w:lineRule="auto"/>
        <w:jc w:val="both"/>
        <w:rPr>
          <w:rFonts w:ascii="Times New Roman" w:eastAsia="Times New Roman" w:hAnsi="Times New Roman" w:cs="Times New Roman"/>
          <w:sz w:val="24"/>
          <w:szCs w:val="24"/>
          <w:u w:val="single"/>
        </w:rPr>
      </w:pPr>
      <w:r w:rsidRPr="00082D45">
        <w:rPr>
          <w:rFonts w:ascii="Times New Roman" w:eastAsia="Times New Roman" w:hAnsi="Times New Roman" w:cs="Times New Roman"/>
          <w:sz w:val="24"/>
          <w:szCs w:val="24"/>
          <w:u w:val="single"/>
        </w:rPr>
        <w:t>Проект «Образование пещер»</w:t>
      </w:r>
    </w:p>
    <w:p w:rsidR="008D4A53" w:rsidRPr="00082D45" w:rsidRDefault="008D4A53" w:rsidP="00082D45">
      <w:pPr>
        <w:spacing w:after="15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
          <w:bCs/>
          <w:sz w:val="24"/>
          <w:szCs w:val="24"/>
        </w:rPr>
        <w:t>Этот удивительный ледяной мир.</w:t>
      </w:r>
      <w:r w:rsidRPr="00082D45">
        <w:rPr>
          <w:rFonts w:ascii="Times New Roman" w:eastAsia="Times New Roman" w:hAnsi="Times New Roman" w:cs="Times New Roman"/>
          <w:sz w:val="24"/>
          <w:szCs w:val="24"/>
        </w:rPr>
        <w:t xml:space="preserve"> Что такое лёд и в чём его уникальность. Сколько же льда на Земле? Формы оледенения: наземная, подземная, оледенения: наземная, подземная, морская. Ледники Гренландии. Ледники Антарктиды. Айсберги. Великие оледенения прошлого: окское, днепровское, московское, валдайское.</w:t>
      </w:r>
    </w:p>
    <w:p w:rsidR="008D4A53" w:rsidRPr="00082D45" w:rsidRDefault="008D4A53" w:rsidP="00082D45">
      <w:pPr>
        <w:shd w:val="clear" w:color="auto" w:fill="FFFFFF"/>
        <w:spacing w:after="15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b/>
          <w:bCs/>
          <w:color w:val="333333"/>
          <w:sz w:val="24"/>
          <w:szCs w:val="24"/>
        </w:rPr>
        <w:t>Тематическое планирование</w:t>
      </w:r>
    </w:p>
    <w:tbl>
      <w:tblPr>
        <w:tblpPr w:leftFromText="180" w:rightFromText="180" w:vertAnchor="text" w:horzAnchor="margin" w:tblpXSpec="center" w:tblpY="81"/>
        <w:tblW w:w="9613" w:type="dxa"/>
        <w:shd w:val="clear" w:color="auto" w:fill="FFFFFF"/>
        <w:tblCellMar>
          <w:top w:w="105" w:type="dxa"/>
          <w:left w:w="105" w:type="dxa"/>
          <w:bottom w:w="105" w:type="dxa"/>
          <w:right w:w="105" w:type="dxa"/>
        </w:tblCellMar>
        <w:tblLook w:val="04A0"/>
      </w:tblPr>
      <w:tblGrid>
        <w:gridCol w:w="512"/>
        <w:gridCol w:w="5982"/>
        <w:gridCol w:w="3119"/>
      </w:tblGrid>
      <w:tr w:rsidR="008D4A53" w:rsidRPr="00082D45" w:rsidTr="005E285B">
        <w:trPr>
          <w:trHeight w:val="407"/>
        </w:trPr>
        <w:tc>
          <w:tcPr>
            <w:tcW w:w="5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p>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w:t>
            </w:r>
          </w:p>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p>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bCs/>
                <w:color w:val="333333"/>
                <w:sz w:val="24"/>
                <w:szCs w:val="24"/>
              </w:rPr>
              <w:t>Тема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p>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bCs/>
                <w:color w:val="333333"/>
                <w:sz w:val="24"/>
                <w:szCs w:val="24"/>
              </w:rPr>
              <w:t>Кол-во часов</w:t>
            </w:r>
          </w:p>
        </w:tc>
      </w:tr>
      <w:tr w:rsidR="008D4A53" w:rsidRPr="00082D45" w:rsidTr="009A7AAD">
        <w:tc>
          <w:tcPr>
            <w:tcW w:w="5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D4A53" w:rsidRPr="00082D45" w:rsidRDefault="008D4A53" w:rsidP="00082D45">
            <w:pPr>
              <w:spacing w:beforeAutospacing="1" w:after="0" w:line="240" w:lineRule="auto"/>
              <w:rPr>
                <w:rFonts w:ascii="Times New Roman" w:eastAsia="Times New Roman" w:hAnsi="Times New Roman" w:cs="Times New Roman"/>
                <w:color w:val="333333"/>
                <w:sz w:val="24"/>
                <w:szCs w:val="24"/>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D4A53" w:rsidRPr="00082D45" w:rsidRDefault="008D4A5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Введение.</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4</w:t>
            </w:r>
          </w:p>
        </w:tc>
      </w:tr>
      <w:tr w:rsidR="008D4A53" w:rsidRPr="00082D45" w:rsidTr="009A7AAD">
        <w:tc>
          <w:tcPr>
            <w:tcW w:w="5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beforeAutospacing="1" w:after="0" w:line="240" w:lineRule="auto"/>
              <w:rPr>
                <w:rFonts w:ascii="Times New Roman" w:eastAsia="Times New Roman" w:hAnsi="Times New Roman" w:cs="Times New Roman"/>
                <w:color w:val="333333"/>
                <w:sz w:val="24"/>
                <w:szCs w:val="24"/>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Каменная летопись планеты</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6</w:t>
            </w:r>
          </w:p>
        </w:tc>
      </w:tr>
      <w:tr w:rsidR="008D4A53" w:rsidRPr="00082D45" w:rsidTr="009A7AAD">
        <w:trPr>
          <w:trHeight w:val="375"/>
        </w:trPr>
        <w:tc>
          <w:tcPr>
            <w:tcW w:w="5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beforeAutospacing="1" w:after="0" w:line="240" w:lineRule="auto"/>
              <w:rPr>
                <w:rFonts w:ascii="Times New Roman" w:eastAsia="Times New Roman" w:hAnsi="Times New Roman" w:cs="Times New Roman"/>
                <w:color w:val="333333"/>
                <w:sz w:val="24"/>
                <w:szCs w:val="24"/>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В мире песка и камня</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4</w:t>
            </w:r>
          </w:p>
        </w:tc>
      </w:tr>
      <w:tr w:rsidR="008D4A53" w:rsidRPr="00082D45" w:rsidTr="009A7AAD">
        <w:tc>
          <w:tcPr>
            <w:tcW w:w="5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beforeAutospacing="1" w:after="0" w:line="240" w:lineRule="auto"/>
              <w:rPr>
                <w:rFonts w:ascii="Times New Roman" w:eastAsia="Times New Roman" w:hAnsi="Times New Roman" w:cs="Times New Roman"/>
                <w:color w:val="333333"/>
                <w:sz w:val="24"/>
                <w:szCs w:val="24"/>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Каньоны мира.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1</w:t>
            </w:r>
          </w:p>
        </w:tc>
      </w:tr>
      <w:tr w:rsidR="008D4A53" w:rsidRPr="00082D45" w:rsidTr="009A7AAD">
        <w:tc>
          <w:tcPr>
            <w:tcW w:w="5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beforeAutospacing="1" w:after="0" w:line="240" w:lineRule="auto"/>
              <w:rPr>
                <w:rFonts w:ascii="Times New Roman" w:eastAsia="Times New Roman" w:hAnsi="Times New Roman" w:cs="Times New Roman"/>
                <w:color w:val="333333"/>
                <w:sz w:val="24"/>
                <w:szCs w:val="24"/>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В мире падающей воды.</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6</w:t>
            </w:r>
          </w:p>
        </w:tc>
      </w:tr>
      <w:tr w:rsidR="008D4A53" w:rsidRPr="00082D45" w:rsidTr="009A7AAD">
        <w:tc>
          <w:tcPr>
            <w:tcW w:w="5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beforeAutospacing="1" w:after="0" w:line="240" w:lineRule="auto"/>
              <w:rPr>
                <w:rFonts w:ascii="Times New Roman" w:eastAsia="Times New Roman" w:hAnsi="Times New Roman" w:cs="Times New Roman"/>
                <w:color w:val="333333"/>
                <w:sz w:val="24"/>
                <w:szCs w:val="24"/>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В мире мрака и безмолвия</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5</w:t>
            </w:r>
          </w:p>
        </w:tc>
      </w:tr>
      <w:tr w:rsidR="008D4A53" w:rsidRPr="00082D45" w:rsidTr="009A7AAD">
        <w:tc>
          <w:tcPr>
            <w:tcW w:w="5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beforeAutospacing="1" w:after="0" w:line="240" w:lineRule="auto"/>
              <w:rPr>
                <w:rFonts w:ascii="Times New Roman" w:eastAsia="Times New Roman" w:hAnsi="Times New Roman" w:cs="Times New Roman"/>
                <w:color w:val="333333"/>
                <w:sz w:val="24"/>
                <w:szCs w:val="24"/>
              </w:rPr>
            </w:pPr>
          </w:p>
        </w:tc>
        <w:tc>
          <w:tcPr>
            <w:tcW w:w="598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D4A53" w:rsidRPr="00082D45" w:rsidRDefault="008D4A53" w:rsidP="00082D45">
            <w:pPr>
              <w:spacing w:after="0" w:line="240" w:lineRule="auto"/>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Этот удивительный ледяной мир.</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D4A53" w:rsidRPr="00082D45" w:rsidRDefault="008D4A53" w:rsidP="00082D45">
            <w:pPr>
              <w:spacing w:after="0" w:line="240" w:lineRule="auto"/>
              <w:jc w:val="center"/>
              <w:rPr>
                <w:rFonts w:ascii="Times New Roman" w:eastAsia="Times New Roman" w:hAnsi="Times New Roman" w:cs="Times New Roman"/>
                <w:color w:val="333333"/>
                <w:sz w:val="24"/>
                <w:szCs w:val="24"/>
              </w:rPr>
            </w:pPr>
            <w:r w:rsidRPr="00082D45">
              <w:rPr>
                <w:rFonts w:ascii="Times New Roman" w:eastAsia="Times New Roman" w:hAnsi="Times New Roman" w:cs="Times New Roman"/>
                <w:color w:val="333333"/>
                <w:sz w:val="24"/>
                <w:szCs w:val="24"/>
              </w:rPr>
              <w:t>6</w:t>
            </w:r>
          </w:p>
        </w:tc>
      </w:tr>
    </w:tbl>
    <w:p w:rsidR="000C4E0A" w:rsidRPr="00082D45" w:rsidRDefault="000C4E0A" w:rsidP="00082D45">
      <w:pPr>
        <w:spacing w:after="0" w:line="240" w:lineRule="auto"/>
        <w:rPr>
          <w:rFonts w:ascii="Times New Roman" w:hAnsi="Times New Roman" w:cs="Times New Roman"/>
          <w:sz w:val="24"/>
          <w:szCs w:val="24"/>
        </w:rPr>
      </w:pPr>
    </w:p>
    <w:p w:rsidR="005E285B" w:rsidRDefault="005E285B" w:rsidP="005E285B">
      <w:pPr>
        <w:spacing w:after="0" w:line="240" w:lineRule="auto"/>
        <w:rPr>
          <w:rFonts w:ascii="Times New Roman" w:eastAsia="Lucida Sans Unicode" w:hAnsi="Times New Roman" w:cs="Times New Roman"/>
          <w:b/>
          <w:kern w:val="1"/>
          <w:sz w:val="24"/>
          <w:szCs w:val="24"/>
          <w:lang w:eastAsia="ar-SA"/>
        </w:rPr>
      </w:pPr>
      <w:r w:rsidRPr="005E285B">
        <w:rPr>
          <w:rFonts w:ascii="Times New Roman" w:hAnsi="Times New Roman" w:cs="Times New Roman"/>
          <w:b/>
          <w:sz w:val="24"/>
          <w:szCs w:val="24"/>
        </w:rPr>
        <w:t>2.3.3</w:t>
      </w:r>
      <w:r>
        <w:rPr>
          <w:rFonts w:ascii="Times New Roman" w:hAnsi="Times New Roman" w:cs="Times New Roman"/>
          <w:b/>
          <w:sz w:val="24"/>
          <w:szCs w:val="24"/>
        </w:rPr>
        <w:t>.</w:t>
      </w:r>
      <w:r w:rsidRPr="00903EF7">
        <w:rPr>
          <w:rFonts w:ascii="Times New Roman" w:hAnsi="Times New Roman" w:cs="Times New Roman"/>
          <w:b/>
          <w:sz w:val="24"/>
          <w:szCs w:val="24"/>
        </w:rPr>
        <w:t xml:space="preserve"> Курс внеурочной деятельности</w:t>
      </w:r>
      <w:r>
        <w:rPr>
          <w:rFonts w:ascii="Times New Roman" w:hAnsi="Times New Roman" w:cs="Times New Roman"/>
          <w:b/>
          <w:sz w:val="24"/>
          <w:szCs w:val="24"/>
        </w:rPr>
        <w:t xml:space="preserve"> </w:t>
      </w:r>
      <w:r w:rsidRPr="00951D87">
        <w:rPr>
          <w:rFonts w:ascii="Times New Roman" w:eastAsia="Lucida Sans Unicode" w:hAnsi="Times New Roman" w:cs="Times New Roman"/>
          <w:b/>
          <w:kern w:val="1"/>
          <w:sz w:val="24"/>
          <w:szCs w:val="24"/>
          <w:lang w:eastAsia="ar-SA"/>
        </w:rPr>
        <w:t>«Спортивный калейдоскоп»</w:t>
      </w:r>
      <w:r>
        <w:rPr>
          <w:rFonts w:ascii="Times New Roman" w:eastAsia="Lucida Sans Unicode" w:hAnsi="Times New Roman" w:cs="Times New Roman"/>
          <w:b/>
          <w:kern w:val="1"/>
          <w:sz w:val="24"/>
          <w:szCs w:val="24"/>
          <w:lang w:eastAsia="ar-SA"/>
        </w:rPr>
        <w:t xml:space="preserve"> 5-7 класс.</w:t>
      </w:r>
    </w:p>
    <w:p w:rsidR="005E285B" w:rsidRPr="00951D87" w:rsidRDefault="005E285B" w:rsidP="005E285B">
      <w:pPr>
        <w:pStyle w:val="ParagraphStyle"/>
        <w:spacing w:before="120" w:line="252" w:lineRule="auto"/>
        <w:ind w:firstLine="360"/>
        <w:jc w:val="center"/>
        <w:rPr>
          <w:rFonts w:ascii="Times New Roman" w:hAnsi="Times New Roman" w:cs="Times New Roman"/>
          <w:b/>
          <w:bCs/>
          <w:i/>
          <w:iCs/>
        </w:rPr>
      </w:pPr>
      <w:r>
        <w:rPr>
          <w:rFonts w:ascii="Times New Roman" w:hAnsi="Times New Roman" w:cs="Times New Roman"/>
          <w:b/>
        </w:rPr>
        <w:t xml:space="preserve"> </w:t>
      </w:r>
      <w:r w:rsidRPr="00951D87">
        <w:rPr>
          <w:rFonts w:ascii="Times New Roman" w:hAnsi="Times New Roman" w:cs="Times New Roman"/>
          <w:b/>
          <w:bCs/>
          <w:i/>
          <w:iCs/>
        </w:rPr>
        <w:t>Ожидаемый результат изучения курса.</w:t>
      </w:r>
    </w:p>
    <w:p w:rsidR="005E285B" w:rsidRPr="00951D87" w:rsidRDefault="005E285B" w:rsidP="005E285B">
      <w:pPr>
        <w:autoSpaceDE w:val="0"/>
        <w:autoSpaceDN w:val="0"/>
        <w:adjustRightInd w:val="0"/>
        <w:spacing w:before="60" w:after="0" w:line="252" w:lineRule="auto"/>
        <w:ind w:firstLine="360"/>
        <w:jc w:val="both"/>
        <w:rPr>
          <w:rFonts w:ascii="Times New Roman" w:eastAsia="Calibri" w:hAnsi="Times New Roman" w:cs="Times New Roman"/>
          <w:sz w:val="24"/>
          <w:szCs w:val="24"/>
          <w:lang w:eastAsia="en-US"/>
        </w:rPr>
      </w:pPr>
      <w:r w:rsidRPr="00951D87">
        <w:rPr>
          <w:rFonts w:ascii="Times New Roman" w:eastAsia="Calibri" w:hAnsi="Times New Roman" w:cs="Times New Roman"/>
          <w:sz w:val="24"/>
          <w:szCs w:val="24"/>
          <w:lang w:eastAsia="en-US"/>
        </w:rPr>
        <w:t>В результате изучения курса «Организация и проведение соревнований» учащийся должен</w:t>
      </w:r>
    </w:p>
    <w:p w:rsidR="005E285B" w:rsidRPr="00951D87" w:rsidRDefault="005E285B" w:rsidP="005E285B">
      <w:pPr>
        <w:autoSpaceDE w:val="0"/>
        <w:autoSpaceDN w:val="0"/>
        <w:adjustRightInd w:val="0"/>
        <w:spacing w:before="60" w:after="0" w:line="252" w:lineRule="auto"/>
        <w:ind w:firstLine="360"/>
        <w:jc w:val="both"/>
        <w:rPr>
          <w:rFonts w:ascii="Times New Roman" w:eastAsia="Calibri" w:hAnsi="Times New Roman" w:cs="Times New Roman"/>
          <w:b/>
          <w:bCs/>
          <w:spacing w:val="45"/>
          <w:sz w:val="24"/>
          <w:szCs w:val="24"/>
          <w:lang w:eastAsia="en-US"/>
        </w:rPr>
      </w:pPr>
      <w:r w:rsidRPr="00951D87">
        <w:rPr>
          <w:rFonts w:ascii="Times New Roman" w:eastAsia="Calibri" w:hAnsi="Times New Roman" w:cs="Times New Roman"/>
          <w:noProof/>
          <w:sz w:val="24"/>
          <w:szCs w:val="24"/>
          <w:lang w:eastAsia="en-US"/>
        </w:rPr>
        <w:lastRenderedPageBreak/>
        <w:t></w:t>
      </w:r>
      <w:r w:rsidRPr="00951D87">
        <w:rPr>
          <w:rFonts w:ascii="Times New Roman" w:eastAsia="Calibri" w:hAnsi="Times New Roman" w:cs="Times New Roman"/>
          <w:spacing w:val="45"/>
          <w:sz w:val="24"/>
          <w:szCs w:val="24"/>
          <w:lang w:eastAsia="en-US"/>
        </w:rPr>
        <w:t>знать:</w:t>
      </w:r>
    </w:p>
    <w:p w:rsidR="005E285B" w:rsidRPr="00951D87"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951D87">
        <w:rPr>
          <w:rFonts w:ascii="Times New Roman" w:eastAsia="Calibri" w:hAnsi="Times New Roman" w:cs="Times New Roman"/>
          <w:sz w:val="24"/>
          <w:szCs w:val="24"/>
          <w:lang w:eastAsia="en-US"/>
        </w:rPr>
        <w:t>1) правила соревнований и действия судей во время соревнований;</w:t>
      </w:r>
    </w:p>
    <w:p w:rsidR="005E285B" w:rsidRPr="00951D87" w:rsidRDefault="005E285B" w:rsidP="005E285B">
      <w:pPr>
        <w:autoSpaceDE w:val="0"/>
        <w:autoSpaceDN w:val="0"/>
        <w:adjustRightInd w:val="0"/>
        <w:spacing w:before="60" w:after="0" w:line="252" w:lineRule="auto"/>
        <w:ind w:firstLine="360"/>
        <w:jc w:val="both"/>
        <w:rPr>
          <w:rFonts w:ascii="Times New Roman" w:eastAsia="Calibri" w:hAnsi="Times New Roman" w:cs="Times New Roman"/>
          <w:spacing w:val="45"/>
          <w:sz w:val="24"/>
          <w:szCs w:val="24"/>
          <w:lang w:eastAsia="en-US"/>
        </w:rPr>
      </w:pPr>
      <w:r w:rsidRPr="00951D87">
        <w:rPr>
          <w:rFonts w:ascii="Times New Roman" w:eastAsia="Calibri" w:hAnsi="Times New Roman" w:cs="Times New Roman"/>
          <w:noProof/>
          <w:sz w:val="24"/>
          <w:szCs w:val="24"/>
          <w:lang w:eastAsia="en-US"/>
        </w:rPr>
        <w:t></w:t>
      </w:r>
      <w:r w:rsidRPr="00951D87">
        <w:rPr>
          <w:rFonts w:ascii="Times New Roman" w:eastAsia="Calibri" w:hAnsi="Times New Roman" w:cs="Times New Roman"/>
          <w:spacing w:val="45"/>
          <w:sz w:val="24"/>
          <w:szCs w:val="24"/>
          <w:lang w:eastAsia="en-US"/>
        </w:rPr>
        <w:t>уметь:</w:t>
      </w:r>
    </w:p>
    <w:p w:rsidR="005E285B" w:rsidRPr="00951D87"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951D87">
        <w:rPr>
          <w:rFonts w:ascii="Times New Roman" w:eastAsia="Calibri" w:hAnsi="Times New Roman" w:cs="Times New Roman"/>
          <w:sz w:val="24"/>
          <w:szCs w:val="24"/>
          <w:lang w:eastAsia="en-US"/>
        </w:rPr>
        <w:t>2) организовывать соревнования;</w:t>
      </w:r>
    </w:p>
    <w:p w:rsidR="005E285B" w:rsidRPr="00951D87"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951D87">
        <w:rPr>
          <w:rFonts w:ascii="Times New Roman" w:eastAsia="Calibri" w:hAnsi="Times New Roman" w:cs="Times New Roman"/>
          <w:sz w:val="24"/>
          <w:szCs w:val="24"/>
          <w:lang w:eastAsia="en-US"/>
        </w:rPr>
        <w:t>3) проводить судейство соревнований;</w:t>
      </w:r>
    </w:p>
    <w:p w:rsidR="005E285B" w:rsidRPr="00951D87" w:rsidRDefault="005E285B" w:rsidP="005E285B">
      <w:pPr>
        <w:autoSpaceDE w:val="0"/>
        <w:autoSpaceDN w:val="0"/>
        <w:adjustRightInd w:val="0"/>
        <w:spacing w:before="60" w:after="0" w:line="252" w:lineRule="auto"/>
        <w:ind w:firstLine="360"/>
        <w:jc w:val="both"/>
        <w:rPr>
          <w:rFonts w:ascii="Times New Roman" w:eastAsia="Calibri" w:hAnsi="Times New Roman" w:cs="Times New Roman"/>
          <w:sz w:val="24"/>
          <w:szCs w:val="24"/>
          <w:lang w:eastAsia="en-US"/>
        </w:rPr>
      </w:pPr>
      <w:r w:rsidRPr="00951D87">
        <w:rPr>
          <w:rFonts w:ascii="Times New Roman" w:eastAsia="Calibri" w:hAnsi="Times New Roman" w:cs="Times New Roman"/>
          <w:noProof/>
          <w:sz w:val="24"/>
          <w:szCs w:val="24"/>
          <w:lang w:eastAsia="en-US"/>
        </w:rPr>
        <w:t></w:t>
      </w:r>
      <w:r w:rsidRPr="00951D87">
        <w:rPr>
          <w:rFonts w:ascii="Times New Roman" w:eastAsia="Calibri" w:hAnsi="Times New Roman" w:cs="Times New Roman"/>
          <w:spacing w:val="45"/>
          <w:sz w:val="24"/>
          <w:szCs w:val="24"/>
          <w:lang w:eastAsia="en-US"/>
        </w:rPr>
        <w:t>использовать</w:t>
      </w:r>
      <w:r w:rsidRPr="00951D87">
        <w:rPr>
          <w:rFonts w:ascii="Times New Roman" w:eastAsia="Calibri" w:hAnsi="Times New Roman" w:cs="Times New Roman"/>
          <w:sz w:val="24"/>
          <w:szCs w:val="24"/>
          <w:lang w:eastAsia="en-US"/>
        </w:rPr>
        <w:t xml:space="preserve"> приобретенные знания и умения в практической деятельности и повседневной жизни:</w:t>
      </w:r>
    </w:p>
    <w:p w:rsidR="005E285B" w:rsidRPr="00951D87"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951D87">
        <w:rPr>
          <w:rFonts w:ascii="Times New Roman" w:eastAsia="Calibri" w:hAnsi="Times New Roman" w:cs="Times New Roman"/>
          <w:sz w:val="24"/>
          <w:szCs w:val="24"/>
          <w:lang w:eastAsia="en-US"/>
        </w:rPr>
        <w:t>4) для участия в соревнованиях в качестве судьи;</w:t>
      </w:r>
    </w:p>
    <w:p w:rsidR="005E285B" w:rsidRPr="00951D87"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951D87">
        <w:rPr>
          <w:rFonts w:ascii="Times New Roman" w:eastAsia="Calibri" w:hAnsi="Times New Roman" w:cs="Times New Roman"/>
          <w:sz w:val="24"/>
          <w:szCs w:val="24"/>
          <w:lang w:eastAsia="en-US"/>
        </w:rPr>
        <w:t>5) организации досуга.</w:t>
      </w:r>
    </w:p>
    <w:p w:rsidR="005E285B" w:rsidRPr="00724549" w:rsidRDefault="005E285B" w:rsidP="005E285B">
      <w:pPr>
        <w:autoSpaceDE w:val="0"/>
        <w:autoSpaceDN w:val="0"/>
        <w:adjustRightInd w:val="0"/>
        <w:spacing w:before="120" w:after="0" w:line="252" w:lineRule="auto"/>
        <w:jc w:val="center"/>
        <w:rPr>
          <w:rFonts w:ascii="Times New Roman" w:eastAsia="Calibri" w:hAnsi="Times New Roman" w:cs="Times New Roman"/>
          <w:b/>
          <w:bCs/>
          <w:i/>
          <w:iCs/>
          <w:sz w:val="24"/>
          <w:szCs w:val="24"/>
          <w:lang w:eastAsia="en-US"/>
        </w:rPr>
      </w:pPr>
      <w:r w:rsidRPr="00724549">
        <w:rPr>
          <w:rFonts w:ascii="Times New Roman" w:eastAsia="Calibri" w:hAnsi="Times New Roman" w:cs="Times New Roman"/>
          <w:b/>
          <w:bCs/>
          <w:i/>
          <w:iCs/>
          <w:sz w:val="24"/>
          <w:szCs w:val="24"/>
          <w:lang w:eastAsia="en-US"/>
        </w:rPr>
        <w:t>Содержание курса.</w:t>
      </w:r>
    </w:p>
    <w:p w:rsidR="005E285B" w:rsidRPr="00724549" w:rsidRDefault="005E285B" w:rsidP="005E285B">
      <w:pPr>
        <w:keepNext/>
        <w:autoSpaceDE w:val="0"/>
        <w:autoSpaceDN w:val="0"/>
        <w:adjustRightInd w:val="0"/>
        <w:spacing w:after="0" w:line="252" w:lineRule="auto"/>
        <w:ind w:firstLine="360"/>
        <w:jc w:val="center"/>
        <w:rPr>
          <w:rFonts w:ascii="Times New Roman" w:eastAsia="Calibri" w:hAnsi="Times New Roman" w:cs="Times New Roman"/>
          <w:i/>
          <w:iCs/>
          <w:sz w:val="24"/>
          <w:szCs w:val="24"/>
          <w:lang w:eastAsia="en-US"/>
        </w:rPr>
      </w:pPr>
      <w:r w:rsidRPr="00724549">
        <w:rPr>
          <w:rFonts w:ascii="Times New Roman" w:eastAsia="Calibri" w:hAnsi="Times New Roman" w:cs="Times New Roman"/>
          <w:b/>
          <w:bCs/>
          <w:spacing w:val="45"/>
          <w:sz w:val="24"/>
          <w:szCs w:val="24"/>
          <w:lang w:eastAsia="en-US"/>
        </w:rPr>
        <w:t>Раздел</w:t>
      </w:r>
      <w:r w:rsidRPr="00724549">
        <w:rPr>
          <w:rFonts w:ascii="Times New Roman" w:eastAsia="Calibri" w:hAnsi="Times New Roman" w:cs="Times New Roman"/>
          <w:b/>
          <w:bCs/>
          <w:sz w:val="24"/>
          <w:szCs w:val="24"/>
          <w:lang w:eastAsia="en-US"/>
        </w:rPr>
        <w:t xml:space="preserve"> 1: Организация и проведение соревнований</w:t>
      </w:r>
      <w:r w:rsidRPr="00724549">
        <w:rPr>
          <w:rFonts w:ascii="Times New Roman" w:eastAsia="Calibri" w:hAnsi="Times New Roman" w:cs="Times New Roman"/>
          <w:b/>
          <w:bCs/>
          <w:sz w:val="24"/>
          <w:szCs w:val="24"/>
          <w:lang w:eastAsia="en-US"/>
        </w:rPr>
        <w:br/>
        <w:t>по спортивным играм</w:t>
      </w:r>
    </w:p>
    <w:p w:rsidR="005E285B" w:rsidRPr="00724549" w:rsidRDefault="005E285B" w:rsidP="005E285B">
      <w:pPr>
        <w:keepNext/>
        <w:autoSpaceDE w:val="0"/>
        <w:autoSpaceDN w:val="0"/>
        <w:adjustRightInd w:val="0"/>
        <w:spacing w:before="60" w:after="0" w:line="252" w:lineRule="auto"/>
        <w:ind w:firstLine="360"/>
        <w:jc w:val="both"/>
        <w:rPr>
          <w:rFonts w:ascii="Times New Roman" w:eastAsia="Calibri" w:hAnsi="Times New Roman" w:cs="Times New Roman"/>
          <w:sz w:val="24"/>
          <w:szCs w:val="24"/>
          <w:lang w:eastAsia="en-US"/>
        </w:rPr>
      </w:pPr>
      <w:r w:rsidRPr="00724549">
        <w:rPr>
          <w:rFonts w:ascii="Times New Roman" w:eastAsia="Calibri" w:hAnsi="Times New Roman" w:cs="Times New Roman"/>
          <w:sz w:val="24"/>
          <w:szCs w:val="24"/>
          <w:lang w:eastAsia="en-US"/>
        </w:rPr>
        <w:t>Проведение  соревнований  по  спортивным  играм.  Система  розыгрыша (круговая, кубковая, смешанная). Определение победителя. Составление календаря. Ведение документации соревнования. ТБ при проведении соревнований. Медицинское обеспечение соревнований. Правила оформления заявок. Протест, подача протеста.</w:t>
      </w:r>
    </w:p>
    <w:p w:rsidR="005E285B" w:rsidRPr="00724549"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724549">
        <w:rPr>
          <w:rFonts w:ascii="Times New Roman" w:eastAsia="Calibri" w:hAnsi="Times New Roman" w:cs="Times New Roman"/>
          <w:sz w:val="24"/>
          <w:szCs w:val="24"/>
          <w:lang w:eastAsia="en-US"/>
        </w:rPr>
        <w:t>Баскетбол (волейбол, футбол). Правила соревнований. Время игры. Нарушение правил. Нарушение правил выполнения технических приемов. Обязанности судьи-хронометриста, судьи на протоколе, судьи в поле. Жесты судьи.</w:t>
      </w:r>
    </w:p>
    <w:p w:rsidR="005E285B" w:rsidRPr="00724549"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724549">
        <w:rPr>
          <w:rFonts w:ascii="Times New Roman" w:eastAsia="Calibri" w:hAnsi="Times New Roman" w:cs="Times New Roman"/>
          <w:sz w:val="24"/>
          <w:szCs w:val="24"/>
          <w:lang w:eastAsia="en-US"/>
        </w:rPr>
        <w:t>Практика. Выполнение обязанности судьи на протоколе, в поле.</w:t>
      </w:r>
    </w:p>
    <w:p w:rsidR="005E285B" w:rsidRPr="00724549" w:rsidRDefault="005E285B" w:rsidP="005E285B">
      <w:pPr>
        <w:autoSpaceDE w:val="0"/>
        <w:autoSpaceDN w:val="0"/>
        <w:adjustRightInd w:val="0"/>
        <w:spacing w:before="120" w:after="0" w:line="252" w:lineRule="auto"/>
        <w:ind w:firstLine="360"/>
        <w:jc w:val="center"/>
        <w:rPr>
          <w:rFonts w:ascii="Times New Roman" w:eastAsia="Calibri" w:hAnsi="Times New Roman" w:cs="Times New Roman"/>
          <w:i/>
          <w:iCs/>
          <w:sz w:val="24"/>
          <w:szCs w:val="24"/>
          <w:lang w:eastAsia="en-US"/>
        </w:rPr>
      </w:pPr>
      <w:r w:rsidRPr="00724549">
        <w:rPr>
          <w:rFonts w:ascii="Times New Roman" w:eastAsia="Calibri" w:hAnsi="Times New Roman" w:cs="Times New Roman"/>
          <w:b/>
          <w:bCs/>
          <w:spacing w:val="45"/>
          <w:sz w:val="24"/>
          <w:szCs w:val="24"/>
          <w:lang w:eastAsia="en-US"/>
        </w:rPr>
        <w:t>Раздел</w:t>
      </w:r>
      <w:r w:rsidRPr="00724549">
        <w:rPr>
          <w:rFonts w:ascii="Times New Roman" w:eastAsia="Calibri" w:hAnsi="Times New Roman" w:cs="Times New Roman"/>
          <w:b/>
          <w:bCs/>
          <w:sz w:val="24"/>
          <w:szCs w:val="24"/>
          <w:lang w:eastAsia="en-US"/>
        </w:rPr>
        <w:t xml:space="preserve"> 2: Легкая атлетика</w:t>
      </w:r>
    </w:p>
    <w:p w:rsidR="005E285B" w:rsidRPr="00724549" w:rsidRDefault="005E285B" w:rsidP="005E285B">
      <w:pPr>
        <w:autoSpaceDE w:val="0"/>
        <w:autoSpaceDN w:val="0"/>
        <w:adjustRightInd w:val="0"/>
        <w:spacing w:before="60" w:after="0" w:line="252" w:lineRule="auto"/>
        <w:ind w:firstLine="360"/>
        <w:jc w:val="both"/>
        <w:rPr>
          <w:rFonts w:ascii="Times New Roman" w:eastAsia="Calibri" w:hAnsi="Times New Roman" w:cs="Times New Roman"/>
          <w:sz w:val="24"/>
          <w:szCs w:val="24"/>
          <w:lang w:eastAsia="en-US"/>
        </w:rPr>
      </w:pPr>
      <w:r w:rsidRPr="00724549">
        <w:rPr>
          <w:rFonts w:ascii="Times New Roman" w:eastAsia="Calibri" w:hAnsi="Times New Roman" w:cs="Times New Roman"/>
          <w:sz w:val="24"/>
          <w:szCs w:val="24"/>
          <w:lang w:eastAsia="en-US"/>
        </w:rPr>
        <w:t>Проведение соревнований по легкой атлетике. Составление программы соревнований. Ведение протокола соревнований. ТБ при проведении соревнований. Медицинское обеспечение соревнований. Правила оформления заявок. Протест, подача протеста.</w:t>
      </w:r>
    </w:p>
    <w:p w:rsidR="005E285B" w:rsidRPr="00724549"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724549">
        <w:rPr>
          <w:rFonts w:ascii="Times New Roman" w:eastAsia="Calibri" w:hAnsi="Times New Roman" w:cs="Times New Roman"/>
          <w:sz w:val="24"/>
          <w:szCs w:val="24"/>
          <w:lang w:eastAsia="en-US"/>
        </w:rPr>
        <w:t>Правила соревнований. Определение победителя в беге, прыжках, метании. Обязанности судьи на виде, судьи-хронометриста, судьи-измерителя. Нарушение правил соревнований.</w:t>
      </w:r>
    </w:p>
    <w:p w:rsidR="005E285B"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r w:rsidRPr="00724549">
        <w:rPr>
          <w:rFonts w:ascii="Times New Roman" w:eastAsia="Calibri" w:hAnsi="Times New Roman" w:cs="Times New Roman"/>
          <w:sz w:val="24"/>
          <w:szCs w:val="24"/>
          <w:lang w:eastAsia="en-US"/>
        </w:rPr>
        <w:t>Практика. Выполнение обязанности судьи на протоколе, на виде.</w:t>
      </w:r>
    </w:p>
    <w:p w:rsidR="005E285B" w:rsidRPr="00724549" w:rsidRDefault="005E285B" w:rsidP="005E285B">
      <w:pPr>
        <w:autoSpaceDE w:val="0"/>
        <w:autoSpaceDN w:val="0"/>
        <w:adjustRightInd w:val="0"/>
        <w:spacing w:after="0" w:line="252" w:lineRule="auto"/>
        <w:ind w:firstLine="360"/>
        <w:jc w:val="both"/>
        <w:rPr>
          <w:rFonts w:ascii="Times New Roman" w:eastAsia="Calibri" w:hAnsi="Times New Roman" w:cs="Times New Roman"/>
          <w:sz w:val="24"/>
          <w:szCs w:val="24"/>
          <w:lang w:eastAsia="en-US"/>
        </w:rPr>
      </w:pPr>
    </w:p>
    <w:p w:rsidR="005E285B" w:rsidRPr="008041D8" w:rsidRDefault="005E285B" w:rsidP="005E285B">
      <w:pPr>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ТЕМАТИЧЕСКОЕ  ПЛАНИРОВАНИЕ</w:t>
      </w:r>
    </w:p>
    <w:tbl>
      <w:tblPr>
        <w:tblW w:w="10786" w:type="dxa"/>
        <w:tblInd w:w="-969" w:type="dxa"/>
        <w:tblLayout w:type="fixed"/>
        <w:tblCellMar>
          <w:top w:w="60" w:type="dxa"/>
          <w:left w:w="60" w:type="dxa"/>
          <w:bottom w:w="60" w:type="dxa"/>
          <w:right w:w="60" w:type="dxa"/>
        </w:tblCellMar>
        <w:tblLook w:val="0000"/>
      </w:tblPr>
      <w:tblGrid>
        <w:gridCol w:w="579"/>
        <w:gridCol w:w="1560"/>
        <w:gridCol w:w="1559"/>
        <w:gridCol w:w="851"/>
        <w:gridCol w:w="6237"/>
      </w:tblGrid>
      <w:tr w:rsidR="005E285B" w:rsidRPr="008041D8" w:rsidTr="005E285B">
        <w:trPr>
          <w:trHeight w:val="300"/>
        </w:trPr>
        <w:tc>
          <w:tcPr>
            <w:tcW w:w="579" w:type="dxa"/>
            <w:vMerge w:val="restart"/>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w:t>
            </w:r>
          </w:p>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proofErr w:type="gramStart"/>
            <w:r w:rsidRPr="008041D8">
              <w:rPr>
                <w:rFonts w:ascii="Times New Roman" w:eastAsia="Calibri" w:hAnsi="Times New Roman" w:cs="Times New Roman"/>
                <w:sz w:val="24"/>
                <w:szCs w:val="24"/>
                <w:lang w:eastAsia="en-US"/>
              </w:rPr>
              <w:t>п</w:t>
            </w:r>
            <w:proofErr w:type="gramEnd"/>
            <w:r w:rsidRPr="008041D8">
              <w:rPr>
                <w:rFonts w:ascii="Times New Roman" w:eastAsia="Calibri" w:hAnsi="Times New Roman" w:cs="Times New Roman"/>
                <w:sz w:val="24"/>
                <w:szCs w:val="24"/>
                <w:lang w:eastAsia="en-US"/>
              </w:rPr>
              <w:t>/п</w:t>
            </w:r>
          </w:p>
        </w:tc>
        <w:tc>
          <w:tcPr>
            <w:tcW w:w="1560" w:type="dxa"/>
            <w:vMerge w:val="restart"/>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Раздел</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Тема</w:t>
            </w:r>
          </w:p>
        </w:tc>
        <w:tc>
          <w:tcPr>
            <w:tcW w:w="851" w:type="dxa"/>
            <w:vMerge w:val="restart"/>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Кол-во часов</w:t>
            </w:r>
          </w:p>
        </w:tc>
        <w:tc>
          <w:tcPr>
            <w:tcW w:w="6237" w:type="dxa"/>
            <w:vMerge w:val="restart"/>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Элементы содержания</w:t>
            </w:r>
          </w:p>
        </w:tc>
      </w:tr>
      <w:tr w:rsidR="005E285B" w:rsidRPr="008041D8" w:rsidTr="005E285B">
        <w:trPr>
          <w:trHeight w:val="322"/>
        </w:trPr>
        <w:tc>
          <w:tcPr>
            <w:tcW w:w="579" w:type="dxa"/>
            <w:vMerge/>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60" w:type="dxa"/>
            <w:vMerge/>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851" w:type="dxa"/>
            <w:vMerge/>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6237" w:type="dxa"/>
            <w:vMerge/>
            <w:tcBorders>
              <w:top w:val="single" w:sz="6" w:space="0" w:color="000000"/>
              <w:left w:val="single" w:sz="6" w:space="0" w:color="000000"/>
              <w:bottom w:val="single" w:sz="6" w:space="0" w:color="000000"/>
              <w:right w:val="single" w:sz="6" w:space="0" w:color="000000"/>
            </w:tcBorders>
            <w:vAlign w:val="center"/>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r>
      <w:tr w:rsidR="005E285B" w:rsidRPr="008041D8" w:rsidTr="005E285B">
        <w:trPr>
          <w:trHeight w:val="167"/>
        </w:trPr>
        <w:tc>
          <w:tcPr>
            <w:tcW w:w="579"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1</w:t>
            </w:r>
          </w:p>
        </w:tc>
        <w:tc>
          <w:tcPr>
            <w:tcW w:w="1560"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2</w:t>
            </w:r>
          </w:p>
        </w:tc>
        <w:tc>
          <w:tcPr>
            <w:tcW w:w="1559"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3</w:t>
            </w:r>
          </w:p>
        </w:tc>
        <w:tc>
          <w:tcPr>
            <w:tcW w:w="851"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4</w:t>
            </w: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5</w:t>
            </w:r>
          </w:p>
        </w:tc>
      </w:tr>
      <w:tr w:rsidR="005E285B" w:rsidRPr="008041D8" w:rsidTr="005E285B">
        <w:trPr>
          <w:trHeight w:val="328"/>
        </w:trPr>
        <w:tc>
          <w:tcPr>
            <w:tcW w:w="579" w:type="dxa"/>
            <w:vMerge w:val="restart"/>
            <w:tcBorders>
              <w:top w:val="single" w:sz="6" w:space="0" w:color="000000"/>
              <w:left w:val="single" w:sz="6" w:space="0" w:color="000000"/>
              <w:right w:val="single" w:sz="6" w:space="0" w:color="000000"/>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1</w:t>
            </w:r>
          </w:p>
        </w:tc>
        <w:tc>
          <w:tcPr>
            <w:tcW w:w="1560" w:type="dxa"/>
            <w:vMerge w:val="restart"/>
            <w:tcBorders>
              <w:top w:val="single" w:sz="6" w:space="0" w:color="000000"/>
              <w:left w:val="single" w:sz="6" w:space="0" w:color="000000"/>
              <w:right w:val="single" w:sz="6" w:space="0" w:color="000000"/>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 xml:space="preserve">Организация и проведение </w:t>
            </w:r>
            <w:r w:rsidRPr="008041D8">
              <w:rPr>
                <w:rFonts w:ascii="Times New Roman" w:eastAsia="Calibri" w:hAnsi="Times New Roman" w:cs="Times New Roman"/>
                <w:sz w:val="24"/>
                <w:szCs w:val="24"/>
                <w:lang w:eastAsia="en-US"/>
              </w:rPr>
              <w:br/>
              <w:t>соревнований</w:t>
            </w:r>
          </w:p>
        </w:tc>
        <w:tc>
          <w:tcPr>
            <w:tcW w:w="1559" w:type="dxa"/>
            <w:vMerge w:val="restart"/>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Организация соревнований по спортивным играм</w:t>
            </w:r>
          </w:p>
        </w:tc>
        <w:tc>
          <w:tcPr>
            <w:tcW w:w="851" w:type="dxa"/>
            <w:vMerge w:val="restart"/>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5</w:t>
            </w: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Система розыгрыша (круговая, кубковая, смешанная). Определение победителя</w:t>
            </w:r>
          </w:p>
        </w:tc>
      </w:tr>
      <w:tr w:rsidR="005E285B" w:rsidRPr="008041D8" w:rsidTr="005E285B">
        <w:trPr>
          <w:trHeight w:val="20"/>
        </w:trPr>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59" w:type="dxa"/>
            <w:vMerge/>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851" w:type="dxa"/>
            <w:vMerge/>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 xml:space="preserve">Составление календаря соревнований. </w:t>
            </w:r>
          </w:p>
        </w:tc>
      </w:tr>
      <w:tr w:rsidR="005E285B" w:rsidRPr="008041D8" w:rsidTr="005E285B">
        <w:trPr>
          <w:trHeight w:val="144"/>
        </w:trPr>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59" w:type="dxa"/>
            <w:vMerge/>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851" w:type="dxa"/>
            <w:vMerge/>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Ведение протокола соревнований</w:t>
            </w:r>
          </w:p>
        </w:tc>
      </w:tr>
      <w:tr w:rsidR="005E285B" w:rsidRPr="008041D8" w:rsidTr="005E285B">
        <w:trPr>
          <w:trHeight w:val="235"/>
        </w:trPr>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59" w:type="dxa"/>
            <w:vMerge/>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851" w:type="dxa"/>
            <w:vMerge/>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ТБ при проведении соревнований. Медицинское обеспечение соревнований</w:t>
            </w:r>
          </w:p>
        </w:tc>
      </w:tr>
      <w:tr w:rsidR="005E285B" w:rsidRPr="008041D8" w:rsidTr="005E285B">
        <w:trPr>
          <w:trHeight w:val="140"/>
        </w:trPr>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59" w:type="dxa"/>
            <w:vMerge/>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851" w:type="dxa"/>
            <w:vMerge/>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Правила оформления заявок. Протест, подача протеста</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b/>
                <w:bCs/>
                <w:caps/>
                <w:sz w:val="28"/>
                <w:szCs w:val="28"/>
                <w:lang w:eastAsia="en-US"/>
              </w:rPr>
            </w:pPr>
          </w:p>
        </w:tc>
        <w:tc>
          <w:tcPr>
            <w:tcW w:w="1559" w:type="dxa"/>
            <w:vMerge w:val="restart"/>
            <w:tcBorders>
              <w:top w:val="single" w:sz="6" w:space="0" w:color="auto"/>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Баскетбол</w:t>
            </w:r>
          </w:p>
        </w:tc>
        <w:tc>
          <w:tcPr>
            <w:tcW w:w="851" w:type="dxa"/>
            <w:vMerge w:val="restart"/>
            <w:tcBorders>
              <w:top w:val="single" w:sz="6" w:space="0" w:color="auto"/>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8</w:t>
            </w: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Правила соревнований. Время игры. Нарушение правил</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Правила соревнований. Нарушение правил</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Нарушение правил выполнения технических приемов</w:t>
            </w:r>
          </w:p>
        </w:tc>
      </w:tr>
      <w:tr w:rsidR="005E285B" w:rsidRPr="008041D8" w:rsidTr="005E285B">
        <w:trPr>
          <w:trHeight w:val="20"/>
        </w:trPr>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Жесты судьи</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Обязанности судьи-хронометриста, судьи на протоколе, судьи в поле</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в игре</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в игре</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bottom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p>
        </w:tc>
        <w:tc>
          <w:tcPr>
            <w:tcW w:w="851" w:type="dxa"/>
            <w:vMerge/>
            <w:tcBorders>
              <w:left w:val="single" w:sz="6" w:space="0" w:color="auto"/>
              <w:bottom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в игре</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val="restart"/>
            <w:tcBorders>
              <w:top w:val="single" w:sz="6" w:space="0" w:color="auto"/>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Волейбол</w:t>
            </w:r>
          </w:p>
        </w:tc>
        <w:tc>
          <w:tcPr>
            <w:tcW w:w="851" w:type="dxa"/>
            <w:vMerge w:val="restart"/>
            <w:tcBorders>
              <w:top w:val="single" w:sz="6" w:space="0" w:color="auto"/>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8</w:t>
            </w: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Правила соревнований. Время игры. Нарушение правил</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Правила соревнований. Нарушение правил</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Нарушение правил выполнения технических приемов</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Жесты судьи</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tLeas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Обязанности судьи-хронометриста, судьи на протоколе, судьи в поле</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tLeas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в игре</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в игре</w:t>
            </w:r>
          </w:p>
        </w:tc>
      </w:tr>
      <w:tr w:rsidR="005E285B" w:rsidRPr="008041D8" w:rsidTr="005E285B">
        <w:tc>
          <w:tcPr>
            <w:tcW w:w="579" w:type="dxa"/>
            <w:vMerge/>
            <w:tcBorders>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bottom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bottom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в игре</w:t>
            </w:r>
          </w:p>
        </w:tc>
      </w:tr>
      <w:tr w:rsidR="005E285B" w:rsidRPr="008041D8" w:rsidTr="005E285B">
        <w:tc>
          <w:tcPr>
            <w:tcW w:w="579" w:type="dxa"/>
            <w:vMerge w:val="restart"/>
            <w:tcBorders>
              <w:top w:val="single" w:sz="6" w:space="0" w:color="000000"/>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Cs/>
                <w:sz w:val="24"/>
                <w:szCs w:val="24"/>
                <w:lang w:eastAsia="en-US"/>
              </w:rPr>
            </w:pPr>
            <w:r w:rsidRPr="008041D8">
              <w:rPr>
                <w:rFonts w:ascii="Times New Roman" w:eastAsia="Calibri" w:hAnsi="Times New Roman" w:cs="Times New Roman"/>
                <w:iCs/>
                <w:sz w:val="24"/>
                <w:szCs w:val="24"/>
                <w:lang w:eastAsia="en-US"/>
              </w:rPr>
              <w:t>2</w:t>
            </w:r>
          </w:p>
        </w:tc>
        <w:tc>
          <w:tcPr>
            <w:tcW w:w="1560" w:type="dxa"/>
            <w:vMerge w:val="restart"/>
            <w:tcBorders>
              <w:top w:val="single" w:sz="6" w:space="0" w:color="000000"/>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Cs/>
                <w:lang w:eastAsia="en-US"/>
              </w:rPr>
            </w:pPr>
            <w:r w:rsidRPr="008041D8">
              <w:rPr>
                <w:rFonts w:ascii="Times New Roman" w:eastAsia="Calibri" w:hAnsi="Times New Roman" w:cs="Times New Roman"/>
                <w:iCs/>
                <w:lang w:eastAsia="en-US"/>
              </w:rPr>
              <w:t xml:space="preserve">Организация и проведение </w:t>
            </w:r>
            <w:r w:rsidRPr="008041D8">
              <w:rPr>
                <w:rFonts w:ascii="Times New Roman" w:eastAsia="Calibri" w:hAnsi="Times New Roman" w:cs="Times New Roman"/>
                <w:iCs/>
                <w:lang w:eastAsia="en-US"/>
              </w:rPr>
              <w:br/>
              <w:t>соревнований</w:t>
            </w:r>
            <w:r w:rsidRPr="008041D8">
              <w:rPr>
                <w:rFonts w:ascii="Times New Roman" w:eastAsia="Calibri" w:hAnsi="Times New Roman" w:cs="Times New Roman"/>
                <w:iCs/>
                <w:lang w:eastAsia="en-US"/>
              </w:rPr>
              <w:br/>
              <w:t>по легкой атлетике</w:t>
            </w:r>
          </w:p>
        </w:tc>
        <w:tc>
          <w:tcPr>
            <w:tcW w:w="1559" w:type="dxa"/>
            <w:vMerge w:val="restart"/>
            <w:tcBorders>
              <w:top w:val="single" w:sz="6" w:space="0" w:color="auto"/>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 xml:space="preserve">Теория </w:t>
            </w:r>
            <w:r w:rsidRPr="008041D8">
              <w:rPr>
                <w:rFonts w:ascii="Times New Roman" w:eastAsia="Calibri" w:hAnsi="Times New Roman" w:cs="Times New Roman"/>
                <w:sz w:val="24"/>
                <w:szCs w:val="24"/>
                <w:lang w:eastAsia="en-US"/>
              </w:rPr>
              <w:br/>
              <w:t>и практика</w:t>
            </w:r>
          </w:p>
        </w:tc>
        <w:tc>
          <w:tcPr>
            <w:tcW w:w="851" w:type="dxa"/>
            <w:vMerge w:val="restart"/>
            <w:tcBorders>
              <w:top w:val="single" w:sz="6" w:space="0" w:color="auto"/>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center"/>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14</w:t>
            </w: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Проведение соревнований по легкой атлетике. Составление программы соревнований</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Ведение протокола соревнований</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ТБ при проведении соревнований. Медицинское обеспечение соревнований</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Правила оформление заявок. Протест, подача протеста</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Определение победителя в беге, прыжках, метании</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Нарушение правил соревнований</w:t>
            </w:r>
          </w:p>
        </w:tc>
      </w:tr>
      <w:tr w:rsidR="005E285B" w:rsidRPr="008041D8" w:rsidTr="005E285B">
        <w:trPr>
          <w:trHeight w:val="79"/>
        </w:trPr>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Обязанности судьи на виде, судьи-хронометриста, судьи-измерителя</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на виде «прыжковые дисциплины»</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на виде «прыжковые дисциплины»</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 на виде «прыжковые дисциплины»</w:t>
            </w:r>
          </w:p>
        </w:tc>
      </w:tr>
      <w:tr w:rsidR="005E285B" w:rsidRPr="008041D8" w:rsidTr="005E285B">
        <w:trPr>
          <w:trHeight w:val="171"/>
        </w:trPr>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судьи-хронометриста</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судьи-хронометриста</w:t>
            </w:r>
          </w:p>
        </w:tc>
      </w:tr>
      <w:tr w:rsidR="005E285B" w:rsidRPr="008041D8" w:rsidTr="005E285B">
        <w:tc>
          <w:tcPr>
            <w:tcW w:w="579"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vMerge/>
            <w:tcBorders>
              <w:left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vMerge/>
            <w:tcBorders>
              <w:left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судьи-измерителя</w:t>
            </w:r>
          </w:p>
        </w:tc>
      </w:tr>
      <w:tr w:rsidR="005E285B" w:rsidRPr="008041D8" w:rsidTr="005E285B">
        <w:tc>
          <w:tcPr>
            <w:tcW w:w="579" w:type="dxa"/>
            <w:tcBorders>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60" w:type="dxa"/>
            <w:tcBorders>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auto"/>
              <w:rPr>
                <w:rFonts w:ascii="Times New Roman" w:eastAsia="Calibri" w:hAnsi="Times New Roman" w:cs="Times New Roman"/>
                <w:i/>
                <w:iCs/>
                <w:lang w:eastAsia="en-US"/>
              </w:rPr>
            </w:pPr>
          </w:p>
        </w:tc>
        <w:tc>
          <w:tcPr>
            <w:tcW w:w="1559" w:type="dxa"/>
            <w:tcBorders>
              <w:left w:val="single" w:sz="6" w:space="0" w:color="auto"/>
              <w:bottom w:val="single" w:sz="6" w:space="0" w:color="auto"/>
              <w:right w:val="single" w:sz="6" w:space="0" w:color="auto"/>
            </w:tcBorders>
          </w:tcPr>
          <w:p w:rsidR="005E285B" w:rsidRPr="008041D8" w:rsidRDefault="005E285B" w:rsidP="005E285B">
            <w:pPr>
              <w:autoSpaceDE w:val="0"/>
              <w:autoSpaceDN w:val="0"/>
              <w:adjustRightInd w:val="0"/>
              <w:spacing w:after="0" w:line="252" w:lineRule="auto"/>
              <w:jc w:val="both"/>
              <w:rPr>
                <w:rFonts w:ascii="Times New Roman" w:eastAsia="Calibri" w:hAnsi="Times New Roman" w:cs="Times New Roman"/>
                <w:sz w:val="24"/>
                <w:szCs w:val="24"/>
                <w:lang w:eastAsia="en-US"/>
              </w:rPr>
            </w:pPr>
          </w:p>
        </w:tc>
        <w:tc>
          <w:tcPr>
            <w:tcW w:w="851" w:type="dxa"/>
            <w:tcBorders>
              <w:left w:val="single" w:sz="6" w:space="0" w:color="auto"/>
              <w:bottom w:val="single" w:sz="6" w:space="0" w:color="auto"/>
              <w:right w:val="single" w:sz="6" w:space="0" w:color="auto"/>
            </w:tcBorders>
          </w:tcPr>
          <w:p w:rsidR="005E285B" w:rsidRPr="008041D8" w:rsidRDefault="005E285B" w:rsidP="005E285B">
            <w:pPr>
              <w:autoSpaceDE w:val="0"/>
              <w:autoSpaceDN w:val="0"/>
              <w:adjustRightInd w:val="0"/>
              <w:spacing w:after="0" w:line="252" w:lineRule="auto"/>
              <w:rPr>
                <w:rFonts w:ascii="Times New Roman" w:eastAsia="Calibri" w:hAnsi="Times New Roman" w:cs="Times New Roman"/>
                <w:sz w:val="24"/>
                <w:szCs w:val="24"/>
                <w:lang w:eastAsia="en-US"/>
              </w:rPr>
            </w:pPr>
          </w:p>
        </w:tc>
        <w:tc>
          <w:tcPr>
            <w:tcW w:w="6237" w:type="dxa"/>
            <w:tcBorders>
              <w:top w:val="single" w:sz="6" w:space="0" w:color="000000"/>
              <w:left w:val="single" w:sz="6" w:space="0" w:color="000000"/>
              <w:bottom w:val="single" w:sz="6" w:space="0" w:color="000000"/>
              <w:right w:val="single" w:sz="6" w:space="0" w:color="000000"/>
            </w:tcBorders>
          </w:tcPr>
          <w:p w:rsidR="005E285B" w:rsidRPr="008041D8" w:rsidRDefault="005E285B" w:rsidP="005E285B">
            <w:pPr>
              <w:autoSpaceDE w:val="0"/>
              <w:autoSpaceDN w:val="0"/>
              <w:adjustRightInd w:val="0"/>
              <w:spacing w:after="0" w:line="240" w:lineRule="exact"/>
              <w:rPr>
                <w:rFonts w:ascii="Times New Roman" w:eastAsia="Calibri" w:hAnsi="Times New Roman" w:cs="Times New Roman"/>
                <w:sz w:val="24"/>
                <w:szCs w:val="24"/>
                <w:lang w:eastAsia="en-US"/>
              </w:rPr>
            </w:pPr>
            <w:r w:rsidRPr="008041D8">
              <w:rPr>
                <w:rFonts w:ascii="Times New Roman" w:eastAsia="Calibri" w:hAnsi="Times New Roman" w:cs="Times New Roman"/>
                <w:sz w:val="24"/>
                <w:szCs w:val="24"/>
                <w:lang w:eastAsia="en-US"/>
              </w:rPr>
              <w:t>Выполнение обязанности судьи-измерителя</w:t>
            </w:r>
          </w:p>
        </w:tc>
      </w:tr>
    </w:tbl>
    <w:p w:rsidR="005E285B" w:rsidRPr="00951D87" w:rsidRDefault="005E285B" w:rsidP="005E285B">
      <w:pPr>
        <w:spacing w:after="0" w:line="240" w:lineRule="auto"/>
        <w:rPr>
          <w:rFonts w:ascii="Times New Roman" w:hAnsi="Times New Roman" w:cs="Times New Roman"/>
          <w:b/>
          <w:sz w:val="24"/>
          <w:szCs w:val="24"/>
        </w:rPr>
      </w:pPr>
    </w:p>
    <w:p w:rsidR="005E285B" w:rsidRPr="00082D45" w:rsidRDefault="005E285B" w:rsidP="005E285B">
      <w:pPr>
        <w:spacing w:after="0" w:line="240" w:lineRule="auto"/>
        <w:rPr>
          <w:rFonts w:ascii="Times New Roman" w:hAnsi="Times New Roman" w:cs="Times New Roman"/>
          <w:b/>
          <w:sz w:val="24"/>
          <w:szCs w:val="24"/>
        </w:rPr>
      </w:pPr>
    </w:p>
    <w:p w:rsidR="00055B91" w:rsidRPr="00082D45" w:rsidRDefault="00055B91"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2.3</w:t>
      </w:r>
      <w:r w:rsidR="008D4A53" w:rsidRPr="00082D45">
        <w:rPr>
          <w:rFonts w:ascii="Times New Roman" w:hAnsi="Times New Roman" w:cs="Times New Roman"/>
          <w:b/>
          <w:sz w:val="24"/>
          <w:szCs w:val="24"/>
        </w:rPr>
        <w:t>.4.</w:t>
      </w:r>
      <w:r w:rsidRPr="00082D45">
        <w:rPr>
          <w:rFonts w:ascii="Times New Roman" w:hAnsi="Times New Roman" w:cs="Times New Roman"/>
          <w:b/>
          <w:sz w:val="24"/>
          <w:szCs w:val="24"/>
        </w:rPr>
        <w:t xml:space="preserve"> Курс внеурочной деятельности «Инфознайка»</w:t>
      </w:r>
    </w:p>
    <w:p w:rsidR="00263892" w:rsidRPr="00082D45" w:rsidRDefault="00263892" w:rsidP="00082D45">
      <w:pPr>
        <w:spacing w:after="0" w:line="240" w:lineRule="auto"/>
        <w:rPr>
          <w:rFonts w:ascii="Times New Roman" w:hAnsi="Times New Roman" w:cs="Times New Roman"/>
          <w:sz w:val="24"/>
          <w:szCs w:val="24"/>
          <w:u w:val="single"/>
        </w:rPr>
      </w:pPr>
      <w:r w:rsidRPr="00082D45">
        <w:rPr>
          <w:rFonts w:ascii="Times New Roman" w:hAnsi="Times New Roman" w:cs="Times New Roman"/>
          <w:i/>
          <w:sz w:val="24"/>
          <w:szCs w:val="24"/>
          <w:u w:val="single"/>
        </w:rPr>
        <w:t>Личностные</w:t>
      </w:r>
      <w:r w:rsidRPr="00082D45">
        <w:rPr>
          <w:rFonts w:ascii="Times New Roman" w:hAnsi="Times New Roman" w:cs="Times New Roman"/>
          <w:sz w:val="24"/>
          <w:szCs w:val="24"/>
          <w:u w:val="single"/>
        </w:rPr>
        <w:t>:</w:t>
      </w:r>
    </w:p>
    <w:p w:rsidR="00263892" w:rsidRPr="00082D45" w:rsidRDefault="00263892" w:rsidP="00082D45">
      <w:pPr>
        <w:tabs>
          <w:tab w:val="left" w:pos="318"/>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интерес к информатике и ИКТ, стремление использовать полученные знания в процессе обучения другим предметам и в жизни; </w:t>
      </w:r>
    </w:p>
    <w:p w:rsidR="00263892" w:rsidRPr="00082D45" w:rsidRDefault="00263892" w:rsidP="00082D45">
      <w:pPr>
        <w:tabs>
          <w:tab w:val="left" w:pos="318"/>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готовность к осуществлению индивидуальной и коллективной информационной деятельности; </w:t>
      </w:r>
    </w:p>
    <w:p w:rsidR="00263892" w:rsidRPr="00082D45" w:rsidRDefault="00263892" w:rsidP="00082D45">
      <w:pPr>
        <w:tabs>
          <w:tab w:val="left" w:pos="318"/>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263892" w:rsidRPr="00082D45" w:rsidRDefault="00263892" w:rsidP="00082D45">
      <w:pPr>
        <w:spacing w:after="0" w:line="240" w:lineRule="auto"/>
        <w:rPr>
          <w:rFonts w:ascii="Times New Roman" w:hAnsi="Times New Roman" w:cs="Times New Roman"/>
          <w:sz w:val="24"/>
          <w:szCs w:val="24"/>
          <w:u w:val="single"/>
        </w:rPr>
      </w:pPr>
      <w:r w:rsidRPr="00082D45">
        <w:rPr>
          <w:rFonts w:ascii="Times New Roman" w:hAnsi="Times New Roman" w:cs="Times New Roman"/>
          <w:bCs/>
          <w:i/>
          <w:iCs/>
          <w:sz w:val="24"/>
          <w:szCs w:val="24"/>
          <w:u w:val="single"/>
        </w:rPr>
        <w:t>Предметные:</w:t>
      </w:r>
    </w:p>
    <w:p w:rsidR="00263892" w:rsidRPr="00082D45" w:rsidRDefault="00263892" w:rsidP="00082D45">
      <w:pPr>
        <w:tabs>
          <w:tab w:val="left" w:pos="318"/>
          <w:tab w:val="left" w:pos="1134"/>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понимать и правильно применять на бытовом уровне понятия «информация», «информационный объект»</w:t>
      </w:r>
      <w:proofErr w:type="gramStart"/>
      <w:r w:rsidRPr="00082D45">
        <w:rPr>
          <w:rFonts w:ascii="Times New Roman" w:hAnsi="Times New Roman" w:cs="Times New Roman"/>
          <w:sz w:val="24"/>
          <w:szCs w:val="24"/>
        </w:rPr>
        <w:t xml:space="preserve"> ;</w:t>
      </w:r>
      <w:proofErr w:type="gramEnd"/>
    </w:p>
    <w:p w:rsidR="00263892" w:rsidRPr="00082D45" w:rsidRDefault="00263892" w:rsidP="00082D45">
      <w:pPr>
        <w:tabs>
          <w:tab w:val="left" w:pos="318"/>
          <w:tab w:val="left" w:pos="1134"/>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различать виды информации по способам её восприятия человеком, по формам представления на материальных носителях;</w:t>
      </w:r>
    </w:p>
    <w:p w:rsidR="00263892" w:rsidRPr="00082D45" w:rsidRDefault="00263892" w:rsidP="00082D45">
      <w:pPr>
        <w:tabs>
          <w:tab w:val="left" w:pos="318"/>
          <w:tab w:val="left" w:pos="1134"/>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приводить простые жизненные примеры передачи, хранения и обработки информации в деятельности человека, в живой природе, обществе, технике;</w:t>
      </w:r>
    </w:p>
    <w:p w:rsidR="00263892" w:rsidRPr="00082D45" w:rsidRDefault="00263892" w:rsidP="00082D45">
      <w:pPr>
        <w:tabs>
          <w:tab w:val="left" w:pos="318"/>
          <w:tab w:val="left" w:pos="1134"/>
        </w:tabs>
        <w:suppressAutoHyphen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знать о требованиях к организации компьютерного рабочего места, соблюдать требования безопасности и гигиены в работе со средствами ИКТ.</w:t>
      </w:r>
    </w:p>
    <w:p w:rsidR="00263892" w:rsidRPr="00082D45" w:rsidRDefault="00263892" w:rsidP="00082D45">
      <w:pPr>
        <w:autoSpaceDE w:val="0"/>
        <w:autoSpaceDN w:val="0"/>
        <w:adjustRightInd w:val="0"/>
        <w:spacing w:after="0" w:line="240" w:lineRule="auto"/>
        <w:rPr>
          <w:rFonts w:ascii="Times New Roman" w:hAnsi="Times New Roman" w:cs="Times New Roman"/>
          <w:sz w:val="24"/>
          <w:szCs w:val="24"/>
        </w:rPr>
      </w:pPr>
      <w:r w:rsidRPr="00082D45">
        <w:rPr>
          <w:rFonts w:ascii="Times New Roman" w:hAnsi="Times New Roman" w:cs="Times New Roman"/>
          <w:sz w:val="24"/>
          <w:szCs w:val="24"/>
          <w:u w:val="single"/>
        </w:rPr>
        <w:t xml:space="preserve"> Метапредметные УУД:</w:t>
      </w:r>
    </w:p>
    <w:p w:rsidR="00263892" w:rsidRPr="00082D45" w:rsidRDefault="00263892" w:rsidP="00082D45">
      <w:pPr>
        <w:spacing w:after="0" w:line="240" w:lineRule="auto"/>
        <w:rPr>
          <w:rFonts w:ascii="Times New Roman" w:hAnsi="Times New Roman" w:cs="Times New Roman"/>
          <w:sz w:val="24"/>
          <w:szCs w:val="24"/>
          <w:u w:val="single"/>
        </w:rPr>
      </w:pPr>
      <w:r w:rsidRPr="00082D45">
        <w:rPr>
          <w:rFonts w:ascii="Times New Roman" w:hAnsi="Times New Roman" w:cs="Times New Roman"/>
          <w:i/>
          <w:sz w:val="24"/>
          <w:szCs w:val="24"/>
          <w:u w:val="single"/>
        </w:rPr>
        <w:t>Регулятивные</w:t>
      </w:r>
      <w:r w:rsidRPr="00082D45">
        <w:rPr>
          <w:rFonts w:ascii="Times New Roman" w:hAnsi="Times New Roman" w:cs="Times New Roman"/>
          <w:sz w:val="24"/>
          <w:szCs w:val="24"/>
          <w:u w:val="single"/>
        </w:rPr>
        <w:t>:</w:t>
      </w:r>
    </w:p>
    <w:p w:rsidR="00263892" w:rsidRPr="00082D45" w:rsidRDefault="00263892"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принимать учебную задачу и следовать инструкции учителя; разработка последовательности и структуры действий,  необходимых для достижения цели при помощи фиксированного набора средств; </w:t>
      </w:r>
    </w:p>
    <w:p w:rsidR="00263892" w:rsidRPr="00082D45" w:rsidRDefault="00263892" w:rsidP="00082D45">
      <w:pPr>
        <w:spacing w:after="0" w:line="240" w:lineRule="auto"/>
        <w:rPr>
          <w:rFonts w:ascii="Times New Roman" w:hAnsi="Times New Roman" w:cs="Times New Roman"/>
          <w:sz w:val="24"/>
          <w:szCs w:val="24"/>
          <w:u w:val="single"/>
        </w:rPr>
      </w:pPr>
      <w:r w:rsidRPr="00082D45">
        <w:rPr>
          <w:rFonts w:ascii="Times New Roman" w:hAnsi="Times New Roman" w:cs="Times New Roman"/>
          <w:i/>
          <w:sz w:val="24"/>
          <w:szCs w:val="24"/>
          <w:u w:val="single"/>
        </w:rPr>
        <w:t>Познавательные</w:t>
      </w:r>
      <w:r w:rsidRPr="00082D45">
        <w:rPr>
          <w:rFonts w:ascii="Times New Roman" w:hAnsi="Times New Roman" w:cs="Times New Roman"/>
          <w:sz w:val="24"/>
          <w:szCs w:val="24"/>
          <w:u w:val="single"/>
        </w:rPr>
        <w:t>:</w:t>
      </w:r>
    </w:p>
    <w:p w:rsidR="00263892" w:rsidRPr="00082D45" w:rsidRDefault="00263892"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осуществлять поиск нужной информации, используя материал учебника и сведения, полученные от взрослых; проводить сравнение; постановка и формулирование проблемы; </w:t>
      </w:r>
    </w:p>
    <w:p w:rsidR="00263892" w:rsidRPr="00082D45" w:rsidRDefault="00263892" w:rsidP="00082D45">
      <w:pPr>
        <w:spacing w:after="0" w:line="240" w:lineRule="auto"/>
        <w:rPr>
          <w:rFonts w:ascii="Times New Roman" w:hAnsi="Times New Roman" w:cs="Times New Roman"/>
          <w:sz w:val="24"/>
          <w:szCs w:val="24"/>
          <w:u w:val="single"/>
        </w:rPr>
      </w:pPr>
      <w:r w:rsidRPr="00082D45">
        <w:rPr>
          <w:rFonts w:ascii="Times New Roman" w:hAnsi="Times New Roman" w:cs="Times New Roman"/>
          <w:i/>
          <w:sz w:val="24"/>
          <w:szCs w:val="24"/>
          <w:u w:val="single"/>
        </w:rPr>
        <w:t>Коммуникативные</w:t>
      </w:r>
      <w:r w:rsidRPr="00082D45">
        <w:rPr>
          <w:rFonts w:ascii="Times New Roman" w:hAnsi="Times New Roman" w:cs="Times New Roman"/>
          <w:sz w:val="24"/>
          <w:szCs w:val="24"/>
          <w:u w:val="single"/>
        </w:rPr>
        <w:t>:</w:t>
      </w:r>
    </w:p>
    <w:p w:rsidR="00C31DAD" w:rsidRPr="00082D45" w:rsidRDefault="00263892" w:rsidP="00082D45">
      <w:pPr>
        <w:spacing w:after="0" w:line="240" w:lineRule="auto"/>
        <w:jc w:val="both"/>
        <w:rPr>
          <w:rFonts w:ascii="Times New Roman" w:eastAsia="Times New Roman" w:hAnsi="Times New Roman" w:cs="Times New Roman"/>
          <w:color w:val="000000"/>
          <w:sz w:val="24"/>
          <w:szCs w:val="24"/>
        </w:rPr>
        <w:sectPr w:rsidR="00C31DAD" w:rsidRPr="00082D45" w:rsidSect="009D02D6">
          <w:footerReference w:type="default" r:id="rId11"/>
          <w:pgSz w:w="11906" w:h="16838"/>
          <w:pgMar w:top="851" w:right="851" w:bottom="851" w:left="1418" w:header="709" w:footer="709" w:gutter="0"/>
          <w:cols w:space="708"/>
          <w:docGrid w:linePitch="360"/>
        </w:sectPr>
      </w:pPr>
      <w:r w:rsidRPr="00082D45">
        <w:rPr>
          <w:rFonts w:ascii="Times New Roman" w:hAnsi="Times New Roman" w:cs="Times New Roman"/>
          <w:sz w:val="24"/>
          <w:szCs w:val="24"/>
        </w:rPr>
        <w:t>принимать активное участие в работе парами и группами; умение правильно, четко и однозначно сформулировать мысль в понятной собеседнику форме;</w:t>
      </w:r>
    </w:p>
    <w:p w:rsidR="004632DC" w:rsidRPr="00082D45" w:rsidRDefault="004632DC" w:rsidP="00082D45">
      <w:pPr>
        <w:pStyle w:val="af"/>
        <w:tabs>
          <w:tab w:val="left" w:pos="720"/>
          <w:tab w:val="left" w:pos="900"/>
        </w:tabs>
        <w:spacing w:before="0" w:beforeAutospacing="0" w:after="0" w:afterAutospacing="0"/>
        <w:rPr>
          <w:rStyle w:val="af5"/>
          <w:rFonts w:eastAsia="Calibri"/>
        </w:rPr>
      </w:pPr>
    </w:p>
    <w:p w:rsidR="004632DC" w:rsidRPr="00082D45" w:rsidRDefault="004632DC" w:rsidP="00082D45">
      <w:pPr>
        <w:tabs>
          <w:tab w:val="left" w:pos="720"/>
          <w:tab w:val="left" w:pos="900"/>
        </w:tabs>
        <w:spacing w:after="0" w:line="240" w:lineRule="auto"/>
        <w:rPr>
          <w:rFonts w:ascii="Times New Roman" w:hAnsi="Times New Roman" w:cs="Times New Roman"/>
          <w:b/>
          <w:sz w:val="24"/>
          <w:szCs w:val="24"/>
        </w:rPr>
      </w:pPr>
    </w:p>
    <w:p w:rsidR="004632DC" w:rsidRPr="00082D45" w:rsidRDefault="004632DC" w:rsidP="00082D45">
      <w:pPr>
        <w:tabs>
          <w:tab w:val="left" w:pos="720"/>
          <w:tab w:val="left" w:pos="900"/>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Тематическое планирова</w:t>
      </w:r>
      <w:r w:rsidR="00263892" w:rsidRPr="00082D45">
        <w:rPr>
          <w:rFonts w:ascii="Times New Roman" w:hAnsi="Times New Roman" w:cs="Times New Roman"/>
          <w:b/>
          <w:sz w:val="24"/>
          <w:szCs w:val="24"/>
        </w:rPr>
        <w:t>ние внеурочной деятельности  5-7</w:t>
      </w:r>
      <w:r w:rsidRPr="00082D45">
        <w:rPr>
          <w:rFonts w:ascii="Times New Roman" w:hAnsi="Times New Roman" w:cs="Times New Roman"/>
          <w:b/>
          <w:sz w:val="24"/>
          <w:szCs w:val="24"/>
        </w:rPr>
        <w:t xml:space="preserve"> класс</w:t>
      </w:r>
    </w:p>
    <w:tbl>
      <w:tblPr>
        <w:tblW w:w="1078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222"/>
        <w:gridCol w:w="992"/>
        <w:gridCol w:w="1141"/>
      </w:tblGrid>
      <w:tr w:rsidR="004632DC" w:rsidRPr="00082D45" w:rsidTr="00F3426D">
        <w:trPr>
          <w:trHeight w:val="180"/>
        </w:trPr>
        <w:tc>
          <w:tcPr>
            <w:tcW w:w="425" w:type="dxa"/>
            <w:vMerge w:val="restart"/>
            <w:shd w:val="clear" w:color="auto" w:fill="auto"/>
            <w:vAlign w:val="center"/>
          </w:tcPr>
          <w:p w:rsidR="004632DC" w:rsidRPr="00082D45" w:rsidRDefault="004632DC" w:rsidP="00082D45">
            <w:pPr>
              <w:pStyle w:val="afc"/>
              <w:tabs>
                <w:tab w:val="left" w:pos="-3086"/>
              </w:tabs>
              <w:ind w:left="0"/>
              <w:jc w:val="center"/>
            </w:pPr>
            <w:r w:rsidRPr="00082D45">
              <w:t>№</w:t>
            </w:r>
          </w:p>
        </w:tc>
        <w:tc>
          <w:tcPr>
            <w:tcW w:w="8222" w:type="dxa"/>
            <w:vMerge w:val="restart"/>
            <w:shd w:val="clear" w:color="auto" w:fill="auto"/>
            <w:vAlign w:val="center"/>
          </w:tcPr>
          <w:p w:rsidR="004632DC" w:rsidRPr="00082D45" w:rsidRDefault="004632DC" w:rsidP="00082D45">
            <w:pPr>
              <w:pStyle w:val="afc"/>
              <w:tabs>
                <w:tab w:val="left" w:pos="900"/>
              </w:tabs>
              <w:ind w:left="0"/>
              <w:jc w:val="center"/>
            </w:pPr>
            <w:r w:rsidRPr="00082D45">
              <w:t>Тема</w:t>
            </w:r>
          </w:p>
        </w:tc>
        <w:tc>
          <w:tcPr>
            <w:tcW w:w="2133" w:type="dxa"/>
            <w:gridSpan w:val="2"/>
            <w:shd w:val="clear" w:color="auto" w:fill="auto"/>
            <w:vAlign w:val="center"/>
          </w:tcPr>
          <w:p w:rsidR="004632DC" w:rsidRPr="00F3426D" w:rsidRDefault="004632DC" w:rsidP="00082D45">
            <w:pPr>
              <w:pStyle w:val="afc"/>
              <w:tabs>
                <w:tab w:val="left" w:pos="720"/>
                <w:tab w:val="left" w:pos="900"/>
              </w:tabs>
              <w:ind w:left="0" w:right="-134"/>
              <w:jc w:val="center"/>
              <w:rPr>
                <w:sz w:val="20"/>
                <w:szCs w:val="20"/>
              </w:rPr>
            </w:pPr>
            <w:r w:rsidRPr="00F3426D">
              <w:rPr>
                <w:sz w:val="20"/>
                <w:szCs w:val="20"/>
              </w:rPr>
              <w:t>Кол-во часов</w:t>
            </w:r>
          </w:p>
        </w:tc>
      </w:tr>
      <w:tr w:rsidR="004632DC" w:rsidRPr="00082D45" w:rsidTr="00F3426D">
        <w:trPr>
          <w:trHeight w:val="90"/>
        </w:trPr>
        <w:tc>
          <w:tcPr>
            <w:tcW w:w="425" w:type="dxa"/>
            <w:vMerge/>
            <w:shd w:val="clear" w:color="auto" w:fill="auto"/>
            <w:vAlign w:val="center"/>
          </w:tcPr>
          <w:p w:rsidR="004632DC" w:rsidRPr="00082D45" w:rsidRDefault="004632DC" w:rsidP="00082D45">
            <w:pPr>
              <w:pStyle w:val="afc"/>
              <w:tabs>
                <w:tab w:val="left" w:pos="-3086"/>
              </w:tabs>
              <w:ind w:left="0"/>
              <w:jc w:val="center"/>
            </w:pPr>
          </w:p>
        </w:tc>
        <w:tc>
          <w:tcPr>
            <w:tcW w:w="8222" w:type="dxa"/>
            <w:vMerge/>
            <w:shd w:val="clear" w:color="auto" w:fill="auto"/>
            <w:vAlign w:val="center"/>
          </w:tcPr>
          <w:p w:rsidR="004632DC" w:rsidRPr="00082D45" w:rsidRDefault="004632DC" w:rsidP="00082D45">
            <w:pPr>
              <w:pStyle w:val="afc"/>
              <w:tabs>
                <w:tab w:val="left" w:pos="900"/>
              </w:tabs>
              <w:ind w:left="0"/>
              <w:jc w:val="center"/>
            </w:pPr>
          </w:p>
        </w:tc>
        <w:tc>
          <w:tcPr>
            <w:tcW w:w="992" w:type="dxa"/>
            <w:shd w:val="clear" w:color="auto" w:fill="auto"/>
            <w:vAlign w:val="center"/>
          </w:tcPr>
          <w:p w:rsidR="004632DC" w:rsidRPr="00F3426D" w:rsidRDefault="004632DC" w:rsidP="00082D45">
            <w:pPr>
              <w:pStyle w:val="afc"/>
              <w:tabs>
                <w:tab w:val="left" w:pos="900"/>
              </w:tabs>
              <w:ind w:left="0"/>
              <w:jc w:val="center"/>
              <w:rPr>
                <w:sz w:val="20"/>
                <w:szCs w:val="20"/>
              </w:rPr>
            </w:pPr>
            <w:r w:rsidRPr="00F3426D">
              <w:rPr>
                <w:sz w:val="20"/>
                <w:szCs w:val="20"/>
              </w:rPr>
              <w:t>теория</w:t>
            </w:r>
          </w:p>
        </w:tc>
        <w:tc>
          <w:tcPr>
            <w:tcW w:w="1141" w:type="dxa"/>
            <w:shd w:val="clear" w:color="auto" w:fill="auto"/>
            <w:vAlign w:val="center"/>
          </w:tcPr>
          <w:p w:rsidR="004632DC" w:rsidRPr="00F3426D" w:rsidRDefault="004632DC" w:rsidP="00082D45">
            <w:pPr>
              <w:pStyle w:val="afc"/>
              <w:tabs>
                <w:tab w:val="left" w:pos="720"/>
                <w:tab w:val="left" w:pos="900"/>
              </w:tabs>
              <w:ind w:left="0"/>
              <w:jc w:val="center"/>
              <w:rPr>
                <w:sz w:val="20"/>
                <w:szCs w:val="20"/>
              </w:rPr>
            </w:pPr>
            <w:r w:rsidRPr="00F3426D">
              <w:rPr>
                <w:sz w:val="20"/>
                <w:szCs w:val="20"/>
              </w:rPr>
              <w:t>практика</w:t>
            </w:r>
          </w:p>
        </w:tc>
      </w:tr>
      <w:tr w:rsidR="004632DC" w:rsidRPr="00082D45" w:rsidTr="00F3426D">
        <w:trPr>
          <w:trHeight w:val="90"/>
        </w:trPr>
        <w:tc>
          <w:tcPr>
            <w:tcW w:w="425" w:type="dxa"/>
            <w:shd w:val="clear" w:color="auto" w:fill="auto"/>
          </w:tcPr>
          <w:p w:rsidR="004632DC" w:rsidRPr="00082D45" w:rsidRDefault="004632DC" w:rsidP="00082D45">
            <w:pPr>
              <w:pStyle w:val="afc"/>
              <w:tabs>
                <w:tab w:val="left" w:pos="-3086"/>
              </w:tabs>
              <w:ind w:left="0"/>
              <w:jc w:val="both"/>
            </w:pPr>
            <w:r w:rsidRPr="00082D45">
              <w:t>1.</w:t>
            </w:r>
          </w:p>
        </w:tc>
        <w:tc>
          <w:tcPr>
            <w:tcW w:w="8222" w:type="dxa"/>
            <w:shd w:val="clear" w:color="auto" w:fill="auto"/>
            <w:vAlign w:val="center"/>
          </w:tcPr>
          <w:p w:rsidR="004632DC" w:rsidRPr="00082D45" w:rsidRDefault="004632DC" w:rsidP="00082D45">
            <w:pPr>
              <w:pStyle w:val="afc"/>
              <w:tabs>
                <w:tab w:val="left" w:pos="900"/>
              </w:tabs>
              <w:ind w:left="0"/>
            </w:pPr>
            <w:r w:rsidRPr="00082D45">
              <w:rPr>
                <w:rStyle w:val="af5"/>
                <w:b w:val="0"/>
              </w:rPr>
              <w:t>Информация и информационные процессы</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p>
        </w:tc>
      </w:tr>
      <w:tr w:rsidR="004632DC" w:rsidRPr="00082D45" w:rsidTr="00F3426D">
        <w:trPr>
          <w:trHeight w:val="90"/>
        </w:trPr>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Понятие информации. </w:t>
            </w:r>
          </w:p>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Источник, свойства, виды информации, способы передачи</w:t>
            </w:r>
          </w:p>
        </w:tc>
        <w:tc>
          <w:tcPr>
            <w:tcW w:w="992" w:type="dxa"/>
            <w:shd w:val="clear" w:color="auto" w:fill="auto"/>
            <w:vAlign w:val="center"/>
          </w:tcPr>
          <w:p w:rsidR="004632DC" w:rsidRPr="00082D45" w:rsidRDefault="004632DC" w:rsidP="00082D45">
            <w:pPr>
              <w:pStyle w:val="afc"/>
              <w:tabs>
                <w:tab w:val="left" w:pos="900"/>
              </w:tabs>
              <w:ind w:left="0" w:right="-66"/>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r w:rsidRPr="00082D45">
              <w:t>2.</w:t>
            </w:r>
          </w:p>
        </w:tc>
        <w:tc>
          <w:tcPr>
            <w:tcW w:w="8222" w:type="dxa"/>
            <w:shd w:val="clear" w:color="auto" w:fill="auto"/>
            <w:vAlign w:val="center"/>
          </w:tcPr>
          <w:p w:rsidR="004632DC" w:rsidRPr="00082D45" w:rsidRDefault="004632DC" w:rsidP="00082D45">
            <w:pPr>
              <w:pStyle w:val="afc"/>
              <w:tabs>
                <w:tab w:val="left" w:pos="900"/>
              </w:tabs>
              <w:ind w:left="0"/>
            </w:pPr>
            <w:r w:rsidRPr="00082D45">
              <w:rPr>
                <w:bCs/>
              </w:rPr>
              <w:t>Основные понятия мультимедиа</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2</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2</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Понятие мультимедиа. Этапы разработки мультимедийного продукта. Разработка сценария мультимедиапроекта.</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2</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2</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r w:rsidRPr="00082D45">
              <w:t>3.</w:t>
            </w:r>
          </w:p>
        </w:tc>
        <w:tc>
          <w:tcPr>
            <w:tcW w:w="8222" w:type="dxa"/>
            <w:shd w:val="clear" w:color="auto" w:fill="auto"/>
            <w:vAlign w:val="center"/>
          </w:tcPr>
          <w:p w:rsidR="004632DC" w:rsidRPr="00082D45" w:rsidRDefault="004632DC" w:rsidP="00082D45">
            <w:pPr>
              <w:pStyle w:val="afc"/>
              <w:tabs>
                <w:tab w:val="left" w:pos="900"/>
              </w:tabs>
              <w:ind w:left="0"/>
            </w:pPr>
            <w:r w:rsidRPr="00082D45">
              <w:rPr>
                <w:bCs/>
              </w:rPr>
              <w:t>Работа с внешними устройствами</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2</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2</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Работа с внешними устройствами: правила работы, программы.</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right="-150"/>
              <w:jc w:val="center"/>
            </w:pPr>
            <w:r w:rsidRPr="00082D45">
              <w:t>1</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Работа с цифровым фотоаппаратом, сканером, цифровой видеокамерой.</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1</w:t>
            </w:r>
          </w:p>
        </w:tc>
      </w:tr>
      <w:tr w:rsidR="004632DC" w:rsidRPr="00082D45" w:rsidTr="00F3426D">
        <w:trPr>
          <w:trHeight w:val="289"/>
        </w:trPr>
        <w:tc>
          <w:tcPr>
            <w:tcW w:w="425" w:type="dxa"/>
            <w:shd w:val="clear" w:color="auto" w:fill="auto"/>
          </w:tcPr>
          <w:p w:rsidR="004632DC" w:rsidRPr="00082D45" w:rsidRDefault="004632DC" w:rsidP="00082D45">
            <w:pPr>
              <w:pStyle w:val="afc"/>
              <w:tabs>
                <w:tab w:val="left" w:pos="-3086"/>
              </w:tabs>
              <w:ind w:left="0"/>
              <w:jc w:val="both"/>
            </w:pPr>
            <w:r w:rsidRPr="00082D45">
              <w:t>4.</w:t>
            </w: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bCs/>
                <w:sz w:val="24"/>
                <w:szCs w:val="24"/>
              </w:rPr>
              <w:t xml:space="preserve">Основы работы с видео в программе </w:t>
            </w:r>
            <w:r w:rsidR="00752A87" w:rsidRPr="00082D45">
              <w:rPr>
                <w:rFonts w:ascii="Times New Roman" w:eastAsia="Times New Roman" w:hAnsi="Times New Roman" w:cs="Times New Roman"/>
                <w:bCs/>
                <w:sz w:val="24"/>
                <w:szCs w:val="24"/>
                <w:lang w:val="en-US"/>
              </w:rPr>
              <w:t>Nero</w:t>
            </w:r>
            <w:r w:rsidR="00752A87" w:rsidRPr="00082D45">
              <w:rPr>
                <w:rFonts w:ascii="Times New Roman" w:eastAsia="Times New Roman" w:hAnsi="Times New Roman" w:cs="Times New Roman"/>
                <w:bCs/>
                <w:sz w:val="24"/>
                <w:szCs w:val="24"/>
              </w:rPr>
              <w:t xml:space="preserve"> 2016 , </w:t>
            </w:r>
            <w:r w:rsidRPr="00082D45">
              <w:rPr>
                <w:rFonts w:ascii="Times New Roman" w:eastAsia="Times New Roman" w:hAnsi="Times New Roman" w:cs="Times New Roman"/>
                <w:sz w:val="24"/>
                <w:szCs w:val="24"/>
                <w:lang w:val="en-US"/>
              </w:rPr>
              <w:t>Pinn</w:t>
            </w:r>
            <w:proofErr w:type="gramStart"/>
            <w:r w:rsidRPr="00082D45">
              <w:rPr>
                <w:rFonts w:ascii="Times New Roman" w:eastAsia="Times New Roman" w:hAnsi="Times New Roman" w:cs="Times New Roman"/>
                <w:sz w:val="24"/>
                <w:szCs w:val="24"/>
              </w:rPr>
              <w:t>ас</w:t>
            </w:r>
            <w:proofErr w:type="gramEnd"/>
            <w:r w:rsidRPr="00082D45">
              <w:rPr>
                <w:rFonts w:ascii="Times New Roman" w:eastAsia="Times New Roman" w:hAnsi="Times New Roman" w:cs="Times New Roman"/>
                <w:sz w:val="24"/>
                <w:szCs w:val="24"/>
                <w:lang w:val="en-US"/>
              </w:rPr>
              <w:t>le</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Studio</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9</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17</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Знакомство с программами </w:t>
            </w:r>
            <w:r w:rsidR="00752A87" w:rsidRPr="00082D45">
              <w:rPr>
                <w:rFonts w:ascii="Times New Roman" w:eastAsia="Times New Roman" w:hAnsi="Times New Roman" w:cs="Times New Roman"/>
                <w:bCs/>
                <w:sz w:val="24"/>
                <w:szCs w:val="24"/>
                <w:lang w:val="en-US"/>
              </w:rPr>
              <w:t>Nero</w:t>
            </w:r>
            <w:r w:rsidR="00752A87" w:rsidRPr="00082D45">
              <w:rPr>
                <w:rFonts w:ascii="Times New Roman" w:eastAsia="Times New Roman" w:hAnsi="Times New Roman" w:cs="Times New Roman"/>
                <w:bCs/>
                <w:sz w:val="24"/>
                <w:szCs w:val="24"/>
              </w:rPr>
              <w:t xml:space="preserve"> 2016 </w:t>
            </w:r>
            <w:r w:rsidRPr="00082D45">
              <w:rPr>
                <w:rFonts w:ascii="Times New Roman" w:eastAsia="Times New Roman" w:hAnsi="Times New Roman" w:cs="Times New Roman"/>
                <w:sz w:val="24"/>
                <w:szCs w:val="24"/>
              </w:rPr>
              <w:t xml:space="preserve">и </w:t>
            </w:r>
            <w:r w:rsidRPr="00082D45">
              <w:rPr>
                <w:rFonts w:ascii="Times New Roman" w:eastAsia="Times New Roman" w:hAnsi="Times New Roman" w:cs="Times New Roman"/>
                <w:sz w:val="24"/>
                <w:szCs w:val="24"/>
                <w:lang w:val="en-US"/>
              </w:rPr>
              <w:t>Pinn</w:t>
            </w:r>
            <w:proofErr w:type="gramStart"/>
            <w:r w:rsidRPr="00082D45">
              <w:rPr>
                <w:rFonts w:ascii="Times New Roman" w:eastAsia="Times New Roman" w:hAnsi="Times New Roman" w:cs="Times New Roman"/>
                <w:sz w:val="24"/>
                <w:szCs w:val="24"/>
              </w:rPr>
              <w:t>ас</w:t>
            </w:r>
            <w:proofErr w:type="gramEnd"/>
            <w:r w:rsidRPr="00082D45">
              <w:rPr>
                <w:rFonts w:ascii="Times New Roman" w:eastAsia="Times New Roman" w:hAnsi="Times New Roman" w:cs="Times New Roman"/>
                <w:sz w:val="24"/>
                <w:szCs w:val="24"/>
                <w:lang w:val="en-US"/>
              </w:rPr>
              <w:t>le</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Studio</w:t>
            </w:r>
            <w:r w:rsidRPr="00082D45">
              <w:rPr>
                <w:rFonts w:ascii="Times New Roman" w:eastAsia="Times New Roman" w:hAnsi="Times New Roman" w:cs="Times New Roman"/>
                <w:sz w:val="24"/>
                <w:szCs w:val="24"/>
              </w:rPr>
              <w:t>. Процесс создания видеофильма</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2</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Захват видеофрагментов с камеры. Разрезание видеофрагментов</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2</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Монтаж видеофрагментов встык. Использование «шторок» (плавных переходов) при монтаже</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2</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Использование статичных картинок в фильме. Использование нарезок в фильме</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3</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Запись в фильм комментариев с микрофона. Добавление в фильм музыки</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3</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Создание названия фильма. Создание титров. Вывод фильма</w:t>
            </w:r>
          </w:p>
        </w:tc>
        <w:tc>
          <w:tcPr>
            <w:tcW w:w="992" w:type="dxa"/>
            <w:shd w:val="clear" w:color="auto" w:fill="auto"/>
            <w:vAlign w:val="center"/>
          </w:tcPr>
          <w:p w:rsidR="004632DC" w:rsidRPr="00082D45" w:rsidRDefault="004632DC" w:rsidP="00082D45">
            <w:pPr>
              <w:pStyle w:val="afc"/>
              <w:tabs>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720"/>
                <w:tab w:val="left" w:pos="900"/>
              </w:tabs>
              <w:ind w:left="0"/>
              <w:jc w:val="center"/>
            </w:pPr>
            <w:r w:rsidRPr="00082D45">
              <w:t>2</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Экспорт фильма. Импорт фильма</w:t>
            </w:r>
          </w:p>
        </w:tc>
        <w:tc>
          <w:tcPr>
            <w:tcW w:w="992" w:type="dxa"/>
            <w:shd w:val="clear" w:color="auto" w:fill="auto"/>
            <w:vAlign w:val="center"/>
          </w:tcPr>
          <w:p w:rsidR="004632DC" w:rsidRPr="00082D45" w:rsidRDefault="004632DC" w:rsidP="00082D45">
            <w:pPr>
              <w:pStyle w:val="afc"/>
              <w:tabs>
                <w:tab w:val="left" w:pos="720"/>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900"/>
                <w:tab w:val="left" w:pos="3246"/>
              </w:tabs>
              <w:ind w:left="0"/>
              <w:jc w:val="center"/>
            </w:pPr>
            <w:r w:rsidRPr="00082D45">
              <w:t>1</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Сохранение проекта</w:t>
            </w:r>
          </w:p>
        </w:tc>
        <w:tc>
          <w:tcPr>
            <w:tcW w:w="992" w:type="dxa"/>
            <w:shd w:val="clear" w:color="auto" w:fill="auto"/>
            <w:vAlign w:val="center"/>
          </w:tcPr>
          <w:p w:rsidR="004632DC" w:rsidRPr="00082D45" w:rsidRDefault="004632DC" w:rsidP="00082D45">
            <w:pPr>
              <w:pStyle w:val="afc"/>
              <w:tabs>
                <w:tab w:val="left" w:pos="720"/>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900"/>
                <w:tab w:val="left" w:pos="3246"/>
              </w:tabs>
              <w:ind w:left="0"/>
              <w:jc w:val="center"/>
            </w:pPr>
            <w:r w:rsidRPr="00082D45">
              <w:t>1</w:t>
            </w:r>
          </w:p>
        </w:tc>
      </w:tr>
      <w:tr w:rsidR="004632DC" w:rsidRPr="00082D45" w:rsidTr="00F3426D">
        <w:tc>
          <w:tcPr>
            <w:tcW w:w="425" w:type="dxa"/>
            <w:shd w:val="clear" w:color="auto" w:fill="auto"/>
          </w:tcPr>
          <w:p w:rsidR="004632DC" w:rsidRPr="00082D45" w:rsidRDefault="004632DC" w:rsidP="00082D45">
            <w:pPr>
              <w:pStyle w:val="afc"/>
              <w:tabs>
                <w:tab w:val="left" w:pos="-3086"/>
              </w:tabs>
              <w:ind w:left="0"/>
              <w:jc w:val="both"/>
            </w:pPr>
          </w:p>
        </w:tc>
        <w:tc>
          <w:tcPr>
            <w:tcW w:w="8222" w:type="dxa"/>
            <w:shd w:val="clear" w:color="auto" w:fill="auto"/>
            <w:vAlign w:val="center"/>
          </w:tcPr>
          <w:p w:rsidR="004632DC" w:rsidRPr="00082D45" w:rsidRDefault="004632DC" w:rsidP="00082D45">
            <w:pPr>
              <w:tabs>
                <w:tab w:val="left" w:pos="900"/>
              </w:tabs>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Подготовка и защита творческого проекта</w:t>
            </w:r>
          </w:p>
        </w:tc>
        <w:tc>
          <w:tcPr>
            <w:tcW w:w="992" w:type="dxa"/>
            <w:shd w:val="clear" w:color="auto" w:fill="auto"/>
            <w:vAlign w:val="center"/>
          </w:tcPr>
          <w:p w:rsidR="004632DC" w:rsidRPr="00082D45" w:rsidRDefault="004632DC" w:rsidP="00082D45">
            <w:pPr>
              <w:pStyle w:val="afc"/>
              <w:tabs>
                <w:tab w:val="left" w:pos="720"/>
                <w:tab w:val="left" w:pos="900"/>
              </w:tabs>
              <w:ind w:left="0"/>
              <w:jc w:val="center"/>
            </w:pPr>
            <w:r w:rsidRPr="00082D45">
              <w:t>1</w:t>
            </w:r>
          </w:p>
        </w:tc>
        <w:tc>
          <w:tcPr>
            <w:tcW w:w="1141" w:type="dxa"/>
            <w:shd w:val="clear" w:color="auto" w:fill="auto"/>
            <w:vAlign w:val="center"/>
          </w:tcPr>
          <w:p w:rsidR="004632DC" w:rsidRPr="00082D45" w:rsidRDefault="004632DC" w:rsidP="00082D45">
            <w:pPr>
              <w:pStyle w:val="afc"/>
              <w:tabs>
                <w:tab w:val="left" w:pos="900"/>
                <w:tab w:val="left" w:pos="3246"/>
              </w:tabs>
              <w:ind w:left="0"/>
              <w:jc w:val="center"/>
            </w:pPr>
            <w:r w:rsidRPr="00082D45">
              <w:t>1</w:t>
            </w:r>
          </w:p>
        </w:tc>
      </w:tr>
      <w:tr w:rsidR="004632DC" w:rsidRPr="00082D45" w:rsidTr="00F3426D">
        <w:trPr>
          <w:trHeight w:val="315"/>
        </w:trPr>
        <w:tc>
          <w:tcPr>
            <w:tcW w:w="8647" w:type="dxa"/>
            <w:gridSpan w:val="2"/>
            <w:shd w:val="clear" w:color="auto" w:fill="auto"/>
            <w:vAlign w:val="center"/>
          </w:tcPr>
          <w:p w:rsidR="004632DC" w:rsidRPr="00082D45" w:rsidRDefault="004632DC" w:rsidP="00082D45">
            <w:pPr>
              <w:pStyle w:val="afc"/>
              <w:tabs>
                <w:tab w:val="left" w:pos="-3086"/>
              </w:tabs>
              <w:ind w:left="0"/>
            </w:pPr>
            <w:r w:rsidRPr="00082D45">
              <w:t>ВСЕГО</w:t>
            </w:r>
          </w:p>
        </w:tc>
        <w:tc>
          <w:tcPr>
            <w:tcW w:w="2133" w:type="dxa"/>
            <w:gridSpan w:val="2"/>
            <w:shd w:val="clear" w:color="auto" w:fill="auto"/>
            <w:vAlign w:val="center"/>
          </w:tcPr>
          <w:p w:rsidR="004632DC" w:rsidRPr="00082D45" w:rsidRDefault="004632DC" w:rsidP="00082D45">
            <w:pPr>
              <w:tabs>
                <w:tab w:val="left" w:pos="720"/>
                <w:tab w:val="left" w:pos="900"/>
              </w:tabs>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35</w:t>
            </w:r>
          </w:p>
        </w:tc>
      </w:tr>
    </w:tbl>
    <w:p w:rsidR="00336C5F" w:rsidRPr="00082D45" w:rsidRDefault="00336C5F" w:rsidP="00082D45">
      <w:pPr>
        <w:spacing w:after="0" w:line="240" w:lineRule="auto"/>
        <w:rPr>
          <w:rFonts w:ascii="Times New Roman" w:hAnsi="Times New Roman" w:cs="Times New Roman"/>
          <w:b/>
          <w:sz w:val="24"/>
          <w:szCs w:val="24"/>
        </w:rPr>
      </w:pPr>
    </w:p>
    <w:p w:rsidR="007436C1" w:rsidRPr="00082D45" w:rsidRDefault="007F2A6E"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2.4</w:t>
      </w:r>
      <w:r w:rsidR="000B7AC1" w:rsidRPr="00082D45">
        <w:rPr>
          <w:rFonts w:ascii="Times New Roman" w:hAnsi="Times New Roman" w:cs="Times New Roman"/>
          <w:b/>
          <w:sz w:val="24"/>
          <w:szCs w:val="24"/>
        </w:rPr>
        <w:t xml:space="preserve">. </w:t>
      </w:r>
      <w:r w:rsidR="00A766FA" w:rsidRPr="00082D45">
        <w:rPr>
          <w:rFonts w:ascii="Times New Roman" w:hAnsi="Times New Roman" w:cs="Times New Roman"/>
          <w:b/>
          <w:sz w:val="24"/>
          <w:szCs w:val="24"/>
        </w:rPr>
        <w:t xml:space="preserve"> Программа воспитания и </w:t>
      </w:r>
      <w:r w:rsidR="00340041" w:rsidRPr="00082D45">
        <w:rPr>
          <w:rFonts w:ascii="Times New Roman" w:hAnsi="Times New Roman" w:cs="Times New Roman"/>
          <w:b/>
          <w:sz w:val="24"/>
          <w:szCs w:val="24"/>
        </w:rPr>
        <w:t>социализации.</w:t>
      </w:r>
    </w:p>
    <w:p w:rsidR="001817CA" w:rsidRPr="00082D45" w:rsidRDefault="001817CA" w:rsidP="00082D45">
      <w:pPr>
        <w:pStyle w:val="aff8"/>
        <w:ind w:firstLine="0"/>
        <w:rPr>
          <w:szCs w:val="24"/>
        </w:rPr>
      </w:pPr>
      <w:bookmarkStart w:id="12" w:name="bookmark25"/>
      <w:proofErr w:type="gramStart"/>
      <w:r w:rsidRPr="00082D45">
        <w:rPr>
          <w:szCs w:val="24"/>
        </w:rPr>
        <w:t>Программа воспитания и социализации учащихся 5-</w:t>
      </w:r>
      <w:r w:rsidR="00263892" w:rsidRPr="00082D45">
        <w:rPr>
          <w:szCs w:val="24"/>
        </w:rPr>
        <w:t xml:space="preserve"> 7</w:t>
      </w:r>
      <w:r w:rsidR="00AA218E" w:rsidRPr="00082D45">
        <w:rPr>
          <w:szCs w:val="24"/>
        </w:rPr>
        <w:t xml:space="preserve"> </w:t>
      </w:r>
      <w:r w:rsidRPr="00082D45">
        <w:rPr>
          <w:szCs w:val="24"/>
        </w:rPr>
        <w:t>х классах формирует  нравственный уклад жизни школы, обеспечивающий создание соответствующей социальной среды развития учащихся и включающий воспитательную, учебную, внеучебную, социально значимую деятельность обучающихся, основанный на системе духовных идеалов многонационального народа России, базовых национальных ценностей, традиционных моральных норм, реализуемый в совместной социально-педагогической деятельности лицея, семьи и других субъектов общественной жизни.</w:t>
      </w:r>
      <w:proofErr w:type="gramEnd"/>
    </w:p>
    <w:p w:rsidR="001817CA" w:rsidRPr="00082D45" w:rsidRDefault="001817CA" w:rsidP="00082D45">
      <w:pPr>
        <w:pStyle w:val="aff8"/>
        <w:ind w:firstLine="0"/>
        <w:rPr>
          <w:szCs w:val="24"/>
        </w:rPr>
      </w:pPr>
      <w:bookmarkStart w:id="13" w:name="_Toc231265551"/>
      <w:r w:rsidRPr="00082D45">
        <w:rPr>
          <w:szCs w:val="24"/>
        </w:rPr>
        <w:t>Данная программа воспитания и социализации учащихся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1817CA" w:rsidRPr="00082D45" w:rsidRDefault="007F2A6E" w:rsidP="00082D45">
      <w:pPr>
        <w:pStyle w:val="aff8"/>
        <w:ind w:firstLine="0"/>
        <w:rPr>
          <w:szCs w:val="24"/>
        </w:rPr>
      </w:pPr>
      <w:r w:rsidRPr="00082D45">
        <w:rPr>
          <w:b/>
          <w:szCs w:val="24"/>
        </w:rPr>
        <w:t>2.4</w:t>
      </w:r>
      <w:r w:rsidR="001817CA" w:rsidRPr="00082D45">
        <w:rPr>
          <w:b/>
          <w:szCs w:val="24"/>
        </w:rPr>
        <w:t>.1. Цель и задачи воспитания и социализации</w:t>
      </w:r>
      <w:bookmarkEnd w:id="13"/>
      <w:r w:rsidR="001817CA" w:rsidRPr="00082D45">
        <w:rPr>
          <w:b/>
          <w:szCs w:val="24"/>
        </w:rPr>
        <w:t xml:space="preserve"> учащихся 5-</w:t>
      </w:r>
      <w:r w:rsidR="00263892" w:rsidRPr="00082D45">
        <w:rPr>
          <w:b/>
          <w:szCs w:val="24"/>
        </w:rPr>
        <w:t xml:space="preserve"> 7</w:t>
      </w:r>
      <w:r w:rsidR="00AA218E" w:rsidRPr="00082D45">
        <w:rPr>
          <w:b/>
          <w:szCs w:val="24"/>
        </w:rPr>
        <w:t xml:space="preserve"> </w:t>
      </w:r>
      <w:r w:rsidR="001817CA" w:rsidRPr="00082D45">
        <w:rPr>
          <w:b/>
          <w:szCs w:val="24"/>
        </w:rPr>
        <w:t>х классов.</w:t>
      </w:r>
    </w:p>
    <w:p w:rsidR="001817CA" w:rsidRPr="00082D45" w:rsidRDefault="001817CA" w:rsidP="00082D45">
      <w:pPr>
        <w:pStyle w:val="aff8"/>
        <w:ind w:firstLine="0"/>
        <w:rPr>
          <w:szCs w:val="24"/>
        </w:rPr>
      </w:pPr>
      <w:r w:rsidRPr="00082D45">
        <w:rPr>
          <w:szCs w:val="24"/>
        </w:rPr>
        <w:t xml:space="preserve">   Целью воспитания и </w:t>
      </w:r>
      <w:proofErr w:type="gramStart"/>
      <w:r w:rsidRPr="00082D45">
        <w:rPr>
          <w:szCs w:val="24"/>
        </w:rPr>
        <w:t>социализации</w:t>
      </w:r>
      <w:proofErr w:type="gramEnd"/>
      <w:r w:rsidRPr="00082D45">
        <w:rPr>
          <w:szCs w:val="24"/>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1817CA" w:rsidRPr="00082D45" w:rsidRDefault="001817CA" w:rsidP="00082D45">
      <w:pPr>
        <w:pStyle w:val="aff8"/>
        <w:ind w:firstLine="0"/>
        <w:rPr>
          <w:szCs w:val="24"/>
        </w:rPr>
      </w:pPr>
      <w:r w:rsidRPr="00082D45">
        <w:rPr>
          <w:szCs w:val="24"/>
        </w:rPr>
        <w:t>Для достижения поставленной цели воспитания и социализации  обучащихся 5-</w:t>
      </w:r>
      <w:r w:rsidR="00263892" w:rsidRPr="00082D45">
        <w:rPr>
          <w:szCs w:val="24"/>
        </w:rPr>
        <w:t xml:space="preserve"> 7</w:t>
      </w:r>
      <w:r w:rsidR="00AA218E" w:rsidRPr="00082D45">
        <w:rPr>
          <w:szCs w:val="24"/>
        </w:rPr>
        <w:t xml:space="preserve"> </w:t>
      </w:r>
      <w:r w:rsidRPr="00082D45">
        <w:rPr>
          <w:szCs w:val="24"/>
        </w:rPr>
        <w:t>х классов решаются следующие задачи.</w:t>
      </w:r>
    </w:p>
    <w:p w:rsidR="001817CA" w:rsidRPr="00082D45" w:rsidRDefault="001817CA" w:rsidP="00082D45">
      <w:pPr>
        <w:pStyle w:val="aff8"/>
        <w:ind w:firstLine="0"/>
        <w:rPr>
          <w:b/>
          <w:szCs w:val="24"/>
        </w:rPr>
      </w:pPr>
      <w:r w:rsidRPr="00082D45">
        <w:rPr>
          <w:b/>
          <w:szCs w:val="24"/>
        </w:rPr>
        <w:t>В области формирования личностной культуры:</w:t>
      </w:r>
    </w:p>
    <w:p w:rsidR="001817CA" w:rsidRPr="00082D45" w:rsidRDefault="001817CA" w:rsidP="00082D45">
      <w:pPr>
        <w:pStyle w:val="aff8"/>
        <w:ind w:firstLine="0"/>
        <w:rPr>
          <w:szCs w:val="24"/>
        </w:rPr>
      </w:pPr>
      <w:r w:rsidRPr="00082D45">
        <w:rPr>
          <w:szCs w:val="24"/>
        </w:rPr>
        <w:lastRenderedPageBreak/>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1817CA" w:rsidRPr="00082D45" w:rsidRDefault="001817CA" w:rsidP="00082D45">
      <w:pPr>
        <w:pStyle w:val="aff8"/>
        <w:ind w:firstLine="0"/>
        <w:rPr>
          <w:szCs w:val="24"/>
        </w:rPr>
      </w:pPr>
      <w:r w:rsidRPr="00082D45">
        <w:rPr>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817CA" w:rsidRPr="00082D45" w:rsidRDefault="001817CA" w:rsidP="00082D45">
      <w:pPr>
        <w:pStyle w:val="aff8"/>
        <w:ind w:firstLine="0"/>
        <w:rPr>
          <w:szCs w:val="24"/>
        </w:rPr>
      </w:pPr>
      <w:r w:rsidRPr="00082D45">
        <w:rPr>
          <w:szCs w:val="24"/>
        </w:rPr>
        <w:t>• формирование основ нравственного самосознания личности (совести) — способности младшего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817CA" w:rsidRPr="00082D45" w:rsidRDefault="001817CA" w:rsidP="00082D45">
      <w:pPr>
        <w:pStyle w:val="aff8"/>
        <w:ind w:firstLine="0"/>
        <w:rPr>
          <w:szCs w:val="24"/>
        </w:rPr>
      </w:pPr>
      <w:r w:rsidRPr="00082D45">
        <w:rPr>
          <w:szCs w:val="24"/>
        </w:rPr>
        <w:t>• формирование нравственного смысла учения, социально ориентированной и общественно полезной деятельности;</w:t>
      </w:r>
    </w:p>
    <w:p w:rsidR="001817CA" w:rsidRPr="00082D45" w:rsidRDefault="001817CA" w:rsidP="00082D45">
      <w:pPr>
        <w:pStyle w:val="aff8"/>
        <w:ind w:firstLine="0"/>
        <w:rPr>
          <w:szCs w:val="24"/>
        </w:rPr>
      </w:pPr>
      <w:r w:rsidRPr="00082D45">
        <w:rPr>
          <w:szCs w:val="24"/>
        </w:rPr>
        <w:t>• формирование морали — осознанной оучащимся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1817CA" w:rsidRPr="00082D45" w:rsidRDefault="001817CA" w:rsidP="00082D45">
      <w:pPr>
        <w:pStyle w:val="aff8"/>
        <w:ind w:firstLine="0"/>
        <w:rPr>
          <w:szCs w:val="24"/>
        </w:rPr>
      </w:pPr>
      <w:r w:rsidRPr="00082D45">
        <w:rPr>
          <w:szCs w:val="24"/>
        </w:rPr>
        <w:t>• усвоение учащимся базовых национальных ценностей, духовных традиций народов России;</w:t>
      </w:r>
    </w:p>
    <w:p w:rsidR="001817CA" w:rsidRPr="00082D45" w:rsidRDefault="001817CA" w:rsidP="00082D45">
      <w:pPr>
        <w:pStyle w:val="aff8"/>
        <w:ind w:firstLine="0"/>
        <w:rPr>
          <w:szCs w:val="24"/>
        </w:rPr>
      </w:pPr>
      <w:r w:rsidRPr="00082D45">
        <w:rPr>
          <w:szCs w:val="24"/>
        </w:rPr>
        <w:t>• укрепление у подростка позитивной нравственной самооценки, самоуважения и жизненного оптимизма;</w:t>
      </w:r>
    </w:p>
    <w:p w:rsidR="001817CA" w:rsidRPr="00082D45" w:rsidRDefault="001817CA" w:rsidP="00082D45">
      <w:pPr>
        <w:pStyle w:val="aff8"/>
        <w:ind w:firstLine="0"/>
        <w:rPr>
          <w:szCs w:val="24"/>
        </w:rPr>
      </w:pPr>
      <w:r w:rsidRPr="00082D45">
        <w:rPr>
          <w:szCs w:val="24"/>
        </w:rPr>
        <w:t>• развитие эстетических потребностей, ценностей и чувств;</w:t>
      </w:r>
    </w:p>
    <w:p w:rsidR="001817CA" w:rsidRPr="00082D45" w:rsidRDefault="001817CA" w:rsidP="00082D45">
      <w:pPr>
        <w:pStyle w:val="aff8"/>
        <w:ind w:firstLine="0"/>
        <w:rPr>
          <w:szCs w:val="24"/>
        </w:rPr>
      </w:pPr>
      <w:r w:rsidRPr="00082D45">
        <w:rPr>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1817CA" w:rsidRPr="00082D45" w:rsidRDefault="001817CA" w:rsidP="00082D45">
      <w:pPr>
        <w:pStyle w:val="aff8"/>
        <w:ind w:firstLine="0"/>
        <w:rPr>
          <w:szCs w:val="24"/>
        </w:rPr>
      </w:pPr>
      <w:r w:rsidRPr="00082D45">
        <w:rPr>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817CA" w:rsidRPr="00082D45" w:rsidRDefault="001817CA" w:rsidP="00082D45">
      <w:pPr>
        <w:pStyle w:val="aff8"/>
        <w:ind w:firstLine="0"/>
        <w:rPr>
          <w:szCs w:val="24"/>
        </w:rPr>
      </w:pPr>
      <w:r w:rsidRPr="00082D45">
        <w:rPr>
          <w:szCs w:val="24"/>
        </w:rPr>
        <w:t>• развитие трудолюбия, способности к преодолению трудностей, целеустремлённости и настойчивости в достижении результата;</w:t>
      </w:r>
    </w:p>
    <w:p w:rsidR="001817CA" w:rsidRPr="00082D45" w:rsidRDefault="001817CA" w:rsidP="00082D45">
      <w:pPr>
        <w:pStyle w:val="aff8"/>
        <w:ind w:firstLine="0"/>
        <w:rPr>
          <w:szCs w:val="24"/>
        </w:rPr>
      </w:pPr>
      <w:r w:rsidRPr="00082D45">
        <w:rPr>
          <w:szCs w:val="24"/>
        </w:rPr>
        <w:t>• формирование творческого отношения к учёбе, труду, социальной деятельности на основе нравственных ценностей и моральных норм;</w:t>
      </w:r>
    </w:p>
    <w:p w:rsidR="001817CA" w:rsidRPr="00082D45" w:rsidRDefault="001817CA" w:rsidP="00082D45">
      <w:pPr>
        <w:pStyle w:val="aff8"/>
        <w:ind w:firstLine="0"/>
        <w:rPr>
          <w:szCs w:val="24"/>
        </w:rPr>
      </w:pPr>
      <w:r w:rsidRPr="00082D45">
        <w:rPr>
          <w:szCs w:val="24"/>
        </w:rPr>
        <w:t>• формирование у младшего подростка первоначальных профессиональных намерений и интересов, осознание нравственного значения будущего профессионального выбора;</w:t>
      </w:r>
    </w:p>
    <w:p w:rsidR="001817CA" w:rsidRPr="00082D45" w:rsidRDefault="001817CA" w:rsidP="00082D45">
      <w:pPr>
        <w:pStyle w:val="aff8"/>
        <w:ind w:firstLine="0"/>
        <w:rPr>
          <w:szCs w:val="24"/>
        </w:rPr>
      </w:pPr>
      <w:r w:rsidRPr="00082D45">
        <w:rPr>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1817CA" w:rsidRPr="00082D45" w:rsidRDefault="001817CA" w:rsidP="00082D45">
      <w:pPr>
        <w:pStyle w:val="aff8"/>
        <w:ind w:firstLine="0"/>
        <w:rPr>
          <w:szCs w:val="24"/>
        </w:rPr>
      </w:pPr>
      <w:r w:rsidRPr="00082D45">
        <w:rPr>
          <w:szCs w:val="24"/>
        </w:rPr>
        <w:t>• формирование экологической культуры, культуры здорового и безопасного образа жизни.</w:t>
      </w:r>
    </w:p>
    <w:p w:rsidR="001817CA" w:rsidRPr="00082D45" w:rsidRDefault="001817CA" w:rsidP="00082D45">
      <w:pPr>
        <w:pStyle w:val="aff8"/>
        <w:ind w:firstLine="0"/>
        <w:rPr>
          <w:b/>
          <w:szCs w:val="24"/>
        </w:rPr>
      </w:pPr>
      <w:r w:rsidRPr="00082D45">
        <w:rPr>
          <w:b/>
          <w:szCs w:val="24"/>
        </w:rPr>
        <w:t>В области формирования социальной культуры:</w:t>
      </w:r>
    </w:p>
    <w:p w:rsidR="001817CA" w:rsidRPr="00082D45" w:rsidRDefault="001817CA" w:rsidP="00082D45">
      <w:pPr>
        <w:pStyle w:val="aff8"/>
        <w:ind w:firstLine="0"/>
        <w:rPr>
          <w:szCs w:val="24"/>
        </w:rPr>
      </w:pPr>
      <w:r w:rsidRPr="00082D45">
        <w:rPr>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1817CA" w:rsidRPr="00082D45" w:rsidRDefault="001817CA" w:rsidP="00082D45">
      <w:pPr>
        <w:pStyle w:val="aff8"/>
        <w:ind w:firstLine="0"/>
        <w:rPr>
          <w:szCs w:val="24"/>
        </w:rPr>
      </w:pPr>
      <w:r w:rsidRPr="00082D45">
        <w:rPr>
          <w:szCs w:val="24"/>
        </w:rPr>
        <w:t>• укрепление веры в Россию, чувства личной ответственности за Отечество, заботы о процветании своей страны;</w:t>
      </w:r>
    </w:p>
    <w:p w:rsidR="001817CA" w:rsidRPr="00082D45" w:rsidRDefault="001817CA" w:rsidP="00082D45">
      <w:pPr>
        <w:pStyle w:val="aff8"/>
        <w:ind w:firstLine="0"/>
        <w:rPr>
          <w:szCs w:val="24"/>
        </w:rPr>
      </w:pPr>
      <w:r w:rsidRPr="00082D45">
        <w:rPr>
          <w:szCs w:val="24"/>
        </w:rPr>
        <w:t>• развитие патриотизма и гражданской солидарности;</w:t>
      </w:r>
    </w:p>
    <w:p w:rsidR="00055B91" w:rsidRPr="00082D45" w:rsidRDefault="001817CA" w:rsidP="00082D45">
      <w:pPr>
        <w:pStyle w:val="aff8"/>
        <w:ind w:firstLine="0"/>
        <w:rPr>
          <w:szCs w:val="24"/>
        </w:rPr>
      </w:pPr>
      <w:r w:rsidRPr="00082D45">
        <w:rPr>
          <w:szCs w:val="24"/>
        </w:rPr>
        <w:t>• развитие навыков и умений организации и осуществления сотрудничества с педагогами, сверстниками, родителями, старшими и младшими в решении</w:t>
      </w:r>
    </w:p>
    <w:p w:rsidR="001817CA" w:rsidRPr="00082D45" w:rsidRDefault="001817CA" w:rsidP="00082D45">
      <w:pPr>
        <w:pStyle w:val="aff8"/>
        <w:ind w:firstLine="0"/>
        <w:rPr>
          <w:szCs w:val="24"/>
        </w:rPr>
      </w:pPr>
      <w:r w:rsidRPr="00082D45">
        <w:rPr>
          <w:szCs w:val="24"/>
        </w:rPr>
        <w:t>личностно и социально значимых проблем на основе знаний, полученных в процессе образования;</w:t>
      </w:r>
    </w:p>
    <w:p w:rsidR="001817CA" w:rsidRPr="00082D45" w:rsidRDefault="001817CA" w:rsidP="00082D45">
      <w:pPr>
        <w:pStyle w:val="aff8"/>
        <w:ind w:firstLine="0"/>
        <w:rPr>
          <w:szCs w:val="24"/>
        </w:rPr>
      </w:pPr>
      <w:r w:rsidRPr="00082D45">
        <w:rPr>
          <w:szCs w:val="24"/>
        </w:rPr>
        <w:t xml:space="preserve">• формирование у младших подростков первичных навыков успешной социализации, представлений об общественных приоритетах и ценностях, ориентированных на эти </w:t>
      </w:r>
      <w:r w:rsidRPr="00082D45">
        <w:rPr>
          <w:szCs w:val="24"/>
        </w:rPr>
        <w:lastRenderedPageBreak/>
        <w:t>ценности образцах поведения через практику общественных отношений с представителями различными социальных и профессиональных групп;</w:t>
      </w:r>
    </w:p>
    <w:p w:rsidR="001817CA" w:rsidRPr="00082D45" w:rsidRDefault="001817CA" w:rsidP="00082D45">
      <w:pPr>
        <w:pStyle w:val="aff8"/>
        <w:ind w:firstLine="0"/>
        <w:rPr>
          <w:szCs w:val="24"/>
        </w:rPr>
      </w:pPr>
      <w:r w:rsidRPr="00082D45">
        <w:rPr>
          <w:szCs w:val="24"/>
        </w:rPr>
        <w:t>• формирование у младших подростков социальных компетенций, необходимых для конструктивного, успешного и ответственного поведения в обществе;</w:t>
      </w:r>
    </w:p>
    <w:p w:rsidR="001817CA" w:rsidRPr="00082D45" w:rsidRDefault="001817CA" w:rsidP="00082D45">
      <w:pPr>
        <w:pStyle w:val="aff8"/>
        <w:ind w:firstLine="0"/>
        <w:rPr>
          <w:szCs w:val="24"/>
        </w:rPr>
      </w:pPr>
      <w:r w:rsidRPr="00082D45">
        <w:rPr>
          <w:szCs w:val="24"/>
        </w:rPr>
        <w:t>• укрепление доверия к другим людям, институтам гражданского общества, государству;</w:t>
      </w:r>
    </w:p>
    <w:p w:rsidR="001817CA" w:rsidRPr="00082D45" w:rsidRDefault="001817CA" w:rsidP="00082D45">
      <w:pPr>
        <w:pStyle w:val="aff8"/>
        <w:ind w:firstLine="0"/>
        <w:rPr>
          <w:szCs w:val="24"/>
        </w:rPr>
      </w:pPr>
      <w:r w:rsidRPr="00082D45">
        <w:rPr>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1817CA" w:rsidRPr="00082D45" w:rsidRDefault="001817CA" w:rsidP="00082D45">
      <w:pPr>
        <w:pStyle w:val="aff8"/>
        <w:ind w:firstLine="0"/>
        <w:rPr>
          <w:szCs w:val="24"/>
        </w:rPr>
      </w:pPr>
      <w:r w:rsidRPr="00082D45">
        <w:rPr>
          <w:szCs w:val="24"/>
        </w:rPr>
        <w:t>• усвоение гуманистических и демократических ценностных ориентаций;</w:t>
      </w:r>
    </w:p>
    <w:p w:rsidR="001817CA" w:rsidRPr="00082D45" w:rsidRDefault="001817CA" w:rsidP="00082D45">
      <w:pPr>
        <w:pStyle w:val="aff8"/>
        <w:ind w:firstLine="0"/>
        <w:rPr>
          <w:szCs w:val="24"/>
        </w:rPr>
      </w:pPr>
      <w:r w:rsidRPr="00082D45">
        <w:rPr>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1817CA" w:rsidRPr="00082D45" w:rsidRDefault="001817CA" w:rsidP="00082D45">
      <w:pPr>
        <w:pStyle w:val="aff8"/>
        <w:ind w:firstLine="0"/>
        <w:rPr>
          <w:szCs w:val="24"/>
        </w:rPr>
      </w:pPr>
      <w:r w:rsidRPr="00082D45">
        <w:rPr>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1817CA" w:rsidRPr="00082D45" w:rsidRDefault="001817CA" w:rsidP="00082D45">
      <w:pPr>
        <w:pStyle w:val="aff8"/>
        <w:ind w:firstLine="0"/>
        <w:rPr>
          <w:b/>
          <w:szCs w:val="24"/>
        </w:rPr>
      </w:pPr>
      <w:r w:rsidRPr="00082D45">
        <w:rPr>
          <w:b/>
          <w:szCs w:val="24"/>
        </w:rPr>
        <w:t>В области формирования семейной культуры:</w:t>
      </w:r>
    </w:p>
    <w:p w:rsidR="001817CA" w:rsidRPr="00082D45" w:rsidRDefault="001817CA" w:rsidP="00082D45">
      <w:pPr>
        <w:pStyle w:val="aff8"/>
        <w:ind w:firstLine="0"/>
        <w:rPr>
          <w:szCs w:val="24"/>
        </w:rPr>
      </w:pPr>
      <w:r w:rsidRPr="00082D45">
        <w:rPr>
          <w:szCs w:val="24"/>
        </w:rPr>
        <w:t>• укрепление отношения к семье как основе российского общества;</w:t>
      </w:r>
    </w:p>
    <w:p w:rsidR="001817CA" w:rsidRPr="00082D45" w:rsidRDefault="001817CA" w:rsidP="00082D45">
      <w:pPr>
        <w:pStyle w:val="aff8"/>
        <w:ind w:firstLine="0"/>
        <w:rPr>
          <w:szCs w:val="24"/>
        </w:rPr>
      </w:pPr>
      <w:r w:rsidRPr="00082D45">
        <w:rPr>
          <w:szCs w:val="24"/>
        </w:rPr>
        <w:t>• формирование представлений о значении семьи для устойчивого и успешного развития человека;</w:t>
      </w:r>
    </w:p>
    <w:p w:rsidR="001817CA" w:rsidRPr="00082D45" w:rsidRDefault="001817CA" w:rsidP="00082D45">
      <w:pPr>
        <w:pStyle w:val="aff8"/>
        <w:ind w:firstLine="0"/>
        <w:rPr>
          <w:szCs w:val="24"/>
        </w:rPr>
      </w:pPr>
      <w:r w:rsidRPr="00082D45">
        <w:rPr>
          <w:szCs w:val="24"/>
        </w:rPr>
        <w:t>• укрепление у учащегося уважительного отношения к родителям, осознанного, заботливого отношения к старшим и младшим;</w:t>
      </w:r>
    </w:p>
    <w:p w:rsidR="001817CA" w:rsidRPr="00082D45" w:rsidRDefault="001817CA" w:rsidP="00082D45">
      <w:pPr>
        <w:pStyle w:val="aff8"/>
        <w:ind w:firstLine="0"/>
        <w:rPr>
          <w:szCs w:val="24"/>
        </w:rPr>
      </w:pPr>
      <w:r w:rsidRPr="00082D45">
        <w:rPr>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1817CA" w:rsidRPr="00082D45" w:rsidRDefault="001817CA" w:rsidP="00082D45">
      <w:pPr>
        <w:pStyle w:val="aff8"/>
        <w:ind w:firstLine="0"/>
        <w:rPr>
          <w:szCs w:val="24"/>
        </w:rPr>
      </w:pPr>
      <w:r w:rsidRPr="00082D45">
        <w:rPr>
          <w:szCs w:val="24"/>
        </w:rPr>
        <w:t>• формирование начального опыта заботы о социально-психологическом благополучии своей семьи;</w:t>
      </w:r>
    </w:p>
    <w:p w:rsidR="00055B91" w:rsidRPr="00082D45" w:rsidRDefault="001817CA" w:rsidP="00082D45">
      <w:pPr>
        <w:pStyle w:val="aff8"/>
        <w:ind w:firstLine="0"/>
        <w:rPr>
          <w:szCs w:val="24"/>
        </w:rPr>
      </w:pPr>
      <w:r w:rsidRPr="00082D45">
        <w:rPr>
          <w:szCs w:val="24"/>
        </w:rPr>
        <w:t>• знание традиций своей семьи, культурно-исторических и этнических традиций семей своего</w:t>
      </w:r>
      <w:r w:rsidR="00055B91" w:rsidRPr="00082D45">
        <w:rPr>
          <w:szCs w:val="24"/>
        </w:rPr>
        <w:t xml:space="preserve"> народа, других народов России.</w:t>
      </w:r>
      <w:r w:rsidRPr="00082D45">
        <w:rPr>
          <w:szCs w:val="24"/>
        </w:rPr>
        <w:t xml:space="preserve">  В соответствии с требованиями федеральных государственных  образовательных стандартов основного общего образования </w:t>
      </w:r>
      <w:proofErr w:type="gramStart"/>
      <w:r w:rsidRPr="00082D45">
        <w:rPr>
          <w:szCs w:val="24"/>
        </w:rPr>
        <w:t>в</w:t>
      </w:r>
      <w:proofErr w:type="gramEnd"/>
      <w:r w:rsidRPr="00082D45">
        <w:rPr>
          <w:szCs w:val="24"/>
        </w:rPr>
        <w:t xml:space="preserve"> обязательном </w:t>
      </w:r>
    </w:p>
    <w:p w:rsidR="001817CA" w:rsidRPr="00082D45" w:rsidRDefault="001817CA" w:rsidP="00082D45">
      <w:pPr>
        <w:pStyle w:val="aff8"/>
        <w:ind w:firstLine="0"/>
        <w:rPr>
          <w:szCs w:val="24"/>
        </w:rPr>
      </w:pPr>
      <w:proofErr w:type="gramStart"/>
      <w:r w:rsidRPr="00082D45">
        <w:rPr>
          <w:szCs w:val="24"/>
        </w:rPr>
        <w:t>порядке</w:t>
      </w:r>
      <w:proofErr w:type="gramEnd"/>
      <w:r w:rsidRPr="00082D45">
        <w:rPr>
          <w:szCs w:val="24"/>
        </w:rPr>
        <w:t xml:space="preserve">   программа воспитания и социализации учащихся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творчество, образование. Программа развития  воспитательной компоненты МБОУ </w:t>
      </w:r>
      <w:r w:rsidR="00516E09" w:rsidRPr="00082D45">
        <w:rPr>
          <w:szCs w:val="24"/>
        </w:rPr>
        <w:t xml:space="preserve"> Верхнеобливская оош</w:t>
      </w:r>
      <w:r w:rsidRPr="00082D45">
        <w:rPr>
          <w:szCs w:val="24"/>
        </w:rPr>
        <w:t xml:space="preserve"> (далее – Воспитательная компонента) направлена на укрепление и развитие воспитательного потенциала школы на основе общего и дополнительного образования. При формировании перечня мер и мероприятий по реализации Программы развития воспитательной компоненты МБОУ </w:t>
      </w:r>
      <w:r w:rsidR="00516E09" w:rsidRPr="00082D45">
        <w:rPr>
          <w:szCs w:val="24"/>
        </w:rPr>
        <w:t xml:space="preserve"> Верхнеобливская оош </w:t>
      </w:r>
      <w:r w:rsidRPr="00082D45">
        <w:rPr>
          <w:szCs w:val="24"/>
        </w:rPr>
        <w:t>использовались методические рекомендации Министерства образования и науки Российской Федерации.</w:t>
      </w:r>
    </w:p>
    <w:p w:rsidR="001817CA" w:rsidRPr="00082D45" w:rsidRDefault="001817CA" w:rsidP="00082D45">
      <w:pPr>
        <w:pStyle w:val="aff8"/>
        <w:ind w:firstLine="0"/>
        <w:rPr>
          <w:b/>
          <w:szCs w:val="24"/>
        </w:rPr>
      </w:pPr>
      <w:bookmarkStart w:id="14" w:name="bookmark1"/>
      <w:r w:rsidRPr="00082D45">
        <w:rPr>
          <w:b/>
          <w:szCs w:val="24"/>
        </w:rPr>
        <w:t>Основания для разработки Программы</w:t>
      </w:r>
      <w:bookmarkEnd w:id="14"/>
      <w:r w:rsidRPr="00082D45">
        <w:rPr>
          <w:b/>
          <w:szCs w:val="24"/>
        </w:rPr>
        <w:t>:</w:t>
      </w:r>
    </w:p>
    <w:p w:rsidR="001817CA" w:rsidRPr="00082D45" w:rsidRDefault="001817CA" w:rsidP="00082D45">
      <w:pPr>
        <w:pStyle w:val="aff8"/>
        <w:ind w:firstLine="0"/>
        <w:rPr>
          <w:szCs w:val="24"/>
        </w:rPr>
      </w:pPr>
      <w:r w:rsidRPr="00082D45">
        <w:rPr>
          <w:szCs w:val="24"/>
        </w:rPr>
        <w:t>-Конституция Российской Федерации;</w:t>
      </w:r>
    </w:p>
    <w:p w:rsidR="001817CA" w:rsidRPr="00082D45" w:rsidRDefault="001817CA" w:rsidP="00082D45">
      <w:pPr>
        <w:pStyle w:val="aff8"/>
        <w:ind w:firstLine="0"/>
        <w:rPr>
          <w:szCs w:val="24"/>
        </w:rPr>
      </w:pPr>
      <w:r w:rsidRPr="00082D45">
        <w:rPr>
          <w:szCs w:val="24"/>
        </w:rPr>
        <w:t>- Всеобщая декларация прав человека;</w:t>
      </w:r>
    </w:p>
    <w:p w:rsidR="001817CA" w:rsidRPr="00082D45" w:rsidRDefault="001817CA" w:rsidP="00082D45">
      <w:pPr>
        <w:pStyle w:val="aff8"/>
        <w:ind w:firstLine="0"/>
        <w:rPr>
          <w:szCs w:val="24"/>
        </w:rPr>
      </w:pPr>
      <w:r w:rsidRPr="00082D45">
        <w:rPr>
          <w:szCs w:val="24"/>
        </w:rPr>
        <w:t>- Конвенция о правах ребенка;</w:t>
      </w:r>
    </w:p>
    <w:p w:rsidR="001817CA" w:rsidRPr="00082D45" w:rsidRDefault="001817CA" w:rsidP="00082D45">
      <w:pPr>
        <w:pStyle w:val="aff8"/>
        <w:ind w:firstLine="0"/>
        <w:rPr>
          <w:szCs w:val="24"/>
        </w:rPr>
      </w:pPr>
      <w:r w:rsidRPr="00082D45">
        <w:rPr>
          <w:szCs w:val="24"/>
        </w:rPr>
        <w:t>-Послание Президента Российской Федерации Федеральному Собранию     Российской Федерации от 12 декабря 2012 года;</w:t>
      </w:r>
    </w:p>
    <w:p w:rsidR="001817CA" w:rsidRPr="00082D45" w:rsidRDefault="001817CA" w:rsidP="00082D45">
      <w:pPr>
        <w:pStyle w:val="aff8"/>
        <w:ind w:firstLine="0"/>
        <w:rPr>
          <w:szCs w:val="24"/>
        </w:rPr>
      </w:pPr>
      <w:r w:rsidRPr="00082D45">
        <w:rPr>
          <w:szCs w:val="24"/>
        </w:rPr>
        <w:t>-Стратегия государственной национальной политики Российской Федерации на период до 2015 г.;</w:t>
      </w:r>
    </w:p>
    <w:p w:rsidR="001817CA" w:rsidRPr="00082D45" w:rsidRDefault="001817CA" w:rsidP="00082D45">
      <w:pPr>
        <w:pStyle w:val="aff8"/>
        <w:ind w:firstLine="0"/>
        <w:rPr>
          <w:szCs w:val="24"/>
        </w:rPr>
      </w:pPr>
      <w:r w:rsidRPr="00082D45">
        <w:rPr>
          <w:szCs w:val="24"/>
        </w:rPr>
        <w:t xml:space="preserve">- Федеральный Закон от 29.12.2012 г. </w:t>
      </w:r>
      <w:r w:rsidRPr="00082D45">
        <w:rPr>
          <w:szCs w:val="24"/>
          <w:lang w:val="en-US"/>
        </w:rPr>
        <w:t>No</w:t>
      </w:r>
      <w:r w:rsidRPr="00082D45">
        <w:rPr>
          <w:szCs w:val="24"/>
        </w:rPr>
        <w:t>273</w:t>
      </w:r>
    </w:p>
    <w:p w:rsidR="001817CA" w:rsidRPr="00082D45" w:rsidRDefault="001817CA" w:rsidP="00082D45">
      <w:pPr>
        <w:pStyle w:val="aff8"/>
        <w:ind w:firstLine="0"/>
        <w:rPr>
          <w:szCs w:val="24"/>
        </w:rPr>
      </w:pPr>
      <w:r w:rsidRPr="00082D45">
        <w:rPr>
          <w:szCs w:val="24"/>
        </w:rPr>
        <w:t>- ФЗ «Об образовании в Российской Федерации»;</w:t>
      </w:r>
    </w:p>
    <w:p w:rsidR="001817CA" w:rsidRPr="00082D45" w:rsidRDefault="001817CA" w:rsidP="00082D45">
      <w:pPr>
        <w:pStyle w:val="aff8"/>
        <w:ind w:firstLine="0"/>
        <w:rPr>
          <w:szCs w:val="24"/>
        </w:rPr>
      </w:pPr>
      <w:r w:rsidRPr="00082D45">
        <w:rPr>
          <w:szCs w:val="24"/>
        </w:rPr>
        <w:t>- Указ Президента Российской Федерации «О мерах по реализации</w:t>
      </w:r>
    </w:p>
    <w:p w:rsidR="001817CA" w:rsidRPr="00082D45" w:rsidRDefault="001817CA" w:rsidP="00082D45">
      <w:pPr>
        <w:pStyle w:val="aff8"/>
        <w:ind w:firstLine="0"/>
        <w:rPr>
          <w:szCs w:val="24"/>
        </w:rPr>
      </w:pPr>
      <w:r w:rsidRPr="00082D45">
        <w:rPr>
          <w:szCs w:val="24"/>
        </w:rPr>
        <w:t xml:space="preserve">государственной политики в области образования и науки» от 7 мая 2012 года </w:t>
      </w:r>
      <w:r w:rsidRPr="00082D45">
        <w:rPr>
          <w:szCs w:val="24"/>
          <w:lang w:val="en-US"/>
        </w:rPr>
        <w:t>No</w:t>
      </w:r>
      <w:r w:rsidRPr="00082D45">
        <w:rPr>
          <w:szCs w:val="24"/>
        </w:rPr>
        <w:t xml:space="preserve"> 599;</w:t>
      </w:r>
    </w:p>
    <w:p w:rsidR="001817CA" w:rsidRPr="00082D45" w:rsidRDefault="001817CA" w:rsidP="00082D45">
      <w:pPr>
        <w:pStyle w:val="aff8"/>
        <w:ind w:firstLine="0"/>
        <w:rPr>
          <w:szCs w:val="24"/>
        </w:rPr>
      </w:pPr>
      <w:r w:rsidRPr="00082D45">
        <w:rPr>
          <w:szCs w:val="24"/>
        </w:rPr>
        <w:t>- Указ Президента Российской Федерации «О национальной стратегии</w:t>
      </w:r>
    </w:p>
    <w:p w:rsidR="001817CA" w:rsidRPr="00082D45" w:rsidRDefault="001817CA" w:rsidP="00082D45">
      <w:pPr>
        <w:pStyle w:val="aff8"/>
        <w:ind w:firstLine="0"/>
        <w:rPr>
          <w:szCs w:val="24"/>
        </w:rPr>
      </w:pPr>
      <w:r w:rsidRPr="00082D45">
        <w:rPr>
          <w:szCs w:val="24"/>
        </w:rPr>
        <w:t xml:space="preserve">действий в интересах детей на 2012-2017 годы» от 1 июня 2012 года </w:t>
      </w:r>
      <w:r w:rsidRPr="00082D45">
        <w:rPr>
          <w:szCs w:val="24"/>
          <w:lang w:val="en-US"/>
        </w:rPr>
        <w:t>No</w:t>
      </w:r>
      <w:r w:rsidRPr="00082D45">
        <w:rPr>
          <w:szCs w:val="24"/>
        </w:rPr>
        <w:t xml:space="preserve"> 761;</w:t>
      </w:r>
    </w:p>
    <w:p w:rsidR="001817CA" w:rsidRPr="00082D45" w:rsidRDefault="001817CA" w:rsidP="00082D45">
      <w:pPr>
        <w:pStyle w:val="aff8"/>
        <w:ind w:firstLine="0"/>
        <w:rPr>
          <w:szCs w:val="24"/>
        </w:rPr>
      </w:pPr>
      <w:r w:rsidRPr="00082D45">
        <w:rPr>
          <w:szCs w:val="24"/>
        </w:rPr>
        <w:lastRenderedPageBreak/>
        <w:t xml:space="preserve">-Государственная программа Российской Федерации «Развитие образования», утвержденная распоряжением Правительства Российской Федерации от 22 ноября 2012 г. </w:t>
      </w:r>
      <w:r w:rsidRPr="00082D45">
        <w:rPr>
          <w:szCs w:val="24"/>
          <w:lang w:val="en-US"/>
        </w:rPr>
        <w:t>No</w:t>
      </w:r>
      <w:r w:rsidRPr="00082D45">
        <w:rPr>
          <w:szCs w:val="24"/>
        </w:rPr>
        <w:t xml:space="preserve"> 2148-р;</w:t>
      </w:r>
    </w:p>
    <w:p w:rsidR="001817CA" w:rsidRPr="00082D45" w:rsidRDefault="001817CA" w:rsidP="00082D45">
      <w:pPr>
        <w:pStyle w:val="aff8"/>
        <w:ind w:firstLine="0"/>
        <w:rPr>
          <w:szCs w:val="24"/>
        </w:rPr>
      </w:pPr>
      <w:r w:rsidRPr="00082D45">
        <w:rPr>
          <w:szCs w:val="24"/>
        </w:rPr>
        <w:t xml:space="preserve">-Концепция долгосрочного социально-экономического развития до 2020 года, раздел III «Образование» (одобрена Правительством РФ 1 октября 2008 года, протокол </w:t>
      </w:r>
      <w:r w:rsidRPr="00082D45">
        <w:rPr>
          <w:szCs w:val="24"/>
          <w:lang w:val="en-US"/>
        </w:rPr>
        <w:t>No</w:t>
      </w:r>
      <w:r w:rsidRPr="00082D45">
        <w:rPr>
          <w:szCs w:val="24"/>
        </w:rPr>
        <w:t xml:space="preserve"> 36).</w:t>
      </w:r>
    </w:p>
    <w:p w:rsidR="001817CA" w:rsidRPr="00082D45" w:rsidRDefault="001817CA" w:rsidP="00082D45">
      <w:pPr>
        <w:pStyle w:val="aff8"/>
        <w:ind w:firstLine="0"/>
        <w:rPr>
          <w:b/>
          <w:szCs w:val="24"/>
        </w:rPr>
      </w:pPr>
      <w:bookmarkStart w:id="15" w:name="bookmark2"/>
      <w:r w:rsidRPr="00082D45">
        <w:rPr>
          <w:b/>
          <w:szCs w:val="24"/>
        </w:rPr>
        <w:t>Цель программы:</w:t>
      </w:r>
      <w:bookmarkEnd w:id="15"/>
    </w:p>
    <w:p w:rsidR="00055B91" w:rsidRPr="00082D45" w:rsidRDefault="001817CA" w:rsidP="00082D45">
      <w:pPr>
        <w:pStyle w:val="aff8"/>
        <w:ind w:firstLine="0"/>
        <w:rPr>
          <w:szCs w:val="24"/>
        </w:rPr>
      </w:pPr>
      <w:r w:rsidRPr="00082D45">
        <w:rPr>
          <w:szCs w:val="24"/>
        </w:rPr>
        <w:t>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w:t>
      </w:r>
    </w:p>
    <w:p w:rsidR="001817CA" w:rsidRPr="00082D45" w:rsidRDefault="001817CA" w:rsidP="00082D45">
      <w:pPr>
        <w:pStyle w:val="aff8"/>
        <w:ind w:firstLine="0"/>
        <w:rPr>
          <w:b/>
          <w:szCs w:val="24"/>
        </w:rPr>
      </w:pPr>
      <w:r w:rsidRPr="00082D45">
        <w:rPr>
          <w:b/>
          <w:szCs w:val="24"/>
        </w:rPr>
        <w:t>Задачи Программы:</w:t>
      </w:r>
    </w:p>
    <w:p w:rsidR="001817CA" w:rsidRPr="00082D45" w:rsidRDefault="001817CA" w:rsidP="00082D45">
      <w:pPr>
        <w:pStyle w:val="aff8"/>
        <w:ind w:firstLine="0"/>
        <w:rPr>
          <w:szCs w:val="24"/>
        </w:rPr>
      </w:pPr>
      <w:r w:rsidRPr="00082D45">
        <w:rPr>
          <w:szCs w:val="24"/>
        </w:rPr>
        <w:t xml:space="preserve">-разработка перечня мер и мероприятий по формированию воспитательной компоненты МБОУ </w:t>
      </w:r>
      <w:r w:rsidR="00AA218E" w:rsidRPr="00082D45">
        <w:rPr>
          <w:szCs w:val="24"/>
        </w:rPr>
        <w:t xml:space="preserve">  Верхнеобливская оош</w:t>
      </w:r>
      <w:r w:rsidRPr="00082D45">
        <w:rPr>
          <w:szCs w:val="24"/>
        </w:rPr>
        <w:t>.</w:t>
      </w:r>
    </w:p>
    <w:p w:rsidR="001817CA" w:rsidRPr="00082D45" w:rsidRDefault="001817CA" w:rsidP="00082D45">
      <w:pPr>
        <w:pStyle w:val="aff8"/>
        <w:ind w:firstLine="0"/>
        <w:rPr>
          <w:szCs w:val="24"/>
        </w:rPr>
      </w:pPr>
      <w:r w:rsidRPr="00082D45">
        <w:rPr>
          <w:szCs w:val="24"/>
        </w:rPr>
        <w:t>- обеспечение необходимых условий для реализации Программы.</w:t>
      </w:r>
    </w:p>
    <w:p w:rsidR="001817CA" w:rsidRPr="00082D45" w:rsidRDefault="001817CA" w:rsidP="00082D45">
      <w:pPr>
        <w:pStyle w:val="aff8"/>
        <w:ind w:firstLine="0"/>
        <w:rPr>
          <w:szCs w:val="24"/>
        </w:rPr>
      </w:pPr>
      <w:r w:rsidRPr="00082D45">
        <w:rPr>
          <w:szCs w:val="24"/>
        </w:rPr>
        <w:t>-разработка нормативной базы, обеспечивающей развитие воспитательной компоненты школы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p>
    <w:p w:rsidR="001817CA" w:rsidRPr="00082D45" w:rsidRDefault="001817CA" w:rsidP="00082D45">
      <w:pPr>
        <w:pStyle w:val="aff8"/>
        <w:ind w:firstLine="0"/>
        <w:rPr>
          <w:szCs w:val="24"/>
        </w:rPr>
      </w:pPr>
      <w:r w:rsidRPr="00082D45">
        <w:rPr>
          <w:szCs w:val="24"/>
        </w:rPr>
        <w:t xml:space="preserve">- совершенствование организационно-управленческих форм и механизмов развития воспитательной компоненты в МБОУ </w:t>
      </w:r>
      <w:r w:rsidR="00AA218E" w:rsidRPr="00082D45">
        <w:rPr>
          <w:szCs w:val="24"/>
        </w:rPr>
        <w:t>Верхнеобливская оош</w:t>
      </w:r>
      <w:r w:rsidRPr="00082D45">
        <w:rPr>
          <w:szCs w:val="24"/>
        </w:rPr>
        <w:t>.</w:t>
      </w:r>
    </w:p>
    <w:p w:rsidR="001817CA" w:rsidRPr="00082D45" w:rsidRDefault="001817CA" w:rsidP="00082D45">
      <w:pPr>
        <w:pStyle w:val="aff8"/>
        <w:ind w:firstLine="0"/>
        <w:rPr>
          <w:szCs w:val="24"/>
        </w:rPr>
      </w:pPr>
      <w:r w:rsidRPr="00082D45">
        <w:rPr>
          <w:szCs w:val="24"/>
        </w:rPr>
        <w:t>- разработка комплекса мер по развитию новых общественных организаций, деятельность которых связана с интересами детей и молодёжи.</w:t>
      </w:r>
    </w:p>
    <w:p w:rsidR="001817CA" w:rsidRPr="00082D45" w:rsidRDefault="001817CA" w:rsidP="00082D45">
      <w:pPr>
        <w:pStyle w:val="aff8"/>
        <w:ind w:firstLine="0"/>
        <w:rPr>
          <w:szCs w:val="24"/>
        </w:rPr>
      </w:pPr>
      <w:r w:rsidRPr="00082D45">
        <w:rPr>
          <w:szCs w:val="24"/>
        </w:rPr>
        <w:t xml:space="preserve">- подготовка, повышение квалификации и переподготовка педагогических и управленческих работников МБОУ </w:t>
      </w:r>
      <w:r w:rsidR="00AA218E" w:rsidRPr="00082D45">
        <w:rPr>
          <w:szCs w:val="24"/>
        </w:rPr>
        <w:t xml:space="preserve"> МБОУ Верхнеобливская оош </w:t>
      </w:r>
      <w:r w:rsidRPr="00082D45">
        <w:rPr>
          <w:szCs w:val="24"/>
        </w:rPr>
        <w:t>для реализации мероприятий Программы.</w:t>
      </w:r>
    </w:p>
    <w:p w:rsidR="001817CA" w:rsidRPr="00082D45" w:rsidRDefault="001817CA" w:rsidP="00082D45">
      <w:pPr>
        <w:pStyle w:val="aff8"/>
        <w:ind w:firstLine="0"/>
        <w:rPr>
          <w:szCs w:val="24"/>
        </w:rPr>
      </w:pPr>
      <w:r w:rsidRPr="00082D45">
        <w:rPr>
          <w:szCs w:val="24"/>
        </w:rPr>
        <w:t>Программа воспитания и социализации  учащихся 5-</w:t>
      </w:r>
      <w:r w:rsidR="00263892" w:rsidRPr="00082D45">
        <w:rPr>
          <w:szCs w:val="24"/>
        </w:rPr>
        <w:t xml:space="preserve"> 7</w:t>
      </w:r>
      <w:r w:rsidR="00AA218E" w:rsidRPr="00082D45">
        <w:rPr>
          <w:szCs w:val="24"/>
        </w:rPr>
        <w:t xml:space="preserve"> </w:t>
      </w:r>
      <w:r w:rsidRPr="00082D45">
        <w:rPr>
          <w:szCs w:val="24"/>
        </w:rPr>
        <w:t>х классов:</w:t>
      </w:r>
    </w:p>
    <w:p w:rsidR="001817CA" w:rsidRPr="00082D45" w:rsidRDefault="001817CA" w:rsidP="00082D45">
      <w:pPr>
        <w:pStyle w:val="aff8"/>
        <w:ind w:firstLine="0"/>
        <w:rPr>
          <w:szCs w:val="24"/>
        </w:rPr>
      </w:pPr>
      <w:r w:rsidRPr="00082D45">
        <w:rPr>
          <w:szCs w:val="24"/>
        </w:rPr>
        <w:t>-осуществляется на основе качественно нового представления о роли и значении воспитания с учетом отечественных традиций, национально-региональных особенностей, достижений современного опыта;</w:t>
      </w:r>
    </w:p>
    <w:p w:rsidR="001817CA" w:rsidRPr="00082D45" w:rsidRDefault="001817CA" w:rsidP="00082D45">
      <w:pPr>
        <w:pStyle w:val="aff8"/>
        <w:ind w:firstLine="0"/>
        <w:rPr>
          <w:szCs w:val="24"/>
        </w:rPr>
      </w:pPr>
      <w:r w:rsidRPr="00082D45">
        <w:rPr>
          <w:szCs w:val="24"/>
        </w:rPr>
        <w:t>-включает формирование разнообразных воспитательных систем, стимулирование разнообразия воспитательных стратегий и технологий, повышение эффективности взаимодействия учебной и внеучебной деятельности, установление и поддержание баланса государственного, семейного и общественного воспитания;</w:t>
      </w:r>
    </w:p>
    <w:p w:rsidR="001817CA" w:rsidRPr="00082D45" w:rsidRDefault="001817CA" w:rsidP="00082D45">
      <w:pPr>
        <w:pStyle w:val="aff8"/>
        <w:ind w:firstLine="0"/>
        <w:rPr>
          <w:szCs w:val="24"/>
        </w:rPr>
      </w:pPr>
      <w:r w:rsidRPr="00082D45">
        <w:rPr>
          <w:szCs w:val="24"/>
        </w:rPr>
        <w:t>-учитывает принцип гуманистической направленности воспитания, обеспечивающий отношение педагога к воспитанникам как к ответственным субъектам собственного развития, поддерживающий субъектно-субъектный характер в отношении взаимодействия, устанавливающий равноправное партнерство между всеми участниками образовательной деятельности, включающий оказание психолого-педагогической помощи учащимся в процессе социализации;</w:t>
      </w:r>
    </w:p>
    <w:p w:rsidR="001817CA" w:rsidRPr="00082D45" w:rsidRDefault="001817CA" w:rsidP="00082D45">
      <w:pPr>
        <w:pStyle w:val="aff8"/>
        <w:ind w:firstLine="0"/>
        <w:rPr>
          <w:szCs w:val="24"/>
        </w:rPr>
      </w:pPr>
      <w:r w:rsidRPr="00082D45">
        <w:rPr>
          <w:szCs w:val="24"/>
        </w:rPr>
        <w:t>- соблюдает принцип личностнойсамоценности, который рассматривает каждого субъекта образовательного процесса (лицеист, педагог, семья) как индивидуальность;</w:t>
      </w:r>
    </w:p>
    <w:p w:rsidR="001817CA" w:rsidRPr="00082D45" w:rsidRDefault="001817CA" w:rsidP="00082D45">
      <w:pPr>
        <w:pStyle w:val="aff8"/>
        <w:ind w:firstLine="0"/>
        <w:rPr>
          <w:szCs w:val="24"/>
        </w:rPr>
      </w:pPr>
      <w:r w:rsidRPr="00082D45">
        <w:rPr>
          <w:szCs w:val="24"/>
        </w:rPr>
        <w:t>-учитывает принцип культуросообразности, который базируется на общечеловеческих ценностях, ценностях и нормах общенациональной и этнической культур и региональных традиций, не противоречащих общечеловеческим ценностям, предусматривает построение воспитательного процесса в соответствии с поликультурностью и многоукладностью жизни в стране и в Ростовской области;</w:t>
      </w:r>
    </w:p>
    <w:p w:rsidR="001817CA" w:rsidRPr="00082D45" w:rsidRDefault="001817CA" w:rsidP="00082D45">
      <w:pPr>
        <w:pStyle w:val="aff8"/>
        <w:ind w:firstLine="0"/>
        <w:rPr>
          <w:szCs w:val="24"/>
        </w:rPr>
      </w:pPr>
      <w:r w:rsidRPr="00082D45">
        <w:rPr>
          <w:szCs w:val="24"/>
        </w:rPr>
        <w:t>-основывается на принципе личностно-значимой деятельности, предполагающей участие обучающихся 5-</w:t>
      </w:r>
      <w:r w:rsidR="00263892" w:rsidRPr="00082D45">
        <w:rPr>
          <w:szCs w:val="24"/>
        </w:rPr>
        <w:t xml:space="preserve"> 7</w:t>
      </w:r>
      <w:r w:rsidR="00AA218E" w:rsidRPr="00082D45">
        <w:rPr>
          <w:szCs w:val="24"/>
        </w:rPr>
        <w:t xml:space="preserve"> </w:t>
      </w:r>
      <w:r w:rsidRPr="00082D45">
        <w:rPr>
          <w:szCs w:val="24"/>
        </w:rPr>
        <w:t xml:space="preserve">х классов МБОУ </w:t>
      </w:r>
      <w:r w:rsidR="00AA218E" w:rsidRPr="00082D45">
        <w:rPr>
          <w:szCs w:val="24"/>
        </w:rPr>
        <w:t xml:space="preserve"> Верхнеобливской оош </w:t>
      </w:r>
      <w:r w:rsidRPr="00082D45">
        <w:rPr>
          <w:szCs w:val="24"/>
        </w:rPr>
        <w:t>в различных формах деятельности в соответствии с личностными смыслами и жизненными установками;</w:t>
      </w:r>
    </w:p>
    <w:p w:rsidR="001817CA" w:rsidRPr="00082D45" w:rsidRDefault="001817CA" w:rsidP="00082D45">
      <w:pPr>
        <w:pStyle w:val="aff8"/>
        <w:ind w:firstLine="0"/>
        <w:rPr>
          <w:szCs w:val="24"/>
        </w:rPr>
      </w:pPr>
      <w:r w:rsidRPr="00082D45">
        <w:rPr>
          <w:szCs w:val="24"/>
        </w:rPr>
        <w:t>- учитывает принцип коллективного воспитания, проявляющийся во взаимодействии детей и взрослых в процессе совместного решения задач по формированию у учащихся опыта самопознания, самоопределения и самореализации;</w:t>
      </w:r>
    </w:p>
    <w:p w:rsidR="001817CA" w:rsidRPr="00082D45" w:rsidRDefault="001817CA" w:rsidP="00082D45">
      <w:pPr>
        <w:pStyle w:val="aff8"/>
        <w:ind w:firstLine="0"/>
        <w:rPr>
          <w:szCs w:val="24"/>
        </w:rPr>
      </w:pPr>
      <w:r w:rsidRPr="00082D45">
        <w:rPr>
          <w:szCs w:val="24"/>
        </w:rPr>
        <w:lastRenderedPageBreak/>
        <w:t xml:space="preserve">  -соблюдает принцип концентрации воспитания на развитии социальной и культурной компетентности личности, оказании помощи молодому человеку в освоении социокультурного опыта и свободном самоопределении в социальном окружении;</w:t>
      </w:r>
    </w:p>
    <w:p w:rsidR="001817CA" w:rsidRPr="00082D45" w:rsidRDefault="001817CA" w:rsidP="00082D45">
      <w:pPr>
        <w:pStyle w:val="aff8"/>
        <w:ind w:firstLine="0"/>
        <w:rPr>
          <w:szCs w:val="24"/>
        </w:rPr>
      </w:pPr>
      <w:r w:rsidRPr="00082D45">
        <w:rPr>
          <w:szCs w:val="24"/>
        </w:rPr>
        <w:t>- учитывает необходимость создания дополнительных условий для социализации детей с особенными потребностями в обучении и ограниченными возможностями; проведение мероприятий, направленных на комплексное решение проблем семей с детьми-инвалидами, детьми-мигрантами, обеспечение их полноценной жизнедеятельности и интеграции в лицейском пространстве и в социуме в целом.</w:t>
      </w:r>
    </w:p>
    <w:p w:rsidR="001817CA" w:rsidRPr="00082D45" w:rsidRDefault="001817CA" w:rsidP="00082D45">
      <w:pPr>
        <w:pStyle w:val="aff8"/>
        <w:ind w:firstLine="0"/>
        <w:rPr>
          <w:szCs w:val="24"/>
        </w:rPr>
      </w:pPr>
      <w:r w:rsidRPr="00082D45">
        <w:rPr>
          <w:szCs w:val="24"/>
        </w:rPr>
        <w:t>- опирается на природосообразность и природоспособность, что предполагает научное понимание взаимосвязи природных и социокультурных процессов;</w:t>
      </w:r>
    </w:p>
    <w:p w:rsidR="001817CA" w:rsidRPr="00082D45" w:rsidRDefault="001817CA" w:rsidP="00082D45">
      <w:pPr>
        <w:pStyle w:val="aff8"/>
        <w:ind w:firstLine="0"/>
        <w:rPr>
          <w:szCs w:val="24"/>
        </w:rPr>
      </w:pPr>
      <w:r w:rsidRPr="00082D45">
        <w:rPr>
          <w:szCs w:val="24"/>
        </w:rPr>
        <w:t>- воспитание обучающихся осуществляется сообразно полу, возрасту, наклонностям, создание условий для формирования ответственности за последствия своих действий и поведения;</w:t>
      </w:r>
    </w:p>
    <w:p w:rsidR="001817CA" w:rsidRPr="00082D45" w:rsidRDefault="001817CA" w:rsidP="00082D45">
      <w:pPr>
        <w:pStyle w:val="aff8"/>
        <w:ind w:firstLine="0"/>
        <w:rPr>
          <w:szCs w:val="24"/>
        </w:rPr>
      </w:pPr>
      <w:r w:rsidRPr="00082D45">
        <w:rPr>
          <w:szCs w:val="24"/>
        </w:rPr>
        <w:t>- опирается на принцип целостности, обеспечивающий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установление связи между субъектами внеучебной деятельности по взаимодействию в реализации комплексных воспитательных программ, а также в проведении конкретных мероприятий;</w:t>
      </w:r>
    </w:p>
    <w:p w:rsidR="001817CA" w:rsidRPr="00082D45" w:rsidRDefault="001817CA" w:rsidP="00082D45">
      <w:pPr>
        <w:pStyle w:val="aff8"/>
        <w:ind w:firstLine="0"/>
        <w:rPr>
          <w:szCs w:val="24"/>
        </w:rPr>
      </w:pPr>
      <w:r w:rsidRPr="00082D45">
        <w:rPr>
          <w:szCs w:val="24"/>
        </w:rPr>
        <w:t>- основывается на принципе вариативности воспитательных систем, направленном на удовлетворение потребностей обучающихся в различных социально - ориентированных моделях воспитательных организаций,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различных ситуациях;</w:t>
      </w:r>
    </w:p>
    <w:p w:rsidR="001817CA" w:rsidRPr="00082D45" w:rsidRDefault="001817CA" w:rsidP="00082D45">
      <w:pPr>
        <w:pStyle w:val="aff8"/>
        <w:ind w:firstLine="0"/>
        <w:rPr>
          <w:szCs w:val="24"/>
        </w:rPr>
      </w:pPr>
      <w:r w:rsidRPr="00082D45">
        <w:rPr>
          <w:szCs w:val="24"/>
        </w:rPr>
        <w:t>-  сохраняет преемственность в воспитании, заключающуюся в непрерывности процесса воспитания (как на уровне поколений, так и на уровне образования), в развитии необходимости личностного присвоения учащимися культурно-исторических ценностей и традиций своего народа;</w:t>
      </w:r>
    </w:p>
    <w:p w:rsidR="001817CA" w:rsidRPr="00082D45" w:rsidRDefault="001817CA" w:rsidP="00082D45">
      <w:pPr>
        <w:pStyle w:val="aff8"/>
        <w:ind w:firstLine="0"/>
        <w:rPr>
          <w:szCs w:val="24"/>
        </w:rPr>
      </w:pPr>
      <w:r w:rsidRPr="00082D45">
        <w:rPr>
          <w:szCs w:val="24"/>
        </w:rPr>
        <w:t xml:space="preserve"> - осуществляется на основе государственно-общественного управления воспитанием, предполагающего разделение полномочий и консолидацию усилий органов государственной и муниципальной власти и общественных институтов в решении проблем воспитания молодого поколения;</w:t>
      </w:r>
    </w:p>
    <w:p w:rsidR="001817CA" w:rsidRPr="00082D45" w:rsidRDefault="001817CA" w:rsidP="00082D45">
      <w:pPr>
        <w:pStyle w:val="aff8"/>
        <w:ind w:firstLine="0"/>
        <w:rPr>
          <w:szCs w:val="24"/>
        </w:rPr>
      </w:pPr>
      <w:r w:rsidRPr="00082D45">
        <w:rPr>
          <w:szCs w:val="24"/>
        </w:rPr>
        <w:t>-соблюдает принцип демократизма, суть которого заключается в переходе от системы с однонаправленной идеологией и принудительных воздействий на субъект воспитания к системе, основанной на взаимодействии, педагогике сотрудничества всех участников образовательного процесса;</w:t>
      </w:r>
    </w:p>
    <w:p w:rsidR="001817CA" w:rsidRPr="00082D45" w:rsidRDefault="001817CA" w:rsidP="00082D45">
      <w:pPr>
        <w:pStyle w:val="aff8"/>
        <w:ind w:firstLine="0"/>
        <w:rPr>
          <w:szCs w:val="24"/>
        </w:rPr>
      </w:pPr>
      <w:r w:rsidRPr="00082D45">
        <w:rPr>
          <w:szCs w:val="24"/>
        </w:rPr>
        <w:t>- опирается на принцип толерантности, признания наличия плюрализма мнений, терпимости к мнению других людей, учет их интересов, мыслей, культуры, образа жизни, поведения в различных сферах жизни;</w:t>
      </w:r>
    </w:p>
    <w:p w:rsidR="001817CA" w:rsidRPr="00082D45" w:rsidRDefault="001817CA" w:rsidP="00082D45">
      <w:pPr>
        <w:pStyle w:val="aff8"/>
        <w:ind w:firstLine="0"/>
        <w:rPr>
          <w:szCs w:val="24"/>
        </w:rPr>
      </w:pPr>
      <w:r w:rsidRPr="00082D45">
        <w:rPr>
          <w:szCs w:val="24"/>
        </w:rPr>
        <w:t>- учитывает духовную составляющую жизни ребенка, проявляющуюся в формировании духовных ориентиров, не противоречащих ценностным установкам традиционных религий, в соблюдении общечеловеческих норм гуманистической морали, в интеллектуальности и менталитете российского гражданина;</w:t>
      </w:r>
    </w:p>
    <w:p w:rsidR="001817CA" w:rsidRPr="00082D45" w:rsidRDefault="001817CA" w:rsidP="00082D45">
      <w:pPr>
        <w:pStyle w:val="aff8"/>
        <w:ind w:firstLine="0"/>
        <w:rPr>
          <w:szCs w:val="24"/>
        </w:rPr>
      </w:pPr>
      <w:r w:rsidRPr="00082D45">
        <w:rPr>
          <w:szCs w:val="24"/>
        </w:rPr>
        <w:t>- определяет эффективность как формирование навыков социальной адаптации, самореализации, способности жить по законам общества, не нарушая права и свободы других людей, установившихся норм и традиций;</w:t>
      </w:r>
    </w:p>
    <w:p w:rsidR="001817CA" w:rsidRPr="00082D45" w:rsidRDefault="001817CA" w:rsidP="00082D45">
      <w:pPr>
        <w:pStyle w:val="aff8"/>
        <w:ind w:firstLine="0"/>
        <w:rPr>
          <w:szCs w:val="24"/>
        </w:rPr>
      </w:pPr>
      <w:r w:rsidRPr="00082D45">
        <w:rPr>
          <w:szCs w:val="24"/>
        </w:rPr>
        <w:t xml:space="preserve">- предполагает применение воспитывающего обучения как использование воспитательного потенциала содержания изучаемых учебных дисциплин </w:t>
      </w:r>
      <w:proofErr w:type="gramStart"/>
      <w:r w:rsidRPr="00082D45">
        <w:rPr>
          <w:szCs w:val="24"/>
        </w:rPr>
        <w:t>-к</w:t>
      </w:r>
      <w:proofErr w:type="gramEnd"/>
      <w:r w:rsidRPr="00082D45">
        <w:rPr>
          <w:szCs w:val="24"/>
        </w:rPr>
        <w:t xml:space="preserve">ак основных, так и дополнительных образовательных программ в целях личностного развития школьников, формирования положительной мотивации к самообразованию, а также ориентации на творческо-практическую внеучебную деятельность; </w:t>
      </w:r>
    </w:p>
    <w:p w:rsidR="001817CA" w:rsidRPr="00082D45" w:rsidRDefault="001817CA" w:rsidP="00082D45">
      <w:pPr>
        <w:pStyle w:val="aff8"/>
        <w:ind w:firstLine="0"/>
        <w:rPr>
          <w:szCs w:val="24"/>
        </w:rPr>
      </w:pPr>
      <w:r w:rsidRPr="00082D45">
        <w:rPr>
          <w:szCs w:val="24"/>
        </w:rPr>
        <w:lastRenderedPageBreak/>
        <w:t>- основывается на принципе социальности как ориентации на социальные установки, необходимые для успешной социализации человека в обществе;</w:t>
      </w:r>
    </w:p>
    <w:p w:rsidR="001817CA" w:rsidRPr="00082D45" w:rsidRDefault="001817CA" w:rsidP="00082D45">
      <w:pPr>
        <w:pStyle w:val="aff8"/>
        <w:ind w:firstLine="0"/>
        <w:rPr>
          <w:szCs w:val="24"/>
        </w:rPr>
      </w:pPr>
      <w:r w:rsidRPr="00082D45">
        <w:rPr>
          <w:szCs w:val="24"/>
        </w:rPr>
        <w:t>- предполагает принцип «социального закаливания» как включения школьников в ситуации, которые требуют проявления волевого усилия для преодоления негативного воздействия социума, выработки определенных способов этого преодоления, приобретение социального иммунитета, стрессоустойчивости</w:t>
      </w:r>
      <w:bookmarkStart w:id="16" w:name="bookmark15"/>
      <w:r w:rsidR="00055B91" w:rsidRPr="00082D45">
        <w:rPr>
          <w:szCs w:val="24"/>
        </w:rPr>
        <w:t>, рефлексивной позиции.</w:t>
      </w:r>
    </w:p>
    <w:p w:rsidR="001817CA" w:rsidRPr="00082D45" w:rsidRDefault="001817CA" w:rsidP="00082D45">
      <w:pPr>
        <w:pStyle w:val="aff8"/>
        <w:ind w:firstLine="0"/>
        <w:rPr>
          <w:b/>
          <w:szCs w:val="24"/>
        </w:rPr>
      </w:pPr>
      <w:r w:rsidRPr="00082D45">
        <w:rPr>
          <w:b/>
          <w:szCs w:val="24"/>
        </w:rPr>
        <w:t>2.</w:t>
      </w:r>
      <w:r w:rsidR="007F2A6E" w:rsidRPr="00082D45">
        <w:rPr>
          <w:b/>
          <w:szCs w:val="24"/>
        </w:rPr>
        <w:t>4</w:t>
      </w:r>
      <w:r w:rsidRPr="00082D45">
        <w:rPr>
          <w:b/>
          <w:szCs w:val="24"/>
        </w:rPr>
        <w:t>.2. Основные направления организации воспитания и социализации учащихся 5-</w:t>
      </w:r>
      <w:r w:rsidR="00263892" w:rsidRPr="00082D45">
        <w:rPr>
          <w:b/>
          <w:szCs w:val="24"/>
        </w:rPr>
        <w:t xml:space="preserve"> 7</w:t>
      </w:r>
      <w:r w:rsidR="00AA218E" w:rsidRPr="00082D45">
        <w:rPr>
          <w:b/>
          <w:szCs w:val="24"/>
        </w:rPr>
        <w:t xml:space="preserve"> </w:t>
      </w:r>
      <w:r w:rsidRPr="00082D45">
        <w:rPr>
          <w:b/>
          <w:szCs w:val="24"/>
        </w:rPr>
        <w:t xml:space="preserve">х классов МБОУ </w:t>
      </w:r>
      <w:r w:rsidR="00AA218E" w:rsidRPr="00082D45">
        <w:rPr>
          <w:b/>
          <w:szCs w:val="24"/>
        </w:rPr>
        <w:t xml:space="preserve"> Верхнеобливская оош</w:t>
      </w:r>
      <w:r w:rsidRPr="00082D45">
        <w:rPr>
          <w:b/>
          <w:szCs w:val="24"/>
        </w:rPr>
        <w:t>.</w:t>
      </w:r>
    </w:p>
    <w:p w:rsidR="00055B91" w:rsidRPr="00082D45" w:rsidRDefault="001817CA" w:rsidP="00082D45">
      <w:pPr>
        <w:pStyle w:val="aff8"/>
        <w:ind w:firstLine="0"/>
        <w:rPr>
          <w:b/>
          <w:szCs w:val="24"/>
          <w:u w:val="single"/>
        </w:rPr>
      </w:pPr>
      <w:r w:rsidRPr="00082D45">
        <w:rPr>
          <w:b/>
          <w:szCs w:val="24"/>
          <w:u w:val="single"/>
        </w:rPr>
        <w:t>1. Гражданско-патриотическое:</w:t>
      </w:r>
      <w:bookmarkEnd w:id="16"/>
    </w:p>
    <w:p w:rsidR="001817CA" w:rsidRPr="00082D45" w:rsidRDefault="001817CA" w:rsidP="00082D45">
      <w:pPr>
        <w:pStyle w:val="aff8"/>
        <w:ind w:firstLine="0"/>
        <w:rPr>
          <w:szCs w:val="24"/>
        </w:rPr>
      </w:pPr>
      <w:r w:rsidRPr="00082D45">
        <w:rPr>
          <w:szCs w:val="24"/>
        </w:rPr>
        <w:t>- воспитание уважения к правам, свободам и обязанностям человека;</w:t>
      </w:r>
    </w:p>
    <w:p w:rsidR="001817CA" w:rsidRPr="00082D45" w:rsidRDefault="001817CA" w:rsidP="00082D45">
      <w:pPr>
        <w:pStyle w:val="aff8"/>
        <w:ind w:firstLine="0"/>
        <w:rPr>
          <w:szCs w:val="24"/>
        </w:rPr>
      </w:pPr>
      <w:r w:rsidRPr="00082D45">
        <w:rPr>
          <w:szCs w:val="24"/>
        </w:rPr>
        <w:t>-формирование ценностных представлений о любви к России, народам Российской Федерации, к своей малой родине;</w:t>
      </w:r>
    </w:p>
    <w:p w:rsidR="001817CA" w:rsidRPr="00082D45" w:rsidRDefault="001817CA" w:rsidP="00082D45">
      <w:pPr>
        <w:pStyle w:val="aff8"/>
        <w:ind w:firstLine="0"/>
        <w:rPr>
          <w:szCs w:val="24"/>
        </w:rPr>
      </w:pPr>
      <w:proofErr w:type="gramStart"/>
      <w:r w:rsidRPr="00082D45">
        <w:rPr>
          <w:szCs w:val="24"/>
        </w:rPr>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roofErr w:type="gramEnd"/>
    </w:p>
    <w:p w:rsidR="001817CA" w:rsidRPr="00082D45" w:rsidRDefault="001817CA" w:rsidP="00082D45">
      <w:pPr>
        <w:pStyle w:val="aff8"/>
        <w:ind w:firstLine="0"/>
        <w:rPr>
          <w:szCs w:val="24"/>
        </w:rPr>
      </w:pPr>
      <w:r w:rsidRPr="00082D45">
        <w:rPr>
          <w:szCs w:val="24"/>
        </w:rPr>
        <w:t>- развитие нравственных представлений о долге, чести и достоинстве в контексте отношения к Отечеству, к согражданам, к семье;</w:t>
      </w:r>
    </w:p>
    <w:p w:rsidR="001817CA" w:rsidRPr="00082D45" w:rsidRDefault="001817CA" w:rsidP="00082D45">
      <w:pPr>
        <w:pStyle w:val="aff8"/>
        <w:ind w:firstLine="0"/>
        <w:rPr>
          <w:szCs w:val="24"/>
        </w:rPr>
      </w:pPr>
      <w:r w:rsidRPr="00082D45">
        <w:rPr>
          <w:szCs w:val="24"/>
        </w:rPr>
        <w:t>-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1817CA" w:rsidRPr="00082D45" w:rsidRDefault="001817CA" w:rsidP="00082D45">
      <w:pPr>
        <w:pStyle w:val="aff8"/>
        <w:ind w:firstLine="0"/>
        <w:rPr>
          <w:szCs w:val="24"/>
        </w:rPr>
      </w:pPr>
      <w:r w:rsidRPr="00082D45">
        <w:rPr>
          <w:szCs w:val="24"/>
        </w:rPr>
        <w:t>Реализация данного направления воспитательной деятельности предполагает:</w:t>
      </w:r>
    </w:p>
    <w:p w:rsidR="001817CA" w:rsidRPr="00082D45" w:rsidRDefault="001817CA" w:rsidP="00082D45">
      <w:pPr>
        <w:pStyle w:val="aff8"/>
        <w:ind w:firstLine="0"/>
        <w:rPr>
          <w:szCs w:val="24"/>
        </w:rPr>
      </w:pPr>
      <w:r w:rsidRPr="00082D45">
        <w:rPr>
          <w:szCs w:val="24"/>
        </w:rPr>
        <w:t>- формирование у обучающихся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w:t>
      </w:r>
    </w:p>
    <w:p w:rsidR="001817CA" w:rsidRPr="00082D45" w:rsidRDefault="001817CA" w:rsidP="00082D45">
      <w:pPr>
        <w:pStyle w:val="aff8"/>
        <w:ind w:firstLine="0"/>
        <w:rPr>
          <w:szCs w:val="24"/>
        </w:rPr>
      </w:pPr>
      <w:r w:rsidRPr="00082D45">
        <w:rPr>
          <w:szCs w:val="24"/>
        </w:rPr>
        <w:t xml:space="preserve">- повышение уровня компетентности обучающихся в восприятии и интерпретации социально- </w:t>
      </w:r>
      <w:proofErr w:type="gramStart"/>
      <w:r w:rsidRPr="00082D45">
        <w:rPr>
          <w:szCs w:val="24"/>
        </w:rPr>
        <w:t>экономических и политических процессов</w:t>
      </w:r>
      <w:proofErr w:type="gramEnd"/>
      <w:r w:rsidRPr="00082D45">
        <w:rPr>
          <w:szCs w:val="24"/>
        </w:rPr>
        <w:t>, и формирование на этой основе активной гражданской позиции и патриотической ответственности за судьбу страны;</w:t>
      </w:r>
    </w:p>
    <w:p w:rsidR="001817CA" w:rsidRPr="00082D45" w:rsidRDefault="001817CA" w:rsidP="00082D45">
      <w:pPr>
        <w:pStyle w:val="aff8"/>
        <w:ind w:firstLine="0"/>
        <w:rPr>
          <w:szCs w:val="24"/>
        </w:rPr>
      </w:pPr>
      <w:r w:rsidRPr="00082D45">
        <w:rPr>
          <w:szCs w:val="24"/>
        </w:rPr>
        <w:t>- увеличение возможностей и доступности участия учащихся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1817CA" w:rsidRPr="00082D45" w:rsidRDefault="001817CA" w:rsidP="00082D45">
      <w:pPr>
        <w:pStyle w:val="aff8"/>
        <w:ind w:firstLine="0"/>
        <w:rPr>
          <w:szCs w:val="24"/>
        </w:rPr>
      </w:pPr>
      <w:r w:rsidRPr="00082D45">
        <w:rPr>
          <w:szCs w:val="24"/>
        </w:rPr>
        <w:t>- развитие форм деятельности, направленной на предупреждение асоциального поведения, профилактику проявлений экстремизма, девиантного и делинкветного поведения среди учащихся.</w:t>
      </w:r>
    </w:p>
    <w:p w:rsidR="001817CA" w:rsidRPr="00082D45" w:rsidRDefault="001817CA" w:rsidP="00082D45">
      <w:pPr>
        <w:pStyle w:val="aff8"/>
        <w:ind w:firstLine="0"/>
        <w:rPr>
          <w:szCs w:val="24"/>
        </w:rPr>
      </w:pPr>
      <w:r w:rsidRPr="00082D45">
        <w:rPr>
          <w:szCs w:val="24"/>
        </w:rPr>
        <w:t>Действенные проекты в развитии данного направления воспитательной деятельности:</w:t>
      </w:r>
    </w:p>
    <w:p w:rsidR="001817CA" w:rsidRPr="00082D45" w:rsidRDefault="001817CA" w:rsidP="00082D45">
      <w:pPr>
        <w:pStyle w:val="aff8"/>
        <w:ind w:firstLine="0"/>
        <w:rPr>
          <w:szCs w:val="24"/>
        </w:rPr>
      </w:pPr>
      <w:r w:rsidRPr="00082D45">
        <w:rPr>
          <w:szCs w:val="24"/>
        </w:rPr>
        <w:t xml:space="preserve">- </w:t>
      </w:r>
      <w:r w:rsidRPr="00082D45">
        <w:rPr>
          <w:color w:val="000000" w:themeColor="text1"/>
          <w:szCs w:val="24"/>
        </w:rPr>
        <w:t>проекты «Герои никогда не умирают», «Живая</w:t>
      </w:r>
      <w:r w:rsidRPr="00082D45">
        <w:rPr>
          <w:szCs w:val="24"/>
        </w:rPr>
        <w:t xml:space="preserve"> история» направленны на развитие межпоколенного диалога, на поддержку ветеранов войны и труда, на взаимодействие со старшими членами семьи в вопросах определения ценностей национальных и семейных традиций;</w:t>
      </w:r>
    </w:p>
    <w:p w:rsidR="00055B91" w:rsidRPr="00082D45" w:rsidRDefault="001817CA" w:rsidP="00082D45">
      <w:pPr>
        <w:pStyle w:val="aff8"/>
        <w:ind w:firstLine="0"/>
        <w:rPr>
          <w:szCs w:val="24"/>
        </w:rPr>
      </w:pPr>
      <w:r w:rsidRPr="00082D45">
        <w:rPr>
          <w:szCs w:val="24"/>
        </w:rPr>
        <w:t>- проекты «Традиции Донского казачества», «Великая Отечественная война на территории нашего х</w:t>
      </w:r>
      <w:r w:rsidR="00AA218E" w:rsidRPr="00082D45">
        <w:rPr>
          <w:szCs w:val="24"/>
        </w:rPr>
        <w:t xml:space="preserve">утора», </w:t>
      </w:r>
      <w:r w:rsidRPr="00082D45">
        <w:rPr>
          <w:szCs w:val="24"/>
        </w:rPr>
        <w:t xml:space="preserve">направленны на исследование истории родного </w:t>
      </w:r>
    </w:p>
    <w:p w:rsidR="001817CA" w:rsidRPr="00082D45" w:rsidRDefault="001817CA" w:rsidP="00082D45">
      <w:pPr>
        <w:pStyle w:val="aff8"/>
        <w:ind w:firstLine="0"/>
        <w:rPr>
          <w:szCs w:val="24"/>
        </w:rPr>
      </w:pPr>
      <w:r w:rsidRPr="00082D45">
        <w:rPr>
          <w:szCs w:val="24"/>
        </w:rPr>
        <w:t>края, природного и культурного наследия страны, Ростовской области</w:t>
      </w:r>
      <w:r w:rsidR="00AA218E" w:rsidRPr="00082D45">
        <w:rPr>
          <w:szCs w:val="24"/>
        </w:rPr>
        <w:t xml:space="preserve">,  Тацинского района, хутора  Верхнеобливского </w:t>
      </w:r>
      <w:r w:rsidRPr="00082D45">
        <w:rPr>
          <w:szCs w:val="24"/>
        </w:rPr>
        <w:t xml:space="preserve"> в частности;</w:t>
      </w:r>
    </w:p>
    <w:p w:rsidR="001817CA" w:rsidRPr="00082D45" w:rsidRDefault="001817CA" w:rsidP="00082D45">
      <w:pPr>
        <w:pStyle w:val="aff8"/>
        <w:ind w:firstLine="0"/>
        <w:rPr>
          <w:szCs w:val="24"/>
        </w:rPr>
      </w:pPr>
      <w:r w:rsidRPr="00082D45">
        <w:rPr>
          <w:szCs w:val="24"/>
        </w:rPr>
        <w:t>- проекты «Молодежные инициативы», «Мой толерантный мир» направленны на развитие компетенций в сфере межкультурной коммуникации, диалога культур, толерантности;</w:t>
      </w:r>
    </w:p>
    <w:p w:rsidR="001817CA" w:rsidRPr="00082D45" w:rsidRDefault="001817CA" w:rsidP="00082D45">
      <w:pPr>
        <w:pStyle w:val="aff8"/>
        <w:ind w:firstLine="0"/>
        <w:rPr>
          <w:szCs w:val="24"/>
        </w:rPr>
      </w:pPr>
      <w:r w:rsidRPr="00082D45">
        <w:rPr>
          <w:szCs w:val="24"/>
        </w:rPr>
        <w:t>- проекты «Герои России», «Я - гражданин России», «Я в рабочие пойду»</w:t>
      </w:r>
      <w:r w:rsidR="00AA218E" w:rsidRPr="00082D45">
        <w:rPr>
          <w:szCs w:val="24"/>
        </w:rPr>
        <w:t xml:space="preserve"> </w:t>
      </w:r>
      <w:r w:rsidRPr="00082D45">
        <w:rPr>
          <w:szCs w:val="24"/>
        </w:rPr>
        <w:t>направленны на формирование уважительного отношения к труду, к человеку труда, к достижениям отечественной науки и производства, на развитие индивидуальных потенциальных профессиональных способностей молодого гражданина, на повышение потребности в определении своего места в социально-экономическом развитии российского государства;</w:t>
      </w:r>
    </w:p>
    <w:p w:rsidR="001817CA" w:rsidRPr="00082D45" w:rsidRDefault="001817CA" w:rsidP="00082D45">
      <w:pPr>
        <w:pStyle w:val="aff8"/>
        <w:ind w:firstLine="0"/>
        <w:rPr>
          <w:szCs w:val="24"/>
        </w:rPr>
      </w:pPr>
      <w:r w:rsidRPr="00082D45">
        <w:rPr>
          <w:szCs w:val="24"/>
        </w:rPr>
        <w:lastRenderedPageBreak/>
        <w:t>- проекты «Вахта Памяти», «Память сердца», «Бессмертный полк»</w:t>
      </w:r>
      <w:r w:rsidRPr="00082D45">
        <w:rPr>
          <w:rFonts w:eastAsia="Calibri"/>
          <w:bCs/>
          <w:szCs w:val="24"/>
        </w:rPr>
        <w:t xml:space="preserve"> «Жизнь свою </w:t>
      </w:r>
      <w:proofErr w:type="gramStart"/>
      <w:r w:rsidRPr="00082D45">
        <w:rPr>
          <w:rFonts w:eastAsia="Calibri"/>
          <w:bCs/>
          <w:szCs w:val="24"/>
        </w:rPr>
        <w:t>за други</w:t>
      </w:r>
      <w:proofErr w:type="gramEnd"/>
      <w:r w:rsidRPr="00082D45">
        <w:rPr>
          <w:rFonts w:eastAsia="Calibri"/>
          <w:bCs/>
          <w:szCs w:val="24"/>
        </w:rPr>
        <w:t xml:space="preserve"> своя…»</w:t>
      </w:r>
      <w:r w:rsidRPr="00082D45">
        <w:rPr>
          <w:szCs w:val="24"/>
        </w:rPr>
        <w:t>, «Этих дней не смолкнет слава», воспитывают уважительное отношение к воинскому прошлому страны;</w:t>
      </w:r>
    </w:p>
    <w:p w:rsidR="001817CA" w:rsidRPr="00082D45" w:rsidRDefault="001817CA" w:rsidP="00082D45">
      <w:pPr>
        <w:pStyle w:val="aff8"/>
        <w:ind w:firstLine="0"/>
        <w:rPr>
          <w:szCs w:val="24"/>
        </w:rPr>
      </w:pPr>
      <w:r w:rsidRPr="00082D45">
        <w:rPr>
          <w:szCs w:val="24"/>
        </w:rPr>
        <w:t>- проекты «Зеленый наряд родному хутору», «Живи, лес!», «Нет оврагам», «Чистая дорога руками детей», «Чистые берега», «Домик каждой п</w:t>
      </w:r>
      <w:r w:rsidR="00AA218E" w:rsidRPr="00082D45">
        <w:rPr>
          <w:szCs w:val="24"/>
        </w:rPr>
        <w:t xml:space="preserve">тичке», «Красная книга Тацинского </w:t>
      </w:r>
      <w:r w:rsidRPr="00082D45">
        <w:rPr>
          <w:szCs w:val="24"/>
        </w:rPr>
        <w:t xml:space="preserve"> района» направленные на развитие общественного диалога, гражданского мира и сохранения среды обитания.</w:t>
      </w:r>
    </w:p>
    <w:p w:rsidR="001817CA" w:rsidRPr="00082D45" w:rsidRDefault="001817CA" w:rsidP="00082D45">
      <w:pPr>
        <w:pStyle w:val="aff8"/>
        <w:ind w:firstLine="0"/>
        <w:rPr>
          <w:szCs w:val="24"/>
          <w:u w:val="single"/>
        </w:rPr>
      </w:pPr>
      <w:bookmarkStart w:id="17" w:name="bookmark16"/>
      <w:r w:rsidRPr="00082D45">
        <w:rPr>
          <w:szCs w:val="24"/>
          <w:u w:val="single"/>
        </w:rPr>
        <w:t>Нравственное и духовное воспитание:</w:t>
      </w:r>
      <w:bookmarkEnd w:id="17"/>
    </w:p>
    <w:p w:rsidR="001817CA" w:rsidRPr="00082D45" w:rsidRDefault="001817CA" w:rsidP="00082D45">
      <w:pPr>
        <w:pStyle w:val="aff8"/>
        <w:ind w:firstLine="0"/>
        <w:rPr>
          <w:szCs w:val="24"/>
        </w:rPr>
      </w:pPr>
      <w:r w:rsidRPr="00082D45">
        <w:rPr>
          <w:szCs w:val="24"/>
        </w:rPr>
        <w:t>-формирование у учащихся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1817CA" w:rsidRPr="00082D45" w:rsidRDefault="001817CA" w:rsidP="00082D45">
      <w:pPr>
        <w:pStyle w:val="aff8"/>
        <w:ind w:firstLine="0"/>
        <w:rPr>
          <w:szCs w:val="24"/>
        </w:rPr>
      </w:pPr>
      <w:r w:rsidRPr="00082D45">
        <w:rPr>
          <w:szCs w:val="24"/>
        </w:rPr>
        <w:t>-формирование у учащихся представлений о духовных ценностях народов России, об истории развития и взаимодействия национальных культур;</w:t>
      </w:r>
    </w:p>
    <w:p w:rsidR="001817CA" w:rsidRPr="00082D45" w:rsidRDefault="001817CA" w:rsidP="00082D45">
      <w:pPr>
        <w:pStyle w:val="aff8"/>
        <w:ind w:firstLine="0"/>
        <w:rPr>
          <w:szCs w:val="24"/>
        </w:rPr>
      </w:pPr>
      <w:r w:rsidRPr="00082D45">
        <w:rPr>
          <w:szCs w:val="24"/>
        </w:rPr>
        <w:t>- формирование у учащихся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
    <w:p w:rsidR="001817CA" w:rsidRPr="00082D45" w:rsidRDefault="001817CA" w:rsidP="00082D45">
      <w:pPr>
        <w:pStyle w:val="aff8"/>
        <w:ind w:firstLine="0"/>
        <w:rPr>
          <w:szCs w:val="24"/>
        </w:rPr>
      </w:pPr>
      <w:r w:rsidRPr="00082D45">
        <w:rPr>
          <w:szCs w:val="24"/>
        </w:rPr>
        <w:t>- формирование у учащихся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1817CA" w:rsidRPr="00082D45" w:rsidRDefault="001817CA" w:rsidP="00082D45">
      <w:pPr>
        <w:pStyle w:val="aff8"/>
        <w:ind w:firstLine="0"/>
        <w:rPr>
          <w:szCs w:val="24"/>
        </w:rPr>
      </w:pPr>
      <w:r w:rsidRPr="00082D45">
        <w:rPr>
          <w:szCs w:val="24"/>
        </w:rPr>
        <w:t>- формирование у учащихся уважительного отношения к традициям, культуре и языку своего народа и других народов России.</w:t>
      </w:r>
    </w:p>
    <w:p w:rsidR="00055B91" w:rsidRPr="00082D45" w:rsidRDefault="001817CA" w:rsidP="00082D45">
      <w:pPr>
        <w:pStyle w:val="aff8"/>
        <w:ind w:firstLine="0"/>
        <w:rPr>
          <w:szCs w:val="24"/>
        </w:rPr>
      </w:pPr>
      <w:r w:rsidRPr="00082D45">
        <w:rPr>
          <w:szCs w:val="24"/>
        </w:rPr>
        <w:t xml:space="preserve">Действенные проекты в развитии данного направления воспитательной деятельности: </w:t>
      </w:r>
    </w:p>
    <w:p w:rsidR="001817CA" w:rsidRPr="00082D45" w:rsidRDefault="001817CA" w:rsidP="00082D45">
      <w:pPr>
        <w:pStyle w:val="aff8"/>
        <w:ind w:firstLine="0"/>
        <w:rPr>
          <w:szCs w:val="24"/>
        </w:rPr>
      </w:pPr>
      <w:r w:rsidRPr="00082D45">
        <w:rPr>
          <w:szCs w:val="24"/>
        </w:rPr>
        <w:t xml:space="preserve">- проекты </w:t>
      </w:r>
      <w:r w:rsidRPr="00082D45">
        <w:rPr>
          <w:rFonts w:eastAsia="Lucida Sans Unicode"/>
          <w:kern w:val="1"/>
          <w:szCs w:val="24"/>
        </w:rPr>
        <w:t xml:space="preserve">«День музея в школе», </w:t>
      </w:r>
      <w:r w:rsidR="00AA218E" w:rsidRPr="00082D45">
        <w:rPr>
          <w:szCs w:val="24"/>
        </w:rPr>
        <w:t>«День профилактики»</w:t>
      </w:r>
      <w:r w:rsidRPr="00082D45">
        <w:rPr>
          <w:szCs w:val="24"/>
        </w:rPr>
        <w:t xml:space="preserve">, направленны на повышение общего уровня культуры </w:t>
      </w:r>
      <w:proofErr w:type="gramStart"/>
      <w:r w:rsidRPr="00082D45">
        <w:rPr>
          <w:szCs w:val="24"/>
        </w:rPr>
        <w:t>обучающихся</w:t>
      </w:r>
      <w:proofErr w:type="gramEnd"/>
      <w:r w:rsidRPr="00082D45">
        <w:rPr>
          <w:szCs w:val="24"/>
        </w:rPr>
        <w:t>;</w:t>
      </w:r>
    </w:p>
    <w:p w:rsidR="001817CA" w:rsidRPr="00082D45" w:rsidRDefault="001817CA" w:rsidP="00082D45">
      <w:pPr>
        <w:pStyle w:val="aff8"/>
        <w:ind w:firstLine="0"/>
        <w:rPr>
          <w:szCs w:val="24"/>
        </w:rPr>
      </w:pPr>
      <w:r w:rsidRPr="00082D45">
        <w:rPr>
          <w:szCs w:val="24"/>
        </w:rPr>
        <w:t>- проект «Я умею и научу тебя», направленн на расширение пространства взаимодействия учащихся со сверстниками близлежащих хуторов.</w:t>
      </w:r>
    </w:p>
    <w:p w:rsidR="001817CA" w:rsidRPr="00082D45" w:rsidRDefault="001817CA" w:rsidP="00082D45">
      <w:pPr>
        <w:pStyle w:val="aff8"/>
        <w:ind w:firstLine="0"/>
        <w:rPr>
          <w:b/>
          <w:szCs w:val="24"/>
          <w:u w:val="single"/>
        </w:rPr>
      </w:pPr>
      <w:bookmarkStart w:id="18" w:name="bookmark17"/>
      <w:r w:rsidRPr="00082D45">
        <w:rPr>
          <w:b/>
          <w:szCs w:val="24"/>
          <w:u w:val="single"/>
        </w:rPr>
        <w:t>Воспитание положительного отношения к труду и творчеству:</w:t>
      </w:r>
      <w:bookmarkEnd w:id="18"/>
    </w:p>
    <w:p w:rsidR="001817CA" w:rsidRPr="00082D45" w:rsidRDefault="001817CA" w:rsidP="00082D45">
      <w:pPr>
        <w:pStyle w:val="aff8"/>
        <w:ind w:firstLine="0"/>
        <w:rPr>
          <w:szCs w:val="24"/>
        </w:rPr>
      </w:pPr>
      <w:r w:rsidRPr="00082D45">
        <w:rPr>
          <w:szCs w:val="24"/>
        </w:rPr>
        <w:t>-формирование у учащихся представлений об уважении к человеку труда, о ценности труда и творчества для личности, общества и государства;</w:t>
      </w:r>
    </w:p>
    <w:p w:rsidR="001817CA" w:rsidRPr="00082D45" w:rsidRDefault="001817CA" w:rsidP="00082D45">
      <w:pPr>
        <w:pStyle w:val="aff8"/>
        <w:ind w:firstLine="0"/>
        <w:rPr>
          <w:szCs w:val="24"/>
        </w:rPr>
      </w:pPr>
      <w:r w:rsidRPr="00082D45">
        <w:rPr>
          <w:szCs w:val="24"/>
        </w:rPr>
        <w:t>-формирование условий для развития возможностей учащихся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1817CA" w:rsidRPr="00082D45" w:rsidRDefault="001817CA" w:rsidP="00082D45">
      <w:pPr>
        <w:pStyle w:val="aff8"/>
        <w:ind w:firstLine="0"/>
        <w:rPr>
          <w:szCs w:val="24"/>
        </w:rPr>
      </w:pPr>
      <w:r w:rsidRPr="00082D45">
        <w:rPr>
          <w:szCs w:val="24"/>
        </w:rPr>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1817CA" w:rsidRPr="00082D45" w:rsidRDefault="001817CA" w:rsidP="00082D45">
      <w:pPr>
        <w:pStyle w:val="aff8"/>
        <w:ind w:firstLine="0"/>
        <w:rPr>
          <w:szCs w:val="24"/>
        </w:rPr>
      </w:pPr>
      <w:r w:rsidRPr="00082D45">
        <w:rPr>
          <w:szCs w:val="24"/>
        </w:rPr>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1817CA" w:rsidRPr="00082D45" w:rsidRDefault="001817CA" w:rsidP="00082D45">
      <w:pPr>
        <w:pStyle w:val="aff8"/>
        <w:ind w:firstLine="0"/>
        <w:rPr>
          <w:szCs w:val="24"/>
        </w:rPr>
      </w:pPr>
      <w:r w:rsidRPr="00082D45">
        <w:rPr>
          <w:szCs w:val="24"/>
        </w:rPr>
        <w:t>-формирование дополнительных условий для психологической и практической готовности обучающихся к труду и осознанному выбору профессии, профессиональное образование, адекватное потребностям рынкам труда, механизмы трудоустройства и адаптации молодого специалиста в профессиональной среде.</w:t>
      </w:r>
    </w:p>
    <w:p w:rsidR="001817CA" w:rsidRPr="00082D45" w:rsidRDefault="001817CA" w:rsidP="00082D45">
      <w:pPr>
        <w:pStyle w:val="aff8"/>
        <w:ind w:firstLine="0"/>
        <w:rPr>
          <w:szCs w:val="24"/>
        </w:rPr>
      </w:pPr>
      <w:r w:rsidRPr="00082D45">
        <w:rPr>
          <w:szCs w:val="24"/>
        </w:rPr>
        <w:t>- проекты, направленные на развитие навыков и способностей учащихся в сфере труда и творчества в контексте внеурочной деятельности: проект «Я талантлив»,  «Мир твоих увлечений», «Математика вокруг нас», «Развивай дар речи</w:t>
      </w:r>
      <w:r w:rsidR="00AA218E" w:rsidRPr="00082D45">
        <w:rPr>
          <w:szCs w:val="24"/>
        </w:rPr>
        <w:t>»,</w:t>
      </w:r>
      <w:r w:rsidRPr="00082D45">
        <w:rPr>
          <w:szCs w:val="24"/>
        </w:rPr>
        <w:t xml:space="preserve"> «Юный эколог».</w:t>
      </w:r>
    </w:p>
    <w:p w:rsidR="001817CA" w:rsidRPr="00082D45" w:rsidRDefault="001817CA" w:rsidP="00082D45">
      <w:pPr>
        <w:pStyle w:val="aff8"/>
        <w:ind w:firstLine="0"/>
        <w:rPr>
          <w:szCs w:val="24"/>
        </w:rPr>
      </w:pPr>
      <w:r w:rsidRPr="00082D45">
        <w:rPr>
          <w:szCs w:val="24"/>
        </w:rPr>
        <w:t xml:space="preserve">- проекты, направленные на развитие у обучающихся представлений о ценности получаемых в школе знаний, умений, навыков и компетенций, о перспективах их практического применения во взрослой жизни - «Предметные недели», линейки: «Награждение победителей олимпиад, конкурсов, по итогам предметных недель, </w:t>
      </w:r>
      <w:r w:rsidRPr="00082D45">
        <w:rPr>
          <w:szCs w:val="24"/>
        </w:rPr>
        <w:lastRenderedPageBreak/>
        <w:t>торжественная линейка  по итогам года «Лучший по предмету», «Лидер года», «Доброволец года».</w:t>
      </w:r>
    </w:p>
    <w:p w:rsidR="001817CA" w:rsidRPr="00082D45" w:rsidRDefault="001817CA" w:rsidP="00082D45">
      <w:pPr>
        <w:pStyle w:val="aff8"/>
        <w:ind w:firstLine="0"/>
        <w:rPr>
          <w:b/>
          <w:szCs w:val="24"/>
          <w:u w:val="single"/>
        </w:rPr>
      </w:pPr>
      <w:r w:rsidRPr="00082D45">
        <w:rPr>
          <w:b/>
          <w:szCs w:val="24"/>
          <w:u w:val="single"/>
        </w:rPr>
        <w:t>Интеллектуальное воспитание:</w:t>
      </w:r>
    </w:p>
    <w:p w:rsidR="001817CA" w:rsidRPr="00082D45" w:rsidRDefault="001817CA" w:rsidP="00082D45">
      <w:pPr>
        <w:pStyle w:val="aff8"/>
        <w:ind w:firstLine="0"/>
        <w:rPr>
          <w:szCs w:val="24"/>
        </w:rPr>
      </w:pPr>
      <w:r w:rsidRPr="00082D45">
        <w:rPr>
          <w:szCs w:val="24"/>
        </w:rPr>
        <w:t>-формирование у обучающихся представлений о возможностях интеллектуальной деятельности и направлениях интеллектуального развития личности (например, в рамках деятельности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w:t>
      </w:r>
    </w:p>
    <w:p w:rsidR="001817CA" w:rsidRPr="00082D45" w:rsidRDefault="001817CA" w:rsidP="00082D45">
      <w:pPr>
        <w:pStyle w:val="aff8"/>
        <w:ind w:firstLine="0"/>
        <w:rPr>
          <w:szCs w:val="24"/>
        </w:rPr>
      </w:pPr>
      <w:r w:rsidRPr="00082D45">
        <w:rPr>
          <w:szCs w:val="24"/>
        </w:rPr>
        <w:t xml:space="preserve">-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 </w:t>
      </w:r>
      <w:proofErr w:type="gramStart"/>
      <w:r w:rsidRPr="00082D45">
        <w:rPr>
          <w:szCs w:val="24"/>
        </w:rPr>
        <w:t>-и</w:t>
      </w:r>
      <w:proofErr w:type="gramEnd"/>
      <w:r w:rsidRPr="00082D45">
        <w:rPr>
          <w:szCs w:val="24"/>
        </w:rPr>
        <w:t>сследовательской деятельности учащихся и т.д.);</w:t>
      </w:r>
    </w:p>
    <w:p w:rsidR="001817CA" w:rsidRPr="00082D45" w:rsidRDefault="001817CA" w:rsidP="00082D45">
      <w:pPr>
        <w:pStyle w:val="aff8"/>
        <w:ind w:firstLine="0"/>
        <w:rPr>
          <w:szCs w:val="24"/>
        </w:rPr>
      </w:pPr>
      <w:r w:rsidRPr="00082D45">
        <w:rPr>
          <w:szCs w:val="24"/>
        </w:rPr>
        <w:t xml:space="preserve">- формирование отношение к образованию как общечеловеческой ценности, выражающейся в интересе </w:t>
      </w:r>
      <w:proofErr w:type="gramStart"/>
      <w:r w:rsidRPr="00082D45">
        <w:rPr>
          <w:szCs w:val="24"/>
        </w:rPr>
        <w:t>обучающихся</w:t>
      </w:r>
      <w:proofErr w:type="gramEnd"/>
      <w:r w:rsidRPr="00082D45">
        <w:rPr>
          <w:szCs w:val="24"/>
        </w:rPr>
        <w:t xml:space="preserve"> к знаниям, в стремлении к интеллектуальному овладению   материальными и духовными достижениями человечества, к достижению личного успеха в жизни. </w:t>
      </w:r>
    </w:p>
    <w:p w:rsidR="001817CA" w:rsidRPr="00082D45" w:rsidRDefault="001817CA" w:rsidP="00082D45">
      <w:pPr>
        <w:pStyle w:val="aff8"/>
        <w:ind w:firstLine="0"/>
        <w:rPr>
          <w:szCs w:val="24"/>
        </w:rPr>
      </w:pPr>
      <w:r w:rsidRPr="00082D45">
        <w:rPr>
          <w:szCs w:val="24"/>
        </w:rPr>
        <w:t>Действенные проекты в развитии данного направления воспитательной деятельности: проекты «Каждый ребенок талантлив», «Фабрика звёзд» направлены на организацию работы с одаренными детьми и подростками.</w:t>
      </w:r>
    </w:p>
    <w:p w:rsidR="001817CA" w:rsidRPr="00082D45" w:rsidRDefault="001817CA" w:rsidP="00082D45">
      <w:pPr>
        <w:pStyle w:val="aff8"/>
        <w:ind w:firstLine="0"/>
        <w:rPr>
          <w:szCs w:val="24"/>
        </w:rPr>
      </w:pPr>
      <w:r w:rsidRPr="00082D45">
        <w:rPr>
          <w:szCs w:val="24"/>
        </w:rPr>
        <w:t>- проекты, направленные на повышение познавательной активности учащихся, на формирование ценностных установок в отношении интеллектуального труда, представлений об ответственности за результаты научных открытий (например, в рамках научно – исторических клубов, дискуссионных клубов и т.п.)</w:t>
      </w:r>
      <w:proofErr w:type="gramStart"/>
      <w:r w:rsidRPr="00082D45">
        <w:rPr>
          <w:szCs w:val="24"/>
        </w:rPr>
        <w:t>.</w:t>
      </w:r>
      <w:proofErr w:type="gramEnd"/>
      <w:r w:rsidRPr="00082D45">
        <w:rPr>
          <w:szCs w:val="24"/>
        </w:rPr>
        <w:t xml:space="preserve"> – </w:t>
      </w:r>
      <w:proofErr w:type="gramStart"/>
      <w:r w:rsidRPr="00082D45">
        <w:rPr>
          <w:szCs w:val="24"/>
        </w:rPr>
        <w:t>п</w:t>
      </w:r>
      <w:proofErr w:type="gramEnd"/>
      <w:r w:rsidRPr="00082D45">
        <w:rPr>
          <w:szCs w:val="24"/>
        </w:rPr>
        <w:t>роведение конференций «Экология нашего района», «Вода на планете Земля», «И</w:t>
      </w:r>
      <w:r w:rsidR="00AA218E" w:rsidRPr="00082D45">
        <w:rPr>
          <w:szCs w:val="24"/>
        </w:rPr>
        <w:t xml:space="preserve">сследование реки  Быстрой </w:t>
      </w:r>
      <w:r w:rsidRPr="00082D45">
        <w:rPr>
          <w:szCs w:val="24"/>
        </w:rPr>
        <w:t>», «Казаки и религия».</w:t>
      </w:r>
    </w:p>
    <w:p w:rsidR="001817CA" w:rsidRPr="00082D45" w:rsidRDefault="001817CA" w:rsidP="00082D45">
      <w:pPr>
        <w:pStyle w:val="aff8"/>
        <w:ind w:firstLine="0"/>
        <w:rPr>
          <w:szCs w:val="24"/>
        </w:rPr>
      </w:pPr>
      <w:r w:rsidRPr="00082D45">
        <w:rPr>
          <w:szCs w:val="24"/>
        </w:rPr>
        <w:t>- проекты, направленные на создание системы олимпиад, конкурсов, творческих проектов, направленных на развитие мотивации к обучению в различных областях знаний для учащихся.</w:t>
      </w:r>
    </w:p>
    <w:p w:rsidR="001817CA" w:rsidRPr="00082D45" w:rsidRDefault="001817CA" w:rsidP="00082D45">
      <w:pPr>
        <w:pStyle w:val="aff8"/>
        <w:ind w:firstLine="0"/>
        <w:rPr>
          <w:b/>
          <w:szCs w:val="24"/>
          <w:u w:val="single"/>
        </w:rPr>
      </w:pPr>
      <w:bookmarkStart w:id="19" w:name="bookmark18"/>
      <w:r w:rsidRPr="00082D45">
        <w:rPr>
          <w:b/>
          <w:szCs w:val="24"/>
          <w:u w:val="single"/>
        </w:rPr>
        <w:t>Здоровьесберегающее воспитание:</w:t>
      </w:r>
      <w:bookmarkEnd w:id="19"/>
    </w:p>
    <w:p w:rsidR="001817CA" w:rsidRPr="00082D45" w:rsidRDefault="001817CA" w:rsidP="00082D45">
      <w:pPr>
        <w:pStyle w:val="aff8"/>
        <w:ind w:firstLine="0"/>
        <w:rPr>
          <w:szCs w:val="24"/>
        </w:rPr>
      </w:pPr>
      <w:r w:rsidRPr="00082D45">
        <w:rPr>
          <w:szCs w:val="24"/>
        </w:rPr>
        <w:t>- 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1817CA" w:rsidRPr="00082D45" w:rsidRDefault="001817CA" w:rsidP="00082D45">
      <w:pPr>
        <w:pStyle w:val="aff8"/>
        <w:ind w:firstLine="0"/>
        <w:rPr>
          <w:szCs w:val="24"/>
        </w:rPr>
      </w:pPr>
      <w:r w:rsidRPr="00082D45">
        <w:rPr>
          <w:szCs w:val="24"/>
        </w:rPr>
        <w:t>- формирование у учащихся навыков сохранения собственного здоровья, овладение здоровьесберегающими технологиями в процессе обучения во внеурочное время;</w:t>
      </w:r>
    </w:p>
    <w:p w:rsidR="001817CA" w:rsidRPr="00082D45" w:rsidRDefault="001817CA" w:rsidP="00082D45">
      <w:pPr>
        <w:pStyle w:val="aff8"/>
        <w:ind w:firstLine="0"/>
        <w:rPr>
          <w:szCs w:val="24"/>
        </w:rPr>
      </w:pPr>
      <w:r w:rsidRPr="00082D45">
        <w:rPr>
          <w:szCs w:val="24"/>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1817CA" w:rsidRPr="00082D45" w:rsidRDefault="001817CA" w:rsidP="00082D45">
      <w:pPr>
        <w:pStyle w:val="aff8"/>
        <w:ind w:firstLine="0"/>
        <w:rPr>
          <w:szCs w:val="24"/>
        </w:rPr>
      </w:pPr>
      <w:r w:rsidRPr="00082D45">
        <w:rPr>
          <w:szCs w:val="24"/>
        </w:rPr>
        <w:t>Действенные проекты в развитии данного направления воспитательной деятельности: проекты  «Спорт – против наркотиков», «Папа, мама и я – спортивная семья».</w:t>
      </w:r>
    </w:p>
    <w:p w:rsidR="001817CA" w:rsidRPr="00082D45" w:rsidRDefault="001817CA" w:rsidP="00082D45">
      <w:pPr>
        <w:pStyle w:val="aff8"/>
        <w:ind w:firstLine="0"/>
        <w:rPr>
          <w:szCs w:val="24"/>
        </w:rPr>
      </w:pPr>
      <w:r w:rsidRPr="00082D45">
        <w:rPr>
          <w:szCs w:val="24"/>
        </w:rPr>
        <w:t>Регулярное проведение Дней здоровья, Веселых стартов.</w:t>
      </w:r>
    </w:p>
    <w:p w:rsidR="001817CA" w:rsidRPr="00082D45" w:rsidRDefault="001817CA" w:rsidP="00082D45">
      <w:pPr>
        <w:pStyle w:val="aff8"/>
        <w:ind w:firstLine="0"/>
        <w:rPr>
          <w:szCs w:val="24"/>
        </w:rPr>
      </w:pPr>
      <w:r w:rsidRPr="00082D45">
        <w:rPr>
          <w:szCs w:val="24"/>
        </w:rPr>
        <w:t>Работа клубов «Олимп», «Соколы», «Валеолог» направлена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w:t>
      </w:r>
      <w:proofErr w:type="gramStart"/>
      <w:r w:rsidRPr="00082D45">
        <w:rPr>
          <w:szCs w:val="24"/>
        </w:rPr>
        <w:t>.р</w:t>
      </w:r>
      <w:proofErr w:type="gramEnd"/>
      <w:r w:rsidRPr="00082D45">
        <w:rPr>
          <w:szCs w:val="24"/>
        </w:rPr>
        <w:t>егулярное проведение профилактическихмероприятий, лекций клубом «Валеолог», встреч с медицинскими работниками, сотрудниками правоохранительных органов, психологами, проведение дней здоровья, олимпиад и конкурсов и т.п.);</w:t>
      </w:r>
    </w:p>
    <w:p w:rsidR="001817CA" w:rsidRPr="00082D45" w:rsidRDefault="001817CA" w:rsidP="00082D45">
      <w:pPr>
        <w:pStyle w:val="aff8"/>
        <w:ind w:firstLine="0"/>
        <w:rPr>
          <w:szCs w:val="24"/>
        </w:rPr>
      </w:pPr>
      <w:r w:rsidRPr="00082D45">
        <w:rPr>
          <w:szCs w:val="24"/>
        </w:rPr>
        <w:t>-проект «Герой спорта</w:t>
      </w:r>
      <w:proofErr w:type="gramStart"/>
      <w:r w:rsidRPr="00082D45">
        <w:rPr>
          <w:szCs w:val="24"/>
        </w:rPr>
        <w:t>»н</w:t>
      </w:r>
      <w:proofErr w:type="gramEnd"/>
      <w:r w:rsidRPr="00082D45">
        <w:rPr>
          <w:szCs w:val="24"/>
        </w:rPr>
        <w:t xml:space="preserve">аправлен на обеспечение пропаганды здорового образа жизни и физической культуры, в том числе и средствами социальной рекламы; </w:t>
      </w:r>
    </w:p>
    <w:p w:rsidR="001817CA" w:rsidRPr="00082D45" w:rsidRDefault="001817CA" w:rsidP="00082D45">
      <w:pPr>
        <w:pStyle w:val="aff8"/>
        <w:ind w:firstLine="0"/>
        <w:rPr>
          <w:szCs w:val="24"/>
        </w:rPr>
      </w:pPr>
      <w:r w:rsidRPr="00082D45">
        <w:rPr>
          <w:szCs w:val="24"/>
        </w:rPr>
        <w:t>-информационное сопровождение  фотокорреспондентами спортивных соревнований и мероприятий; обеспечиваютинформационно - пропагандистские мероприятий для различных групп населения (детей, подростков), направленных на формирование и пропаганду здорового образа жизни;</w:t>
      </w:r>
    </w:p>
    <w:p w:rsidR="001817CA" w:rsidRPr="00082D45" w:rsidRDefault="001817CA" w:rsidP="00082D45">
      <w:pPr>
        <w:pStyle w:val="aff8"/>
        <w:ind w:firstLine="0"/>
        <w:rPr>
          <w:b/>
          <w:szCs w:val="24"/>
          <w:u w:val="single"/>
        </w:rPr>
      </w:pPr>
      <w:r w:rsidRPr="00082D45">
        <w:rPr>
          <w:b/>
          <w:szCs w:val="24"/>
        </w:rPr>
        <w:lastRenderedPageBreak/>
        <w:t xml:space="preserve">- </w:t>
      </w:r>
      <w:bookmarkStart w:id="20" w:name="bookmark19"/>
      <w:r w:rsidRPr="00082D45">
        <w:rPr>
          <w:b/>
          <w:szCs w:val="24"/>
          <w:u w:val="single"/>
        </w:rPr>
        <w:t>Социокультурное и медиакультурное воспитание:</w:t>
      </w:r>
      <w:bookmarkEnd w:id="20"/>
    </w:p>
    <w:p w:rsidR="001817CA" w:rsidRPr="00082D45" w:rsidRDefault="001817CA" w:rsidP="00082D45">
      <w:pPr>
        <w:pStyle w:val="aff8"/>
        <w:ind w:firstLine="0"/>
        <w:rPr>
          <w:szCs w:val="24"/>
        </w:rPr>
      </w:pPr>
      <w:proofErr w:type="gramStart"/>
      <w:r w:rsidRPr="00082D45">
        <w:rPr>
          <w:szCs w:val="24"/>
        </w:rPr>
        <w:t>- 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1817CA" w:rsidRPr="00082D45" w:rsidRDefault="001817CA" w:rsidP="00082D45">
      <w:pPr>
        <w:pStyle w:val="aff8"/>
        <w:ind w:firstLine="0"/>
        <w:rPr>
          <w:szCs w:val="24"/>
        </w:rPr>
      </w:pPr>
      <w:r w:rsidRPr="00082D45">
        <w:rPr>
          <w:szCs w:val="24"/>
        </w:rPr>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1817CA" w:rsidRPr="00082D45" w:rsidRDefault="001817CA" w:rsidP="00082D45">
      <w:pPr>
        <w:pStyle w:val="aff8"/>
        <w:ind w:firstLine="0"/>
        <w:rPr>
          <w:szCs w:val="24"/>
        </w:rPr>
      </w:pPr>
      <w:r w:rsidRPr="00082D45">
        <w:rPr>
          <w:szCs w:val="24"/>
        </w:rPr>
        <w:t>Действенные проекты в развитии данного направления воспитательной деятельности:</w:t>
      </w:r>
    </w:p>
    <w:p w:rsidR="001817CA" w:rsidRPr="00082D45" w:rsidRDefault="001817CA" w:rsidP="00082D45">
      <w:pPr>
        <w:pStyle w:val="aff8"/>
        <w:ind w:firstLine="0"/>
        <w:rPr>
          <w:szCs w:val="24"/>
        </w:rPr>
      </w:pPr>
      <w:r w:rsidRPr="00082D45">
        <w:rPr>
          <w:szCs w:val="24"/>
        </w:rPr>
        <w:t>- на обеспечение межпоколенного диалога, на развитие социального партнерства работает проект «Поделись теплом» направленный на</w:t>
      </w:r>
      <w:r w:rsidRPr="00082D45">
        <w:rPr>
          <w:rFonts w:eastAsiaTheme="minorEastAsia"/>
          <w:szCs w:val="24"/>
          <w:lang w:eastAsia="ru-RU" w:bidi="ar-SA"/>
        </w:rPr>
        <w:t xml:space="preserve">взаимодействие </w:t>
      </w:r>
      <w:r w:rsidRPr="00082D45">
        <w:rPr>
          <w:szCs w:val="24"/>
        </w:rPr>
        <w:t>с Старостаничным социально-реабилитационным отделением пожилых людей и инвалидов;</w:t>
      </w:r>
    </w:p>
    <w:p w:rsidR="001817CA" w:rsidRPr="00082D45" w:rsidRDefault="001817CA" w:rsidP="00082D45">
      <w:pPr>
        <w:pStyle w:val="aff8"/>
        <w:ind w:firstLine="0"/>
        <w:rPr>
          <w:szCs w:val="24"/>
        </w:rPr>
      </w:pPr>
      <w:r w:rsidRPr="00082D45">
        <w:rPr>
          <w:szCs w:val="24"/>
        </w:rPr>
        <w:t>- цикл мероприятий, посвященных теме межнационального согласия и гражданского мира: «День народного единства», «День России», проведение тематических круглых столов, «Многоликая Россия»,</w:t>
      </w:r>
      <w:r w:rsidR="00AA218E" w:rsidRPr="00082D45">
        <w:rPr>
          <w:szCs w:val="24"/>
        </w:rPr>
        <w:t xml:space="preserve"> </w:t>
      </w:r>
      <w:r w:rsidRPr="00082D45">
        <w:rPr>
          <w:szCs w:val="24"/>
        </w:rPr>
        <w:t>«Культура народов, проживающих в Российской Федерации»</w:t>
      </w:r>
      <w:r w:rsidR="00AA218E" w:rsidRPr="00082D45">
        <w:rPr>
          <w:szCs w:val="24"/>
        </w:rPr>
        <w:t xml:space="preserve"> </w:t>
      </w:r>
      <w:r w:rsidRPr="00082D45">
        <w:rPr>
          <w:szCs w:val="24"/>
        </w:rPr>
        <w:t>с участием психолога школы.</w:t>
      </w:r>
    </w:p>
    <w:p w:rsidR="00055B91" w:rsidRPr="00082D45" w:rsidRDefault="001817CA" w:rsidP="00082D45">
      <w:pPr>
        <w:pStyle w:val="aff8"/>
        <w:ind w:firstLine="0"/>
        <w:rPr>
          <w:b/>
          <w:szCs w:val="24"/>
          <w:u w:val="single"/>
        </w:rPr>
      </w:pPr>
      <w:bookmarkStart w:id="21" w:name="bookmark20"/>
      <w:r w:rsidRPr="00082D45">
        <w:rPr>
          <w:b/>
          <w:szCs w:val="24"/>
          <w:u w:val="single"/>
        </w:rPr>
        <w:t>Культуротворческое и эстетическое воспитание:</w:t>
      </w:r>
      <w:bookmarkEnd w:id="21"/>
    </w:p>
    <w:p w:rsidR="001817CA" w:rsidRPr="00082D45" w:rsidRDefault="001817CA" w:rsidP="00082D45">
      <w:pPr>
        <w:pStyle w:val="aff8"/>
        <w:ind w:firstLine="0"/>
        <w:rPr>
          <w:szCs w:val="24"/>
        </w:rPr>
      </w:pPr>
      <w:r w:rsidRPr="00082D45">
        <w:rPr>
          <w:szCs w:val="24"/>
        </w:rPr>
        <w:t>-формирование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1817CA" w:rsidRPr="00082D45" w:rsidRDefault="001817CA" w:rsidP="00082D45">
      <w:pPr>
        <w:pStyle w:val="aff8"/>
        <w:ind w:firstLine="0"/>
        <w:rPr>
          <w:szCs w:val="24"/>
        </w:rPr>
      </w:pPr>
      <w:r w:rsidRPr="00082D45">
        <w:rPr>
          <w:szCs w:val="24"/>
        </w:rPr>
        <w:t>-формирование представлений о своей роли и практического опыта в производстве культуры и культурного продукта;</w:t>
      </w:r>
    </w:p>
    <w:p w:rsidR="001817CA" w:rsidRPr="00082D45" w:rsidRDefault="001817CA" w:rsidP="00082D45">
      <w:pPr>
        <w:pStyle w:val="aff8"/>
        <w:ind w:firstLine="0"/>
        <w:rPr>
          <w:szCs w:val="24"/>
        </w:rPr>
      </w:pPr>
      <w:r w:rsidRPr="00082D45">
        <w:rPr>
          <w:szCs w:val="24"/>
        </w:rPr>
        <w:t xml:space="preserve">-формирование условий для проявления и развития индивидуальных творческих способностей; </w:t>
      </w:r>
    </w:p>
    <w:p w:rsidR="001817CA" w:rsidRPr="00082D45" w:rsidRDefault="001817CA" w:rsidP="00082D45">
      <w:pPr>
        <w:pStyle w:val="aff8"/>
        <w:ind w:firstLine="0"/>
        <w:rPr>
          <w:szCs w:val="24"/>
        </w:rPr>
      </w:pPr>
      <w:r w:rsidRPr="00082D45">
        <w:rPr>
          <w:szCs w:val="24"/>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1817CA" w:rsidRPr="00082D45" w:rsidRDefault="001817CA" w:rsidP="00082D45">
      <w:pPr>
        <w:pStyle w:val="aff8"/>
        <w:ind w:firstLine="0"/>
        <w:rPr>
          <w:szCs w:val="24"/>
        </w:rPr>
      </w:pPr>
      <w:r w:rsidRPr="00082D45">
        <w:rPr>
          <w:szCs w:val="24"/>
        </w:rPr>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1817CA" w:rsidRPr="00082D45" w:rsidRDefault="001817CA" w:rsidP="00082D45">
      <w:pPr>
        <w:pStyle w:val="aff8"/>
        <w:ind w:firstLine="0"/>
        <w:rPr>
          <w:szCs w:val="24"/>
        </w:rPr>
      </w:pPr>
      <w:r w:rsidRPr="00082D45">
        <w:rPr>
          <w:szCs w:val="24"/>
        </w:rPr>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1817CA" w:rsidRPr="00082D45" w:rsidRDefault="001817CA" w:rsidP="00082D45">
      <w:pPr>
        <w:pStyle w:val="aff8"/>
        <w:ind w:firstLine="0"/>
        <w:rPr>
          <w:szCs w:val="24"/>
        </w:rPr>
      </w:pPr>
      <w:r w:rsidRPr="00082D45">
        <w:rPr>
          <w:szCs w:val="24"/>
        </w:rPr>
        <w:t>Действенные проекты в развитии данного направления воспитательной деятельности:</w:t>
      </w:r>
      <w:r w:rsidR="00AA218E" w:rsidRPr="00082D45">
        <w:rPr>
          <w:szCs w:val="24"/>
        </w:rPr>
        <w:t xml:space="preserve"> </w:t>
      </w:r>
      <w:r w:rsidRPr="00082D45">
        <w:rPr>
          <w:bCs/>
          <w:szCs w:val="24"/>
        </w:rPr>
        <w:t>«Мир начинается с детства», «Красота спасет мир», «На высокой волне»</w:t>
      </w:r>
      <w:proofErr w:type="gramStart"/>
      <w:r w:rsidRPr="00082D45">
        <w:rPr>
          <w:szCs w:val="24"/>
        </w:rPr>
        <w:t>,р</w:t>
      </w:r>
      <w:proofErr w:type="gramEnd"/>
      <w:r w:rsidRPr="00082D45">
        <w:rPr>
          <w:szCs w:val="24"/>
        </w:rPr>
        <w:t>абота кружка «Краевед», направленогоного на изучение истории и культуры родного края, героев-земляков труда и ВОВ, труденники тыла, а так же другие страницы истории.</w:t>
      </w:r>
    </w:p>
    <w:p w:rsidR="001817CA" w:rsidRPr="00082D45" w:rsidRDefault="001817CA" w:rsidP="00082D45">
      <w:pPr>
        <w:pStyle w:val="aff8"/>
        <w:ind w:firstLine="0"/>
        <w:rPr>
          <w:b/>
          <w:szCs w:val="24"/>
          <w:u w:val="single"/>
        </w:rPr>
      </w:pPr>
      <w:bookmarkStart w:id="22" w:name="bookmark21"/>
      <w:r w:rsidRPr="00082D45">
        <w:rPr>
          <w:b/>
          <w:szCs w:val="24"/>
          <w:u w:val="single"/>
        </w:rPr>
        <w:t>Правовое воспитание и культура безопасности:</w:t>
      </w:r>
      <w:bookmarkEnd w:id="22"/>
    </w:p>
    <w:p w:rsidR="001817CA" w:rsidRPr="00082D45" w:rsidRDefault="001817CA" w:rsidP="00082D45">
      <w:pPr>
        <w:pStyle w:val="aff8"/>
        <w:ind w:firstLine="0"/>
        <w:rPr>
          <w:szCs w:val="24"/>
        </w:rPr>
      </w:pPr>
      <w:r w:rsidRPr="00082D45">
        <w:rPr>
          <w:szCs w:val="24"/>
        </w:rPr>
        <w:t>-формирования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1817CA" w:rsidRPr="00082D45" w:rsidRDefault="001817CA" w:rsidP="00082D45">
      <w:pPr>
        <w:pStyle w:val="aff8"/>
        <w:ind w:firstLine="0"/>
        <w:rPr>
          <w:szCs w:val="24"/>
        </w:rPr>
      </w:pPr>
      <w:r w:rsidRPr="00082D45">
        <w:rPr>
          <w:szCs w:val="24"/>
        </w:rPr>
        <w:t xml:space="preserve">-развитие навыков безопасности и формирования безопасной среды в школе, в быту, на улице; </w:t>
      </w:r>
    </w:p>
    <w:p w:rsidR="001817CA" w:rsidRPr="00082D45" w:rsidRDefault="001817CA" w:rsidP="00082D45">
      <w:pPr>
        <w:pStyle w:val="aff8"/>
        <w:ind w:firstLine="0"/>
        <w:rPr>
          <w:szCs w:val="24"/>
        </w:rPr>
      </w:pPr>
      <w:r w:rsidRPr="00082D45">
        <w:rPr>
          <w:szCs w:val="24"/>
        </w:rPr>
        <w:t>-формирование представлений об информационной безопасности, о девиантном и делинкветном поведении, о влиянии на безопасность молодых людей отдельных молодёжных субкультур.</w:t>
      </w:r>
    </w:p>
    <w:p w:rsidR="001817CA" w:rsidRPr="00082D45" w:rsidRDefault="001817CA" w:rsidP="00082D45">
      <w:pPr>
        <w:pStyle w:val="aff8"/>
        <w:ind w:firstLine="0"/>
        <w:rPr>
          <w:szCs w:val="24"/>
        </w:rPr>
      </w:pPr>
      <w:r w:rsidRPr="00082D45">
        <w:rPr>
          <w:szCs w:val="24"/>
        </w:rPr>
        <w:t>Действенные проекты в развитии данного направления воспитательной деятельности:</w:t>
      </w:r>
    </w:p>
    <w:p w:rsidR="001817CA" w:rsidRPr="00082D45" w:rsidRDefault="001817CA" w:rsidP="00082D45">
      <w:pPr>
        <w:pStyle w:val="aff8"/>
        <w:ind w:firstLine="0"/>
        <w:rPr>
          <w:szCs w:val="24"/>
        </w:rPr>
      </w:pPr>
      <w:r w:rsidRPr="00082D45">
        <w:rPr>
          <w:szCs w:val="24"/>
        </w:rPr>
        <w:lastRenderedPageBreak/>
        <w:t xml:space="preserve"> -проект направленные на повышение правовой грамотности - «Знаток Конституции и избирательного права», проект, направленный на создание социальной рекламы «Мир выбора».</w:t>
      </w:r>
    </w:p>
    <w:p w:rsidR="001817CA" w:rsidRPr="00082D45" w:rsidRDefault="001817CA" w:rsidP="00082D45">
      <w:pPr>
        <w:pStyle w:val="aff8"/>
        <w:ind w:firstLine="0"/>
        <w:rPr>
          <w:szCs w:val="24"/>
        </w:rPr>
      </w:pPr>
      <w:r w:rsidRPr="00082D45">
        <w:rPr>
          <w:szCs w:val="24"/>
        </w:rPr>
        <w:t xml:space="preserve"> -повышение правовой активности и ответственности в рамках участия в органах детской школьной организации «Республика Звёздная» и также участие в волонтерской акции «Дорога на выборы»;</w:t>
      </w:r>
    </w:p>
    <w:p w:rsidR="001817CA" w:rsidRPr="00082D45" w:rsidRDefault="001817CA" w:rsidP="00082D45">
      <w:pPr>
        <w:pStyle w:val="aff8"/>
        <w:ind w:firstLine="0"/>
        <w:rPr>
          <w:szCs w:val="24"/>
        </w:rPr>
      </w:pPr>
      <w:r w:rsidRPr="00082D45">
        <w:rPr>
          <w:szCs w:val="24"/>
        </w:rPr>
        <w:t xml:space="preserve">-распространения правовой информации в рамках тематических классных часов «Азбука права»,  «Правовая культура», лекций с приглашением специалистов на тему «Конвенция о </w:t>
      </w:r>
      <w:r w:rsidRPr="00082D45">
        <w:rPr>
          <w:bCs/>
          <w:szCs w:val="24"/>
        </w:rPr>
        <w:t>правах</w:t>
      </w:r>
      <w:r w:rsidRPr="00082D45">
        <w:rPr>
          <w:szCs w:val="24"/>
        </w:rPr>
        <w:t xml:space="preserve"> ребенка», «Ребенок имеет право»; </w:t>
      </w:r>
    </w:p>
    <w:p w:rsidR="001817CA" w:rsidRPr="00082D45" w:rsidRDefault="001817CA" w:rsidP="00082D45">
      <w:pPr>
        <w:pStyle w:val="aff8"/>
        <w:ind w:firstLine="0"/>
        <w:rPr>
          <w:szCs w:val="24"/>
        </w:rPr>
      </w:pPr>
      <w:r w:rsidRPr="00082D45">
        <w:rPr>
          <w:szCs w:val="24"/>
        </w:rPr>
        <w:t>-проведение олимпиад по правоведению, обществознанию «Знатоки права» и «Знаток Конституции»;</w:t>
      </w:r>
    </w:p>
    <w:p w:rsidR="001817CA" w:rsidRPr="00082D45" w:rsidRDefault="001817CA" w:rsidP="00082D45">
      <w:pPr>
        <w:pStyle w:val="aff8"/>
        <w:ind w:firstLine="0"/>
        <w:rPr>
          <w:szCs w:val="24"/>
        </w:rPr>
      </w:pPr>
      <w:r w:rsidRPr="00082D45">
        <w:rPr>
          <w:szCs w:val="24"/>
        </w:rPr>
        <w:t>- Мероприятия, направленные на обеспечение безопасности  обучащихся в рамках деятельности отрядов юных инспекторов дорожного движения «</w:t>
      </w:r>
      <w:r w:rsidRPr="00082D45">
        <w:rPr>
          <w:szCs w:val="24"/>
          <w:lang w:val="en-US"/>
        </w:rPr>
        <w:t>Zebra</w:t>
      </w:r>
      <w:r w:rsidRPr="00082D45">
        <w:rPr>
          <w:szCs w:val="24"/>
        </w:rPr>
        <w:t>.</w:t>
      </w:r>
      <w:r w:rsidRPr="00082D45">
        <w:rPr>
          <w:szCs w:val="24"/>
          <w:lang w:val="en-US"/>
        </w:rPr>
        <w:t>ru</w:t>
      </w:r>
      <w:r w:rsidRPr="00082D45">
        <w:rPr>
          <w:szCs w:val="24"/>
        </w:rPr>
        <w:t>», работа с сайтом отряда.</w:t>
      </w:r>
    </w:p>
    <w:p w:rsidR="001817CA" w:rsidRPr="00082D45" w:rsidRDefault="001817CA" w:rsidP="00082D45">
      <w:pPr>
        <w:pStyle w:val="aff8"/>
        <w:ind w:firstLine="0"/>
        <w:rPr>
          <w:szCs w:val="24"/>
        </w:rPr>
      </w:pPr>
      <w:r w:rsidRPr="00082D45">
        <w:rPr>
          <w:szCs w:val="24"/>
        </w:rPr>
        <w:t xml:space="preserve">  -проведение тематических классных часов, учений и игр по основам безопасности – «Безопасное колесо», смотр-конкурс отрядов ЮИД, оказания первой медицинской помощи в рамках работы клуба «Олимпа» и на уроках ОБЖ, проведение комплекса мероприятий по информационной и психологической безопасности в рамках работы педагога – психолога школы.</w:t>
      </w:r>
    </w:p>
    <w:p w:rsidR="001817CA" w:rsidRPr="00082D45" w:rsidRDefault="001817CA" w:rsidP="00082D45">
      <w:pPr>
        <w:pStyle w:val="aff8"/>
        <w:ind w:firstLine="0"/>
        <w:rPr>
          <w:b/>
          <w:szCs w:val="24"/>
          <w:u w:val="single"/>
        </w:rPr>
      </w:pPr>
      <w:bookmarkStart w:id="23" w:name="bookmark22"/>
      <w:r w:rsidRPr="00082D45">
        <w:rPr>
          <w:b/>
          <w:szCs w:val="24"/>
          <w:u w:val="single"/>
        </w:rPr>
        <w:t>Воспитание семейных ценностей:</w:t>
      </w:r>
      <w:bookmarkEnd w:id="23"/>
    </w:p>
    <w:p w:rsidR="001817CA" w:rsidRPr="00082D45" w:rsidRDefault="001817CA" w:rsidP="00082D45">
      <w:pPr>
        <w:pStyle w:val="aff8"/>
        <w:ind w:firstLine="0"/>
        <w:rPr>
          <w:szCs w:val="24"/>
        </w:rPr>
      </w:pPr>
      <w:r w:rsidRPr="00082D45">
        <w:rPr>
          <w:szCs w:val="24"/>
        </w:rPr>
        <w:t>- формирование у  учащихся ценностных представлений об институте семьи, о семейных ценностях, традициях, культуре семейной жизни;</w:t>
      </w:r>
    </w:p>
    <w:p w:rsidR="001817CA" w:rsidRPr="00082D45" w:rsidRDefault="001817CA" w:rsidP="00082D45">
      <w:pPr>
        <w:pStyle w:val="aff8"/>
        <w:ind w:firstLine="0"/>
        <w:rPr>
          <w:szCs w:val="24"/>
        </w:rPr>
      </w:pPr>
      <w:r w:rsidRPr="00082D45">
        <w:rPr>
          <w:szCs w:val="24"/>
        </w:rPr>
        <w:t xml:space="preserve"> -формирование у учащихся знаний в сфере этики и психологии семейных отношений.</w:t>
      </w:r>
    </w:p>
    <w:p w:rsidR="001817CA" w:rsidRPr="00082D45" w:rsidRDefault="001817CA" w:rsidP="00082D45">
      <w:pPr>
        <w:pStyle w:val="aff8"/>
        <w:ind w:firstLine="0"/>
        <w:rPr>
          <w:szCs w:val="24"/>
        </w:rPr>
      </w:pPr>
      <w:r w:rsidRPr="00082D45">
        <w:rPr>
          <w:szCs w:val="24"/>
        </w:rPr>
        <w:t>Действенные проекты в развитии данного направления воспитательной деятельности:</w:t>
      </w:r>
    </w:p>
    <w:p w:rsidR="001817CA" w:rsidRPr="00082D45" w:rsidRDefault="001817CA" w:rsidP="00082D45">
      <w:pPr>
        <w:pStyle w:val="aff8"/>
        <w:ind w:firstLine="0"/>
        <w:rPr>
          <w:szCs w:val="24"/>
        </w:rPr>
      </w:pPr>
      <w:r w:rsidRPr="00082D45">
        <w:rPr>
          <w:szCs w:val="24"/>
        </w:rPr>
        <w:t>- проекты и мероприятия, направленные на повышение авторитета семейных отношений, на развитие диалога поколений, на совместное решение задач: программа «СемьЯ», меропрития: «День пожилого человека», «День матери», «День семьи, любви и верности».</w:t>
      </w:r>
    </w:p>
    <w:p w:rsidR="001817CA" w:rsidRPr="00082D45" w:rsidRDefault="001817CA" w:rsidP="00082D45">
      <w:pPr>
        <w:pStyle w:val="aff8"/>
        <w:ind w:firstLine="0"/>
        <w:rPr>
          <w:b/>
          <w:szCs w:val="24"/>
          <w:u w:val="single"/>
        </w:rPr>
      </w:pPr>
      <w:bookmarkStart w:id="24" w:name="bookmark23"/>
      <w:r w:rsidRPr="00082D45">
        <w:rPr>
          <w:b/>
          <w:szCs w:val="24"/>
          <w:u w:val="single"/>
        </w:rPr>
        <w:t>Формирование коммуникативной культуры:</w:t>
      </w:r>
      <w:bookmarkEnd w:id="24"/>
    </w:p>
    <w:p w:rsidR="001817CA" w:rsidRPr="00082D45" w:rsidRDefault="001817CA" w:rsidP="00082D45">
      <w:pPr>
        <w:pStyle w:val="aff8"/>
        <w:ind w:firstLine="0"/>
        <w:rPr>
          <w:szCs w:val="24"/>
        </w:rPr>
      </w:pPr>
      <w:r w:rsidRPr="00082D45">
        <w:rPr>
          <w:szCs w:val="24"/>
        </w:rPr>
        <w:t xml:space="preserve">-формирование у учащихся дополнительных навыков коммуникации, включая межличностную коммуникацию, межкультурную коммуникацию; </w:t>
      </w:r>
    </w:p>
    <w:p w:rsidR="001817CA" w:rsidRPr="00082D45" w:rsidRDefault="001817CA" w:rsidP="00082D45">
      <w:pPr>
        <w:pStyle w:val="aff8"/>
        <w:ind w:firstLine="0"/>
        <w:rPr>
          <w:szCs w:val="24"/>
        </w:rPr>
      </w:pPr>
      <w:r w:rsidRPr="00082D45">
        <w:rPr>
          <w:szCs w:val="24"/>
        </w:rPr>
        <w:t>-формирование у  учащихся ответственного отношения к слову как к поступку;</w:t>
      </w:r>
    </w:p>
    <w:p w:rsidR="001817CA" w:rsidRPr="00082D45" w:rsidRDefault="001817CA" w:rsidP="00082D45">
      <w:pPr>
        <w:pStyle w:val="aff8"/>
        <w:ind w:firstLine="0"/>
        <w:rPr>
          <w:szCs w:val="24"/>
        </w:rPr>
      </w:pPr>
      <w:r w:rsidRPr="00082D45">
        <w:rPr>
          <w:szCs w:val="24"/>
        </w:rPr>
        <w:t>-формирование у учащихся знаний в области современных средств коммуникации и безопасности общения;</w:t>
      </w:r>
    </w:p>
    <w:p w:rsidR="001817CA" w:rsidRPr="00082D45" w:rsidRDefault="001817CA" w:rsidP="00082D45">
      <w:pPr>
        <w:pStyle w:val="aff8"/>
        <w:ind w:firstLine="0"/>
        <w:rPr>
          <w:szCs w:val="24"/>
        </w:rPr>
      </w:pPr>
      <w:r w:rsidRPr="00082D45">
        <w:rPr>
          <w:szCs w:val="24"/>
        </w:rPr>
        <w:t>-формирование у учащихся ценностных представлений о родном языке, его особенностях и месте в мире.</w:t>
      </w:r>
    </w:p>
    <w:p w:rsidR="001817CA" w:rsidRPr="00082D45" w:rsidRDefault="001817CA" w:rsidP="00082D45">
      <w:pPr>
        <w:pStyle w:val="aff8"/>
        <w:ind w:firstLine="0"/>
        <w:rPr>
          <w:szCs w:val="24"/>
        </w:rPr>
      </w:pPr>
      <w:r w:rsidRPr="00082D45">
        <w:rPr>
          <w:szCs w:val="24"/>
        </w:rPr>
        <w:t xml:space="preserve">Действенные проекты в развитии данного направления воспитательной деятельности: </w:t>
      </w:r>
    </w:p>
    <w:p w:rsidR="001817CA" w:rsidRPr="00082D45" w:rsidRDefault="001817CA" w:rsidP="00082D45">
      <w:pPr>
        <w:pStyle w:val="aff8"/>
        <w:ind w:firstLine="0"/>
        <w:rPr>
          <w:szCs w:val="24"/>
        </w:rPr>
      </w:pPr>
      <w:r w:rsidRPr="00082D45">
        <w:rPr>
          <w:szCs w:val="24"/>
        </w:rPr>
        <w:t>-</w:t>
      </w:r>
      <w:r w:rsidR="008614B4" w:rsidRPr="00082D45">
        <w:rPr>
          <w:szCs w:val="24"/>
        </w:rPr>
        <w:t xml:space="preserve"> </w:t>
      </w:r>
      <w:r w:rsidRPr="00082D45">
        <w:rPr>
          <w:szCs w:val="24"/>
        </w:rPr>
        <w:t xml:space="preserve"> проекты, направленные на развитие средств массовой информации в школе </w:t>
      </w:r>
      <w:r w:rsidR="008614B4" w:rsidRPr="00082D45">
        <w:rPr>
          <w:szCs w:val="24"/>
        </w:rPr>
        <w:t>– это статьи в районную газету</w:t>
      </w:r>
      <w:proofErr w:type="gramStart"/>
      <w:r w:rsidR="008614B4" w:rsidRPr="00082D45">
        <w:rPr>
          <w:szCs w:val="24"/>
        </w:rPr>
        <w:t xml:space="preserve"> </w:t>
      </w:r>
      <w:r w:rsidRPr="00082D45">
        <w:rPr>
          <w:szCs w:val="24"/>
        </w:rPr>
        <w:t>,</w:t>
      </w:r>
      <w:proofErr w:type="gramEnd"/>
      <w:r w:rsidRPr="00082D45">
        <w:rPr>
          <w:szCs w:val="24"/>
        </w:rPr>
        <w:t xml:space="preserve"> работа с публикациями на сайте школы;</w:t>
      </w:r>
    </w:p>
    <w:p w:rsidR="008614B4" w:rsidRPr="00082D45" w:rsidRDefault="001817CA" w:rsidP="00082D45">
      <w:pPr>
        <w:pStyle w:val="aff8"/>
        <w:ind w:firstLine="0"/>
        <w:rPr>
          <w:szCs w:val="24"/>
        </w:rPr>
      </w:pPr>
      <w:r w:rsidRPr="00082D45">
        <w:rPr>
          <w:szCs w:val="24"/>
        </w:rPr>
        <w:t>- проекты, направленные на организацию мероприятий, связанных с проведением лекций и семинаров по проблемам коммуника</w:t>
      </w:r>
      <w:bookmarkStart w:id="25" w:name="bookmark24"/>
      <w:r w:rsidR="008614B4" w:rsidRPr="00082D45">
        <w:rPr>
          <w:szCs w:val="24"/>
        </w:rPr>
        <w:t>тивной компетенции обучающихся.</w:t>
      </w:r>
    </w:p>
    <w:p w:rsidR="001817CA" w:rsidRPr="00082D45" w:rsidRDefault="001817CA" w:rsidP="00082D45">
      <w:pPr>
        <w:pStyle w:val="aff8"/>
        <w:ind w:firstLine="0"/>
        <w:rPr>
          <w:b/>
          <w:szCs w:val="24"/>
          <w:u w:val="single"/>
        </w:rPr>
      </w:pPr>
      <w:r w:rsidRPr="00082D45">
        <w:rPr>
          <w:b/>
          <w:szCs w:val="24"/>
          <w:u w:val="single"/>
        </w:rPr>
        <w:t>Экологическое воспитание:</w:t>
      </w:r>
      <w:bookmarkEnd w:id="25"/>
    </w:p>
    <w:p w:rsidR="001817CA" w:rsidRPr="00082D45" w:rsidRDefault="001817CA" w:rsidP="00082D45">
      <w:pPr>
        <w:pStyle w:val="aff8"/>
        <w:ind w:firstLine="0"/>
        <w:rPr>
          <w:szCs w:val="24"/>
        </w:rPr>
      </w:pPr>
      <w:r w:rsidRPr="00082D45">
        <w:rPr>
          <w:szCs w:val="24"/>
        </w:rPr>
        <w:t>-формирование ценностного отношения к природе, к окружающей среде, бережного отношения к процессу освоения природных ресурсов Каменского района, Ростовской области, России, планеты;</w:t>
      </w:r>
    </w:p>
    <w:p w:rsidR="001817CA" w:rsidRPr="00082D45" w:rsidRDefault="001817CA" w:rsidP="00082D45">
      <w:pPr>
        <w:pStyle w:val="aff8"/>
        <w:ind w:firstLine="0"/>
        <w:rPr>
          <w:szCs w:val="24"/>
        </w:rPr>
      </w:pPr>
      <w:r w:rsidRPr="00082D45">
        <w:rPr>
          <w:szCs w:val="24"/>
        </w:rPr>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w:t>
      </w:r>
    </w:p>
    <w:p w:rsidR="001817CA" w:rsidRPr="00082D45" w:rsidRDefault="001817CA" w:rsidP="00082D45">
      <w:pPr>
        <w:pStyle w:val="aff8"/>
        <w:ind w:firstLine="0"/>
        <w:rPr>
          <w:szCs w:val="24"/>
        </w:rPr>
      </w:pPr>
      <w:r w:rsidRPr="00082D45">
        <w:rPr>
          <w:szCs w:val="24"/>
        </w:rPr>
        <w:t>-формирование условий для развития опыта многомерного взаимодействия учащихся лицея в процессах, направленных на сохранение окружающей среды.</w:t>
      </w:r>
    </w:p>
    <w:p w:rsidR="001817CA" w:rsidRPr="00082D45" w:rsidRDefault="001817CA" w:rsidP="00082D45">
      <w:pPr>
        <w:pStyle w:val="aff8"/>
        <w:ind w:firstLine="0"/>
        <w:rPr>
          <w:szCs w:val="24"/>
        </w:rPr>
      </w:pPr>
      <w:r w:rsidRPr="00082D45">
        <w:rPr>
          <w:szCs w:val="24"/>
        </w:rPr>
        <w:t xml:space="preserve"> Действенные проекты в развитии данного направления воспитательной деятельности:</w:t>
      </w:r>
    </w:p>
    <w:p w:rsidR="001817CA" w:rsidRPr="00082D45" w:rsidRDefault="001817CA" w:rsidP="00082D45">
      <w:pPr>
        <w:pStyle w:val="aff8"/>
        <w:ind w:firstLine="0"/>
        <w:rPr>
          <w:szCs w:val="24"/>
        </w:rPr>
      </w:pPr>
      <w:r w:rsidRPr="00082D45">
        <w:rPr>
          <w:szCs w:val="24"/>
        </w:rPr>
        <w:lastRenderedPageBreak/>
        <w:t>- проекты, направленные на изучение региональных и этнокультурных особенностей экологической культуры в рамках кружков «Краевед», школ</w:t>
      </w:r>
      <w:r w:rsidR="008614B4" w:rsidRPr="00082D45">
        <w:rPr>
          <w:szCs w:val="24"/>
        </w:rPr>
        <w:t xml:space="preserve">ьного музея и музея   Тацинского </w:t>
      </w:r>
      <w:r w:rsidR="00155A3E" w:rsidRPr="00082D45">
        <w:rPr>
          <w:szCs w:val="24"/>
        </w:rPr>
        <w:t xml:space="preserve"> </w:t>
      </w:r>
      <w:r w:rsidRPr="00082D45">
        <w:rPr>
          <w:szCs w:val="24"/>
        </w:rPr>
        <w:t>района, Ростовской области;</w:t>
      </w:r>
    </w:p>
    <w:p w:rsidR="008614B4" w:rsidRPr="00082D45" w:rsidRDefault="001817CA" w:rsidP="00082D45">
      <w:pPr>
        <w:pStyle w:val="aff8"/>
        <w:ind w:firstLine="0"/>
        <w:rPr>
          <w:szCs w:val="24"/>
        </w:rPr>
      </w:pPr>
      <w:r w:rsidRPr="00082D45">
        <w:rPr>
          <w:szCs w:val="24"/>
        </w:rPr>
        <w:t xml:space="preserve">-проекты «Мой край родной», «Чистая дорога детскими руками»,  «Сирень Победы» и планы, направленные на формирование благоприятной и безопасной среды обитания в рамках школы, прилегающей территории, хутора </w:t>
      </w:r>
      <w:r w:rsidR="008614B4" w:rsidRPr="00082D45">
        <w:rPr>
          <w:szCs w:val="24"/>
        </w:rPr>
        <w:t>Верхнеобливского.</w:t>
      </w:r>
    </w:p>
    <w:p w:rsidR="002A5C26" w:rsidRPr="00082D45" w:rsidRDefault="002A5C26" w:rsidP="00082D45">
      <w:pPr>
        <w:pStyle w:val="341"/>
        <w:keepNext/>
        <w:keepLines/>
        <w:shd w:val="clear" w:color="auto" w:fill="auto"/>
        <w:spacing w:before="0" w:after="0" w:line="240" w:lineRule="auto"/>
        <w:jc w:val="both"/>
        <w:rPr>
          <w:rStyle w:val="346"/>
          <w:rFonts w:ascii="Times New Roman" w:hAnsi="Times New Roman" w:cs="Times New Roman"/>
          <w:b/>
          <w:sz w:val="24"/>
          <w:szCs w:val="24"/>
        </w:rPr>
      </w:pPr>
    </w:p>
    <w:p w:rsidR="001817CA" w:rsidRPr="00082D45" w:rsidRDefault="007F2A6E" w:rsidP="00082D45">
      <w:pPr>
        <w:pStyle w:val="341"/>
        <w:keepNext/>
        <w:keepLines/>
        <w:shd w:val="clear" w:color="auto" w:fill="auto"/>
        <w:spacing w:before="0" w:after="0" w:line="240" w:lineRule="auto"/>
        <w:jc w:val="both"/>
        <w:rPr>
          <w:rFonts w:ascii="Times New Roman" w:hAnsi="Times New Roman" w:cs="Times New Roman"/>
          <w:b w:val="0"/>
          <w:sz w:val="24"/>
          <w:szCs w:val="24"/>
        </w:rPr>
      </w:pPr>
      <w:r w:rsidRPr="00082D45">
        <w:rPr>
          <w:rStyle w:val="346"/>
          <w:rFonts w:ascii="Times New Roman" w:hAnsi="Times New Roman" w:cs="Times New Roman"/>
          <w:b/>
          <w:sz w:val="24"/>
          <w:szCs w:val="24"/>
        </w:rPr>
        <w:t>2.4</w:t>
      </w:r>
      <w:r w:rsidR="001817CA" w:rsidRPr="00082D45">
        <w:rPr>
          <w:rStyle w:val="346"/>
          <w:rFonts w:ascii="Times New Roman" w:hAnsi="Times New Roman" w:cs="Times New Roman"/>
          <w:b/>
          <w:sz w:val="24"/>
          <w:szCs w:val="24"/>
        </w:rPr>
        <w:t>.3. Принципы и особенности организации</w:t>
      </w:r>
      <w:r w:rsidR="00402643" w:rsidRPr="00082D45">
        <w:rPr>
          <w:rStyle w:val="346"/>
          <w:rFonts w:ascii="Times New Roman" w:hAnsi="Times New Roman" w:cs="Times New Roman"/>
          <w:b/>
          <w:sz w:val="24"/>
          <w:szCs w:val="24"/>
        </w:rPr>
        <w:t xml:space="preserve">  </w:t>
      </w:r>
      <w:r w:rsidR="001817CA" w:rsidRPr="00082D45">
        <w:rPr>
          <w:rStyle w:val="346"/>
          <w:rFonts w:ascii="Times New Roman" w:hAnsi="Times New Roman" w:cs="Times New Roman"/>
          <w:b/>
          <w:sz w:val="24"/>
          <w:szCs w:val="24"/>
        </w:rPr>
        <w:t>содержания воспитания и социализации</w:t>
      </w:r>
      <w:r w:rsidR="00402643" w:rsidRPr="00082D45">
        <w:rPr>
          <w:rStyle w:val="346"/>
          <w:rFonts w:ascii="Times New Roman" w:hAnsi="Times New Roman" w:cs="Times New Roman"/>
          <w:b/>
          <w:sz w:val="24"/>
          <w:szCs w:val="24"/>
        </w:rPr>
        <w:t xml:space="preserve">   </w:t>
      </w:r>
      <w:r w:rsidR="001817CA" w:rsidRPr="00082D45">
        <w:rPr>
          <w:rStyle w:val="346"/>
          <w:rFonts w:ascii="Times New Roman" w:hAnsi="Times New Roman" w:cs="Times New Roman"/>
          <w:b/>
          <w:sz w:val="24"/>
          <w:szCs w:val="24"/>
        </w:rPr>
        <w:t>учащихся 5-</w:t>
      </w:r>
      <w:r w:rsidR="00263892" w:rsidRPr="00082D45">
        <w:rPr>
          <w:rStyle w:val="346"/>
          <w:rFonts w:ascii="Times New Roman" w:hAnsi="Times New Roman" w:cs="Times New Roman"/>
          <w:b/>
          <w:sz w:val="24"/>
          <w:szCs w:val="24"/>
        </w:rPr>
        <w:t xml:space="preserve"> 7</w:t>
      </w:r>
      <w:r w:rsidR="008614B4" w:rsidRPr="00082D45">
        <w:rPr>
          <w:rStyle w:val="346"/>
          <w:rFonts w:ascii="Times New Roman" w:hAnsi="Times New Roman" w:cs="Times New Roman"/>
          <w:b/>
          <w:sz w:val="24"/>
          <w:szCs w:val="24"/>
        </w:rPr>
        <w:t xml:space="preserve"> </w:t>
      </w:r>
      <w:r w:rsidR="001817CA" w:rsidRPr="00082D45">
        <w:rPr>
          <w:rStyle w:val="346"/>
          <w:rFonts w:ascii="Times New Roman" w:hAnsi="Times New Roman" w:cs="Times New Roman"/>
          <w:b/>
          <w:sz w:val="24"/>
          <w:szCs w:val="24"/>
        </w:rPr>
        <w:t>х классов.</w:t>
      </w:r>
    </w:p>
    <w:p w:rsidR="001817CA" w:rsidRPr="00082D45" w:rsidRDefault="001817CA" w:rsidP="00082D45">
      <w:pPr>
        <w:pStyle w:val="af6"/>
        <w:spacing w:after="0"/>
        <w:jc w:val="both"/>
      </w:pPr>
      <w:r w:rsidRPr="00082D45">
        <w:rPr>
          <w:rStyle w:val="affffc"/>
          <w:sz w:val="24"/>
          <w:szCs w:val="24"/>
        </w:rPr>
        <w:t>Принцип ориентации на идеал.</w:t>
      </w:r>
      <w:r w:rsidRPr="00082D45">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1817CA" w:rsidRPr="00082D45" w:rsidRDefault="001817CA" w:rsidP="00082D45">
      <w:pPr>
        <w:pStyle w:val="af6"/>
        <w:spacing w:after="0"/>
        <w:jc w:val="both"/>
      </w:pPr>
      <w:r w:rsidRPr="00082D45">
        <w:rPr>
          <w:rStyle w:val="affffc"/>
          <w:sz w:val="24"/>
          <w:szCs w:val="24"/>
        </w:rPr>
        <w:t>Аксиологический принцип.</w:t>
      </w:r>
      <w:r w:rsidRPr="00082D45">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обучащихся той или иной группы ценностей.</w:t>
      </w:r>
    </w:p>
    <w:p w:rsidR="001817CA" w:rsidRPr="00082D45" w:rsidRDefault="001817CA" w:rsidP="00082D45">
      <w:pPr>
        <w:pStyle w:val="af6"/>
        <w:spacing w:after="0"/>
        <w:jc w:val="both"/>
      </w:pPr>
      <w:r w:rsidRPr="00082D45">
        <w:rPr>
          <w:rStyle w:val="affffc"/>
          <w:sz w:val="24"/>
          <w:szCs w:val="24"/>
        </w:rPr>
        <w:t>Принцип следования нравственному примеру.</w:t>
      </w:r>
      <w:r w:rsidRPr="00082D45">
        <w:t xml:space="preserve"> Следование примеру — ведущий метод воспитания. Пример — это возможная модель выстраивания отношений младшего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817CA" w:rsidRPr="00082D45" w:rsidRDefault="001817CA" w:rsidP="00082D45">
      <w:pPr>
        <w:pStyle w:val="af6"/>
        <w:spacing w:after="0"/>
        <w:jc w:val="both"/>
      </w:pPr>
      <w:r w:rsidRPr="00082D45">
        <w:rPr>
          <w:rStyle w:val="affffc"/>
          <w:sz w:val="24"/>
          <w:szCs w:val="24"/>
        </w:rPr>
        <w:t>Принцип диалогического общения со значимыми другими.</w:t>
      </w:r>
      <w:r w:rsidRPr="00082D45">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082D45">
        <w:t>со</w:t>
      </w:r>
      <w:proofErr w:type="gramEnd"/>
      <w:r w:rsidRPr="00082D45">
        <w:t xml:space="preserve"> значимым другим.</w:t>
      </w:r>
    </w:p>
    <w:p w:rsidR="001817CA" w:rsidRPr="00082D45" w:rsidRDefault="001817CA" w:rsidP="00082D45">
      <w:pPr>
        <w:pStyle w:val="af6"/>
        <w:spacing w:after="0"/>
        <w:jc w:val="both"/>
      </w:pPr>
      <w:r w:rsidRPr="00082D45">
        <w:rPr>
          <w:rStyle w:val="affffc"/>
          <w:sz w:val="24"/>
          <w:szCs w:val="24"/>
        </w:rPr>
        <w:t>Принцип идентификации.</w:t>
      </w:r>
      <w:r w:rsidRPr="00082D45">
        <w:t xml:space="preserve"> 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082D45">
        <w:t>В этом случае, срабатывает идентификационный механизм — происходит проекция собственных возможностей на образ значимого другого, что позволяет младшему подростку увидеть свои лучшие качества, пока ещё скрытые в нём самом, но уже осуществившиеся в образе другого.</w:t>
      </w:r>
      <w:proofErr w:type="gramEnd"/>
      <w:r w:rsidRPr="00082D45">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w:t>
      </w:r>
      <w:r w:rsidRPr="00082D45">
        <w:lastRenderedPageBreak/>
        <w:t>социальную ответственность — готовность личности поступать в соответствии с моралью и требовать этого от других.</w:t>
      </w:r>
    </w:p>
    <w:p w:rsidR="001817CA" w:rsidRPr="00082D45" w:rsidRDefault="001817CA" w:rsidP="00082D45">
      <w:pPr>
        <w:pStyle w:val="af6"/>
        <w:spacing w:after="0"/>
        <w:jc w:val="both"/>
      </w:pPr>
      <w:r w:rsidRPr="00082D45">
        <w:rPr>
          <w:rStyle w:val="affffc"/>
          <w:sz w:val="24"/>
          <w:szCs w:val="24"/>
        </w:rPr>
        <w:t>Принцип полисубъектности воспитания и социализации.</w:t>
      </w:r>
      <w:r w:rsidRPr="00082D45">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082D45">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082D45">
        <w:t xml:space="preserve"> и методы воспитания и социализации учащихся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учащихся.</w:t>
      </w:r>
    </w:p>
    <w:p w:rsidR="001817CA" w:rsidRPr="00082D45" w:rsidRDefault="001817CA" w:rsidP="00082D45">
      <w:pPr>
        <w:pStyle w:val="af6"/>
        <w:spacing w:after="0"/>
        <w:jc w:val="both"/>
      </w:pPr>
      <w:r w:rsidRPr="00082D45">
        <w:rPr>
          <w:rStyle w:val="affffc"/>
          <w:sz w:val="24"/>
          <w:szCs w:val="24"/>
        </w:rPr>
        <w:t>Принцип совместного решения личностно и общественно значимых проблем.</w:t>
      </w:r>
      <w:r w:rsidRPr="00082D45">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1817CA" w:rsidRPr="00082D45" w:rsidRDefault="001817CA" w:rsidP="00082D45">
      <w:pPr>
        <w:pStyle w:val="af6"/>
        <w:spacing w:after="0"/>
        <w:jc w:val="both"/>
      </w:pPr>
      <w:r w:rsidRPr="00082D45">
        <w:rPr>
          <w:rStyle w:val="affffc"/>
          <w:sz w:val="24"/>
          <w:szCs w:val="24"/>
        </w:rPr>
        <w:t>Принцип системно-деятельностной организации воспитания.</w:t>
      </w:r>
      <w:r w:rsidRPr="00082D45">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учащиеся вместе с педагогами, родителями, иными субъектами культурной, гражданской жизни обращаются к содержанию:</w:t>
      </w:r>
    </w:p>
    <w:p w:rsidR="001817CA" w:rsidRPr="00082D45" w:rsidRDefault="001817CA" w:rsidP="00082D45">
      <w:pPr>
        <w:pStyle w:val="af6"/>
        <w:tabs>
          <w:tab w:val="left" w:pos="1076"/>
        </w:tabs>
        <w:spacing w:after="0"/>
        <w:jc w:val="both"/>
      </w:pPr>
      <w:r w:rsidRPr="00082D45">
        <w:t>• общеобразовательных дисциплин;</w:t>
      </w:r>
    </w:p>
    <w:p w:rsidR="001817CA" w:rsidRPr="00082D45" w:rsidRDefault="001817CA" w:rsidP="00082D45">
      <w:pPr>
        <w:pStyle w:val="af6"/>
        <w:tabs>
          <w:tab w:val="left" w:pos="1071"/>
        </w:tabs>
        <w:spacing w:after="0"/>
        <w:jc w:val="both"/>
      </w:pPr>
      <w:r w:rsidRPr="00082D45">
        <w:t>• произведений искусства;</w:t>
      </w:r>
    </w:p>
    <w:p w:rsidR="001817CA" w:rsidRPr="00082D45" w:rsidRDefault="001817CA" w:rsidP="00082D45">
      <w:pPr>
        <w:pStyle w:val="af6"/>
        <w:tabs>
          <w:tab w:val="left" w:pos="1089"/>
        </w:tabs>
        <w:spacing w:after="0"/>
        <w:jc w:val="both"/>
      </w:pPr>
      <w:r w:rsidRPr="00082D45">
        <w:t>• периодической печати, публикаций, радио- и телепередач, отражающих современную жизнь;</w:t>
      </w:r>
    </w:p>
    <w:p w:rsidR="001817CA" w:rsidRPr="00082D45" w:rsidRDefault="001817CA" w:rsidP="00082D45">
      <w:pPr>
        <w:pStyle w:val="af6"/>
        <w:tabs>
          <w:tab w:val="left" w:pos="1066"/>
        </w:tabs>
        <w:spacing w:after="0"/>
        <w:jc w:val="both"/>
      </w:pPr>
      <w:r w:rsidRPr="00082D45">
        <w:t>• духовной культуры и фольклора народов России;</w:t>
      </w:r>
    </w:p>
    <w:p w:rsidR="001817CA" w:rsidRPr="00082D45" w:rsidRDefault="001817CA" w:rsidP="00082D45">
      <w:pPr>
        <w:pStyle w:val="af6"/>
        <w:tabs>
          <w:tab w:val="left" w:pos="1079"/>
        </w:tabs>
        <w:spacing w:after="0"/>
        <w:jc w:val="both"/>
      </w:pPr>
      <w:r w:rsidRPr="00082D45">
        <w:t>• истории, традиций и современной жизни своей Родины, своего края, своей семьи;</w:t>
      </w:r>
    </w:p>
    <w:p w:rsidR="001817CA" w:rsidRPr="00082D45" w:rsidRDefault="001817CA" w:rsidP="00082D45">
      <w:pPr>
        <w:pStyle w:val="af6"/>
        <w:tabs>
          <w:tab w:val="left" w:pos="622"/>
        </w:tabs>
        <w:spacing w:after="0"/>
        <w:jc w:val="both"/>
      </w:pPr>
      <w:r w:rsidRPr="00082D45">
        <w:t>• жизненного опыта своих родителей и прародителей;</w:t>
      </w:r>
    </w:p>
    <w:p w:rsidR="001817CA" w:rsidRPr="00082D45" w:rsidRDefault="001817CA" w:rsidP="00082D45">
      <w:pPr>
        <w:pStyle w:val="af6"/>
        <w:tabs>
          <w:tab w:val="left" w:pos="634"/>
        </w:tabs>
        <w:spacing w:after="0"/>
        <w:jc w:val="both"/>
      </w:pPr>
      <w:r w:rsidRPr="00082D45">
        <w:t>• общественно полезной, личностно значимой деятельности в рамках педагогически организованных социальных и культурных практик;</w:t>
      </w:r>
    </w:p>
    <w:p w:rsidR="001817CA" w:rsidRPr="00082D45" w:rsidRDefault="001817CA" w:rsidP="00082D45">
      <w:pPr>
        <w:pStyle w:val="af6"/>
        <w:tabs>
          <w:tab w:val="left" w:pos="622"/>
        </w:tabs>
        <w:spacing w:after="0"/>
        <w:jc w:val="both"/>
      </w:pPr>
      <w:r w:rsidRPr="00082D45">
        <w:t>• других источников информации и научного знания.</w:t>
      </w:r>
    </w:p>
    <w:p w:rsidR="001817CA" w:rsidRPr="00082D45" w:rsidRDefault="001817CA" w:rsidP="00082D45">
      <w:pPr>
        <w:pStyle w:val="af6"/>
        <w:spacing w:after="0"/>
        <w:jc w:val="both"/>
      </w:pPr>
      <w:r w:rsidRPr="00082D45">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1817CA" w:rsidRPr="00082D45" w:rsidRDefault="001817CA" w:rsidP="00082D45">
      <w:pPr>
        <w:pStyle w:val="af6"/>
        <w:spacing w:after="0"/>
        <w:jc w:val="both"/>
        <w:rPr>
          <w:rStyle w:val="344"/>
          <w:sz w:val="24"/>
          <w:szCs w:val="24"/>
        </w:rPr>
      </w:pPr>
      <w:r w:rsidRPr="00082D45">
        <w:t>Школе как социальному субъекту — носителю педагогической культуры принадлежит ведущая роль в осуществлении воспитания и у</w:t>
      </w:r>
      <w:bookmarkStart w:id="26" w:name="bookmark349"/>
      <w:r w:rsidR="00CE79AB" w:rsidRPr="00082D45">
        <w:t>спешной социализации подростка.</w:t>
      </w:r>
    </w:p>
    <w:p w:rsidR="002A5C26" w:rsidRPr="00082D45" w:rsidRDefault="002A5C26" w:rsidP="00082D45">
      <w:pPr>
        <w:pStyle w:val="341"/>
        <w:keepNext/>
        <w:keepLines/>
        <w:shd w:val="clear" w:color="auto" w:fill="auto"/>
        <w:spacing w:before="0" w:after="0" w:line="240" w:lineRule="auto"/>
        <w:jc w:val="both"/>
        <w:rPr>
          <w:rStyle w:val="344"/>
          <w:bCs w:val="0"/>
          <w:sz w:val="24"/>
          <w:szCs w:val="24"/>
        </w:rPr>
      </w:pPr>
    </w:p>
    <w:p w:rsidR="001817CA" w:rsidRPr="00082D45" w:rsidRDefault="001817CA" w:rsidP="00082D45">
      <w:pPr>
        <w:pStyle w:val="341"/>
        <w:keepNext/>
        <w:keepLines/>
        <w:shd w:val="clear" w:color="auto" w:fill="auto"/>
        <w:spacing w:before="0" w:after="0" w:line="240" w:lineRule="auto"/>
        <w:jc w:val="both"/>
        <w:rPr>
          <w:rFonts w:ascii="Times New Roman" w:hAnsi="Times New Roman" w:cs="Times New Roman"/>
          <w:sz w:val="24"/>
          <w:szCs w:val="24"/>
        </w:rPr>
      </w:pPr>
      <w:r w:rsidRPr="00082D45">
        <w:rPr>
          <w:rStyle w:val="344"/>
          <w:bCs w:val="0"/>
          <w:sz w:val="24"/>
          <w:szCs w:val="24"/>
        </w:rPr>
        <w:t>2.</w:t>
      </w:r>
      <w:r w:rsidR="00FE0DAD" w:rsidRPr="00082D45">
        <w:rPr>
          <w:rStyle w:val="344"/>
          <w:bCs w:val="0"/>
          <w:sz w:val="24"/>
          <w:szCs w:val="24"/>
        </w:rPr>
        <w:t>4</w:t>
      </w:r>
      <w:r w:rsidRPr="00082D45">
        <w:rPr>
          <w:rStyle w:val="344"/>
          <w:bCs w:val="0"/>
          <w:sz w:val="24"/>
          <w:szCs w:val="24"/>
        </w:rPr>
        <w:t>.4. Основное содержание воспитания</w:t>
      </w:r>
      <w:bookmarkStart w:id="27" w:name="bookmark350"/>
      <w:bookmarkEnd w:id="26"/>
      <w:r w:rsidR="00FE0DAD" w:rsidRPr="00082D45">
        <w:rPr>
          <w:rStyle w:val="344"/>
          <w:bCs w:val="0"/>
          <w:sz w:val="24"/>
          <w:szCs w:val="24"/>
        </w:rPr>
        <w:t xml:space="preserve"> и социализации </w:t>
      </w:r>
      <w:r w:rsidRPr="00082D45">
        <w:rPr>
          <w:rStyle w:val="344"/>
          <w:bCs w:val="0"/>
          <w:sz w:val="24"/>
          <w:szCs w:val="24"/>
        </w:rPr>
        <w:t>обучащихся</w:t>
      </w:r>
      <w:bookmarkEnd w:id="27"/>
      <w:r w:rsidRPr="00082D45">
        <w:rPr>
          <w:rStyle w:val="344"/>
          <w:bCs w:val="0"/>
          <w:sz w:val="24"/>
          <w:szCs w:val="24"/>
        </w:rPr>
        <w:t>.</w:t>
      </w: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28" w:name="bookmark351"/>
      <w:r w:rsidRPr="00082D45">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bookmarkEnd w:id="28"/>
    </w:p>
    <w:p w:rsidR="001817CA" w:rsidRPr="00082D45" w:rsidRDefault="001817CA" w:rsidP="00082D45">
      <w:pPr>
        <w:pStyle w:val="af6"/>
        <w:tabs>
          <w:tab w:val="left" w:pos="639"/>
        </w:tabs>
        <w:spacing w:after="0"/>
        <w:jc w:val="both"/>
      </w:pPr>
      <w:proofErr w:type="gramStart"/>
      <w:r w:rsidRPr="00082D45">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roofErr w:type="gramEnd"/>
    </w:p>
    <w:p w:rsidR="001817CA" w:rsidRPr="00082D45" w:rsidRDefault="001817CA" w:rsidP="00082D45">
      <w:pPr>
        <w:pStyle w:val="af6"/>
        <w:tabs>
          <w:tab w:val="left" w:pos="639"/>
        </w:tabs>
        <w:spacing w:after="0"/>
        <w:jc w:val="both"/>
      </w:pPr>
      <w:r w:rsidRPr="00082D45">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1817CA" w:rsidRPr="00082D45" w:rsidRDefault="001817CA" w:rsidP="00082D45">
      <w:pPr>
        <w:pStyle w:val="af6"/>
        <w:tabs>
          <w:tab w:val="left" w:pos="639"/>
        </w:tabs>
        <w:spacing w:after="0"/>
        <w:jc w:val="both"/>
      </w:pPr>
      <w:r w:rsidRPr="00082D45">
        <w:t>• понимание и одобрение правил поведения в обществе, уважение органов и лиц, охраняющих общественный порядок;</w:t>
      </w:r>
    </w:p>
    <w:p w:rsidR="001817CA" w:rsidRPr="00082D45" w:rsidRDefault="001817CA" w:rsidP="00082D45">
      <w:pPr>
        <w:pStyle w:val="af6"/>
        <w:tabs>
          <w:tab w:val="left" w:pos="644"/>
        </w:tabs>
        <w:spacing w:after="0"/>
        <w:jc w:val="both"/>
      </w:pPr>
      <w:r w:rsidRPr="00082D45">
        <w:t>• осознание конституционного долга и обязанностей гражданина своей Родины;</w:t>
      </w:r>
    </w:p>
    <w:p w:rsidR="001817CA" w:rsidRPr="00082D45" w:rsidRDefault="001817CA" w:rsidP="00082D45">
      <w:pPr>
        <w:pStyle w:val="af6"/>
        <w:tabs>
          <w:tab w:val="left" w:pos="634"/>
        </w:tabs>
        <w:spacing w:after="0"/>
        <w:jc w:val="both"/>
      </w:pPr>
      <w:r w:rsidRPr="00082D45">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1817CA" w:rsidRPr="00082D45" w:rsidRDefault="001817CA" w:rsidP="00082D45">
      <w:pPr>
        <w:pStyle w:val="af6"/>
        <w:tabs>
          <w:tab w:val="left" w:pos="639"/>
        </w:tabs>
        <w:spacing w:after="0"/>
        <w:jc w:val="both"/>
      </w:pPr>
      <w:r w:rsidRPr="00082D45">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8614B4" w:rsidRPr="00082D45" w:rsidRDefault="008614B4" w:rsidP="00082D45">
      <w:pPr>
        <w:spacing w:after="0" w:line="240" w:lineRule="auto"/>
        <w:jc w:val="both"/>
        <w:rPr>
          <w:rFonts w:ascii="Times New Roman" w:eastAsia="Times New Roman" w:hAnsi="Times New Roman" w:cs="Times New Roman"/>
          <w:b/>
          <w:sz w:val="24"/>
          <w:szCs w:val="24"/>
        </w:rPr>
      </w:pPr>
      <w:r w:rsidRPr="00082D45">
        <w:rPr>
          <w:rFonts w:ascii="Times New Roman" w:eastAsia="Times New Roman" w:hAnsi="Times New Roman" w:cs="Times New Roman"/>
          <w:b/>
          <w:sz w:val="24"/>
          <w:szCs w:val="24"/>
        </w:rPr>
        <w:t>Содержание деятельности по направлению:</w:t>
      </w:r>
    </w:p>
    <w:p w:rsidR="008614B4" w:rsidRPr="00082D45" w:rsidRDefault="008614B4" w:rsidP="00082D45">
      <w:pPr>
        <w:spacing w:after="0" w:line="240" w:lineRule="auto"/>
        <w:jc w:val="both"/>
        <w:rPr>
          <w:rFonts w:ascii="Times New Roman" w:eastAsia="Times New Roman" w:hAnsi="Times New Roman" w:cs="Times New Roman"/>
          <w:b/>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7088"/>
      </w:tblGrid>
      <w:tr w:rsidR="008614B4" w:rsidRPr="00082D45" w:rsidTr="008614B4">
        <w:trPr>
          <w:trHeight w:val="3534"/>
        </w:trPr>
        <w:tc>
          <w:tcPr>
            <w:tcW w:w="2835" w:type="dxa"/>
            <w:tcBorders>
              <w:top w:val="single" w:sz="4" w:space="0" w:color="000000"/>
              <w:left w:val="single" w:sz="4" w:space="0" w:color="000000"/>
              <w:right w:val="single" w:sz="4" w:space="0" w:color="000000"/>
            </w:tcBorders>
            <w:vAlign w:val="center"/>
            <w:hideMark/>
          </w:tcPr>
          <w:p w:rsidR="008614B4" w:rsidRPr="00082D45" w:rsidRDefault="008614B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воспитание чувства патриотизма, сопричастности к героической истории Российского государства;</w:t>
            </w:r>
          </w:p>
          <w:p w:rsidR="008614B4" w:rsidRPr="00082D45" w:rsidRDefault="008614B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у подрастающего поколения верности Родине, готовности служению Отечеству и его вооруженной защите;</w:t>
            </w:r>
          </w:p>
          <w:p w:rsidR="008614B4" w:rsidRPr="00082D45" w:rsidRDefault="008614B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гражданского отношения к Отечеству;</w:t>
            </w:r>
          </w:p>
          <w:p w:rsidR="008614B4" w:rsidRPr="00082D45" w:rsidRDefault="008614B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воспитание верности духовным традициям России;</w:t>
            </w:r>
          </w:p>
          <w:p w:rsidR="008614B4" w:rsidRPr="00082D45" w:rsidRDefault="008614B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развитие общественной активности, воспитание сознательного отношения к народному достоянию, уважения к национальным традициям.</w:t>
            </w: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p w:rsidR="000C4E0A" w:rsidRPr="00082D45" w:rsidRDefault="000C4E0A" w:rsidP="00082D45">
            <w:pPr>
              <w:spacing w:after="0" w:line="240" w:lineRule="auto"/>
              <w:jc w:val="both"/>
              <w:rPr>
                <w:rFonts w:ascii="Times New Roman" w:eastAsia="Times New Roman" w:hAnsi="Times New Roman" w:cs="Times New Roman"/>
                <w:sz w:val="24"/>
                <w:szCs w:val="24"/>
              </w:rPr>
            </w:pPr>
          </w:p>
        </w:tc>
        <w:tc>
          <w:tcPr>
            <w:tcW w:w="7088" w:type="dxa"/>
            <w:tcBorders>
              <w:top w:val="single" w:sz="4" w:space="0" w:color="000000"/>
              <w:left w:val="single" w:sz="4" w:space="0" w:color="000000"/>
              <w:right w:val="single" w:sz="4" w:space="0" w:color="000000"/>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участие в конкурсе «Мой край родной»,</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 Беседы «Конституция – закон нашей жизни», «Российская символика», «Ваши права», «Флаг и герб Ростовской области» и др.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классные часы «Мы и закон»,</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чтение книг,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изучение предметов (окружающий мир, литературное чтение)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игра «Символы России».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конференция «Моя родословная».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беседы, круглые столы «Наши земляки в годы Вов», «Героическое прошлое России», «Шахтёрская слава» и т. д.</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экскурсии в  районный музей и музеи города Ростова-на-Дону, города Волгограда и т. д.</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просмотр кинофильмов с последующим обсуждением,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путешествие по историческим и памятным местам,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-сюжетно-ролевые игры гражданского и историко-патриотического содержания «Я - гражданин России»,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защита проектов о выдающихся людях посёлка, воинах Вов, воинах-афганцах.</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изучение предметов (окружающий мир, литературное чтение),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 оформление стенда «Герои-афганцы», «Спасибо деду за победу»</w:t>
            </w:r>
          </w:p>
          <w:p w:rsidR="008614B4" w:rsidRPr="00082D45" w:rsidRDefault="008614B4"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sz w:val="24"/>
                <w:szCs w:val="24"/>
              </w:rPr>
              <w:t>- библиотечный час «Пионеры-герои».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Беседы, защита проектов «Одежда на Дону», «Как появилось казачество», «Масленица» и т. д.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сюжетно-ролевые игры «В казачьей избе», «Деревенские посиделки», «Масленица», «Колядки» и т. д.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просмотр кинофильмов,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уроки-путешествия,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творческие конкурсы, защита проектов «Мой посёлок»,</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 фестивали народного творчества,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по следам русских богатырей «Встреча с защитниками земли русской»,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тематические праздники «Цвет лазоревый», «Каяльские чтения», «Песни и танцы народов России» и т. д.</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экскурсии, </w:t>
            </w:r>
            <w:proofErr w:type="gramStart"/>
            <w:r w:rsidRPr="00082D45">
              <w:rPr>
                <w:rFonts w:ascii="Times New Roman" w:hAnsi="Times New Roman" w:cs="Times New Roman"/>
                <w:sz w:val="24"/>
                <w:szCs w:val="24"/>
              </w:rPr>
              <w:t>туристско-краеведческих</w:t>
            </w:r>
            <w:proofErr w:type="gramEnd"/>
            <w:r w:rsidRPr="00082D45">
              <w:rPr>
                <w:rFonts w:ascii="Times New Roman" w:hAnsi="Times New Roman" w:cs="Times New Roman"/>
                <w:sz w:val="24"/>
                <w:szCs w:val="24"/>
              </w:rPr>
              <w:t xml:space="preserve"> экспедиции,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художественная выставка «Что такое хорошо» в пословицах моего народа»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изучение предметов (окружающий мир, литературное чтение)</w:t>
            </w:r>
          </w:p>
          <w:p w:rsidR="008614B4" w:rsidRPr="00082D45" w:rsidRDefault="008614B4"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xml:space="preserve">- Беседы, классные часы «День Конституции», «4 ноября – День единства и согласия», «День России», «День победы» и т. д. </w:t>
            </w:r>
            <w:proofErr w:type="gramEnd"/>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просмотр учебных фильмов,</w:t>
            </w:r>
          </w:p>
          <w:p w:rsidR="008614B4" w:rsidRPr="00082D45" w:rsidRDefault="008614B4"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-мероприятия и события, посвящённые государственным праздникам (конкурс стихотворений и рисунков «Никто не забыт и ничто не забыто», праздничный концерт и выставка «День матери», игра «Вперёд, мальчишки!», «Донские богатыри»  и т. д.</w:t>
            </w:r>
            <w:proofErr w:type="gramEnd"/>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 смотр строя и песни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социальных проектах, акциях «Помоги братьям меньшим», «Протяни руку» и т. д.</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-мероприятия и события, проводимые ДДТ,</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-сюжетно-ролевые игры, волонтёрское движение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Экскурсии в музеи,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участие в творческих тематических выставках, посвященных подвигам Российской армии,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встречи с ветеранами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городских программах</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Практическая игра «Учимся правильно общаться»,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народные игры,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городских программах</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-организация национально-культурных праздников «Когда мы едины - мы непобедимы», «Все мы разные, но все мы равные»,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-родительское собрание «Воспитание толерантного отношения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встречи с интересными людьми,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родители – выпускники школы</w:t>
            </w:r>
          </w:p>
        </w:tc>
      </w:tr>
    </w:tbl>
    <w:p w:rsidR="008614B4" w:rsidRPr="00082D45" w:rsidRDefault="008614B4" w:rsidP="00082D45">
      <w:pPr>
        <w:pStyle w:val="af6"/>
        <w:tabs>
          <w:tab w:val="left" w:pos="639"/>
        </w:tabs>
        <w:spacing w:after="0"/>
        <w:jc w:val="both"/>
      </w:pP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29" w:name="bookmark352"/>
      <w:r w:rsidRPr="00082D45">
        <w:rPr>
          <w:rFonts w:ascii="Times New Roman" w:hAnsi="Times New Roman" w:cs="Times New Roman"/>
          <w:sz w:val="24"/>
          <w:szCs w:val="24"/>
        </w:rPr>
        <w:t>Воспитание социальной ответственности и компетентности:</w:t>
      </w:r>
      <w:bookmarkEnd w:id="29"/>
    </w:p>
    <w:p w:rsidR="001817CA" w:rsidRPr="00082D45" w:rsidRDefault="001817CA" w:rsidP="00082D45">
      <w:pPr>
        <w:pStyle w:val="af6"/>
        <w:spacing w:after="0"/>
        <w:jc w:val="both"/>
      </w:pPr>
      <w:r w:rsidRPr="00082D45">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1817CA" w:rsidRPr="00082D45" w:rsidRDefault="001817CA" w:rsidP="00082D45">
      <w:pPr>
        <w:pStyle w:val="af6"/>
        <w:tabs>
          <w:tab w:val="left" w:pos="1074"/>
        </w:tabs>
        <w:spacing w:after="0"/>
        <w:jc w:val="both"/>
      </w:pPr>
      <w:r w:rsidRPr="00082D45">
        <w:t>• усвоение позитивного социального опыта, образцов поведения подростков и молодёжи в современном мире;</w:t>
      </w:r>
    </w:p>
    <w:p w:rsidR="001817CA" w:rsidRPr="00082D45" w:rsidRDefault="001817CA" w:rsidP="00082D45">
      <w:pPr>
        <w:pStyle w:val="af6"/>
        <w:tabs>
          <w:tab w:val="left" w:pos="1084"/>
        </w:tabs>
        <w:spacing w:after="0"/>
        <w:jc w:val="both"/>
      </w:pPr>
      <w:r w:rsidRPr="00082D45">
        <w:t xml:space="preserve">• освоение норм и правил общественного поведения, психологических установок, знаний и навыков, позволяющих </w:t>
      </w:r>
      <w:proofErr w:type="gramStart"/>
      <w:r w:rsidRPr="00082D45">
        <w:t>обучающимся</w:t>
      </w:r>
      <w:proofErr w:type="gramEnd"/>
      <w:r w:rsidRPr="00082D45">
        <w:t xml:space="preserve"> успешно действовать в современном обществе;</w:t>
      </w:r>
    </w:p>
    <w:p w:rsidR="001817CA" w:rsidRPr="00082D45" w:rsidRDefault="001817CA" w:rsidP="00082D45">
      <w:pPr>
        <w:pStyle w:val="af6"/>
        <w:tabs>
          <w:tab w:val="left" w:pos="1079"/>
        </w:tabs>
        <w:spacing w:after="0"/>
        <w:jc w:val="both"/>
      </w:pPr>
      <w:r w:rsidRPr="00082D45">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1817CA" w:rsidRPr="00082D45" w:rsidRDefault="001817CA" w:rsidP="00082D45">
      <w:pPr>
        <w:pStyle w:val="af6"/>
        <w:tabs>
          <w:tab w:val="left" w:pos="1079"/>
        </w:tabs>
        <w:spacing w:after="0"/>
        <w:jc w:val="both"/>
      </w:pPr>
      <w:r w:rsidRPr="00082D45">
        <w:t>• осознанное принятие основных социальных ролей, соответствующих подростковому возрасту:</w:t>
      </w:r>
    </w:p>
    <w:p w:rsidR="001817CA" w:rsidRPr="00082D45" w:rsidRDefault="001817CA" w:rsidP="00082D45">
      <w:pPr>
        <w:pStyle w:val="af6"/>
        <w:tabs>
          <w:tab w:val="left" w:pos="1166"/>
        </w:tabs>
        <w:spacing w:after="0"/>
        <w:jc w:val="both"/>
      </w:pPr>
      <w:proofErr w:type="gramStart"/>
      <w:r w:rsidRPr="00082D45">
        <w:t>— социальные роли в семье: сына (дочери), брата (сестры), помощника, ответственного хозяина (хозяйки), наследника (наследницы);</w:t>
      </w:r>
      <w:proofErr w:type="gramEnd"/>
    </w:p>
    <w:p w:rsidR="001817CA" w:rsidRPr="00082D45" w:rsidRDefault="001817CA" w:rsidP="00082D45">
      <w:pPr>
        <w:pStyle w:val="af6"/>
        <w:tabs>
          <w:tab w:val="left" w:pos="1170"/>
        </w:tabs>
        <w:spacing w:after="0"/>
        <w:jc w:val="both"/>
      </w:pPr>
      <w:proofErr w:type="gramStart"/>
      <w:r w:rsidRPr="00082D45">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1817CA" w:rsidRPr="00082D45" w:rsidRDefault="001817CA" w:rsidP="00082D45">
      <w:pPr>
        <w:pStyle w:val="af6"/>
        <w:tabs>
          <w:tab w:val="left" w:pos="1175"/>
        </w:tabs>
        <w:spacing w:after="0"/>
        <w:jc w:val="both"/>
      </w:pPr>
      <w:proofErr w:type="gramStart"/>
      <w:r w:rsidRPr="00082D45">
        <w:lastRenderedPageBreak/>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1817CA" w:rsidRPr="00082D45" w:rsidRDefault="001817CA" w:rsidP="00082D45">
      <w:pPr>
        <w:pStyle w:val="af6"/>
        <w:tabs>
          <w:tab w:val="left" w:pos="1079"/>
        </w:tabs>
        <w:spacing w:after="0"/>
        <w:jc w:val="both"/>
      </w:pPr>
      <w:r w:rsidRPr="00082D45">
        <w:t>• формирование собственного конструктивного стиля общественного поведения.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6945"/>
      </w:tblGrid>
      <w:tr w:rsidR="008614B4" w:rsidRPr="00082D45" w:rsidTr="00CE79AB">
        <w:tc>
          <w:tcPr>
            <w:tcW w:w="2694"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Воспитательные задачи</w:t>
            </w:r>
          </w:p>
        </w:tc>
        <w:tc>
          <w:tcPr>
            <w:tcW w:w="6945" w:type="dxa"/>
            <w:vAlign w:val="center"/>
          </w:tcPr>
          <w:p w:rsidR="008614B4" w:rsidRPr="00082D45" w:rsidRDefault="008614B4"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Мероприятия, содержание работы</w:t>
            </w:r>
          </w:p>
        </w:tc>
      </w:tr>
      <w:tr w:rsidR="008614B4" w:rsidRPr="00082D45" w:rsidTr="00CE79AB">
        <w:trPr>
          <w:trHeight w:val="398"/>
        </w:trPr>
        <w:tc>
          <w:tcPr>
            <w:tcW w:w="2694" w:type="dxa"/>
            <w:vMerge w:val="restart"/>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социальных компетенций, необходимых для конструктивного, успешного и ответственного поведения в обществе;</w:t>
            </w:r>
          </w:p>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развитие инициативы, самостоятельности, чувства ответственности через совершенствование системы школьного ученического самоуправления</w:t>
            </w: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Традиционный праздник времен года «Экологическая кругосветка»</w:t>
            </w:r>
          </w:p>
        </w:tc>
      </w:tr>
      <w:tr w:rsidR="008614B4" w:rsidRPr="00082D45" w:rsidTr="00CE79AB">
        <w:tc>
          <w:tcPr>
            <w:tcW w:w="2694" w:type="dxa"/>
            <w:vMerge/>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Конкурсы «Класс года» и «Ученик года»</w:t>
            </w:r>
          </w:p>
        </w:tc>
      </w:tr>
      <w:tr w:rsidR="008614B4" w:rsidRPr="00082D45" w:rsidTr="00CE79AB">
        <w:tc>
          <w:tcPr>
            <w:tcW w:w="2694" w:type="dxa"/>
            <w:vMerge/>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День самоуправления</w:t>
            </w:r>
          </w:p>
        </w:tc>
      </w:tr>
      <w:tr w:rsidR="008614B4" w:rsidRPr="00082D45" w:rsidTr="00CE79AB">
        <w:tc>
          <w:tcPr>
            <w:tcW w:w="2694" w:type="dxa"/>
            <w:vMerge/>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Каникулярная школа лидеров</w:t>
            </w:r>
          </w:p>
        </w:tc>
      </w:tr>
      <w:tr w:rsidR="008614B4" w:rsidRPr="00082D45" w:rsidTr="00CE79AB">
        <w:tc>
          <w:tcPr>
            <w:tcW w:w="2694" w:type="dxa"/>
            <w:vMerge/>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Дискотечная программа</w:t>
            </w:r>
          </w:p>
        </w:tc>
      </w:tr>
      <w:tr w:rsidR="008614B4" w:rsidRPr="00082D45" w:rsidTr="00CE79AB">
        <w:tc>
          <w:tcPr>
            <w:tcW w:w="2694" w:type="dxa"/>
            <w:vMerge/>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Конкурс «Алло, мы ищем таланты!»</w:t>
            </w:r>
          </w:p>
        </w:tc>
      </w:tr>
      <w:tr w:rsidR="008614B4" w:rsidRPr="00082D45" w:rsidTr="00CE79AB">
        <w:tc>
          <w:tcPr>
            <w:tcW w:w="2694" w:type="dxa"/>
            <w:vMerge/>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Неделя науки</w:t>
            </w:r>
          </w:p>
        </w:tc>
      </w:tr>
      <w:tr w:rsidR="008614B4" w:rsidRPr="00082D45" w:rsidTr="00CE79AB">
        <w:tc>
          <w:tcPr>
            <w:tcW w:w="2694" w:type="dxa"/>
            <w:vMerge/>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Научно-практическая конференция «Эрудит»</w:t>
            </w:r>
          </w:p>
        </w:tc>
      </w:tr>
      <w:tr w:rsidR="008614B4" w:rsidRPr="00082D45" w:rsidTr="00CE79AB">
        <w:tc>
          <w:tcPr>
            <w:tcW w:w="2694" w:type="dxa"/>
            <w:vMerge/>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c>
          <w:tcPr>
            <w:tcW w:w="6945" w:type="dxa"/>
            <w:vAlign w:val="center"/>
          </w:tcPr>
          <w:p w:rsidR="008614B4" w:rsidRPr="00082D45" w:rsidRDefault="008614B4" w:rsidP="00082D45">
            <w:pPr>
              <w:spacing w:after="0" w:line="240" w:lineRule="auto"/>
              <w:rPr>
                <w:rFonts w:ascii="Times New Roman" w:eastAsia="Times New Roman" w:hAnsi="Times New Roman" w:cs="Times New Roman"/>
                <w:sz w:val="24"/>
                <w:szCs w:val="24"/>
              </w:rPr>
            </w:pPr>
          </w:p>
        </w:tc>
      </w:tr>
    </w:tbl>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0" w:name="bookmark353"/>
      <w:r w:rsidRPr="00082D45">
        <w:rPr>
          <w:rFonts w:ascii="Times New Roman" w:hAnsi="Times New Roman" w:cs="Times New Roman"/>
          <w:sz w:val="24"/>
          <w:szCs w:val="24"/>
        </w:rPr>
        <w:t>Воспитание нравственных чувств, убеждений, этического сознания:</w:t>
      </w:r>
      <w:bookmarkEnd w:id="30"/>
    </w:p>
    <w:p w:rsidR="001817CA" w:rsidRPr="00082D45" w:rsidRDefault="001817CA" w:rsidP="00082D45">
      <w:pPr>
        <w:pStyle w:val="af6"/>
        <w:tabs>
          <w:tab w:val="left" w:pos="1079"/>
        </w:tabs>
        <w:spacing w:after="0"/>
        <w:jc w:val="both"/>
      </w:pPr>
      <w:r w:rsidRPr="00082D45">
        <w:t>• сознательное принятие базовых национальных российских ценностей;</w:t>
      </w:r>
    </w:p>
    <w:p w:rsidR="001817CA" w:rsidRPr="00082D45" w:rsidRDefault="001817CA" w:rsidP="00082D45">
      <w:pPr>
        <w:pStyle w:val="af6"/>
        <w:tabs>
          <w:tab w:val="left" w:pos="1079"/>
        </w:tabs>
        <w:spacing w:after="0"/>
        <w:jc w:val="both"/>
      </w:pPr>
      <w:r w:rsidRPr="00082D45">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817CA" w:rsidRPr="00082D45" w:rsidRDefault="001817CA" w:rsidP="00082D45">
      <w:pPr>
        <w:pStyle w:val="af6"/>
        <w:tabs>
          <w:tab w:val="left" w:pos="1074"/>
        </w:tabs>
        <w:spacing w:after="0"/>
        <w:jc w:val="both"/>
      </w:pPr>
      <w:r w:rsidRPr="00082D45">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817CA" w:rsidRPr="00082D45" w:rsidRDefault="001817CA" w:rsidP="00082D45">
      <w:pPr>
        <w:pStyle w:val="af6"/>
        <w:tabs>
          <w:tab w:val="left" w:pos="1084"/>
        </w:tabs>
        <w:spacing w:after="0"/>
        <w:jc w:val="both"/>
      </w:pPr>
      <w:r w:rsidRPr="00082D45">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817CA" w:rsidRPr="00082D45" w:rsidRDefault="001817CA" w:rsidP="00082D45">
      <w:pPr>
        <w:pStyle w:val="af6"/>
        <w:tabs>
          <w:tab w:val="left" w:pos="1084"/>
        </w:tabs>
        <w:spacing w:after="0"/>
        <w:jc w:val="both"/>
      </w:pPr>
      <w:r w:rsidRPr="00082D45">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817CA" w:rsidRPr="00082D45" w:rsidRDefault="001817CA" w:rsidP="00082D45">
      <w:pPr>
        <w:pStyle w:val="af6"/>
        <w:tabs>
          <w:tab w:val="left" w:pos="1074"/>
        </w:tabs>
        <w:spacing w:after="0"/>
        <w:jc w:val="both"/>
      </w:pPr>
      <w:r w:rsidRPr="00082D45">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817CA" w:rsidRPr="00082D45" w:rsidRDefault="001817CA" w:rsidP="00082D45">
      <w:pPr>
        <w:pStyle w:val="af6"/>
        <w:tabs>
          <w:tab w:val="left" w:pos="1074"/>
        </w:tabs>
        <w:spacing w:after="0"/>
        <w:jc w:val="both"/>
      </w:pPr>
      <w:r w:rsidRPr="00082D45">
        <w:t>• понимание и сознательное пр</w:t>
      </w:r>
      <w:r w:rsidR="00FE0DAD" w:rsidRPr="00082D45">
        <w:t>инятие нравственных норм взаимо</w:t>
      </w:r>
      <w:r w:rsidRPr="00082D45">
        <w:t>отношений в семье; осознание значения семьи для жизни человека, его личностного и социального развития, продолжения рода;</w:t>
      </w:r>
    </w:p>
    <w:p w:rsidR="001817CA" w:rsidRPr="00082D45" w:rsidRDefault="001817CA" w:rsidP="00082D45">
      <w:pPr>
        <w:pStyle w:val="af6"/>
        <w:tabs>
          <w:tab w:val="left" w:pos="639"/>
        </w:tabs>
        <w:spacing w:after="0"/>
        <w:jc w:val="both"/>
      </w:pPr>
      <w:r w:rsidRPr="00082D45">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6237"/>
      </w:tblGrid>
      <w:tr w:rsidR="008614B4" w:rsidRPr="00082D45" w:rsidTr="00CE79AB">
        <w:tc>
          <w:tcPr>
            <w:tcW w:w="3402" w:type="dxa"/>
            <w:tcBorders>
              <w:top w:val="single" w:sz="4" w:space="0" w:color="000000"/>
              <w:left w:val="single" w:sz="4" w:space="0" w:color="000000"/>
              <w:bottom w:val="single" w:sz="4" w:space="0" w:color="000000"/>
              <w:right w:val="single" w:sz="4" w:space="0" w:color="000000"/>
            </w:tcBorders>
          </w:tcPr>
          <w:p w:rsidR="008614B4" w:rsidRPr="00082D45" w:rsidRDefault="008614B4" w:rsidP="00082D45">
            <w:pPr>
              <w:spacing w:line="240" w:lineRule="auto"/>
              <w:ind w:right="-128"/>
              <w:jc w:val="center"/>
              <w:rPr>
                <w:rFonts w:ascii="Times New Roman" w:hAnsi="Times New Roman" w:cs="Times New Roman"/>
                <w:b/>
                <w:sz w:val="24"/>
                <w:szCs w:val="24"/>
              </w:rPr>
            </w:pPr>
            <w:r w:rsidRPr="00082D45">
              <w:rPr>
                <w:rFonts w:ascii="Times New Roman" w:hAnsi="Times New Roman" w:cs="Times New Roman"/>
                <w:b/>
                <w:sz w:val="24"/>
                <w:szCs w:val="24"/>
              </w:rPr>
              <w:t>Воспитательные задачи</w:t>
            </w:r>
          </w:p>
        </w:tc>
        <w:tc>
          <w:tcPr>
            <w:tcW w:w="6237" w:type="dxa"/>
            <w:tcBorders>
              <w:top w:val="single" w:sz="4" w:space="0" w:color="000000"/>
              <w:left w:val="single" w:sz="4" w:space="0" w:color="000000"/>
              <w:bottom w:val="single" w:sz="4" w:space="0" w:color="000000"/>
              <w:right w:val="single" w:sz="4" w:space="0" w:color="000000"/>
            </w:tcBorders>
            <w:hideMark/>
          </w:tcPr>
          <w:p w:rsidR="008614B4" w:rsidRPr="00082D45" w:rsidRDefault="008614B4" w:rsidP="00082D45">
            <w:pPr>
              <w:spacing w:line="240" w:lineRule="auto"/>
              <w:ind w:right="-128"/>
              <w:jc w:val="center"/>
              <w:rPr>
                <w:rFonts w:ascii="Times New Roman" w:hAnsi="Times New Roman" w:cs="Times New Roman"/>
                <w:b/>
                <w:sz w:val="24"/>
                <w:szCs w:val="24"/>
              </w:rPr>
            </w:pPr>
            <w:r w:rsidRPr="00082D45">
              <w:rPr>
                <w:rFonts w:ascii="Times New Roman" w:hAnsi="Times New Roman" w:cs="Times New Roman"/>
                <w:b/>
                <w:sz w:val="24"/>
                <w:szCs w:val="24"/>
              </w:rPr>
              <w:t>Формы занятий</w:t>
            </w:r>
          </w:p>
        </w:tc>
      </w:tr>
      <w:tr w:rsidR="008614B4" w:rsidRPr="00082D45" w:rsidTr="00CE79AB">
        <w:trPr>
          <w:trHeight w:val="4810"/>
        </w:trPr>
        <w:tc>
          <w:tcPr>
            <w:tcW w:w="3402" w:type="dxa"/>
            <w:tcBorders>
              <w:top w:val="single" w:sz="4" w:space="0" w:color="000000"/>
              <w:left w:val="single" w:sz="4" w:space="0" w:color="000000"/>
              <w:right w:val="single" w:sz="4" w:space="0" w:color="000000"/>
            </w:tcBorders>
            <w:hideMark/>
          </w:tcPr>
          <w:p w:rsidR="008614B4" w:rsidRPr="00082D45" w:rsidRDefault="008614B4"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 формирование духовно-нравственных ориентиров;</w:t>
            </w:r>
          </w:p>
          <w:p w:rsidR="008614B4" w:rsidRPr="00082D45" w:rsidRDefault="00CE79AB"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8614B4" w:rsidRPr="00082D45">
              <w:rPr>
                <w:rFonts w:ascii="Times New Roman" w:eastAsia="Times New Roman" w:hAnsi="Times New Roman" w:cs="Times New Roman"/>
                <w:sz w:val="24"/>
                <w:szCs w:val="24"/>
              </w:rPr>
              <w:t>формирование гражданского отношения к себе;</w:t>
            </w:r>
          </w:p>
          <w:p w:rsidR="008614B4" w:rsidRPr="00082D45" w:rsidRDefault="00CE79AB"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8614B4" w:rsidRPr="00082D45">
              <w:rPr>
                <w:rFonts w:ascii="Times New Roman" w:eastAsia="Times New Roman" w:hAnsi="Times New Roman" w:cs="Times New Roman"/>
                <w:sz w:val="24"/>
                <w:szCs w:val="24"/>
              </w:rPr>
              <w:t>воспитание сознательной дисциплины и культуры поведения, ответственности и исполнительности;</w:t>
            </w:r>
          </w:p>
          <w:p w:rsidR="008614B4" w:rsidRPr="00082D45" w:rsidRDefault="00CE79AB"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8614B4" w:rsidRPr="00082D45">
              <w:rPr>
                <w:rFonts w:ascii="Times New Roman" w:eastAsia="Times New Roman" w:hAnsi="Times New Roman" w:cs="Times New Roman"/>
                <w:sz w:val="24"/>
                <w:szCs w:val="24"/>
              </w:rPr>
              <w:t>формирование потребности самообразования, самовоспитания своих морально-волевых качеств;</w:t>
            </w:r>
          </w:p>
          <w:p w:rsidR="008614B4" w:rsidRPr="00082D45" w:rsidRDefault="00CE79AB" w:rsidP="00082D45">
            <w:pPr>
              <w:spacing w:after="0" w:line="240" w:lineRule="auto"/>
              <w:jc w:val="both"/>
              <w:rPr>
                <w:rFonts w:ascii="Times New Roman" w:hAnsi="Times New Roman" w:cs="Times New Roman"/>
                <w:b/>
                <w:sz w:val="24"/>
                <w:szCs w:val="24"/>
              </w:rPr>
            </w:pPr>
            <w:r w:rsidRPr="00082D45">
              <w:rPr>
                <w:rFonts w:ascii="Times New Roman" w:eastAsia="Times New Roman" w:hAnsi="Times New Roman" w:cs="Times New Roman"/>
                <w:sz w:val="24"/>
                <w:szCs w:val="24"/>
              </w:rPr>
              <w:t>–</w:t>
            </w:r>
            <w:r w:rsidR="008614B4" w:rsidRPr="00082D45">
              <w:rPr>
                <w:rFonts w:ascii="Times New Roman" w:eastAsia="Times New Roman" w:hAnsi="Times New Roman" w:cs="Times New Roman"/>
                <w:sz w:val="24"/>
                <w:szCs w:val="24"/>
              </w:rPr>
              <w:t>развитие самосовершенствования личности.</w:t>
            </w:r>
          </w:p>
        </w:tc>
        <w:tc>
          <w:tcPr>
            <w:tcW w:w="6237" w:type="dxa"/>
            <w:tcBorders>
              <w:top w:val="single" w:sz="4" w:space="0" w:color="000000"/>
              <w:left w:val="single" w:sz="4" w:space="0" w:color="000000"/>
              <w:right w:val="single" w:sz="4" w:space="0" w:color="000000"/>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праздничная линейка ко Дню Знаний «Здравствуй школа», праздник «Последний звонок»,</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-участие в конкурсе детского творчества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креативной неделе, посвящённой Дню учителя, в районном конкурсе «Учитель глазами детей»,</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конкурсах «Мой край родной», «Уроки письма»,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 акция «Уроки добра»,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классные часы «Правила поведения в школе»,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игра-путешествие в страну этикета,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экскурсии, операции «Делай людям добро»</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участие в творческой деятельности,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литературные гостиные «Что такое хорошо и что такое плохо»,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художественные выставки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экскурсии в соборы, в места богослужения,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-добровольное участие в религиозных праздниках,</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встречи с религиозными деятелями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участие в проектах по данной теме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игровые программы «Учитесь властвовать собою», «Человек и его манеры», «Личная гигиена», «Жить, побеждая зло»,</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внеурочные мероприятия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благотворительная акция «День пожилого человека»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декада добрых дел.</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праздник «Вежливость как часть жизни»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уроки этики «Правила поведения в общественных местах»,</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беседы «Кодекс ученика»,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классные часы,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просмотр учебных фильмов,</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аукцион «Добрые дела»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Международный день толерантности: беседы «Все мы разные, но все мы равные», «Хочу и надо – трудный выбор».</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коллективные игры,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коллективное обсуждение,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-внеклассные мероприятия (праздники, проекты, походы, экскурсии)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благотворительных акциях,</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акции милосердия,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волонтёрское движение,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шефство над </w:t>
            </w:r>
            <w:proofErr w:type="gramStart"/>
            <w:r w:rsidRPr="00082D45">
              <w:rPr>
                <w:rFonts w:ascii="Times New Roman" w:hAnsi="Times New Roman" w:cs="Times New Roman"/>
                <w:sz w:val="24"/>
                <w:szCs w:val="24"/>
              </w:rPr>
              <w:t>памятниками ВОВ</w:t>
            </w:r>
            <w:proofErr w:type="gramEnd"/>
            <w:r w:rsidRPr="00082D45">
              <w:rPr>
                <w:rFonts w:ascii="Times New Roman" w:hAnsi="Times New Roman" w:cs="Times New Roman"/>
                <w:sz w:val="24"/>
                <w:szCs w:val="24"/>
              </w:rPr>
              <w:t>,</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шефство над ветеранами ВОВ,</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-проведение Дней старшего поколения,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-социальные проекты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-беседы о семье, о родителях, прародителях,</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проект «Моя родословная»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-праздники, соревнования «Моя дружная семья»,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творческие мероприятия,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выставки «Хобби моей семьи»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составление генеалогического древа семьи,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творческие работы («Моя семья», «Мои родители», «Бабушка и дедушка», «Военные реликвии моей семьи», «Что в имени моём…»)</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открытые семейные праздники «Папа, мама и я – спортивная семья»,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видеоконкурс, фотовыставка «Моя дружная семья»,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конкурс на лучшую находку из семейного альбома «Семейная реликвия»,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аукцион народной мудрости «От бабушки до наших дней»,</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-конкурс  «Алло, мы ищем таланты»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школьный праздник «Мы вместе»,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семейные чаепития,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семейные гостиные,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творческие презентации,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творческие проекты,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-мероприятия, раскрывающие историю семьи, преемственность между поколениями,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акция «Живи, книга!»,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Дни славянской письменности, Дни духовности и культуры.</w:t>
            </w:r>
          </w:p>
        </w:tc>
      </w:tr>
    </w:tbl>
    <w:p w:rsidR="008614B4" w:rsidRPr="00082D45" w:rsidRDefault="008614B4" w:rsidP="00082D45">
      <w:pPr>
        <w:pStyle w:val="af6"/>
        <w:tabs>
          <w:tab w:val="left" w:pos="639"/>
        </w:tabs>
        <w:spacing w:after="0"/>
        <w:jc w:val="both"/>
      </w:pP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1" w:name="bookmark354"/>
      <w:r w:rsidRPr="00082D45">
        <w:rPr>
          <w:rFonts w:ascii="Times New Roman" w:hAnsi="Times New Roman" w:cs="Times New Roman"/>
          <w:sz w:val="24"/>
          <w:szCs w:val="24"/>
        </w:rPr>
        <w:t>Воспитание экологической культуры, культуры здорового и безопасного образа жизни:</w:t>
      </w:r>
      <w:bookmarkEnd w:id="31"/>
    </w:p>
    <w:p w:rsidR="001817CA" w:rsidRPr="00082D45" w:rsidRDefault="001817CA" w:rsidP="00082D45">
      <w:pPr>
        <w:pStyle w:val="af6"/>
        <w:spacing w:after="0"/>
        <w:jc w:val="both"/>
      </w:pPr>
      <w:r w:rsidRPr="00082D45">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1817CA" w:rsidRPr="00082D45" w:rsidRDefault="001817CA" w:rsidP="00082D45">
      <w:pPr>
        <w:pStyle w:val="af6"/>
        <w:spacing w:after="0"/>
        <w:jc w:val="both"/>
      </w:pPr>
      <w:r w:rsidRPr="00082D45">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1817CA" w:rsidRPr="00082D45" w:rsidRDefault="001817CA" w:rsidP="00082D45">
      <w:pPr>
        <w:pStyle w:val="af6"/>
        <w:spacing w:after="0"/>
        <w:jc w:val="both"/>
      </w:pPr>
      <w:r w:rsidRPr="00082D45">
        <w:t>• понимание взаимной связи здоровья, экологического качества окружающей среды и экологической культуры человека;</w:t>
      </w:r>
    </w:p>
    <w:p w:rsidR="001817CA" w:rsidRPr="00082D45" w:rsidRDefault="001817CA" w:rsidP="00082D45">
      <w:pPr>
        <w:pStyle w:val="af6"/>
        <w:spacing w:after="0"/>
        <w:jc w:val="both"/>
      </w:pPr>
      <w:proofErr w:type="gramStart"/>
      <w:r w:rsidRPr="00082D45">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CE79AB" w:rsidRPr="00082D45" w:rsidRDefault="001817CA" w:rsidP="00082D45">
      <w:pPr>
        <w:pStyle w:val="af6"/>
        <w:spacing w:after="0"/>
        <w:jc w:val="both"/>
      </w:pPr>
      <w:r w:rsidRPr="00082D45">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1817CA" w:rsidRPr="00082D45" w:rsidRDefault="001817CA" w:rsidP="00082D45">
      <w:pPr>
        <w:pStyle w:val="af6"/>
        <w:spacing w:after="0"/>
        <w:jc w:val="both"/>
      </w:pPr>
      <w:r w:rsidRPr="00082D45">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1817CA" w:rsidRPr="00082D45" w:rsidRDefault="001817CA" w:rsidP="00082D45">
      <w:pPr>
        <w:pStyle w:val="af6"/>
        <w:spacing w:after="0"/>
        <w:jc w:val="both"/>
      </w:pPr>
      <w:r w:rsidRPr="00082D45">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1817CA" w:rsidRPr="00082D45" w:rsidRDefault="001817CA" w:rsidP="00082D45">
      <w:pPr>
        <w:pStyle w:val="af6"/>
        <w:spacing w:after="0"/>
        <w:jc w:val="both"/>
      </w:pPr>
      <w:r w:rsidRPr="00082D45">
        <w:t>• опыт самооценки личного вклада в ресурсосбережение, сохранение качества окружающей среды, биоразнообразия, экологическую безопасность;</w:t>
      </w:r>
    </w:p>
    <w:p w:rsidR="001817CA" w:rsidRPr="00082D45" w:rsidRDefault="001817CA" w:rsidP="00082D45">
      <w:pPr>
        <w:pStyle w:val="af6"/>
        <w:spacing w:after="0"/>
        <w:jc w:val="both"/>
      </w:pPr>
      <w:r w:rsidRPr="00082D45">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1817CA" w:rsidRPr="00082D45" w:rsidRDefault="001817CA" w:rsidP="00082D45">
      <w:pPr>
        <w:pStyle w:val="af6"/>
        <w:spacing w:after="0"/>
        <w:jc w:val="both"/>
      </w:pPr>
      <w:r w:rsidRPr="00082D45">
        <w:t>• знание основ законодательства в области защиты здоровья и экологического качества окружающей среды и выполнение его требований;</w:t>
      </w:r>
    </w:p>
    <w:p w:rsidR="001817CA" w:rsidRPr="00082D45" w:rsidRDefault="001817CA" w:rsidP="00082D45">
      <w:pPr>
        <w:pStyle w:val="af6"/>
        <w:spacing w:after="0"/>
        <w:jc w:val="both"/>
      </w:pPr>
      <w:r w:rsidRPr="00082D45">
        <w:lastRenderedPageBreak/>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1817CA" w:rsidRPr="00082D45" w:rsidRDefault="001817CA" w:rsidP="00082D45">
      <w:pPr>
        <w:pStyle w:val="af6"/>
        <w:tabs>
          <w:tab w:val="left" w:pos="1079"/>
        </w:tabs>
        <w:spacing w:after="0"/>
        <w:jc w:val="both"/>
      </w:pPr>
      <w:r w:rsidRPr="00082D45">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817CA" w:rsidRPr="00082D45" w:rsidRDefault="001817CA" w:rsidP="00082D45">
      <w:pPr>
        <w:pStyle w:val="af6"/>
        <w:tabs>
          <w:tab w:val="left" w:pos="1084"/>
        </w:tabs>
        <w:spacing w:after="0"/>
        <w:jc w:val="both"/>
      </w:pPr>
      <w:r w:rsidRPr="00082D45">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817CA" w:rsidRPr="00082D45" w:rsidRDefault="001817CA" w:rsidP="00082D45">
      <w:pPr>
        <w:pStyle w:val="af6"/>
        <w:tabs>
          <w:tab w:val="left" w:pos="1084"/>
        </w:tabs>
        <w:spacing w:after="0"/>
        <w:jc w:val="both"/>
      </w:pPr>
      <w:r w:rsidRPr="00082D45">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1817CA" w:rsidRPr="00082D45" w:rsidRDefault="001817CA" w:rsidP="00082D45">
      <w:pPr>
        <w:pStyle w:val="af6"/>
        <w:tabs>
          <w:tab w:val="left" w:pos="1079"/>
        </w:tabs>
        <w:spacing w:after="0"/>
        <w:jc w:val="both"/>
      </w:pPr>
      <w:r w:rsidRPr="00082D45">
        <w:t>• опыт участия в физкультурно-оздоровительных, санитарно-гигиенических мероприятиях, экологическом туризме;</w:t>
      </w:r>
    </w:p>
    <w:p w:rsidR="001817CA" w:rsidRPr="00082D45" w:rsidRDefault="001817CA" w:rsidP="00082D45">
      <w:pPr>
        <w:pStyle w:val="af6"/>
        <w:tabs>
          <w:tab w:val="left" w:pos="1074"/>
        </w:tabs>
        <w:spacing w:after="0"/>
        <w:jc w:val="both"/>
      </w:pPr>
      <w:r w:rsidRPr="00082D45">
        <w:t>• резко негативное отношение к курению, употреблению алкогольных напитков, наркотиков и других психоактивных веществ (ПАВ);</w:t>
      </w:r>
    </w:p>
    <w:p w:rsidR="001817CA" w:rsidRPr="00082D45" w:rsidRDefault="001817CA" w:rsidP="00082D45">
      <w:pPr>
        <w:pStyle w:val="af6"/>
        <w:tabs>
          <w:tab w:val="left" w:pos="1079"/>
        </w:tabs>
        <w:spacing w:after="0"/>
        <w:jc w:val="both"/>
        <w:rPr>
          <w:rStyle w:val="130"/>
          <w:sz w:val="24"/>
          <w:szCs w:val="24"/>
        </w:rPr>
      </w:pPr>
      <w:r w:rsidRPr="00082D45">
        <w:t>• отрицательное отношение к лицам и организациям, пропагандирующим курение и пьянство, распространяющим наркотики и другие</w:t>
      </w:r>
      <w:r w:rsidRPr="00082D45">
        <w:rPr>
          <w:rStyle w:val="130"/>
          <w:sz w:val="24"/>
          <w:szCs w:val="24"/>
        </w:rPr>
        <w:t xml:space="preserve"> ПАВ.</w:t>
      </w:r>
    </w:p>
    <w:p w:rsidR="008614B4" w:rsidRPr="00082D45" w:rsidRDefault="008614B4" w:rsidP="00082D45">
      <w:pPr>
        <w:spacing w:after="0" w:line="240" w:lineRule="auto"/>
        <w:jc w:val="both"/>
        <w:rPr>
          <w:rFonts w:ascii="Times New Roman" w:eastAsia="Times New Roman" w:hAnsi="Times New Roman" w:cs="Times New Roman"/>
          <w:sz w:val="24"/>
          <w:szCs w:val="24"/>
        </w:rPr>
      </w:pPr>
    </w:p>
    <w:p w:rsidR="008614B4" w:rsidRPr="00082D45" w:rsidRDefault="008614B4" w:rsidP="00082D45">
      <w:pPr>
        <w:spacing w:line="240" w:lineRule="auto"/>
        <w:ind w:right="288"/>
        <w:rPr>
          <w:rFonts w:ascii="Times New Roman" w:hAnsi="Times New Roman" w:cs="Times New Roman"/>
          <w:sz w:val="24"/>
          <w:szCs w:val="24"/>
          <w:u w:val="single"/>
        </w:rPr>
      </w:pPr>
      <w:r w:rsidRPr="00082D45">
        <w:rPr>
          <w:rFonts w:ascii="Times New Roman" w:hAnsi="Times New Roman" w:cs="Times New Roman"/>
          <w:sz w:val="24"/>
          <w:szCs w:val="24"/>
          <w:u w:val="single"/>
        </w:rPr>
        <w:t>Создание здоровьесберега</w:t>
      </w:r>
      <w:r w:rsidR="00263892" w:rsidRPr="00082D45">
        <w:rPr>
          <w:rFonts w:ascii="Times New Roman" w:hAnsi="Times New Roman" w:cs="Times New Roman"/>
          <w:sz w:val="24"/>
          <w:szCs w:val="24"/>
          <w:u w:val="single"/>
        </w:rPr>
        <w:t xml:space="preserve">ющей инфраструктуры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4961"/>
        <w:gridCol w:w="2126"/>
        <w:gridCol w:w="1843"/>
      </w:tblGrid>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w:t>
            </w:r>
            <w:proofErr w:type="gramStart"/>
            <w:r w:rsidRPr="00082D45">
              <w:rPr>
                <w:rFonts w:ascii="Times New Roman" w:hAnsi="Times New Roman" w:cs="Times New Roman"/>
                <w:sz w:val="24"/>
                <w:szCs w:val="24"/>
              </w:rPr>
              <w:t>п</w:t>
            </w:r>
            <w:proofErr w:type="gramEnd"/>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Мероприятие </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Сроки проведения </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Ответственный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Обеспечение условий для сбережения здоровья учащихся</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Завхоз</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Организация рационального питания учащихся</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Организация дотационного питания учащихся из социально незащищенных семей.</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Классные руководители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Санитарно</w:t>
            </w:r>
            <w:r w:rsidR="00EC2F7D" w:rsidRPr="00082D45">
              <w:rPr>
                <w:rFonts w:ascii="Times New Roman" w:hAnsi="Times New Roman" w:cs="Times New Roman"/>
                <w:sz w:val="24"/>
                <w:szCs w:val="24"/>
              </w:rPr>
              <w:t xml:space="preserve"> </w:t>
            </w:r>
            <w:r w:rsidRPr="00082D45">
              <w:rPr>
                <w:rFonts w:ascii="Times New Roman" w:hAnsi="Times New Roman" w:cs="Times New Roman"/>
                <w:sz w:val="24"/>
                <w:szCs w:val="24"/>
              </w:rPr>
              <w:t>- гигиеническое обеспечение безопасности питания</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Ежедневно</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Организация медицинского обслуживания школьников</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w:t>
            </w:r>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Участие школьников в целевых воспитательных программах по воспитанию культуры ЗОЖ</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Замдиректора по ВР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7.</w:t>
            </w:r>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Организация витаминизированного питания</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8.</w:t>
            </w:r>
          </w:p>
        </w:tc>
        <w:tc>
          <w:tcPr>
            <w:tcW w:w="4961"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Организация профилактики йододефицитного состояния школьников</w:t>
            </w:r>
          </w:p>
        </w:tc>
        <w:tc>
          <w:tcPr>
            <w:tcW w:w="2126" w:type="dxa"/>
            <w:tcBorders>
              <w:top w:val="single" w:sz="4" w:space="0" w:color="auto"/>
              <w:left w:val="single" w:sz="4" w:space="0" w:color="auto"/>
              <w:bottom w:val="single" w:sz="4" w:space="0" w:color="auto"/>
              <w:right w:val="single" w:sz="4" w:space="0" w:color="auto"/>
            </w:tcBorders>
            <w:hideMark/>
          </w:tcPr>
          <w:p w:rsidR="008614B4"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1843"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bl>
    <w:p w:rsidR="008614B4" w:rsidRPr="00082D45" w:rsidRDefault="008614B4" w:rsidP="00082D45">
      <w:pPr>
        <w:spacing w:after="0" w:line="240" w:lineRule="auto"/>
        <w:rPr>
          <w:rFonts w:ascii="Times New Roman" w:hAnsi="Times New Roman" w:cs="Times New Roman"/>
          <w:sz w:val="24"/>
          <w:szCs w:val="24"/>
          <w:u w:val="single"/>
        </w:rPr>
      </w:pPr>
      <w:r w:rsidRPr="00082D45">
        <w:rPr>
          <w:rFonts w:ascii="Times New Roman" w:hAnsi="Times New Roman" w:cs="Times New Roman"/>
          <w:sz w:val="24"/>
          <w:szCs w:val="24"/>
          <w:u w:val="single"/>
        </w:rPr>
        <w:t xml:space="preserve"> Организации медицинского обслуживания в школе</w:t>
      </w:r>
    </w:p>
    <w:p w:rsidR="008614B4" w:rsidRPr="00082D45" w:rsidRDefault="008614B4" w:rsidP="00082D45">
      <w:pPr>
        <w:spacing w:after="0" w:line="240" w:lineRule="auto"/>
        <w:jc w:val="center"/>
        <w:rPr>
          <w:rFonts w:ascii="Times New Roman" w:hAnsi="Times New Roman" w:cs="Times New Roman"/>
          <w:sz w:val="24"/>
          <w:szCs w:val="24"/>
          <w:u w:val="singl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4457"/>
        <w:gridCol w:w="2059"/>
        <w:gridCol w:w="2424"/>
      </w:tblGrid>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п\</w:t>
            </w:r>
            <w:proofErr w:type="gramStart"/>
            <w:r w:rsidRPr="00082D45">
              <w:rPr>
                <w:rFonts w:ascii="Times New Roman" w:hAnsi="Times New Roman" w:cs="Times New Roman"/>
                <w:sz w:val="24"/>
                <w:szCs w:val="24"/>
              </w:rPr>
              <w:t>п</w:t>
            </w:r>
            <w:proofErr w:type="gramEnd"/>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Мероприятие </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Сроки проведения </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Ответственный </w:t>
            </w:r>
          </w:p>
        </w:tc>
      </w:tr>
      <w:tr w:rsidR="008614B4" w:rsidRPr="00082D45" w:rsidTr="00F3426D">
        <w:tc>
          <w:tcPr>
            <w:tcW w:w="9640" w:type="dxa"/>
            <w:gridSpan w:val="4"/>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Организационные мероприятия</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Проверка санитарного состояния школы к началу учебного года</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Август </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4.</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Комплектование аптечек</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Август </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5.</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Анализ состояния здоровья детей</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Январь,</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май</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6.</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Распределение школьников на </w:t>
            </w:r>
            <w:r w:rsidRPr="00082D45">
              <w:rPr>
                <w:rFonts w:ascii="Times New Roman" w:hAnsi="Times New Roman" w:cs="Times New Roman"/>
                <w:sz w:val="24"/>
                <w:szCs w:val="24"/>
              </w:rPr>
              <w:lastRenderedPageBreak/>
              <w:t>медицинские группы для занятий физической культурой</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lastRenderedPageBreak/>
              <w:t xml:space="preserve">Сентябрь </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Медицинский </w:t>
            </w:r>
            <w:r w:rsidRPr="00082D45">
              <w:rPr>
                <w:rFonts w:ascii="Times New Roman" w:hAnsi="Times New Roman" w:cs="Times New Roman"/>
                <w:sz w:val="24"/>
                <w:szCs w:val="24"/>
              </w:rPr>
              <w:lastRenderedPageBreak/>
              <w:t>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lastRenderedPageBreak/>
              <w:t>7.</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Оформление медицинских карт учащихся </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8.</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Заключение  договоров с</w:t>
            </w:r>
            <w:r w:rsidR="00EC2F7D" w:rsidRPr="00082D45">
              <w:rPr>
                <w:rFonts w:ascii="Times New Roman" w:hAnsi="Times New Roman" w:cs="Times New Roman"/>
                <w:sz w:val="24"/>
                <w:szCs w:val="24"/>
              </w:rPr>
              <w:t>овместной деятельности с  Верхнеобливским ФАП</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Сентябрь, октябрь </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Директор </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9.</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Контроль состоянием фактического питания и анализ качества пищи</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Ежедневно</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Отв. за питание</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10.</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Контроль санитарн</w:t>
            </w:r>
            <w:proofErr w:type="gramStart"/>
            <w:r w:rsidRPr="00082D45">
              <w:rPr>
                <w:rFonts w:ascii="Times New Roman" w:hAnsi="Times New Roman" w:cs="Times New Roman"/>
                <w:sz w:val="24"/>
                <w:szCs w:val="24"/>
              </w:rPr>
              <w:t>о-</w:t>
            </w:r>
            <w:proofErr w:type="gramEnd"/>
            <w:r w:rsidRPr="00082D45">
              <w:rPr>
                <w:rFonts w:ascii="Times New Roman" w:hAnsi="Times New Roman" w:cs="Times New Roman"/>
                <w:sz w:val="24"/>
                <w:szCs w:val="24"/>
              </w:rPr>
              <w:t xml:space="preserve"> гигиенического состояния пищеблока, выполнения натуральных норм, бракераж готовой продукции</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Ежедневно</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Отв. за питание</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11.</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Осуществление </w:t>
            </w:r>
            <w:proofErr w:type="gramStart"/>
            <w:r w:rsidRPr="00082D45">
              <w:rPr>
                <w:rFonts w:ascii="Times New Roman" w:hAnsi="Times New Roman" w:cs="Times New Roman"/>
                <w:sz w:val="24"/>
                <w:szCs w:val="24"/>
              </w:rPr>
              <w:t>контроля за</w:t>
            </w:r>
            <w:proofErr w:type="gramEnd"/>
            <w:r w:rsidRPr="00082D45">
              <w:rPr>
                <w:rFonts w:ascii="Times New Roman" w:hAnsi="Times New Roman" w:cs="Times New Roman"/>
                <w:sz w:val="24"/>
                <w:szCs w:val="24"/>
              </w:rPr>
              <w:t xml:space="preserve"> соблюдением норм и правил в части обеспечения охраны здоровья обучающихся, формирования здорового образа жизни.</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Ежедневно </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12.</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Организация работы по направлениям здоровьесберегающей деятельности и формирования у </w:t>
            </w:r>
            <w:proofErr w:type="gramStart"/>
            <w:r w:rsidRPr="00082D45">
              <w:rPr>
                <w:rFonts w:ascii="Times New Roman" w:hAnsi="Times New Roman" w:cs="Times New Roman"/>
                <w:sz w:val="24"/>
                <w:szCs w:val="24"/>
              </w:rPr>
              <w:t>обучающихся</w:t>
            </w:r>
            <w:proofErr w:type="gramEnd"/>
            <w:r w:rsidRPr="00082D45">
              <w:rPr>
                <w:rFonts w:ascii="Times New Roman" w:hAnsi="Times New Roman" w:cs="Times New Roman"/>
                <w:sz w:val="24"/>
                <w:szCs w:val="24"/>
              </w:rPr>
              <w:t xml:space="preserve"> здорового и безопасного образа жизни</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9640" w:type="dxa"/>
            <w:gridSpan w:val="4"/>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Лечебно – профилактические мероприятия</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Организация и проведение медицинского осмотра учащихся  узкими специалистами</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октябрь, апрель</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Классные руководители</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3.</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Проведение осмотра учащихся на педикулез, чесотку</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Раз в квартал</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4.</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Проведение амбулаторного приема учащихся </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Ежедневно</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5.</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Оформление листков здоровья в классных журналах</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Сентябрь </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6.</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Организация профилактических мероприятий по травматизму учащихся</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Замдиректора т по ВР</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7.</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Организация мероприятий по профилактике инфекционных заболеваний</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8.</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Осуществление </w:t>
            </w:r>
            <w:proofErr w:type="gramStart"/>
            <w:r w:rsidRPr="00082D45">
              <w:rPr>
                <w:rFonts w:ascii="Times New Roman" w:hAnsi="Times New Roman" w:cs="Times New Roman"/>
                <w:sz w:val="24"/>
                <w:szCs w:val="24"/>
              </w:rPr>
              <w:t>контроля за</w:t>
            </w:r>
            <w:proofErr w:type="gramEnd"/>
            <w:r w:rsidRPr="00082D45">
              <w:rPr>
                <w:rFonts w:ascii="Times New Roman" w:hAnsi="Times New Roman" w:cs="Times New Roman"/>
                <w:sz w:val="24"/>
                <w:szCs w:val="24"/>
              </w:rPr>
              <w:t xml:space="preserve"> соблюдением медицинских предписаний на уроках физической культуры</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9.</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Осуществление </w:t>
            </w:r>
            <w:proofErr w:type="gramStart"/>
            <w:r w:rsidRPr="00082D45">
              <w:rPr>
                <w:rFonts w:ascii="Times New Roman" w:hAnsi="Times New Roman" w:cs="Times New Roman"/>
                <w:sz w:val="24"/>
                <w:szCs w:val="24"/>
              </w:rPr>
              <w:t>контроля за</w:t>
            </w:r>
            <w:proofErr w:type="gramEnd"/>
            <w:r w:rsidRPr="00082D45">
              <w:rPr>
                <w:rFonts w:ascii="Times New Roman" w:hAnsi="Times New Roman" w:cs="Times New Roman"/>
                <w:sz w:val="24"/>
                <w:szCs w:val="24"/>
              </w:rPr>
              <w:t xml:space="preserve"> своевременным флюорографическим обследованием педагогических и технических работников школы</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10.</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Проведение мониторинга состояния здоровья учащихся</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Замдиректора по УВР</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11.</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Обновление банка данных о </w:t>
            </w:r>
            <w:r w:rsidRPr="00082D45">
              <w:rPr>
                <w:rFonts w:ascii="Times New Roman" w:hAnsi="Times New Roman" w:cs="Times New Roman"/>
                <w:sz w:val="24"/>
                <w:szCs w:val="24"/>
              </w:rPr>
              <w:lastRenderedPageBreak/>
              <w:t xml:space="preserve">заболеваемости учеников. Анализ заболеваний и их динамика </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lastRenderedPageBreak/>
              <w:t>Декабрь, май</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Медицинский </w:t>
            </w:r>
            <w:r w:rsidRPr="00082D45">
              <w:rPr>
                <w:rFonts w:ascii="Times New Roman" w:hAnsi="Times New Roman" w:cs="Times New Roman"/>
                <w:sz w:val="24"/>
                <w:szCs w:val="24"/>
              </w:rPr>
              <w:lastRenderedPageBreak/>
              <w:t>работник</w:t>
            </w:r>
          </w:p>
        </w:tc>
      </w:tr>
      <w:tr w:rsidR="008614B4" w:rsidRPr="00082D45" w:rsidTr="00F3426D">
        <w:tc>
          <w:tcPr>
            <w:tcW w:w="9640" w:type="dxa"/>
            <w:gridSpan w:val="4"/>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lastRenderedPageBreak/>
              <w:t>Санитарно – просветительская деятельность</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Организация и проведение лекций и бесед для школьников о сохранении и укреплении здоровья</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Замдиректора по ВР</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2.</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Организация и проведение бесед с техническим персоналом школы о санитарном состоянии школы, о личной гигиене, о профилактике инфекционных заболеваний</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3.</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Оформление уголков здоровья, информационных стендов по профилактике социально-значимых заболеваний</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Зам дир. по ВР</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Медицинский работник</w:t>
            </w:r>
          </w:p>
        </w:tc>
      </w:tr>
      <w:tr w:rsidR="008614B4" w:rsidRPr="00082D45" w:rsidTr="00F3426D">
        <w:tc>
          <w:tcPr>
            <w:tcW w:w="7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4.</w:t>
            </w:r>
          </w:p>
        </w:tc>
        <w:tc>
          <w:tcPr>
            <w:tcW w:w="4457"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Участие в областной акции «Я выбираю спорт, как альтернативу пагубным привычкам»</w:t>
            </w:r>
          </w:p>
        </w:tc>
        <w:tc>
          <w:tcPr>
            <w:tcW w:w="2059"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по отдельному плану</w:t>
            </w:r>
          </w:p>
        </w:tc>
        <w:tc>
          <w:tcPr>
            <w:tcW w:w="242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Замдиректора по ВР</w:t>
            </w:r>
          </w:p>
        </w:tc>
      </w:tr>
    </w:tbl>
    <w:p w:rsidR="008614B4" w:rsidRPr="00082D45" w:rsidRDefault="008614B4" w:rsidP="00082D45">
      <w:pPr>
        <w:spacing w:after="0" w:line="240" w:lineRule="auto"/>
        <w:rPr>
          <w:rFonts w:ascii="Times New Roman" w:hAnsi="Times New Roman" w:cs="Times New Roman"/>
          <w:b/>
          <w:sz w:val="24"/>
          <w:szCs w:val="24"/>
          <w:u w:val="single"/>
        </w:rPr>
      </w:pPr>
      <w:r w:rsidRPr="00082D45">
        <w:rPr>
          <w:rFonts w:ascii="Times New Roman" w:hAnsi="Times New Roman" w:cs="Times New Roman"/>
          <w:b/>
          <w:sz w:val="24"/>
          <w:szCs w:val="24"/>
          <w:u w:val="single"/>
        </w:rPr>
        <w:t>Формирование экологической культуры</w:t>
      </w:r>
    </w:p>
    <w:p w:rsidR="008614B4" w:rsidRPr="00082D45" w:rsidRDefault="008614B4" w:rsidP="00082D45">
      <w:pPr>
        <w:spacing w:after="0" w:line="240" w:lineRule="auto"/>
        <w:jc w:val="center"/>
        <w:rPr>
          <w:rFonts w:ascii="Times New Roman" w:hAnsi="Times New Roman" w:cs="Times New Roman"/>
          <w:sz w:val="24"/>
          <w:szCs w:val="24"/>
          <w:u w:val="single"/>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086"/>
      </w:tblGrid>
      <w:tr w:rsidR="008614B4" w:rsidRPr="00082D45" w:rsidTr="00CE79AB">
        <w:tc>
          <w:tcPr>
            <w:tcW w:w="2694" w:type="dxa"/>
            <w:tcBorders>
              <w:top w:val="single" w:sz="4" w:space="0" w:color="000000"/>
              <w:left w:val="single" w:sz="4" w:space="0" w:color="000000"/>
              <w:bottom w:val="single" w:sz="4" w:space="0" w:color="000000"/>
              <w:right w:val="single" w:sz="4" w:space="0" w:color="000000"/>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Воспитательные задачи</w:t>
            </w:r>
          </w:p>
          <w:p w:rsidR="008614B4" w:rsidRPr="00082D45" w:rsidRDefault="008614B4" w:rsidP="00082D45">
            <w:pPr>
              <w:spacing w:after="0" w:line="240" w:lineRule="auto"/>
              <w:jc w:val="both"/>
              <w:rPr>
                <w:rFonts w:ascii="Times New Roman" w:hAnsi="Times New Roman" w:cs="Times New Roman"/>
                <w:sz w:val="24"/>
                <w:szCs w:val="24"/>
              </w:rPr>
            </w:pPr>
          </w:p>
        </w:tc>
        <w:tc>
          <w:tcPr>
            <w:tcW w:w="7336" w:type="dxa"/>
            <w:tcBorders>
              <w:top w:val="single" w:sz="4" w:space="0" w:color="000000"/>
              <w:left w:val="single" w:sz="4" w:space="0" w:color="000000"/>
              <w:bottom w:val="single" w:sz="4" w:space="0" w:color="000000"/>
              <w:right w:val="single" w:sz="4" w:space="0" w:color="000000"/>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Формы занятий</w:t>
            </w:r>
          </w:p>
        </w:tc>
      </w:tr>
      <w:tr w:rsidR="008614B4" w:rsidRPr="00082D45" w:rsidTr="00CE79AB">
        <w:trPr>
          <w:trHeight w:val="1412"/>
        </w:trPr>
        <w:tc>
          <w:tcPr>
            <w:tcW w:w="2694" w:type="dxa"/>
            <w:tcBorders>
              <w:top w:val="single" w:sz="4" w:space="0" w:color="000000"/>
              <w:left w:val="single" w:sz="4" w:space="0" w:color="000000"/>
              <w:right w:val="single" w:sz="4" w:space="0" w:color="000000"/>
            </w:tcBorders>
            <w:hideMark/>
          </w:tcPr>
          <w:p w:rsidR="008614B4" w:rsidRPr="00082D45" w:rsidRDefault="008614B4" w:rsidP="00082D45">
            <w:pPr>
              <w:spacing w:line="240" w:lineRule="auto"/>
              <w:ind w:right="-12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воспитание понимания взаимосвязей между человеком, обществом, природой;</w:t>
            </w:r>
          </w:p>
          <w:p w:rsidR="008614B4" w:rsidRPr="00082D45" w:rsidRDefault="00CE79AB" w:rsidP="00082D45">
            <w:pPr>
              <w:spacing w:line="240" w:lineRule="auto"/>
              <w:ind w:right="-12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8614B4" w:rsidRPr="00082D45">
              <w:rPr>
                <w:rFonts w:ascii="Times New Roman" w:eastAsia="Times New Roman" w:hAnsi="Times New Roman" w:cs="Times New Roman"/>
                <w:sz w:val="24"/>
                <w:szCs w:val="24"/>
              </w:rPr>
              <w:t>воспитание гуманистического отношения к людям;</w:t>
            </w:r>
          </w:p>
          <w:p w:rsidR="008614B4" w:rsidRPr="00082D45" w:rsidRDefault="00CE79AB" w:rsidP="00082D45">
            <w:pPr>
              <w:spacing w:line="240" w:lineRule="auto"/>
              <w:ind w:right="-12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8614B4" w:rsidRPr="00082D45">
              <w:rPr>
                <w:rFonts w:ascii="Times New Roman" w:eastAsia="Times New Roman" w:hAnsi="Times New Roman" w:cs="Times New Roman"/>
                <w:sz w:val="24"/>
                <w:szCs w:val="24"/>
              </w:rPr>
              <w:t>формирование эсте</w:t>
            </w:r>
            <w:r w:rsidRPr="00082D45">
              <w:rPr>
                <w:rFonts w:ascii="Times New Roman" w:eastAsia="Times New Roman" w:hAnsi="Times New Roman" w:cs="Times New Roman"/>
                <w:sz w:val="24"/>
                <w:szCs w:val="24"/>
              </w:rPr>
              <w:t xml:space="preserve">тического отношения обучающихся </w:t>
            </w:r>
            <w:r w:rsidR="008614B4" w:rsidRPr="00082D45">
              <w:rPr>
                <w:rFonts w:ascii="Times New Roman" w:eastAsia="Times New Roman" w:hAnsi="Times New Roman" w:cs="Times New Roman"/>
                <w:sz w:val="24"/>
                <w:szCs w:val="24"/>
              </w:rPr>
              <w:t>к окружающей среде и труду как источнику радости и творчества людей;</w:t>
            </w:r>
          </w:p>
          <w:p w:rsidR="008614B4" w:rsidRPr="00082D45" w:rsidRDefault="00CE79AB" w:rsidP="00082D45">
            <w:pPr>
              <w:spacing w:after="0" w:line="240" w:lineRule="auto"/>
              <w:jc w:val="both"/>
              <w:rPr>
                <w:rFonts w:ascii="Times New Roman" w:hAnsi="Times New Roman" w:cs="Times New Roman"/>
                <w:sz w:val="24"/>
                <w:szCs w:val="24"/>
              </w:rPr>
            </w:pPr>
            <w:r w:rsidRPr="00082D45">
              <w:rPr>
                <w:rFonts w:ascii="Times New Roman" w:eastAsia="Times New Roman" w:hAnsi="Times New Roman" w:cs="Times New Roman"/>
                <w:sz w:val="24"/>
                <w:szCs w:val="24"/>
              </w:rPr>
              <w:t>–</w:t>
            </w:r>
            <w:r w:rsidR="008614B4" w:rsidRPr="00082D45">
              <w:rPr>
                <w:rFonts w:ascii="Times New Roman" w:eastAsia="Times New Roman" w:hAnsi="Times New Roman" w:cs="Times New Roman"/>
                <w:sz w:val="24"/>
                <w:szCs w:val="24"/>
              </w:rPr>
              <w:t>воспитание экологической  грамотности.</w:t>
            </w:r>
          </w:p>
        </w:tc>
        <w:tc>
          <w:tcPr>
            <w:tcW w:w="7336" w:type="dxa"/>
            <w:tcBorders>
              <w:top w:val="single" w:sz="4" w:space="0" w:color="000000"/>
              <w:left w:val="single" w:sz="4" w:space="0" w:color="000000"/>
              <w:right w:val="single" w:sz="4" w:space="0" w:color="000000"/>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экологическая кругосветка,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районном слёте экологов,</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дискотечная программа «Осень-краса»,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озеленение учебных кабинетов, рекреаций, школьного двора,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неделя краеведения,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беседы, классные часы «Школа экологической грамотности», «Жизнь леса. Лес в творчестве русских художников», «Человек в лесу», «Земля – наш общий</w:t>
            </w:r>
            <w:r w:rsidR="00CE79AB" w:rsidRPr="00082D45">
              <w:rPr>
                <w:rFonts w:ascii="Times New Roman" w:hAnsi="Times New Roman" w:cs="Times New Roman"/>
                <w:sz w:val="24"/>
                <w:szCs w:val="24"/>
              </w:rPr>
              <w:t xml:space="preserve"> дом!», «Экология нашего хутора </w:t>
            </w:r>
            <w:r w:rsidRPr="00082D45">
              <w:rPr>
                <w:rFonts w:ascii="Times New Roman" w:hAnsi="Times New Roman" w:cs="Times New Roman"/>
                <w:sz w:val="24"/>
                <w:szCs w:val="24"/>
              </w:rPr>
              <w:t xml:space="preserve"> – дело каждого!», «Судьба Земли – наша судьба», «Природа Ростовской области», «Кто в лесу живёт, что в лесу растёт»,</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неделя экологии,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диспут «Человек созидатель или завоеватель?»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игра-путешествие «Моя Земля»,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просмотр  фильмов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экскурсии,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прогулки,</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туристические походы,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-путешествие по родному краю, стране</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-школьный праздник «Золотая осень»</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конкурс плакатов «Мы в ответе за свою жизнь»,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конкурс поделок из природного материала,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конкурс рисунков «Берегите природу!»,</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выставка рисунков «Картины леса»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экологические акции «Дерево школьной семьи», «Цветок в подарок школе», «Чистый родник», «Школьный двор», «Помоги зимующим птицам», «Земля – наш общий дом»,</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экологические социальные проекты,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-экологические праздники и события,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экологический марафон</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работа с семьёй,</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родительское собрание «Экологическое воспитание в семье»,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фотовыставка « Мы в ответе за тех, кого приручили!»,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сбор макулатуры, экологические субботники.</w:t>
            </w:r>
          </w:p>
        </w:tc>
      </w:tr>
    </w:tbl>
    <w:p w:rsidR="008614B4" w:rsidRPr="00082D45" w:rsidRDefault="008614B4" w:rsidP="00082D45">
      <w:pPr>
        <w:spacing w:after="0" w:line="240" w:lineRule="auto"/>
        <w:rPr>
          <w:rFonts w:ascii="Times New Roman" w:hAnsi="Times New Roman" w:cs="Times New Roman"/>
          <w:sz w:val="24"/>
          <w:szCs w:val="24"/>
        </w:rPr>
      </w:pPr>
    </w:p>
    <w:p w:rsidR="008614B4" w:rsidRPr="00082D45" w:rsidRDefault="008614B4" w:rsidP="00082D45">
      <w:pPr>
        <w:spacing w:after="0" w:line="240" w:lineRule="auto"/>
        <w:rPr>
          <w:rFonts w:ascii="Times New Roman" w:hAnsi="Times New Roman" w:cs="Times New Roman"/>
          <w:b/>
          <w:sz w:val="24"/>
          <w:szCs w:val="24"/>
          <w:u w:val="single"/>
        </w:rPr>
      </w:pPr>
      <w:r w:rsidRPr="00082D45">
        <w:rPr>
          <w:rFonts w:ascii="Times New Roman" w:hAnsi="Times New Roman" w:cs="Times New Roman"/>
          <w:b/>
          <w:sz w:val="24"/>
          <w:szCs w:val="24"/>
          <w:u w:val="single"/>
        </w:rPr>
        <w:t>Организация здоровьесберегающего образовательного процесса</w:t>
      </w:r>
    </w:p>
    <w:p w:rsidR="008614B4" w:rsidRPr="00082D45" w:rsidRDefault="008614B4" w:rsidP="00082D45">
      <w:pPr>
        <w:spacing w:after="0" w:line="240" w:lineRule="auto"/>
        <w:jc w:val="center"/>
        <w:rPr>
          <w:rFonts w:ascii="Times New Roman" w:hAnsi="Times New Roman" w:cs="Times New Roman"/>
          <w:sz w:val="24"/>
          <w:szCs w:val="24"/>
          <w:u w:val="single"/>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614"/>
        <w:gridCol w:w="1800"/>
        <w:gridCol w:w="2658"/>
      </w:tblGrid>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w:t>
            </w:r>
            <w:proofErr w:type="gramStart"/>
            <w:r w:rsidRPr="00082D45">
              <w:rPr>
                <w:rFonts w:ascii="Times New Roman" w:hAnsi="Times New Roman" w:cs="Times New Roman"/>
                <w:sz w:val="24"/>
                <w:szCs w:val="24"/>
              </w:rPr>
              <w:t>п</w:t>
            </w:r>
            <w:proofErr w:type="gramEnd"/>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Сроки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проведения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Ответственный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Поддержание в школе надлежащих санитарно-гигиенических условий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p w:rsidR="008614B4" w:rsidRPr="00082D45" w:rsidRDefault="008614B4" w:rsidP="00082D45">
            <w:pPr>
              <w:spacing w:after="0" w:line="240" w:lineRule="auto"/>
              <w:jc w:val="both"/>
              <w:rPr>
                <w:rFonts w:ascii="Times New Roman" w:hAnsi="Times New Roman" w:cs="Times New Roman"/>
                <w:sz w:val="24"/>
                <w:szCs w:val="24"/>
              </w:rPr>
            </w:pP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Соблюдение воздушного и светового режима в школе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p w:rsidR="008614B4" w:rsidRPr="00082D45" w:rsidRDefault="008614B4" w:rsidP="00082D45">
            <w:pPr>
              <w:spacing w:after="0" w:line="240" w:lineRule="auto"/>
              <w:jc w:val="both"/>
              <w:rPr>
                <w:rFonts w:ascii="Times New Roman" w:hAnsi="Times New Roman" w:cs="Times New Roman"/>
                <w:sz w:val="24"/>
                <w:szCs w:val="24"/>
              </w:rPr>
            </w:pP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Обеспечение соблюдения правил ПБ в школе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p w:rsidR="008614B4" w:rsidRPr="00082D45" w:rsidRDefault="008614B4" w:rsidP="00082D45">
            <w:pPr>
              <w:spacing w:after="0" w:line="240" w:lineRule="auto"/>
              <w:jc w:val="both"/>
              <w:rPr>
                <w:rFonts w:ascii="Times New Roman" w:hAnsi="Times New Roman" w:cs="Times New Roman"/>
                <w:sz w:val="24"/>
                <w:szCs w:val="24"/>
              </w:rPr>
            </w:pP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Содержание в исправности электрохозяйства и всех средств пожаротушения</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5.</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Регулярное проведение объектовых тренировок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 графику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 начальник штаба ГО школы</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Проверка состояния охраны труда в школе и документации по ТБ в учебных кабинетах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 плану внутришколь-ного контроля</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Администрация школы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Профком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7.</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Разработка плана мероприятий по охране труда и ТБ в школе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Администрация школы</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8.</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Издание приказов:</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об охране жизни и здоровья школьников,</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 назначении лиц, ответственных за соблюдение правил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Сентябрь</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9.</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Составление социального паспорта по классам, составление списков:</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учащихся группы риска,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неблагополучных семей,</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многодетных семей,</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малообеспеченных семей,</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неполных семей,</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детей-инвалидов</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Классные руководители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10.</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Индивидуальные беседы с детьми «группы риска»</w:t>
            </w:r>
          </w:p>
        </w:tc>
        <w:tc>
          <w:tcPr>
            <w:tcW w:w="1800"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p w:rsidR="008614B4" w:rsidRPr="00082D45" w:rsidRDefault="008614B4" w:rsidP="00082D45">
            <w:pPr>
              <w:spacing w:after="0" w:line="240" w:lineRule="auto"/>
              <w:jc w:val="both"/>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Зам. директора по ВР</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Кл</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р</w:t>
            </w:r>
            <w:proofErr w:type="gramEnd"/>
            <w:r w:rsidRPr="00082D45">
              <w:rPr>
                <w:rFonts w:ascii="Times New Roman" w:hAnsi="Times New Roman" w:cs="Times New Roman"/>
                <w:sz w:val="24"/>
                <w:szCs w:val="24"/>
              </w:rPr>
              <w:t>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11.</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Тематические классные часы о вреде алкоголя, курения и употребления наркотиков</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 плану кл. руководит.</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Классные руководители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12.</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Оформление стендов в классах «Хочу быть здоровым!», «Скажи наркотикам нет», «Береги здоровье смолоду»</w:t>
            </w:r>
          </w:p>
        </w:tc>
        <w:tc>
          <w:tcPr>
            <w:tcW w:w="1800"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Октябрь </w:t>
            </w:r>
          </w:p>
          <w:p w:rsidR="008614B4" w:rsidRPr="00082D45" w:rsidRDefault="008614B4" w:rsidP="00082D45">
            <w:pPr>
              <w:spacing w:after="0" w:line="240" w:lineRule="auto"/>
              <w:jc w:val="both"/>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Вожатая, классные руководители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13.</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Встречи </w:t>
            </w:r>
            <w:proofErr w:type="gramStart"/>
            <w:r w:rsidRPr="00082D45">
              <w:rPr>
                <w:rFonts w:ascii="Times New Roman" w:hAnsi="Times New Roman" w:cs="Times New Roman"/>
                <w:sz w:val="24"/>
                <w:szCs w:val="24"/>
              </w:rPr>
              <w:t>обучающихся</w:t>
            </w:r>
            <w:proofErr w:type="gramEnd"/>
            <w:r w:rsidRPr="00082D45">
              <w:rPr>
                <w:rFonts w:ascii="Times New Roman" w:hAnsi="Times New Roman" w:cs="Times New Roman"/>
                <w:sz w:val="24"/>
                <w:szCs w:val="24"/>
              </w:rPr>
              <w:t xml:space="preserve">  с работниками милиции, медицинскими работниками</w:t>
            </w:r>
          </w:p>
        </w:tc>
        <w:tc>
          <w:tcPr>
            <w:tcW w:w="1800"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Ноябрь-декабрь, апрель</w:t>
            </w: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Администрация</w:t>
            </w:r>
          </w:p>
          <w:p w:rsidR="008614B4" w:rsidRPr="00082D45" w:rsidRDefault="008614B4" w:rsidP="00082D45">
            <w:pPr>
              <w:spacing w:after="0" w:line="240" w:lineRule="auto"/>
              <w:jc w:val="both"/>
              <w:rPr>
                <w:rFonts w:ascii="Times New Roman" w:hAnsi="Times New Roman" w:cs="Times New Roman"/>
                <w:sz w:val="24"/>
                <w:szCs w:val="24"/>
              </w:rPr>
            </w:pP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14.</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Анкетирование учащихся по проблемам </w:t>
            </w:r>
            <w:r w:rsidRPr="00082D45">
              <w:rPr>
                <w:rFonts w:ascii="Times New Roman" w:hAnsi="Times New Roman" w:cs="Times New Roman"/>
                <w:sz w:val="24"/>
                <w:szCs w:val="24"/>
              </w:rPr>
              <w:lastRenderedPageBreak/>
              <w:t>наркомании, алкоголизма, курения.</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В  течение </w:t>
            </w:r>
            <w:r w:rsidRPr="00082D45">
              <w:rPr>
                <w:rFonts w:ascii="Times New Roman" w:hAnsi="Times New Roman" w:cs="Times New Roman"/>
                <w:sz w:val="24"/>
                <w:szCs w:val="24"/>
              </w:rPr>
              <w:lastRenderedPageBreak/>
              <w:t>года</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Психолог,</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Классные руководители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15.</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Организация дежурства по школе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Зам. директора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 ВР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16.</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Проведение динамических пауз в 1-х классах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Учителя начальных классов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17.</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Составление графика работы спортивных секций и спортивного зала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Зам. дир. по УВР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18.</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Оформление стенда «За  здоровый  образ  жизни»</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Октябрь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Зам дир по ВР</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Врач</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19.</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Рейды:</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 проверке внешнего вида учащихся,</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 сохранности библиотечных учебников,</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по выполнению школьниками режима дня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 плану внутришкольного контроля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Зам. директора по ВР, библиотекарь, совет школьников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20.</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Проведение вводного инструктажа по правилам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Сентябрь</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Март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Директор, классные руководители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21.</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Составление заявок на приобретение мебели, наглядных пособий, оборудования и ТСО для кабинетов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Зам. директора</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по УВР,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Завхоз</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22.</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Обеспечение хранения спортивного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Постоянно</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Учитель физкультуры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23.</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Обеспечение готовности школьных помещений, системы отопления для работы в зимний период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 началу зимнего периода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24.</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Организация занятий для будущих первоклассников с целью адаптации их к условиям школьной образовательной среды</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Сентябрь-май</w:t>
            </w: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Учителя нач. классов</w:t>
            </w:r>
          </w:p>
          <w:p w:rsidR="008614B4" w:rsidRPr="00082D45" w:rsidRDefault="008614B4" w:rsidP="00082D45">
            <w:pPr>
              <w:spacing w:after="0" w:line="240" w:lineRule="auto"/>
              <w:jc w:val="both"/>
              <w:rPr>
                <w:rFonts w:ascii="Times New Roman" w:hAnsi="Times New Roman" w:cs="Times New Roman"/>
                <w:sz w:val="24"/>
                <w:szCs w:val="24"/>
              </w:rPr>
            </w:pP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p>
        </w:tc>
        <w:tc>
          <w:tcPr>
            <w:tcW w:w="4614"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26.</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Организация ремонта учебных кабинетов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Летний период </w:t>
            </w: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Завхоз</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Зав. кабинетами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27.</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Обеспечение требований ТБ во время ремонта школы и трудовой практики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В летний период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Директор, начальник лагеря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28.</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Подготовка актов по приемке школы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Июль-август </w:t>
            </w: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p w:rsidR="008614B4" w:rsidRPr="00082D45" w:rsidRDefault="008614B4" w:rsidP="00082D45">
            <w:pPr>
              <w:spacing w:after="0" w:line="240" w:lineRule="auto"/>
              <w:jc w:val="both"/>
              <w:rPr>
                <w:rFonts w:ascii="Times New Roman" w:hAnsi="Times New Roman" w:cs="Times New Roman"/>
                <w:sz w:val="24"/>
                <w:szCs w:val="24"/>
              </w:rPr>
            </w:pP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29.</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Обеспечение медицинскими аптечками учебных кабинетов</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Август-сентябрь</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Директор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30.</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Приемка школы к новому учебному году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Август </w:t>
            </w:r>
          </w:p>
        </w:tc>
        <w:tc>
          <w:tcPr>
            <w:tcW w:w="2658"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Директор </w:t>
            </w:r>
          </w:p>
          <w:p w:rsidR="008614B4" w:rsidRPr="00082D45" w:rsidRDefault="008614B4" w:rsidP="00082D45">
            <w:pPr>
              <w:spacing w:after="0" w:line="240" w:lineRule="auto"/>
              <w:jc w:val="both"/>
              <w:rPr>
                <w:rFonts w:ascii="Times New Roman" w:hAnsi="Times New Roman" w:cs="Times New Roman"/>
                <w:sz w:val="24"/>
                <w:szCs w:val="24"/>
              </w:rPr>
            </w:pP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31.</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Проведение месячника по уборке школьной территории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Сентябрь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Май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Завхоз </w:t>
            </w:r>
          </w:p>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Кл</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р</w:t>
            </w:r>
            <w:proofErr w:type="gramEnd"/>
            <w:r w:rsidRPr="00082D45">
              <w:rPr>
                <w:rFonts w:ascii="Times New Roman" w:hAnsi="Times New Roman" w:cs="Times New Roman"/>
                <w:sz w:val="24"/>
                <w:szCs w:val="24"/>
              </w:rPr>
              <w:t xml:space="preserve">уководители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32.</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Озеленение учебных кабинетов и территории школы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Май-сентябрь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Классные руководители, учитель биологии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33.</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Организация отдыха и оздоровления учащихся в летний период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Июнь-август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Замдиректора по ВР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34.</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Организация работы по оздоровлению педагогического коллектива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Июнь-август</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Директор, профком </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35.</w:t>
            </w:r>
          </w:p>
        </w:tc>
        <w:tc>
          <w:tcPr>
            <w:tcW w:w="4614"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Проведение медосмотра педагогов школы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Август-сентябрь </w:t>
            </w:r>
          </w:p>
        </w:tc>
        <w:tc>
          <w:tcPr>
            <w:tcW w:w="2658"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Администрация </w:t>
            </w:r>
          </w:p>
        </w:tc>
      </w:tr>
    </w:tbl>
    <w:p w:rsidR="008614B4" w:rsidRPr="00082D45" w:rsidRDefault="008614B4" w:rsidP="00082D45">
      <w:pPr>
        <w:spacing w:after="0" w:line="240" w:lineRule="auto"/>
        <w:rPr>
          <w:rFonts w:ascii="Times New Roman" w:hAnsi="Times New Roman" w:cs="Times New Roman"/>
          <w:sz w:val="24"/>
          <w:szCs w:val="24"/>
          <w:u w:val="single"/>
        </w:rPr>
      </w:pPr>
      <w:r w:rsidRPr="00082D45">
        <w:rPr>
          <w:rFonts w:ascii="Times New Roman" w:hAnsi="Times New Roman" w:cs="Times New Roman"/>
          <w:sz w:val="24"/>
          <w:szCs w:val="24"/>
          <w:u w:val="single"/>
        </w:rPr>
        <w:t>Организация физкультурно-оздоровительной работы</w:t>
      </w:r>
    </w:p>
    <w:p w:rsidR="008614B4" w:rsidRPr="00082D45" w:rsidRDefault="008614B4" w:rsidP="00082D45">
      <w:pPr>
        <w:spacing w:after="0" w:line="240" w:lineRule="auto"/>
        <w:rPr>
          <w:rFonts w:ascii="Times New Roman" w:hAnsi="Times New Roman" w:cs="Times New Roman"/>
          <w:sz w:val="24"/>
          <w:szCs w:val="24"/>
          <w:u w:val="single"/>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4722"/>
        <w:gridCol w:w="1800"/>
        <w:gridCol w:w="2550"/>
      </w:tblGrid>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п\</w:t>
            </w:r>
            <w:proofErr w:type="gramStart"/>
            <w:r w:rsidRPr="00082D45">
              <w:rPr>
                <w:rFonts w:ascii="Times New Roman" w:hAnsi="Times New Roman" w:cs="Times New Roman"/>
                <w:sz w:val="24"/>
                <w:szCs w:val="24"/>
              </w:rPr>
              <w:t>п</w:t>
            </w:r>
            <w:proofErr w:type="gramEnd"/>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Сроки проведения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Ответственный </w:t>
            </w:r>
          </w:p>
        </w:tc>
      </w:tr>
      <w:tr w:rsidR="008614B4" w:rsidRPr="00082D45" w:rsidTr="00F3426D">
        <w:tc>
          <w:tcPr>
            <w:tcW w:w="9782" w:type="dxa"/>
            <w:gridSpan w:val="4"/>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center"/>
              <w:rPr>
                <w:rFonts w:ascii="Times New Roman" w:hAnsi="Times New Roman" w:cs="Times New Roman"/>
                <w:sz w:val="24"/>
                <w:szCs w:val="24"/>
              </w:rPr>
            </w:pPr>
            <w:r w:rsidRPr="00082D45">
              <w:rPr>
                <w:rFonts w:ascii="Times New Roman" w:hAnsi="Times New Roman" w:cs="Times New Roman"/>
                <w:sz w:val="24"/>
                <w:szCs w:val="24"/>
              </w:rPr>
              <w:t>Школьные мероприятия</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Праздник «Золотая осень»</w:t>
            </w:r>
          </w:p>
          <w:p w:rsidR="008614B4" w:rsidRPr="00082D45" w:rsidRDefault="008614B4" w:rsidP="00082D45">
            <w:pPr>
              <w:spacing w:after="0" w:line="240" w:lineRule="auto"/>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Сентябрь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физкультуры</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Кл</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р</w:t>
            </w:r>
            <w:proofErr w:type="gramEnd"/>
            <w:r w:rsidRPr="00082D45">
              <w:rPr>
                <w:rFonts w:ascii="Times New Roman" w:hAnsi="Times New Roman" w:cs="Times New Roman"/>
                <w:sz w:val="24"/>
                <w:szCs w:val="24"/>
              </w:rPr>
              <w:t>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2.</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Кросс «Золотая осень» </w:t>
            </w:r>
          </w:p>
        </w:tc>
        <w:tc>
          <w:tcPr>
            <w:tcW w:w="1800" w:type="dxa"/>
            <w:tcBorders>
              <w:top w:val="single" w:sz="4" w:space="0" w:color="auto"/>
              <w:left w:val="single" w:sz="4" w:space="0" w:color="auto"/>
              <w:bottom w:val="single" w:sz="4" w:space="0" w:color="auto"/>
              <w:right w:val="single" w:sz="4" w:space="0" w:color="auto"/>
            </w:tcBorders>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Сентябрь   </w:t>
            </w:r>
          </w:p>
          <w:p w:rsidR="008614B4" w:rsidRPr="00082D45" w:rsidRDefault="008614B4" w:rsidP="00082D45">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ФК</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3.</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Первенство школы по футболу</w:t>
            </w:r>
          </w:p>
          <w:p w:rsidR="008614B4" w:rsidRPr="00082D45" w:rsidRDefault="008614B4" w:rsidP="00082D45">
            <w:pPr>
              <w:spacing w:after="0" w:line="240" w:lineRule="auto"/>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Сентябрь</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май</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ФК</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4.</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Дни здоровья</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В течение года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физкультуры</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Кл</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р</w:t>
            </w:r>
            <w:proofErr w:type="gramEnd"/>
            <w:r w:rsidRPr="00082D45">
              <w:rPr>
                <w:rFonts w:ascii="Times New Roman" w:hAnsi="Times New Roman" w:cs="Times New Roman"/>
                <w:sz w:val="24"/>
                <w:szCs w:val="24"/>
              </w:rPr>
              <w:t>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5.</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Первенство школы по волейболу</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Февраль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ФК</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6.</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Веселые старты «Сильные, смелые, ловкие»</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Февраль </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физкультуры</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Кл</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р</w:t>
            </w:r>
            <w:proofErr w:type="gramEnd"/>
            <w:r w:rsidRPr="00082D45">
              <w:rPr>
                <w:rFonts w:ascii="Times New Roman" w:hAnsi="Times New Roman" w:cs="Times New Roman"/>
                <w:sz w:val="24"/>
                <w:szCs w:val="24"/>
              </w:rPr>
              <w:t>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7.</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Подготовка к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Замдиректора по ВР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8.</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Акция «Быть здоровым - это модно!»</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Замдиректора по ВР</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9.</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Президентские состязания</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Октябрь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ФК</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10.</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Спортивный праздник «Папа, мама, я </w:t>
            </w:r>
            <w:proofErr w:type="gramStart"/>
            <w:r w:rsidRPr="00082D45">
              <w:rPr>
                <w:rFonts w:ascii="Times New Roman" w:hAnsi="Times New Roman" w:cs="Times New Roman"/>
                <w:sz w:val="24"/>
                <w:szCs w:val="24"/>
              </w:rPr>
              <w:t>-с</w:t>
            </w:r>
            <w:proofErr w:type="gramEnd"/>
            <w:r w:rsidRPr="00082D45">
              <w:rPr>
                <w:rFonts w:ascii="Times New Roman" w:hAnsi="Times New Roman" w:cs="Times New Roman"/>
                <w:sz w:val="24"/>
                <w:szCs w:val="24"/>
              </w:rPr>
              <w:t>портивная семья»</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Ноябрь</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физкультуры</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Кл</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р</w:t>
            </w:r>
            <w:proofErr w:type="gramEnd"/>
            <w:r w:rsidRPr="00082D45">
              <w:rPr>
                <w:rFonts w:ascii="Times New Roman" w:hAnsi="Times New Roman" w:cs="Times New Roman"/>
                <w:sz w:val="24"/>
                <w:szCs w:val="24"/>
              </w:rPr>
              <w:t>уководители</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11.</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Проведение мероприятий, посвященных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Апрель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физкультуры</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Кл</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р</w:t>
            </w:r>
            <w:proofErr w:type="gramEnd"/>
            <w:r w:rsidRPr="00082D45">
              <w:rPr>
                <w:rFonts w:ascii="Times New Roman" w:hAnsi="Times New Roman" w:cs="Times New Roman"/>
                <w:sz w:val="24"/>
                <w:szCs w:val="24"/>
              </w:rPr>
              <w:t>уководители</w:t>
            </w:r>
          </w:p>
        </w:tc>
      </w:tr>
      <w:tr w:rsidR="008614B4" w:rsidRPr="00082D45" w:rsidTr="00F3426D">
        <w:tc>
          <w:tcPr>
            <w:tcW w:w="9782" w:type="dxa"/>
            <w:gridSpan w:val="4"/>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center"/>
              <w:rPr>
                <w:rFonts w:ascii="Times New Roman" w:hAnsi="Times New Roman" w:cs="Times New Roman"/>
                <w:sz w:val="24"/>
                <w:szCs w:val="24"/>
              </w:rPr>
            </w:pPr>
            <w:r w:rsidRPr="00082D45">
              <w:rPr>
                <w:rFonts w:ascii="Times New Roman" w:hAnsi="Times New Roman" w:cs="Times New Roman"/>
                <w:sz w:val="24"/>
                <w:szCs w:val="24"/>
              </w:rPr>
              <w:t>Участие в районных, городских, областных мероприятиях</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12.</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Участие в Спартакиаде школьников:</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 «Шиповка </w:t>
            </w:r>
            <w:proofErr w:type="gramStart"/>
            <w:r w:rsidRPr="00082D45">
              <w:rPr>
                <w:rFonts w:ascii="Times New Roman" w:hAnsi="Times New Roman" w:cs="Times New Roman"/>
                <w:sz w:val="24"/>
                <w:szCs w:val="24"/>
              </w:rPr>
              <w:t>юных</w:t>
            </w:r>
            <w:proofErr w:type="gramEnd"/>
            <w:r w:rsidRPr="00082D45">
              <w:rPr>
                <w:rFonts w:ascii="Times New Roman" w:hAnsi="Times New Roman" w:cs="Times New Roman"/>
                <w:sz w:val="24"/>
                <w:szCs w:val="24"/>
              </w:rPr>
              <w:t>»;</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Кросс</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Соревнования по футболу;</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Соревнования по настольному теннису;</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Соревнования по шахматам;</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Соревнования по волейболу;</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Олимпиада по олимпийскому движению.</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Сентябрь</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Октябрь</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Сентябрь - октябрь </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Декабрь</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Декабрь </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Январь</w:t>
            </w:r>
          </w:p>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 xml:space="preserve">Ноябрь </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Учителя ФК</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p>
        </w:tc>
      </w:tr>
      <w:tr w:rsidR="008614B4" w:rsidRPr="00082D45" w:rsidTr="00F3426D">
        <w:tc>
          <w:tcPr>
            <w:tcW w:w="9782" w:type="dxa"/>
            <w:gridSpan w:val="4"/>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jc w:val="center"/>
              <w:rPr>
                <w:rFonts w:ascii="Times New Roman" w:hAnsi="Times New Roman" w:cs="Times New Roman"/>
                <w:sz w:val="24"/>
                <w:szCs w:val="24"/>
              </w:rPr>
            </w:pPr>
            <w:r w:rsidRPr="00082D45">
              <w:rPr>
                <w:rFonts w:ascii="Times New Roman" w:hAnsi="Times New Roman" w:cs="Times New Roman"/>
                <w:sz w:val="24"/>
                <w:szCs w:val="24"/>
              </w:rPr>
              <w:t>Организация работы спортивных секций на базе школы</w:t>
            </w:r>
          </w:p>
        </w:tc>
      </w:tr>
      <w:tr w:rsidR="008614B4" w:rsidRPr="00082D45" w:rsidTr="00F3426D">
        <w:tc>
          <w:tcPr>
            <w:tcW w:w="71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1.</w:t>
            </w:r>
          </w:p>
        </w:tc>
        <w:tc>
          <w:tcPr>
            <w:tcW w:w="4722"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волейбол</w:t>
            </w:r>
          </w:p>
        </w:tc>
        <w:tc>
          <w:tcPr>
            <w:tcW w:w="1800" w:type="dxa"/>
            <w:tcBorders>
              <w:top w:val="single" w:sz="4" w:space="0" w:color="auto"/>
              <w:left w:val="single" w:sz="4" w:space="0" w:color="auto"/>
              <w:bottom w:val="single" w:sz="4" w:space="0" w:color="auto"/>
              <w:right w:val="single" w:sz="4" w:space="0" w:color="auto"/>
            </w:tcBorders>
            <w:hideMark/>
          </w:tcPr>
          <w:p w:rsidR="008614B4" w:rsidRPr="00082D45" w:rsidRDefault="008614B4"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8614B4" w:rsidRPr="00082D45" w:rsidRDefault="00EC2F7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Учитель ФК</w:t>
            </w:r>
          </w:p>
        </w:tc>
      </w:tr>
    </w:tbl>
    <w:p w:rsidR="008614B4" w:rsidRPr="00082D45" w:rsidRDefault="008614B4" w:rsidP="00082D45">
      <w:pPr>
        <w:pStyle w:val="af6"/>
        <w:tabs>
          <w:tab w:val="left" w:pos="1079"/>
        </w:tabs>
        <w:spacing w:after="0"/>
        <w:jc w:val="both"/>
      </w:pP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2" w:name="bookmark355"/>
      <w:r w:rsidRPr="00082D45">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подготовкак сознательному выбору профессии:</w:t>
      </w:r>
      <w:bookmarkEnd w:id="32"/>
    </w:p>
    <w:p w:rsidR="001817CA" w:rsidRPr="00082D45" w:rsidRDefault="001817CA" w:rsidP="00082D45">
      <w:pPr>
        <w:pStyle w:val="af6"/>
        <w:tabs>
          <w:tab w:val="left" w:pos="1084"/>
        </w:tabs>
        <w:spacing w:after="0"/>
        <w:jc w:val="both"/>
      </w:pPr>
      <w:r w:rsidRPr="00082D45">
        <w:t>• понимание необходимости научных знаний для развития личности и общества, их роли в жизни, труде, творчестве;</w:t>
      </w:r>
    </w:p>
    <w:p w:rsidR="001817CA" w:rsidRPr="00082D45" w:rsidRDefault="001817CA" w:rsidP="00082D45">
      <w:pPr>
        <w:pStyle w:val="af6"/>
        <w:tabs>
          <w:tab w:val="left" w:pos="1076"/>
        </w:tabs>
        <w:spacing w:after="0"/>
        <w:jc w:val="both"/>
      </w:pPr>
      <w:r w:rsidRPr="00082D45">
        <w:t>• осознание нравственных основ образования;</w:t>
      </w:r>
    </w:p>
    <w:p w:rsidR="001817CA" w:rsidRPr="00082D45" w:rsidRDefault="001817CA" w:rsidP="00082D45">
      <w:pPr>
        <w:pStyle w:val="af6"/>
        <w:tabs>
          <w:tab w:val="left" w:pos="1079"/>
        </w:tabs>
        <w:spacing w:after="0"/>
        <w:jc w:val="both"/>
      </w:pPr>
      <w:r w:rsidRPr="00082D45">
        <w:t>• осознание важности непрерывного образования и самообразования в течение всей жизни;</w:t>
      </w:r>
    </w:p>
    <w:p w:rsidR="001817CA" w:rsidRPr="00082D45" w:rsidRDefault="001817CA" w:rsidP="00082D45">
      <w:pPr>
        <w:pStyle w:val="af6"/>
        <w:tabs>
          <w:tab w:val="left" w:pos="1079"/>
        </w:tabs>
        <w:spacing w:after="0"/>
        <w:jc w:val="both"/>
      </w:pPr>
      <w:r w:rsidRPr="00082D45">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CE79AB" w:rsidRPr="00082D45" w:rsidRDefault="001817CA" w:rsidP="00082D45">
      <w:pPr>
        <w:pStyle w:val="af6"/>
        <w:tabs>
          <w:tab w:val="left" w:pos="1074"/>
        </w:tabs>
        <w:spacing w:after="0"/>
        <w:jc w:val="both"/>
      </w:pPr>
      <w:r w:rsidRPr="00082D45">
        <w:t xml:space="preserve">• умение планировать трудовую деятельность, рационально использовать время, информацию и материальные ресурсы, соблюдать порядок на рабочем </w:t>
      </w:r>
    </w:p>
    <w:p w:rsidR="001817CA" w:rsidRPr="00082D45" w:rsidRDefault="001817CA" w:rsidP="00082D45">
      <w:pPr>
        <w:pStyle w:val="af6"/>
        <w:tabs>
          <w:tab w:val="left" w:pos="1074"/>
        </w:tabs>
        <w:spacing w:after="0"/>
        <w:jc w:val="both"/>
      </w:pPr>
      <w:proofErr w:type="gramStart"/>
      <w:r w:rsidRPr="00082D45">
        <w:lastRenderedPageBreak/>
        <w:t>месте</w:t>
      </w:r>
      <w:proofErr w:type="gramEnd"/>
      <w:r w:rsidRPr="00082D45">
        <w:t>, осуществлять коллективную работу, в том числе при разработке и реализации учебных и учебно-трудовых проектов;</w:t>
      </w:r>
    </w:p>
    <w:p w:rsidR="001817CA" w:rsidRPr="00082D45" w:rsidRDefault="001817CA" w:rsidP="00082D45">
      <w:pPr>
        <w:pStyle w:val="af6"/>
        <w:tabs>
          <w:tab w:val="left" w:pos="1089"/>
        </w:tabs>
        <w:spacing w:after="0"/>
        <w:jc w:val="both"/>
      </w:pPr>
      <w:r w:rsidRPr="00082D45">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1817CA" w:rsidRPr="00082D45" w:rsidRDefault="001817CA" w:rsidP="00082D45">
      <w:pPr>
        <w:pStyle w:val="af6"/>
        <w:tabs>
          <w:tab w:val="left" w:pos="1084"/>
        </w:tabs>
        <w:spacing w:after="0"/>
        <w:jc w:val="both"/>
      </w:pPr>
      <w:r w:rsidRPr="00082D45">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1817CA" w:rsidRPr="00082D45" w:rsidRDefault="001817CA" w:rsidP="00082D45">
      <w:pPr>
        <w:pStyle w:val="af6"/>
        <w:tabs>
          <w:tab w:val="left" w:pos="644"/>
        </w:tabs>
        <w:spacing w:after="0"/>
        <w:jc w:val="both"/>
      </w:pPr>
      <w:r w:rsidRPr="00082D45">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1817CA" w:rsidRPr="00082D45" w:rsidRDefault="001817CA" w:rsidP="00082D45">
      <w:pPr>
        <w:pStyle w:val="af6"/>
        <w:tabs>
          <w:tab w:val="left" w:pos="631"/>
        </w:tabs>
        <w:spacing w:after="0"/>
        <w:jc w:val="both"/>
      </w:pPr>
      <w:r w:rsidRPr="00082D45">
        <w:t>• общее знакомство с трудовым законодательством;</w:t>
      </w:r>
    </w:p>
    <w:p w:rsidR="001817CA" w:rsidRPr="00082D45" w:rsidRDefault="001817CA" w:rsidP="00082D45">
      <w:pPr>
        <w:pStyle w:val="af6"/>
        <w:tabs>
          <w:tab w:val="left" w:pos="634"/>
        </w:tabs>
        <w:spacing w:after="0"/>
        <w:jc w:val="both"/>
      </w:pPr>
      <w:r w:rsidRPr="00082D45">
        <w:t>• нетерпимое отношение к лени, безответственности и пассивности в образовании и труде.</w:t>
      </w:r>
    </w:p>
    <w:p w:rsidR="00EC2F7D" w:rsidRPr="00082D45" w:rsidRDefault="00EC2F7D" w:rsidP="00082D45">
      <w:pPr>
        <w:pStyle w:val="af6"/>
        <w:tabs>
          <w:tab w:val="left" w:pos="634"/>
        </w:tabs>
        <w:spacing w:after="0"/>
        <w:jc w:val="both"/>
      </w:pPr>
    </w:p>
    <w:p w:rsidR="00EC2F7D" w:rsidRPr="00082D45" w:rsidRDefault="00EC2F7D" w:rsidP="00082D45">
      <w:pPr>
        <w:spacing w:after="0" w:line="240" w:lineRule="auto"/>
        <w:jc w:val="both"/>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Содержание деятельности по направлению</w:t>
      </w:r>
    </w:p>
    <w:p w:rsidR="00EC2F7D" w:rsidRPr="00082D45" w:rsidRDefault="00EC2F7D" w:rsidP="00082D45">
      <w:pPr>
        <w:spacing w:after="0" w:line="240" w:lineRule="auto"/>
        <w:jc w:val="both"/>
        <w:rPr>
          <w:rFonts w:ascii="Times New Roman" w:eastAsia="Times New Roman" w:hAnsi="Times New Roman" w:cs="Times New Roman"/>
          <w:b/>
          <w:bCs/>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4678"/>
      </w:tblGrid>
      <w:tr w:rsidR="00EC2F7D" w:rsidRPr="00082D45" w:rsidTr="00F3426D">
        <w:tc>
          <w:tcPr>
            <w:tcW w:w="4678" w:type="dxa"/>
            <w:tcBorders>
              <w:top w:val="single" w:sz="4" w:space="0" w:color="000000"/>
              <w:left w:val="single" w:sz="4" w:space="0" w:color="000000"/>
              <w:bottom w:val="single" w:sz="4" w:space="0" w:color="000000"/>
              <w:right w:val="single" w:sz="4" w:space="0" w:color="000000"/>
            </w:tcBorders>
          </w:tcPr>
          <w:p w:rsidR="00EC2F7D" w:rsidRPr="00082D45" w:rsidRDefault="00EC2F7D" w:rsidP="00082D45">
            <w:pPr>
              <w:spacing w:after="0" w:line="240" w:lineRule="auto"/>
              <w:jc w:val="center"/>
              <w:rPr>
                <w:rFonts w:ascii="Times New Roman" w:hAnsi="Times New Roman" w:cs="Times New Roman"/>
                <w:sz w:val="24"/>
                <w:szCs w:val="24"/>
              </w:rPr>
            </w:pPr>
            <w:r w:rsidRPr="00082D45">
              <w:rPr>
                <w:rFonts w:ascii="Times New Roman" w:eastAsia="Times New Roman" w:hAnsi="Times New Roman" w:cs="Times New Roman"/>
                <w:sz w:val="24"/>
                <w:szCs w:val="24"/>
              </w:rPr>
              <w:t>Воспитательные задачи</w:t>
            </w:r>
          </w:p>
        </w:tc>
        <w:tc>
          <w:tcPr>
            <w:tcW w:w="467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center"/>
              <w:rPr>
                <w:rFonts w:ascii="Times New Roman" w:hAnsi="Times New Roman" w:cs="Times New Roman"/>
                <w:sz w:val="24"/>
                <w:szCs w:val="24"/>
              </w:rPr>
            </w:pPr>
            <w:r w:rsidRPr="00082D45">
              <w:rPr>
                <w:rFonts w:ascii="Times New Roman" w:hAnsi="Times New Roman" w:cs="Times New Roman"/>
                <w:sz w:val="24"/>
                <w:szCs w:val="24"/>
              </w:rPr>
              <w:t>Формы занятий</w:t>
            </w:r>
          </w:p>
        </w:tc>
      </w:tr>
      <w:tr w:rsidR="00EC2F7D" w:rsidRPr="00082D45" w:rsidTr="00F3426D">
        <w:tc>
          <w:tcPr>
            <w:tcW w:w="4678" w:type="dxa"/>
            <w:vMerge w:val="restart"/>
            <w:tcBorders>
              <w:top w:val="single" w:sz="4" w:space="0" w:color="000000"/>
              <w:left w:val="single" w:sz="4" w:space="0" w:color="000000"/>
              <w:right w:val="single" w:sz="4" w:space="0" w:color="000000"/>
            </w:tcBorders>
            <w:hideMark/>
          </w:tcPr>
          <w:p w:rsidR="00EC2F7D" w:rsidRPr="00082D45" w:rsidRDefault="00EC2F7D" w:rsidP="00082D45">
            <w:pPr>
              <w:spacing w:line="240" w:lineRule="auto"/>
              <w:ind w:right="-12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формирование у </w:t>
            </w:r>
            <w:proofErr w:type="gramStart"/>
            <w:r w:rsidRPr="00082D45">
              <w:rPr>
                <w:rFonts w:ascii="Times New Roman" w:eastAsia="Times New Roman" w:hAnsi="Times New Roman" w:cs="Times New Roman"/>
                <w:sz w:val="24"/>
                <w:szCs w:val="24"/>
              </w:rPr>
              <w:t>обучающихся</w:t>
            </w:r>
            <w:proofErr w:type="gramEnd"/>
            <w:r w:rsidRPr="00082D45">
              <w:rPr>
                <w:rFonts w:ascii="Times New Roman" w:eastAsia="Times New Roman" w:hAnsi="Times New Roman" w:cs="Times New Roman"/>
                <w:sz w:val="24"/>
                <w:szCs w:val="24"/>
              </w:rPr>
              <w:t xml:space="preserve"> осознания принадлежности к школьному коллективу;</w:t>
            </w:r>
          </w:p>
          <w:p w:rsidR="00EC2F7D" w:rsidRPr="00082D45" w:rsidRDefault="00EC2F7D" w:rsidP="00082D45">
            <w:pPr>
              <w:spacing w:line="240" w:lineRule="auto"/>
              <w:ind w:right="-12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стремление к сочетанию личных и общественных интересов, к созданию атмосферы подлинного товарищества и дружбы в коллективе;</w:t>
            </w:r>
          </w:p>
          <w:p w:rsidR="00EC2F7D" w:rsidRPr="00082D45" w:rsidRDefault="00CE79AB" w:rsidP="00082D45">
            <w:pPr>
              <w:spacing w:line="240" w:lineRule="auto"/>
              <w:ind w:right="-12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w:t>
            </w:r>
            <w:r w:rsidR="00EC2F7D" w:rsidRPr="00082D45">
              <w:rPr>
                <w:rFonts w:ascii="Times New Roman" w:eastAsia="Times New Roman" w:hAnsi="Times New Roman" w:cs="Times New Roman"/>
                <w:sz w:val="24"/>
                <w:szCs w:val="24"/>
              </w:rPr>
              <w:t>воспитание сознательного отношения к учебе, труду;</w:t>
            </w:r>
          </w:p>
          <w:p w:rsidR="00EC2F7D" w:rsidRPr="00082D45" w:rsidRDefault="00EC2F7D" w:rsidP="00082D45">
            <w:pPr>
              <w:spacing w:line="240" w:lineRule="auto"/>
              <w:ind w:right="-128"/>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развитие познавательной активности, участия в общешкольных мероприятиях;</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eastAsia="Times New Roman" w:hAnsi="Times New Roman" w:cs="Times New Roman"/>
                <w:sz w:val="24"/>
                <w:szCs w:val="24"/>
              </w:rPr>
              <w:t>– формирование готовности школьников к сознательному выбору профессии.</w:t>
            </w:r>
          </w:p>
        </w:tc>
        <w:tc>
          <w:tcPr>
            <w:tcW w:w="4678" w:type="dxa"/>
            <w:tcBorders>
              <w:top w:val="single" w:sz="4" w:space="0" w:color="000000"/>
              <w:left w:val="single" w:sz="4" w:space="0" w:color="000000"/>
              <w:bottom w:val="single" w:sz="4" w:space="0" w:color="000000"/>
              <w:right w:val="single" w:sz="4" w:space="0" w:color="000000"/>
            </w:tcBorders>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 участие в общегородской акции «Дерево моей семьи»</w:t>
            </w:r>
          </w:p>
          <w:p w:rsidR="00EC2F7D" w:rsidRPr="00082D45" w:rsidRDefault="00CE79A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экскурсии по  хутор</w:t>
            </w:r>
            <w:r w:rsidR="00EC2F7D" w:rsidRPr="00082D45">
              <w:rPr>
                <w:rFonts w:ascii="Times New Roman" w:hAnsi="Times New Roman" w:cs="Times New Roman"/>
                <w:sz w:val="24"/>
                <w:szCs w:val="24"/>
              </w:rPr>
              <w:t>у,</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-экскурсии на производственные мероприятия,</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встречи с интересными людьми,</w:t>
            </w:r>
          </w:p>
          <w:p w:rsidR="00EC2F7D" w:rsidRPr="00082D45" w:rsidRDefault="00CE79AB"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круглые столы</w:t>
            </w:r>
            <w:r w:rsidR="00EC2F7D" w:rsidRPr="00082D45">
              <w:rPr>
                <w:rFonts w:ascii="Times New Roman" w:hAnsi="Times New Roman" w:cs="Times New Roman"/>
                <w:sz w:val="24"/>
                <w:szCs w:val="24"/>
              </w:rPr>
              <w:t>, «Кем я хочу стать», «Мой выбор»</w:t>
            </w:r>
          </w:p>
        </w:tc>
      </w:tr>
      <w:tr w:rsidR="00EC2F7D" w:rsidRPr="00082D45" w:rsidTr="00F3426D">
        <w:tc>
          <w:tcPr>
            <w:tcW w:w="4678" w:type="dxa"/>
            <w:vMerge/>
            <w:tcBorders>
              <w:left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-исследовательские работы,  проекты «Моя мама (папа) на рабочем месте», </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уроки краеведения,</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творческие проекты «Труд наших родителей»,</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конкурсы рисунков, коллажей</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-фотовыставки</w:t>
            </w:r>
          </w:p>
        </w:tc>
      </w:tr>
      <w:tr w:rsidR="00EC2F7D" w:rsidRPr="00082D45" w:rsidTr="00F3426D">
        <w:tc>
          <w:tcPr>
            <w:tcW w:w="4678" w:type="dxa"/>
            <w:vMerge/>
            <w:tcBorders>
              <w:left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праздники труда, </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ярмарки, </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конкурсы «Все работы хороши», </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город мастеров,</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профориентация </w:t>
            </w:r>
          </w:p>
        </w:tc>
      </w:tr>
      <w:tr w:rsidR="00EC2F7D" w:rsidRPr="00082D45" w:rsidTr="00F3426D">
        <w:tc>
          <w:tcPr>
            <w:tcW w:w="4678" w:type="dxa"/>
            <w:vMerge/>
            <w:tcBorders>
              <w:left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презентация учебных и творческих достижений,</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шкатулка Творчества,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портфолио ученика</w:t>
            </w:r>
          </w:p>
        </w:tc>
      </w:tr>
      <w:tr w:rsidR="00EC2F7D" w:rsidRPr="00082D45" w:rsidTr="00F3426D">
        <w:tc>
          <w:tcPr>
            <w:tcW w:w="4678" w:type="dxa"/>
            <w:vMerge/>
            <w:tcBorders>
              <w:left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тематические недели по предметам,</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интеллектуальный марафон, Неделя науки,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олимпиады по предметам,</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посвящения в первоклассники и пятиклассники,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благотворительная ярмарка «Как на </w:t>
            </w:r>
            <w:r w:rsidRPr="00082D45">
              <w:rPr>
                <w:rFonts w:ascii="Times New Roman" w:hAnsi="Times New Roman" w:cs="Times New Roman"/>
                <w:sz w:val="24"/>
                <w:szCs w:val="24"/>
              </w:rPr>
              <w:lastRenderedPageBreak/>
              <w:t>Масленицу…», «Великая Пасха»,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конкурс «Новогодний праздник в школьном доме»</w:t>
            </w:r>
          </w:p>
        </w:tc>
      </w:tr>
      <w:tr w:rsidR="00EC2F7D" w:rsidRPr="00082D45" w:rsidTr="00F3426D">
        <w:tc>
          <w:tcPr>
            <w:tcW w:w="4678" w:type="dxa"/>
            <w:vMerge/>
            <w:tcBorders>
              <w:left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акция «Чистая школа»,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организация дежурства по школе,</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субботники по благоустройству школы,</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санитарные пятницы,</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трудовые десанты,</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озеленение кабинетов, рекреаций, школьного двора,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трудовые акции,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акция по сбору макулатуры</w:t>
            </w:r>
          </w:p>
        </w:tc>
      </w:tr>
      <w:tr w:rsidR="00EC2F7D" w:rsidRPr="00082D45" w:rsidTr="00F3426D">
        <w:tc>
          <w:tcPr>
            <w:tcW w:w="4678" w:type="dxa"/>
            <w:vMerge/>
            <w:tcBorders>
              <w:left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режим дня,</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занятость в кружках, </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внешний вид ученика,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уроки этикета,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-дежурство в столовой (по желанию)</w:t>
            </w:r>
          </w:p>
        </w:tc>
      </w:tr>
      <w:tr w:rsidR="00EC2F7D" w:rsidRPr="00082D45" w:rsidTr="00F3426D">
        <w:tc>
          <w:tcPr>
            <w:tcW w:w="4678" w:type="dxa"/>
            <w:vMerge/>
            <w:tcBorders>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беседы,</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встречи,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праздники</w:t>
            </w:r>
          </w:p>
        </w:tc>
      </w:tr>
    </w:tbl>
    <w:p w:rsidR="00EC2F7D" w:rsidRPr="00082D45" w:rsidRDefault="00EC2F7D" w:rsidP="00082D45">
      <w:pPr>
        <w:pStyle w:val="af6"/>
        <w:tabs>
          <w:tab w:val="left" w:pos="634"/>
        </w:tabs>
        <w:spacing w:after="0"/>
        <w:jc w:val="both"/>
      </w:pP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3" w:name="bookmark356"/>
      <w:r w:rsidRPr="00082D45">
        <w:rPr>
          <w:rFonts w:ascii="Times New Roman" w:hAnsi="Times New Roman" w:cs="Times New Roman"/>
          <w:sz w:val="24"/>
          <w:szCs w:val="24"/>
        </w:rPr>
        <w:t>Воспитание ценностного отношения к прекрасному</w:t>
      </w:r>
      <w:proofErr w:type="gramStart"/>
      <w:r w:rsidRPr="00082D45">
        <w:rPr>
          <w:rFonts w:ascii="Times New Roman" w:hAnsi="Times New Roman" w:cs="Times New Roman"/>
          <w:sz w:val="24"/>
          <w:szCs w:val="24"/>
        </w:rPr>
        <w:t>,ф</w:t>
      </w:r>
      <w:proofErr w:type="gramEnd"/>
      <w:r w:rsidRPr="00082D45">
        <w:rPr>
          <w:rFonts w:ascii="Times New Roman" w:hAnsi="Times New Roman" w:cs="Times New Roman"/>
          <w:sz w:val="24"/>
          <w:szCs w:val="24"/>
        </w:rPr>
        <w:t>ормирование основ эстетической к</w:t>
      </w:r>
      <w:r w:rsidR="00EC2F7D" w:rsidRPr="00082D45">
        <w:rPr>
          <w:rFonts w:ascii="Times New Roman" w:hAnsi="Times New Roman" w:cs="Times New Roman"/>
          <w:sz w:val="24"/>
          <w:szCs w:val="24"/>
        </w:rPr>
        <w:t xml:space="preserve">ультуры </w:t>
      </w:r>
      <w:r w:rsidRPr="00082D45">
        <w:rPr>
          <w:rFonts w:ascii="Times New Roman" w:hAnsi="Times New Roman" w:cs="Times New Roman"/>
          <w:sz w:val="24"/>
          <w:szCs w:val="24"/>
        </w:rPr>
        <w:t>:</w:t>
      </w:r>
      <w:bookmarkEnd w:id="33"/>
    </w:p>
    <w:p w:rsidR="001817CA" w:rsidRPr="00082D45" w:rsidRDefault="001817CA" w:rsidP="00082D45">
      <w:pPr>
        <w:pStyle w:val="af6"/>
        <w:spacing w:after="0"/>
        <w:jc w:val="both"/>
      </w:pPr>
      <w:r w:rsidRPr="00082D45">
        <w:t xml:space="preserve">• ценностное отношение к </w:t>
      </w:r>
      <w:proofErr w:type="gramStart"/>
      <w:r w:rsidRPr="00082D45">
        <w:t>прекрасному</w:t>
      </w:r>
      <w:proofErr w:type="gramEnd"/>
      <w:r w:rsidRPr="00082D45">
        <w:t>, восприятие искусства как особой формы познания и преобразования мира;</w:t>
      </w:r>
    </w:p>
    <w:p w:rsidR="001817CA" w:rsidRPr="00082D45" w:rsidRDefault="001817CA" w:rsidP="00082D45">
      <w:pPr>
        <w:pStyle w:val="af6"/>
        <w:spacing w:after="0"/>
        <w:jc w:val="both"/>
      </w:pPr>
      <w:r w:rsidRPr="00082D45">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1817CA" w:rsidRPr="00082D45" w:rsidRDefault="001817CA" w:rsidP="00082D45">
      <w:pPr>
        <w:pStyle w:val="af6"/>
        <w:spacing w:after="0"/>
        <w:jc w:val="both"/>
      </w:pPr>
      <w:r w:rsidRPr="00082D45">
        <w:t>• представление об искусстве народов России.</w:t>
      </w:r>
    </w:p>
    <w:p w:rsidR="00EC2F7D" w:rsidRPr="00082D45" w:rsidRDefault="00EC2F7D" w:rsidP="00082D45">
      <w:pPr>
        <w:spacing w:after="0" w:line="240" w:lineRule="auto"/>
        <w:jc w:val="both"/>
        <w:rPr>
          <w:rFonts w:ascii="Times New Roman" w:eastAsia="Times New Roman" w:hAnsi="Times New Roman" w:cs="Times New Roman"/>
          <w:b/>
          <w:bCs/>
          <w:sz w:val="24"/>
          <w:szCs w:val="24"/>
        </w:rPr>
      </w:pPr>
      <w:r w:rsidRPr="00082D45">
        <w:rPr>
          <w:rFonts w:ascii="Times New Roman" w:eastAsia="Times New Roman" w:hAnsi="Times New Roman" w:cs="Times New Roman"/>
          <w:b/>
          <w:bCs/>
          <w:sz w:val="24"/>
          <w:szCs w:val="24"/>
        </w:rPr>
        <w:t>Содержание деятельности по направлению</w:t>
      </w:r>
    </w:p>
    <w:p w:rsidR="00EC2F7D" w:rsidRPr="00082D45" w:rsidRDefault="00EC2F7D" w:rsidP="00082D45">
      <w:pPr>
        <w:spacing w:after="0" w:line="240" w:lineRule="auto"/>
        <w:jc w:val="both"/>
        <w:rPr>
          <w:rFonts w:ascii="Times New Roman" w:eastAsia="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3"/>
        <w:gridCol w:w="6699"/>
      </w:tblGrid>
      <w:tr w:rsidR="00EC2F7D" w:rsidRPr="00082D45" w:rsidTr="00516E09">
        <w:tc>
          <w:tcPr>
            <w:tcW w:w="2835" w:type="dxa"/>
            <w:tcBorders>
              <w:top w:val="single" w:sz="4" w:space="0" w:color="000000"/>
              <w:left w:val="single" w:sz="4" w:space="0" w:color="000000"/>
              <w:bottom w:val="single" w:sz="4" w:space="0" w:color="000000"/>
              <w:right w:val="single" w:sz="4" w:space="0" w:color="000000"/>
            </w:tcBorders>
          </w:tcPr>
          <w:p w:rsidR="00EC2F7D" w:rsidRPr="00082D45" w:rsidRDefault="00EC2F7D" w:rsidP="00082D45">
            <w:pPr>
              <w:spacing w:after="0" w:line="240" w:lineRule="auto"/>
              <w:jc w:val="center"/>
              <w:rPr>
                <w:rFonts w:ascii="Times New Roman" w:hAnsi="Times New Roman" w:cs="Times New Roman"/>
                <w:sz w:val="24"/>
                <w:szCs w:val="24"/>
              </w:rPr>
            </w:pPr>
            <w:r w:rsidRPr="00082D45">
              <w:rPr>
                <w:rFonts w:ascii="Times New Roman" w:eastAsia="Times New Roman" w:hAnsi="Times New Roman" w:cs="Times New Roman"/>
                <w:sz w:val="24"/>
                <w:szCs w:val="24"/>
              </w:rPr>
              <w:t>Воспитательные задачи</w:t>
            </w:r>
          </w:p>
        </w:tc>
        <w:tc>
          <w:tcPr>
            <w:tcW w:w="708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center"/>
              <w:rPr>
                <w:rFonts w:ascii="Times New Roman" w:hAnsi="Times New Roman" w:cs="Times New Roman"/>
                <w:sz w:val="24"/>
                <w:szCs w:val="24"/>
              </w:rPr>
            </w:pPr>
            <w:r w:rsidRPr="00082D45">
              <w:rPr>
                <w:rFonts w:ascii="Times New Roman" w:hAnsi="Times New Roman" w:cs="Times New Roman"/>
                <w:sz w:val="24"/>
                <w:szCs w:val="24"/>
              </w:rPr>
              <w:t>Формы занятий</w:t>
            </w:r>
          </w:p>
        </w:tc>
      </w:tr>
      <w:tr w:rsidR="00EC2F7D" w:rsidRPr="00082D45" w:rsidTr="00516E09">
        <w:tc>
          <w:tcPr>
            <w:tcW w:w="2835" w:type="dxa"/>
            <w:vMerge w:val="restart"/>
            <w:tcBorders>
              <w:top w:val="single" w:sz="4" w:space="0" w:color="000000"/>
              <w:left w:val="single" w:sz="4" w:space="0" w:color="000000"/>
              <w:right w:val="single" w:sz="4" w:space="0" w:color="000000"/>
            </w:tcBorders>
            <w:hideMark/>
          </w:tcPr>
          <w:p w:rsidR="00EC2F7D" w:rsidRPr="00082D45" w:rsidRDefault="00EC2F7D" w:rsidP="00082D45">
            <w:pPr>
              <w:spacing w:line="240" w:lineRule="auto"/>
              <w:ind w:right="-128"/>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раскрытие духовных основ отечественной культуры;</w:t>
            </w:r>
          </w:p>
          <w:p w:rsidR="00EC2F7D" w:rsidRPr="00082D45" w:rsidRDefault="00EC2F7D" w:rsidP="00082D45">
            <w:pPr>
              <w:spacing w:line="240" w:lineRule="auto"/>
              <w:ind w:right="-128"/>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 воспитание у школьников чувства прекрасного, развитие творческого мышления, художественных способностей; </w:t>
            </w:r>
          </w:p>
          <w:p w:rsidR="00EC2F7D" w:rsidRPr="00082D45" w:rsidRDefault="00EC2F7D" w:rsidP="00082D45">
            <w:pPr>
              <w:spacing w:line="240" w:lineRule="auto"/>
              <w:ind w:right="-128"/>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эстетических вкусов, идеалов;</w:t>
            </w:r>
          </w:p>
          <w:p w:rsidR="00EC2F7D" w:rsidRPr="00082D45" w:rsidRDefault="00EC2F7D" w:rsidP="00082D45">
            <w:pPr>
              <w:spacing w:line="240" w:lineRule="auto"/>
              <w:ind w:right="-128"/>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формирование понимания значимости искусства в жизни каждого гражданина;</w:t>
            </w:r>
          </w:p>
          <w:p w:rsidR="00EC2F7D" w:rsidRPr="00082D45" w:rsidRDefault="00EC2F7D" w:rsidP="00082D45">
            <w:pPr>
              <w:spacing w:after="0" w:line="240" w:lineRule="auto"/>
              <w:rPr>
                <w:rFonts w:ascii="Times New Roman" w:hAnsi="Times New Roman" w:cs="Times New Roman"/>
                <w:sz w:val="24"/>
                <w:szCs w:val="24"/>
              </w:rPr>
            </w:pPr>
            <w:r w:rsidRPr="00082D45">
              <w:rPr>
                <w:rFonts w:ascii="Times New Roman" w:eastAsia="Times New Roman" w:hAnsi="Times New Roman" w:cs="Times New Roman"/>
                <w:sz w:val="24"/>
                <w:szCs w:val="24"/>
              </w:rPr>
              <w:lastRenderedPageBreak/>
              <w:t>формирование культуры общения, поведения, эстетического участия в мероприятиях.</w:t>
            </w:r>
          </w:p>
        </w:tc>
        <w:tc>
          <w:tcPr>
            <w:tcW w:w="708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 xml:space="preserve"> -изучение предметов (</w:t>
            </w:r>
            <w:proofErr w:type="gramStart"/>
            <w:r w:rsidRPr="00082D45">
              <w:rPr>
                <w:rFonts w:ascii="Times New Roman" w:hAnsi="Times New Roman" w:cs="Times New Roman"/>
                <w:sz w:val="24"/>
                <w:szCs w:val="24"/>
              </w:rPr>
              <w:t>ИЗО</w:t>
            </w:r>
            <w:proofErr w:type="gramEnd"/>
            <w:r w:rsidRPr="00082D45">
              <w:rPr>
                <w:rFonts w:ascii="Times New Roman" w:hAnsi="Times New Roman" w:cs="Times New Roman"/>
                <w:sz w:val="24"/>
                <w:szCs w:val="24"/>
              </w:rPr>
              <w:t>, музыка, технология),</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-встречи с представителями творческих профессий (художниками, музыкантами),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-знакомство с памятниками зодчества,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посещение музея искусств,</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посещение выставок</w:t>
            </w:r>
          </w:p>
        </w:tc>
      </w:tr>
      <w:tr w:rsidR="00EC2F7D" w:rsidRPr="00082D45" w:rsidTr="00516E09">
        <w:tc>
          <w:tcPr>
            <w:tcW w:w="2835" w:type="dxa"/>
            <w:vMerge/>
            <w:tcBorders>
              <w:left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-занятия в кружках художественно-эстетического направления,</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-система экскурсионно-краеведческой деятельности,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праздничная линейка «Здравствуй, школа!»,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конкурс художественной самодеятельности «Алло, мы ищем таланты!»,</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посвящение в первоклассники и пятиклассники,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конкурс-смотр классных уголков,</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День самоуправления,</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концертная программа, посвящённая Дню учителя «Учителя, учителя! На ваших знаниях держится земля…». Дню матери «Имя твоё я несу через жизнь, как святыню!», Дню отца «Папа может всё, что угодно»,</w:t>
            </w:r>
          </w:p>
          <w:p w:rsidR="00EC2F7D" w:rsidRPr="00082D45" w:rsidRDefault="00EC2F7D"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lastRenderedPageBreak/>
              <w:t>- День семьи (праздничная программа «Её величество семья»,</w:t>
            </w:r>
            <w:proofErr w:type="gramEnd"/>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неделя театра и детской книги,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конкурс стихотворений «Живая классика»,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неделя «Дети и музеи», защита проектов «Музеи России»,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акция «Живи, книга!», </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конкурс-выставка творческих работ «Добрая Дорога Детства»,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участие в районном фестивале КВН,</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конку</w:t>
            </w:r>
            <w:proofErr w:type="gramStart"/>
            <w:r w:rsidRPr="00082D45">
              <w:rPr>
                <w:rFonts w:ascii="Times New Roman" w:hAnsi="Times New Roman" w:cs="Times New Roman"/>
                <w:sz w:val="24"/>
                <w:szCs w:val="24"/>
              </w:rPr>
              <w:t>рс стр</w:t>
            </w:r>
            <w:proofErr w:type="gramEnd"/>
            <w:r w:rsidRPr="00082D45">
              <w:rPr>
                <w:rFonts w:ascii="Times New Roman" w:hAnsi="Times New Roman" w:cs="Times New Roman"/>
                <w:sz w:val="24"/>
                <w:szCs w:val="24"/>
              </w:rPr>
              <w:t>оя и песни,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оформление школы к празднованию дня рождения, </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-фестивали и конкурсы исполнителей народной музыки, художественных мастерских, театрализованных ярмарок,</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фестивали народного творчества,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тематические выставки</w:t>
            </w:r>
          </w:p>
        </w:tc>
      </w:tr>
      <w:tr w:rsidR="00EC2F7D" w:rsidRPr="00082D45" w:rsidTr="00516E09">
        <w:tc>
          <w:tcPr>
            <w:tcW w:w="2835" w:type="dxa"/>
            <w:vMerge/>
            <w:tcBorders>
              <w:left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-уроки технологии, </w:t>
            </w:r>
            <w:proofErr w:type="gramStart"/>
            <w:r w:rsidRPr="00082D45">
              <w:rPr>
                <w:rFonts w:ascii="Times New Roman" w:hAnsi="Times New Roman" w:cs="Times New Roman"/>
                <w:sz w:val="24"/>
                <w:szCs w:val="24"/>
              </w:rPr>
              <w:t>ИЗО</w:t>
            </w:r>
            <w:proofErr w:type="gramEnd"/>
            <w:r w:rsidRPr="00082D45">
              <w:rPr>
                <w:rFonts w:ascii="Times New Roman" w:hAnsi="Times New Roman" w:cs="Times New Roman"/>
                <w:sz w:val="24"/>
                <w:szCs w:val="24"/>
              </w:rPr>
              <w:t>,</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-занятия в студиях и кружках художественно-эстетического направления</w:t>
            </w:r>
          </w:p>
        </w:tc>
      </w:tr>
      <w:tr w:rsidR="00EC2F7D" w:rsidRPr="00082D45" w:rsidTr="00516E09">
        <w:tc>
          <w:tcPr>
            <w:tcW w:w="2835" w:type="dxa"/>
            <w:vMerge/>
            <w:tcBorders>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выставки семейного творчества,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музыкальные вечера,</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экскурсии в музеи,</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участие в эстетическом оформлении кабинета к мероприятиям, к праздникам </w:t>
            </w:r>
          </w:p>
          <w:p w:rsidR="00EC2F7D" w:rsidRPr="00082D45" w:rsidRDefault="00EC2F7D"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совместные праздники и проекты, образовательные события</w:t>
            </w:r>
          </w:p>
        </w:tc>
      </w:tr>
    </w:tbl>
    <w:p w:rsidR="001817CA" w:rsidRPr="00082D45" w:rsidRDefault="001817CA" w:rsidP="00082D45">
      <w:pPr>
        <w:pStyle w:val="341"/>
        <w:keepNext/>
        <w:keepLines/>
        <w:shd w:val="clear" w:color="auto" w:fill="auto"/>
        <w:spacing w:before="0" w:after="0" w:line="240" w:lineRule="auto"/>
        <w:rPr>
          <w:rStyle w:val="343"/>
          <w:bCs w:val="0"/>
          <w:sz w:val="24"/>
          <w:szCs w:val="24"/>
        </w:rPr>
      </w:pPr>
      <w:bookmarkStart w:id="34" w:name="bookmark357"/>
    </w:p>
    <w:p w:rsidR="001817CA" w:rsidRPr="00082D45" w:rsidRDefault="00FE0DAD" w:rsidP="00082D45">
      <w:pPr>
        <w:pStyle w:val="341"/>
        <w:keepNext/>
        <w:keepLines/>
        <w:shd w:val="clear" w:color="auto" w:fill="auto"/>
        <w:spacing w:before="0" w:after="0" w:line="240" w:lineRule="auto"/>
        <w:jc w:val="both"/>
        <w:rPr>
          <w:rFonts w:ascii="Times New Roman" w:hAnsi="Times New Roman" w:cs="Times New Roman"/>
          <w:sz w:val="24"/>
          <w:szCs w:val="24"/>
        </w:rPr>
      </w:pPr>
      <w:r w:rsidRPr="00082D45">
        <w:rPr>
          <w:rStyle w:val="343"/>
          <w:bCs w:val="0"/>
          <w:sz w:val="24"/>
          <w:szCs w:val="24"/>
        </w:rPr>
        <w:t>2.4</w:t>
      </w:r>
      <w:r w:rsidR="001817CA" w:rsidRPr="00082D45">
        <w:rPr>
          <w:rStyle w:val="343"/>
          <w:bCs w:val="0"/>
          <w:sz w:val="24"/>
          <w:szCs w:val="24"/>
        </w:rPr>
        <w:t>.5. Виды деятельности и формы занятий</w:t>
      </w:r>
      <w:r w:rsidR="002A5C26" w:rsidRPr="00082D45">
        <w:rPr>
          <w:rStyle w:val="343"/>
          <w:bCs w:val="0"/>
          <w:sz w:val="24"/>
          <w:szCs w:val="24"/>
        </w:rPr>
        <w:t xml:space="preserve"> </w:t>
      </w:r>
      <w:r w:rsidR="001817CA" w:rsidRPr="00082D45">
        <w:rPr>
          <w:rStyle w:val="343"/>
          <w:bCs w:val="0"/>
          <w:sz w:val="24"/>
          <w:szCs w:val="24"/>
        </w:rPr>
        <w:t>с учащимися</w:t>
      </w:r>
      <w:bookmarkEnd w:id="34"/>
      <w:r w:rsidR="001817CA" w:rsidRPr="00082D45">
        <w:rPr>
          <w:rStyle w:val="343"/>
          <w:bCs w:val="0"/>
          <w:sz w:val="24"/>
          <w:szCs w:val="24"/>
        </w:rPr>
        <w:t>.</w:t>
      </w: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5" w:name="bookmark358"/>
      <w:r w:rsidRPr="00082D45">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bookmarkEnd w:id="35"/>
      <w:r w:rsidRPr="00082D45">
        <w:rPr>
          <w:rFonts w:ascii="Times New Roman" w:hAnsi="Times New Roman" w:cs="Times New Roman"/>
          <w:sz w:val="24"/>
          <w:szCs w:val="24"/>
        </w:rPr>
        <w:t>.</w:t>
      </w:r>
    </w:p>
    <w:p w:rsidR="001817CA" w:rsidRPr="00082D45" w:rsidRDefault="001817CA" w:rsidP="00082D45">
      <w:pPr>
        <w:pStyle w:val="af6"/>
        <w:spacing w:after="0"/>
        <w:jc w:val="both"/>
      </w:pPr>
      <w:r w:rsidRPr="00082D45">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1817CA" w:rsidRPr="00082D45" w:rsidRDefault="001817CA" w:rsidP="00082D45">
      <w:pPr>
        <w:pStyle w:val="af6"/>
        <w:spacing w:after="0"/>
        <w:jc w:val="both"/>
      </w:pPr>
      <w:r w:rsidRPr="00082D45">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w:t>
      </w:r>
      <w:proofErr w:type="gramStart"/>
      <w:r w:rsidRPr="00082D45">
        <w:t>е-</w:t>
      </w:r>
      <w:proofErr w:type="gramEnd"/>
      <w:r w:rsidRPr="00082D45">
        <w:t xml:space="preserve"> ского содержания, изучения учебных дисциплин).</w:t>
      </w:r>
    </w:p>
    <w:p w:rsidR="001817CA" w:rsidRPr="00082D45" w:rsidRDefault="001817CA" w:rsidP="00082D45">
      <w:pPr>
        <w:pStyle w:val="af6"/>
        <w:spacing w:after="0"/>
        <w:jc w:val="both"/>
      </w:pPr>
      <w:proofErr w:type="gramStart"/>
      <w:r w:rsidRPr="00082D45">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изучения учебных дисциплин, посещения кружка «Краевед», «Станичник»).</w:t>
      </w:r>
      <w:proofErr w:type="gramEnd"/>
    </w:p>
    <w:p w:rsidR="001817CA" w:rsidRPr="00082D45" w:rsidRDefault="001817CA" w:rsidP="00082D45">
      <w:pPr>
        <w:pStyle w:val="af6"/>
        <w:spacing w:after="0"/>
        <w:jc w:val="both"/>
      </w:pPr>
      <w:r w:rsidRPr="00082D45">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817CA" w:rsidRPr="00082D45" w:rsidRDefault="001817CA" w:rsidP="00082D45">
      <w:pPr>
        <w:pStyle w:val="af6"/>
        <w:spacing w:after="0"/>
        <w:jc w:val="both"/>
      </w:pPr>
      <w:r w:rsidRPr="00082D45">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1817CA" w:rsidRPr="00082D45" w:rsidRDefault="001817CA" w:rsidP="00082D45">
      <w:pPr>
        <w:pStyle w:val="af6"/>
        <w:spacing w:after="0"/>
        <w:jc w:val="both"/>
      </w:pPr>
      <w:r w:rsidRPr="00082D45">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1817CA" w:rsidRPr="00082D45" w:rsidRDefault="001817CA" w:rsidP="00082D45">
      <w:pPr>
        <w:pStyle w:val="af6"/>
        <w:spacing w:after="0"/>
        <w:jc w:val="both"/>
      </w:pPr>
      <w:r w:rsidRPr="00082D45">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игр, организации и проведения национально-культурных праздников).</w:t>
      </w:r>
    </w:p>
    <w:p w:rsidR="001817CA" w:rsidRPr="00082D45" w:rsidRDefault="001817CA" w:rsidP="00082D45">
      <w:pPr>
        <w:pStyle w:val="af6"/>
        <w:spacing w:after="0"/>
        <w:jc w:val="both"/>
      </w:pPr>
      <w:r w:rsidRPr="00082D45">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6" w:name="bookmark359"/>
      <w:r w:rsidRPr="00082D45">
        <w:rPr>
          <w:rFonts w:ascii="Times New Roman" w:hAnsi="Times New Roman" w:cs="Times New Roman"/>
          <w:sz w:val="24"/>
          <w:szCs w:val="24"/>
        </w:rPr>
        <w:t>Воспитание социальной ответственности и компетентности</w:t>
      </w:r>
      <w:bookmarkEnd w:id="36"/>
    </w:p>
    <w:p w:rsidR="001817CA" w:rsidRPr="00082D45" w:rsidRDefault="001817CA" w:rsidP="00082D45">
      <w:pPr>
        <w:pStyle w:val="af6"/>
        <w:spacing w:after="0"/>
        <w:jc w:val="both"/>
      </w:pPr>
      <w:r w:rsidRPr="00082D45">
        <w:t>Активно участвуют в улучшении школьной среды, доступных сфер жизни окружающего социума.</w:t>
      </w:r>
    </w:p>
    <w:p w:rsidR="001817CA" w:rsidRPr="00082D45" w:rsidRDefault="001817CA" w:rsidP="00082D45">
      <w:pPr>
        <w:pStyle w:val="af6"/>
        <w:spacing w:after="0"/>
        <w:jc w:val="both"/>
      </w:pPr>
      <w:r w:rsidRPr="00082D45">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1817CA" w:rsidRPr="00082D45" w:rsidRDefault="001817CA" w:rsidP="00082D45">
      <w:pPr>
        <w:pStyle w:val="af6"/>
        <w:spacing w:after="0"/>
        <w:jc w:val="both"/>
      </w:pPr>
      <w:r w:rsidRPr="00082D45">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1817CA" w:rsidRPr="00082D45" w:rsidRDefault="001817CA" w:rsidP="00082D45">
      <w:pPr>
        <w:pStyle w:val="af6"/>
        <w:spacing w:after="0"/>
        <w:jc w:val="both"/>
      </w:pPr>
      <w:r w:rsidRPr="00082D45">
        <w:t>Приобретают опыт и осваивают основные формы учебного сотрудничества: сотрудничество со сверстниками и с учителями.</w:t>
      </w:r>
    </w:p>
    <w:p w:rsidR="001817CA" w:rsidRPr="00082D45" w:rsidRDefault="001817CA" w:rsidP="00082D45">
      <w:pPr>
        <w:pStyle w:val="af6"/>
        <w:spacing w:after="0"/>
        <w:jc w:val="both"/>
      </w:pPr>
      <w:r w:rsidRPr="00082D45">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082D45">
        <w:t>обучающимися</w:t>
      </w:r>
      <w:proofErr w:type="gramEnd"/>
      <w:r w:rsidRPr="00082D45">
        <w:t xml:space="preserve"> основных прав и обязанностей; защищают права обучающихся на всех уровнях управления школой и т. д.</w:t>
      </w:r>
    </w:p>
    <w:p w:rsidR="001817CA" w:rsidRPr="00082D45" w:rsidRDefault="001817CA" w:rsidP="00082D45">
      <w:pPr>
        <w:pStyle w:val="af6"/>
        <w:spacing w:after="0"/>
        <w:jc w:val="both"/>
      </w:pPr>
      <w:r w:rsidRPr="00082D45">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1817CA" w:rsidRPr="00082D45" w:rsidRDefault="001817CA" w:rsidP="00082D45">
      <w:pPr>
        <w:pStyle w:val="af6"/>
        <w:spacing w:after="0"/>
        <w:jc w:val="both"/>
      </w:pPr>
      <w:r w:rsidRPr="00082D45">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7" w:name="bookmark360"/>
      <w:r w:rsidRPr="00082D45">
        <w:rPr>
          <w:rFonts w:ascii="Times New Roman" w:hAnsi="Times New Roman" w:cs="Times New Roman"/>
          <w:sz w:val="24"/>
          <w:szCs w:val="24"/>
        </w:rPr>
        <w:t>Воспитание нравственных чувств, убеждений, этического сознания</w:t>
      </w:r>
      <w:bookmarkEnd w:id="37"/>
      <w:r w:rsidRPr="00082D45">
        <w:rPr>
          <w:rFonts w:ascii="Times New Roman" w:hAnsi="Times New Roman" w:cs="Times New Roman"/>
          <w:sz w:val="24"/>
          <w:szCs w:val="24"/>
        </w:rPr>
        <w:t>.</w:t>
      </w:r>
    </w:p>
    <w:p w:rsidR="001817CA" w:rsidRPr="00082D45" w:rsidRDefault="001817CA" w:rsidP="00082D45">
      <w:pPr>
        <w:pStyle w:val="af6"/>
        <w:spacing w:after="0"/>
        <w:jc w:val="both"/>
      </w:pPr>
      <w:r w:rsidRPr="00082D45">
        <w:t>Знакомятся с конкретными примерами высоконравственных отношений людей, участвуют в подготовке и проведении бесед.</w:t>
      </w:r>
    </w:p>
    <w:p w:rsidR="001817CA" w:rsidRPr="00082D45" w:rsidRDefault="001817CA" w:rsidP="00082D45">
      <w:pPr>
        <w:pStyle w:val="af6"/>
        <w:spacing w:after="0"/>
        <w:jc w:val="both"/>
      </w:pPr>
      <w:r w:rsidRPr="00082D45">
        <w:t>Участвуют в общественно полезном труде в помощь школе, городу, селу, родному краю.</w:t>
      </w:r>
    </w:p>
    <w:p w:rsidR="001817CA" w:rsidRPr="00082D45" w:rsidRDefault="001817CA" w:rsidP="00082D45">
      <w:pPr>
        <w:pStyle w:val="af6"/>
        <w:spacing w:after="0"/>
        <w:jc w:val="both"/>
      </w:pPr>
      <w:r w:rsidRPr="00082D45">
        <w:t xml:space="preserve">Принимают добровольное участие в делах благотворительности, милосердия, в оказании помощи </w:t>
      </w:r>
      <w:proofErr w:type="gramStart"/>
      <w:r w:rsidRPr="00082D45">
        <w:t>нуждающимся</w:t>
      </w:r>
      <w:proofErr w:type="gramEnd"/>
      <w:r w:rsidRPr="00082D45">
        <w:t>, заботе о животных, живых существах, природе.</w:t>
      </w:r>
    </w:p>
    <w:p w:rsidR="001817CA" w:rsidRPr="00082D45" w:rsidRDefault="001817CA" w:rsidP="00082D45">
      <w:pPr>
        <w:pStyle w:val="af6"/>
        <w:spacing w:after="0"/>
        <w:jc w:val="both"/>
      </w:pPr>
      <w:r w:rsidRPr="00082D45">
        <w:t>Расширяют положительный опыт об</w:t>
      </w:r>
      <w:r w:rsidR="00FE0DAD" w:rsidRPr="00082D45">
        <w:t>щения со сверстниками противопо</w:t>
      </w:r>
      <w:r w:rsidRPr="00082D45">
        <w:t>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1817CA" w:rsidRPr="00082D45" w:rsidRDefault="001817CA" w:rsidP="00082D45">
      <w:pPr>
        <w:pStyle w:val="af6"/>
        <w:spacing w:after="0"/>
        <w:jc w:val="both"/>
      </w:pPr>
      <w:r w:rsidRPr="00082D45">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8" w:name="bookmark361"/>
      <w:r w:rsidRPr="00082D45">
        <w:rPr>
          <w:rFonts w:ascii="Times New Roman" w:hAnsi="Times New Roman" w:cs="Times New Roman"/>
          <w:sz w:val="24"/>
          <w:szCs w:val="24"/>
        </w:rPr>
        <w:t>Воспитание экологической культуры, культуры здорового и безопасного образа жизни</w:t>
      </w:r>
      <w:bookmarkEnd w:id="38"/>
      <w:r w:rsidRPr="00082D45">
        <w:rPr>
          <w:rFonts w:ascii="Times New Roman" w:hAnsi="Times New Roman" w:cs="Times New Roman"/>
          <w:sz w:val="24"/>
          <w:szCs w:val="24"/>
        </w:rPr>
        <w:t>.</w:t>
      </w:r>
    </w:p>
    <w:p w:rsidR="001817CA" w:rsidRPr="00082D45" w:rsidRDefault="001817CA" w:rsidP="00082D45">
      <w:pPr>
        <w:pStyle w:val="af6"/>
        <w:spacing w:after="0"/>
        <w:jc w:val="both"/>
      </w:pPr>
      <w:r w:rsidRPr="00082D45">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w:t>
      </w:r>
      <w:r w:rsidRPr="00082D45">
        <w:lastRenderedPageBreak/>
        <w:t>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1817CA" w:rsidRPr="00082D45" w:rsidRDefault="001817CA" w:rsidP="00082D45">
      <w:pPr>
        <w:pStyle w:val="af6"/>
        <w:spacing w:after="0"/>
        <w:jc w:val="both"/>
      </w:pPr>
      <w:r w:rsidRPr="00082D45">
        <w:t>Участвуют в пропаганде экологически сообразного здорового образа жизни — проводят беседы, акции,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CE79AB" w:rsidRPr="00082D45" w:rsidRDefault="001817CA" w:rsidP="00082D45">
      <w:pPr>
        <w:pStyle w:val="af6"/>
        <w:spacing w:after="0"/>
        <w:jc w:val="both"/>
      </w:pPr>
      <w:proofErr w:type="gramStart"/>
      <w:r w:rsidRPr="00082D45">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w:t>
      </w:r>
      <w:proofErr w:type="gramEnd"/>
    </w:p>
    <w:p w:rsidR="001817CA" w:rsidRPr="00082D45" w:rsidRDefault="001817CA" w:rsidP="00082D45">
      <w:pPr>
        <w:pStyle w:val="af6"/>
        <w:spacing w:after="0"/>
        <w:jc w:val="both"/>
      </w:pPr>
      <w:r w:rsidRPr="00082D45">
        <w:t xml:space="preserve">практических </w:t>
      </w:r>
      <w:proofErr w:type="gramStart"/>
      <w:r w:rsidRPr="00082D45">
        <w:t>делах</w:t>
      </w:r>
      <w:proofErr w:type="gramEnd"/>
      <w:r w:rsidRPr="00082D45">
        <w:t>, проведения экологических акций, ролевых игр, школьных конференций, уроков технологии, внеурочной деятельности).</w:t>
      </w:r>
    </w:p>
    <w:p w:rsidR="001817CA" w:rsidRPr="00082D45" w:rsidRDefault="001817CA" w:rsidP="00082D45">
      <w:pPr>
        <w:pStyle w:val="af6"/>
        <w:spacing w:after="0"/>
        <w:jc w:val="both"/>
      </w:pPr>
      <w:r w:rsidRPr="00082D45">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1817CA" w:rsidRPr="00082D45" w:rsidRDefault="001817CA" w:rsidP="00082D45">
      <w:pPr>
        <w:pStyle w:val="af6"/>
        <w:spacing w:after="0"/>
        <w:jc w:val="both"/>
      </w:pPr>
      <w:r w:rsidRPr="00082D45">
        <w:t>Участвуют в практической природоохранительной деятельности, в деятельности школьного экологическогоклуба «Юный эколог», проетах в рамках внеурочной деятельности «</w:t>
      </w:r>
      <w:proofErr w:type="gramStart"/>
      <w:r w:rsidRPr="00082D45">
        <w:t>Я-эколог</w:t>
      </w:r>
      <w:proofErr w:type="gramEnd"/>
      <w:r w:rsidRPr="00082D45">
        <w:t>», создании и реализации коллективных природоохранных проектов.</w:t>
      </w:r>
    </w:p>
    <w:p w:rsidR="001817CA" w:rsidRPr="00082D45" w:rsidRDefault="001817CA" w:rsidP="00082D45">
      <w:pPr>
        <w:pStyle w:val="af6"/>
        <w:spacing w:after="0"/>
        <w:jc w:val="both"/>
      </w:pPr>
      <w:r w:rsidRPr="00082D45">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1817CA" w:rsidRPr="00082D45" w:rsidRDefault="001817CA" w:rsidP="00082D45">
      <w:pPr>
        <w:pStyle w:val="af6"/>
        <w:spacing w:after="0"/>
        <w:jc w:val="both"/>
      </w:pPr>
      <w:r w:rsidRPr="00082D45">
        <w:t>Учатся оказывать первую доврачебную помощь пострадавшим.</w:t>
      </w:r>
    </w:p>
    <w:p w:rsidR="001817CA" w:rsidRPr="00082D45" w:rsidRDefault="001817CA" w:rsidP="00082D45">
      <w:pPr>
        <w:pStyle w:val="af6"/>
        <w:spacing w:after="0"/>
        <w:jc w:val="both"/>
      </w:pPr>
      <w:r w:rsidRPr="00082D45">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1817CA" w:rsidRPr="00082D45" w:rsidRDefault="001817CA" w:rsidP="00082D45">
      <w:pPr>
        <w:pStyle w:val="af6"/>
        <w:spacing w:after="0"/>
        <w:jc w:val="both"/>
      </w:pPr>
      <w:r w:rsidRPr="00082D45">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1817CA" w:rsidRPr="00082D45" w:rsidRDefault="001817CA" w:rsidP="00082D45">
      <w:pPr>
        <w:pStyle w:val="af6"/>
        <w:spacing w:after="0"/>
        <w:jc w:val="both"/>
      </w:pPr>
      <w:r w:rsidRPr="00082D45">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1817CA" w:rsidRPr="00082D45" w:rsidRDefault="001817CA" w:rsidP="00082D45">
      <w:pPr>
        <w:pStyle w:val="af6"/>
        <w:spacing w:after="0"/>
        <w:jc w:val="both"/>
      </w:pPr>
      <w:r w:rsidRPr="00082D45">
        <w:t>Проводят школьный экологический мониторинг, включающий:</w:t>
      </w:r>
    </w:p>
    <w:p w:rsidR="001817CA" w:rsidRPr="00082D45" w:rsidRDefault="001817CA" w:rsidP="00082D45">
      <w:pPr>
        <w:pStyle w:val="af6"/>
        <w:tabs>
          <w:tab w:val="left" w:pos="1089"/>
        </w:tabs>
        <w:spacing w:after="0"/>
        <w:jc w:val="both"/>
      </w:pPr>
      <w:r w:rsidRPr="00082D45">
        <w:t>• систематические и целенаправленные наблюдения за состоянием окружающей среды своей местности, школы, своего жилища;</w:t>
      </w:r>
    </w:p>
    <w:p w:rsidR="001817CA" w:rsidRPr="00082D45" w:rsidRDefault="001817CA" w:rsidP="00082D45">
      <w:pPr>
        <w:pStyle w:val="af6"/>
        <w:tabs>
          <w:tab w:val="left" w:pos="1074"/>
        </w:tabs>
        <w:spacing w:after="0"/>
        <w:jc w:val="both"/>
      </w:pPr>
      <w:r w:rsidRPr="00082D45">
        <w:t>• мониторинг состояния водной и воздушной среды в своём жилище, школе, населённом пункте;</w:t>
      </w:r>
    </w:p>
    <w:p w:rsidR="001817CA" w:rsidRPr="00082D45" w:rsidRDefault="001817CA" w:rsidP="00082D45">
      <w:pPr>
        <w:pStyle w:val="af6"/>
        <w:tabs>
          <w:tab w:val="left" w:pos="1089"/>
        </w:tabs>
        <w:spacing w:after="0"/>
        <w:jc w:val="both"/>
      </w:pPr>
      <w:r w:rsidRPr="00082D45">
        <w:t>• выявление источников загрязнения почвы, воды и воздуха, состава и интенсивности загрязнений, определение причин загрязнения;</w:t>
      </w:r>
    </w:p>
    <w:p w:rsidR="001817CA" w:rsidRPr="00082D45" w:rsidRDefault="001817CA" w:rsidP="00082D45">
      <w:pPr>
        <w:pStyle w:val="af6"/>
        <w:tabs>
          <w:tab w:val="left" w:pos="1079"/>
        </w:tabs>
        <w:spacing w:after="0"/>
        <w:jc w:val="both"/>
      </w:pPr>
      <w:r w:rsidRPr="00082D45">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503F0E" w:rsidRPr="00082D45" w:rsidRDefault="001817CA" w:rsidP="00082D45">
      <w:pPr>
        <w:pStyle w:val="af6"/>
        <w:spacing w:after="0"/>
        <w:jc w:val="both"/>
      </w:pPr>
      <w:r w:rsidRPr="00082D45">
        <w:t>Разрабатывают и реализуют учебно-исследовательские и просветительские</w:t>
      </w:r>
      <w:r w:rsidR="000C4E0A" w:rsidRPr="00082D45">
        <w:t xml:space="preserve"> </w:t>
      </w:r>
      <w:r w:rsidRPr="00082D45">
        <w:t xml:space="preserve">проекты по направлениям: экология и здоровье, ресурсосбережение, экология и </w:t>
      </w:r>
    </w:p>
    <w:p w:rsidR="001817CA" w:rsidRPr="00082D45" w:rsidRDefault="001817CA" w:rsidP="00082D45">
      <w:pPr>
        <w:pStyle w:val="af6"/>
        <w:spacing w:after="0"/>
        <w:jc w:val="both"/>
      </w:pPr>
      <w:r w:rsidRPr="00082D45">
        <w:t>бизнес и др. в рамках кружковой работы в клубе «Юный эколог», «Валеолог», в рамках внеурочной деятельности,</w:t>
      </w:r>
    </w:p>
    <w:p w:rsidR="001817CA" w:rsidRPr="00082D45" w:rsidRDefault="001817CA" w:rsidP="00082D45">
      <w:pPr>
        <w:pStyle w:val="af6"/>
        <w:spacing w:after="0"/>
        <w:jc w:val="both"/>
        <w:rPr>
          <w:b/>
        </w:rPr>
      </w:pPr>
      <w:r w:rsidRPr="00082D45">
        <w:rPr>
          <w:b/>
        </w:rPr>
        <w:t>Воспитание трудолюбия, сознательного, творческого отношения к образованию, труду и жизни, подготовкак сознательному выбору профессии.</w:t>
      </w:r>
    </w:p>
    <w:p w:rsidR="001817CA" w:rsidRPr="00082D45" w:rsidRDefault="001817CA" w:rsidP="00082D45">
      <w:pPr>
        <w:pStyle w:val="af6"/>
        <w:spacing w:after="0"/>
        <w:jc w:val="both"/>
      </w:pPr>
      <w:r w:rsidRPr="00082D45">
        <w:t>Организуют посещение музея занимательных наук.</w:t>
      </w:r>
    </w:p>
    <w:p w:rsidR="001817CA" w:rsidRPr="00082D45" w:rsidRDefault="001817CA" w:rsidP="00082D45">
      <w:pPr>
        <w:pStyle w:val="af6"/>
        <w:spacing w:after="0"/>
        <w:jc w:val="both"/>
      </w:pPr>
      <w:r w:rsidRPr="00082D45">
        <w:lastRenderedPageBreak/>
        <w:t>Участвуют в олимпиадах по учебным предметам, в подготовке и проведении предметных недель, изготавливают учебные пособия для школьных кабинетов, проводятпознавательные игрыдля учащихся младших классов.</w:t>
      </w:r>
    </w:p>
    <w:p w:rsidR="001817CA" w:rsidRPr="00082D45" w:rsidRDefault="001817CA" w:rsidP="00082D45">
      <w:pPr>
        <w:pStyle w:val="af6"/>
        <w:spacing w:after="0"/>
        <w:jc w:val="both"/>
      </w:pPr>
      <w:r w:rsidRPr="00082D45">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1817CA" w:rsidRPr="00082D45" w:rsidRDefault="001817CA" w:rsidP="00082D45">
      <w:pPr>
        <w:pStyle w:val="af6"/>
        <w:spacing w:after="0"/>
        <w:jc w:val="both"/>
      </w:pPr>
      <w:r w:rsidRPr="00082D45">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1817CA" w:rsidRPr="00082D45" w:rsidRDefault="001817CA" w:rsidP="00082D45">
      <w:pPr>
        <w:pStyle w:val="af6"/>
        <w:spacing w:after="0"/>
        <w:jc w:val="both"/>
      </w:pPr>
      <w:r w:rsidRPr="00082D45">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1817CA" w:rsidRPr="00082D45" w:rsidRDefault="001817CA" w:rsidP="00082D45">
      <w:pPr>
        <w:pStyle w:val="af6"/>
        <w:spacing w:after="0"/>
        <w:jc w:val="both"/>
      </w:pPr>
      <w:r w:rsidRPr="00082D45">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и т. д.), раскрывающих перед подростками широкий спектр профессиональной и трудовой деятельности).</w:t>
      </w:r>
    </w:p>
    <w:p w:rsidR="001817CA" w:rsidRPr="00082D45" w:rsidRDefault="001817CA" w:rsidP="00082D45">
      <w:pPr>
        <w:pStyle w:val="af6"/>
        <w:spacing w:after="0"/>
        <w:jc w:val="both"/>
      </w:pPr>
      <w:proofErr w:type="gramStart"/>
      <w:r w:rsidRPr="00082D45">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1817CA" w:rsidRPr="00082D45" w:rsidRDefault="001817CA" w:rsidP="00082D45">
      <w:pPr>
        <w:pStyle w:val="af6"/>
        <w:spacing w:after="0"/>
        <w:jc w:val="both"/>
      </w:pPr>
      <w:r w:rsidRPr="00082D45">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1817CA" w:rsidRPr="00082D45" w:rsidRDefault="001817CA" w:rsidP="00082D45">
      <w:pPr>
        <w:pStyle w:val="af6"/>
        <w:spacing w:after="0"/>
        <w:jc w:val="both"/>
      </w:pPr>
      <w:r w:rsidRPr="00082D45">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39" w:name="bookmark363"/>
      <w:r w:rsidRPr="00082D45">
        <w:rPr>
          <w:rFonts w:ascii="Times New Roman" w:hAnsi="Times New Roman" w:cs="Times New Roman"/>
          <w:sz w:val="24"/>
          <w:szCs w:val="24"/>
        </w:rPr>
        <w:t>Воспитание ценностного отношения к прекрасному</w:t>
      </w:r>
      <w:proofErr w:type="gramStart"/>
      <w:r w:rsidRPr="00082D45">
        <w:rPr>
          <w:rFonts w:ascii="Times New Roman" w:hAnsi="Times New Roman" w:cs="Times New Roman"/>
          <w:sz w:val="24"/>
          <w:szCs w:val="24"/>
        </w:rPr>
        <w:t>,ф</w:t>
      </w:r>
      <w:proofErr w:type="gramEnd"/>
      <w:r w:rsidRPr="00082D45">
        <w:rPr>
          <w:rFonts w:ascii="Times New Roman" w:hAnsi="Times New Roman" w:cs="Times New Roman"/>
          <w:sz w:val="24"/>
          <w:szCs w:val="24"/>
        </w:rPr>
        <w:t>ормирование основ эстетической культуры (эстетическоевоспитание)</w:t>
      </w:r>
      <w:bookmarkEnd w:id="39"/>
    </w:p>
    <w:p w:rsidR="001817CA" w:rsidRPr="00082D45" w:rsidRDefault="001817CA" w:rsidP="00082D45">
      <w:pPr>
        <w:pStyle w:val="af6"/>
        <w:spacing w:after="0"/>
        <w:jc w:val="both"/>
      </w:pPr>
      <w:proofErr w:type="gramStart"/>
      <w:r w:rsidRPr="00082D45">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1817CA" w:rsidRPr="00082D45" w:rsidRDefault="001817CA" w:rsidP="00082D45">
      <w:pPr>
        <w:pStyle w:val="af6"/>
        <w:spacing w:after="0"/>
        <w:jc w:val="both"/>
      </w:pPr>
      <w:r w:rsidRPr="00082D45">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817CA" w:rsidRPr="00082D45" w:rsidRDefault="001817CA" w:rsidP="00082D45">
      <w:pPr>
        <w:pStyle w:val="af6"/>
        <w:spacing w:after="0"/>
        <w:jc w:val="both"/>
      </w:pPr>
      <w:r w:rsidRPr="00082D45">
        <w:t>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1817CA" w:rsidRPr="00082D45" w:rsidRDefault="001817CA" w:rsidP="00082D45">
      <w:pPr>
        <w:pStyle w:val="af6"/>
        <w:spacing w:after="0"/>
        <w:jc w:val="both"/>
      </w:pPr>
      <w:r w:rsidRPr="00082D45">
        <w:lastRenderedPageBreak/>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817CA" w:rsidRPr="00082D45" w:rsidRDefault="001817CA" w:rsidP="00082D45">
      <w:pPr>
        <w:pStyle w:val="af6"/>
        <w:spacing w:after="0"/>
        <w:jc w:val="both"/>
      </w:pPr>
      <w:r w:rsidRPr="00082D45">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1817CA" w:rsidRPr="00082D45" w:rsidRDefault="001817CA" w:rsidP="00082D45">
      <w:pPr>
        <w:pStyle w:val="af6"/>
        <w:spacing w:after="0"/>
        <w:jc w:val="both"/>
      </w:pPr>
      <w:r w:rsidRPr="00082D45">
        <w:t>Участвуют в оформлении класса и школы, озеленении пришкольного участка, стремятся внести красоту в домашний быт.</w:t>
      </w:r>
    </w:p>
    <w:p w:rsidR="001817CA" w:rsidRPr="00082D45" w:rsidRDefault="001817CA" w:rsidP="00082D45">
      <w:pPr>
        <w:pStyle w:val="201"/>
        <w:shd w:val="clear" w:color="auto" w:fill="auto"/>
        <w:spacing w:after="0" w:line="240" w:lineRule="auto"/>
        <w:rPr>
          <w:rStyle w:val="202"/>
          <w:rFonts w:ascii="Times New Roman" w:hAnsi="Times New Roman" w:cs="Times New Roman"/>
          <w:b/>
          <w:sz w:val="24"/>
          <w:szCs w:val="24"/>
        </w:rPr>
      </w:pPr>
    </w:p>
    <w:p w:rsidR="001817CA" w:rsidRPr="00082D45" w:rsidRDefault="004C7A90" w:rsidP="00082D45">
      <w:pPr>
        <w:pStyle w:val="201"/>
        <w:shd w:val="clear" w:color="auto" w:fill="auto"/>
        <w:spacing w:after="0" w:line="240" w:lineRule="auto"/>
        <w:jc w:val="both"/>
        <w:rPr>
          <w:rStyle w:val="202"/>
          <w:rFonts w:ascii="Times New Roman" w:hAnsi="Times New Roman" w:cs="Times New Roman"/>
          <w:b/>
          <w:sz w:val="24"/>
          <w:szCs w:val="24"/>
        </w:rPr>
      </w:pPr>
      <w:r w:rsidRPr="00082D45">
        <w:rPr>
          <w:rStyle w:val="202"/>
          <w:rFonts w:ascii="Times New Roman" w:hAnsi="Times New Roman" w:cs="Times New Roman"/>
          <w:b/>
          <w:sz w:val="24"/>
          <w:szCs w:val="24"/>
        </w:rPr>
        <w:t>2.4</w:t>
      </w:r>
      <w:r w:rsidR="001817CA" w:rsidRPr="00082D45">
        <w:rPr>
          <w:rStyle w:val="202"/>
          <w:rFonts w:ascii="Times New Roman" w:hAnsi="Times New Roman" w:cs="Times New Roman"/>
          <w:b/>
          <w:sz w:val="24"/>
          <w:szCs w:val="24"/>
        </w:rPr>
        <w:t>.6. Совместная деятельность</w:t>
      </w:r>
      <w:r w:rsidR="001E43EA" w:rsidRPr="00082D45">
        <w:rPr>
          <w:rStyle w:val="202"/>
          <w:rFonts w:ascii="Times New Roman" w:hAnsi="Times New Roman" w:cs="Times New Roman"/>
          <w:b/>
          <w:sz w:val="24"/>
          <w:szCs w:val="24"/>
        </w:rPr>
        <w:t xml:space="preserve"> МБОУ Верхнеобливская оош </w:t>
      </w:r>
      <w:r w:rsidR="001817CA" w:rsidRPr="00082D45">
        <w:rPr>
          <w:rStyle w:val="202"/>
          <w:rFonts w:ascii="Times New Roman" w:hAnsi="Times New Roman" w:cs="Times New Roman"/>
          <w:b/>
          <w:sz w:val="24"/>
          <w:szCs w:val="24"/>
        </w:rPr>
        <w:t>с предприятиями, общественными</w:t>
      </w:r>
      <w:r w:rsidR="001E43EA" w:rsidRPr="00082D45">
        <w:rPr>
          <w:rStyle w:val="202"/>
          <w:rFonts w:ascii="Times New Roman" w:hAnsi="Times New Roman" w:cs="Times New Roman"/>
          <w:b/>
          <w:sz w:val="24"/>
          <w:szCs w:val="24"/>
        </w:rPr>
        <w:t xml:space="preserve"> </w:t>
      </w:r>
      <w:r w:rsidR="001817CA" w:rsidRPr="00082D45">
        <w:rPr>
          <w:rStyle w:val="202"/>
          <w:rFonts w:ascii="Times New Roman" w:hAnsi="Times New Roman" w:cs="Times New Roman"/>
          <w:b/>
          <w:sz w:val="24"/>
          <w:szCs w:val="24"/>
        </w:rPr>
        <w:t>организациями, системой дополнительного</w:t>
      </w:r>
      <w:r w:rsidR="001E43EA" w:rsidRPr="00082D45">
        <w:rPr>
          <w:rStyle w:val="202"/>
          <w:rFonts w:ascii="Times New Roman" w:hAnsi="Times New Roman" w:cs="Times New Roman"/>
          <w:b/>
          <w:sz w:val="24"/>
          <w:szCs w:val="24"/>
        </w:rPr>
        <w:t xml:space="preserve"> </w:t>
      </w:r>
      <w:r w:rsidR="001817CA" w:rsidRPr="00082D45">
        <w:rPr>
          <w:rStyle w:val="202"/>
          <w:rFonts w:ascii="Times New Roman" w:hAnsi="Times New Roman" w:cs="Times New Roman"/>
          <w:b/>
          <w:sz w:val="24"/>
          <w:szCs w:val="24"/>
        </w:rPr>
        <w:t>об</w:t>
      </w:r>
      <w:r w:rsidRPr="00082D45">
        <w:rPr>
          <w:rStyle w:val="202"/>
          <w:rFonts w:ascii="Times New Roman" w:hAnsi="Times New Roman" w:cs="Times New Roman"/>
          <w:b/>
          <w:sz w:val="24"/>
          <w:szCs w:val="24"/>
        </w:rPr>
        <w:t xml:space="preserve">разования по социализации </w:t>
      </w:r>
      <w:proofErr w:type="gramStart"/>
      <w:r w:rsidR="001817CA" w:rsidRPr="00082D45">
        <w:rPr>
          <w:rStyle w:val="202"/>
          <w:rFonts w:ascii="Times New Roman" w:hAnsi="Times New Roman" w:cs="Times New Roman"/>
          <w:b/>
          <w:sz w:val="24"/>
          <w:szCs w:val="24"/>
        </w:rPr>
        <w:t>обучающихся</w:t>
      </w:r>
      <w:proofErr w:type="gramEnd"/>
      <w:r w:rsidR="001817CA" w:rsidRPr="00082D45">
        <w:rPr>
          <w:rStyle w:val="202"/>
          <w:rFonts w:ascii="Times New Roman" w:hAnsi="Times New Roman" w:cs="Times New Roman"/>
          <w:b/>
          <w:sz w:val="24"/>
          <w:szCs w:val="24"/>
        </w:rPr>
        <w:t>.</w:t>
      </w:r>
    </w:p>
    <w:p w:rsidR="001817CA" w:rsidRPr="00082D45" w:rsidRDefault="001817CA" w:rsidP="00082D45">
      <w:pPr>
        <w:pStyle w:val="af6"/>
        <w:spacing w:after="0"/>
        <w:jc w:val="both"/>
      </w:pPr>
      <w:r w:rsidRPr="00082D45">
        <w:t>Организация социальной деятельности учащихся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Организация социального воспитания обучающихся осуществляется в после</w:t>
      </w:r>
      <w:r w:rsidR="001E43EA" w:rsidRPr="00082D45">
        <w:t>довательности следующих этапов.</w:t>
      </w:r>
    </w:p>
    <w:p w:rsidR="001817CA" w:rsidRPr="00082D45" w:rsidRDefault="001817CA" w:rsidP="00082D45">
      <w:pPr>
        <w:pStyle w:val="af6"/>
        <w:spacing w:after="0"/>
        <w:jc w:val="both"/>
      </w:pPr>
      <w:r w:rsidRPr="00082D45">
        <w:rPr>
          <w:rStyle w:val="affffc"/>
          <w:sz w:val="24"/>
          <w:szCs w:val="24"/>
        </w:rPr>
        <w:t>Организационно-административный этап</w:t>
      </w:r>
      <w:r w:rsidRPr="00082D45">
        <w:t xml:space="preserve"> (ведущий субъект — администрация школы) включает:</w:t>
      </w:r>
    </w:p>
    <w:p w:rsidR="001817CA" w:rsidRPr="00082D45" w:rsidRDefault="001817CA" w:rsidP="00082D45">
      <w:pPr>
        <w:pStyle w:val="af6"/>
        <w:tabs>
          <w:tab w:val="left" w:pos="634"/>
        </w:tabs>
        <w:spacing w:after="0"/>
        <w:jc w:val="both"/>
      </w:pPr>
      <w:proofErr w:type="gramStart"/>
      <w:r w:rsidRPr="00082D45">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roofErr w:type="gramEnd"/>
    </w:p>
    <w:p w:rsidR="001817CA" w:rsidRPr="00082D45" w:rsidRDefault="001817CA" w:rsidP="00082D45">
      <w:pPr>
        <w:pStyle w:val="af6"/>
        <w:tabs>
          <w:tab w:val="left" w:pos="639"/>
        </w:tabs>
        <w:spacing w:after="0"/>
        <w:jc w:val="both"/>
      </w:pPr>
      <w:r w:rsidRPr="00082D45">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1817CA" w:rsidRPr="00082D45" w:rsidRDefault="001817CA" w:rsidP="00082D45">
      <w:pPr>
        <w:pStyle w:val="af6"/>
        <w:tabs>
          <w:tab w:val="left" w:pos="634"/>
        </w:tabs>
        <w:spacing w:after="0"/>
        <w:jc w:val="both"/>
      </w:pPr>
      <w:r w:rsidRPr="00082D45">
        <w:t>• развитие форм социального партнёрства с общественными институтами и организациями для расширения поля социального взаимодействия учащихся;</w:t>
      </w:r>
    </w:p>
    <w:p w:rsidR="001817CA" w:rsidRPr="00082D45" w:rsidRDefault="001817CA" w:rsidP="00082D45">
      <w:pPr>
        <w:pStyle w:val="af6"/>
        <w:tabs>
          <w:tab w:val="left" w:pos="634"/>
        </w:tabs>
        <w:spacing w:after="0"/>
        <w:jc w:val="both"/>
      </w:pPr>
      <w:r w:rsidRPr="00082D45">
        <w:t>• адаптацию процессов стихийной социальной деятельности учащихся средствами целенаправленной деятельности по программе социализации;</w:t>
      </w:r>
    </w:p>
    <w:p w:rsidR="001817CA" w:rsidRPr="00082D45" w:rsidRDefault="001817CA" w:rsidP="00082D45">
      <w:pPr>
        <w:pStyle w:val="af6"/>
        <w:tabs>
          <w:tab w:val="left" w:pos="644"/>
        </w:tabs>
        <w:spacing w:after="0"/>
        <w:jc w:val="both"/>
      </w:pPr>
      <w:r w:rsidRPr="00082D45">
        <w:t>• координацию деятельности агентов социализации учащихся — сверстников, учителей, родителей, сотрудников школы, представителей общественных и иных организаций для решения задач социализации;</w:t>
      </w:r>
    </w:p>
    <w:p w:rsidR="001817CA" w:rsidRPr="00082D45" w:rsidRDefault="001817CA" w:rsidP="00082D45">
      <w:pPr>
        <w:pStyle w:val="af6"/>
        <w:tabs>
          <w:tab w:val="left" w:pos="634"/>
        </w:tabs>
        <w:spacing w:after="0"/>
        <w:jc w:val="both"/>
      </w:pPr>
      <w:r w:rsidRPr="00082D45">
        <w:t>• создание условий для организованной деятельности школьных социальных групп;</w:t>
      </w:r>
    </w:p>
    <w:p w:rsidR="001817CA" w:rsidRPr="00082D45" w:rsidRDefault="001817CA" w:rsidP="00082D45">
      <w:pPr>
        <w:pStyle w:val="af6"/>
        <w:tabs>
          <w:tab w:val="left" w:pos="639"/>
        </w:tabs>
        <w:spacing w:after="0"/>
        <w:jc w:val="both"/>
      </w:pPr>
      <w:r w:rsidRPr="00082D45">
        <w:t>• создание возможности для влияния учащихся на изменения школьной среды, форм, целей и стиля социального взаимодействия школьного социума;</w:t>
      </w:r>
    </w:p>
    <w:p w:rsidR="001817CA" w:rsidRPr="00082D45" w:rsidRDefault="001817CA" w:rsidP="00082D45">
      <w:pPr>
        <w:pStyle w:val="af6"/>
        <w:tabs>
          <w:tab w:val="left" w:pos="639"/>
        </w:tabs>
        <w:spacing w:after="0"/>
        <w:jc w:val="both"/>
      </w:pPr>
      <w:r w:rsidRPr="00082D45">
        <w:t>• поддержание субъектного характера социализации учащегося, развития его самостоятельности и инициативности в социальной деятельности.</w:t>
      </w:r>
    </w:p>
    <w:p w:rsidR="001817CA" w:rsidRPr="00082D45" w:rsidRDefault="001817CA" w:rsidP="00082D45">
      <w:pPr>
        <w:pStyle w:val="af6"/>
        <w:spacing w:after="0"/>
        <w:jc w:val="both"/>
      </w:pPr>
      <w:r w:rsidRPr="00082D45">
        <w:rPr>
          <w:rStyle w:val="affffc"/>
          <w:sz w:val="24"/>
          <w:szCs w:val="24"/>
        </w:rPr>
        <w:t>Организационно-педагогический этап</w:t>
      </w:r>
      <w:r w:rsidRPr="00082D45">
        <w:t xml:space="preserve"> (ведущий субъект — педагогический коллектив школы) включает:</w:t>
      </w:r>
    </w:p>
    <w:p w:rsidR="001817CA" w:rsidRPr="00082D45" w:rsidRDefault="001817CA" w:rsidP="00082D45">
      <w:pPr>
        <w:pStyle w:val="af6"/>
        <w:tabs>
          <w:tab w:val="left" w:pos="639"/>
        </w:tabs>
        <w:spacing w:after="0"/>
        <w:jc w:val="both"/>
      </w:pPr>
      <w:r w:rsidRPr="00082D45">
        <w:t>• обеспечение целенаправленности, системности и непрерывности процесса социализации  учащихся;</w:t>
      </w:r>
    </w:p>
    <w:p w:rsidR="001817CA" w:rsidRPr="00082D45" w:rsidRDefault="001817CA" w:rsidP="00082D45">
      <w:pPr>
        <w:pStyle w:val="af6"/>
        <w:tabs>
          <w:tab w:val="left" w:pos="1089"/>
        </w:tabs>
        <w:spacing w:after="0"/>
        <w:jc w:val="both"/>
      </w:pPr>
      <w:r w:rsidRPr="00082D45">
        <w:t>• обеспечение разнообразия форм педагогической поддержки социальной деятельности, создающей условия для личностного роста учащихся, продуктивного изменения поведения;</w:t>
      </w:r>
    </w:p>
    <w:p w:rsidR="001817CA" w:rsidRPr="00082D45" w:rsidRDefault="001817CA" w:rsidP="00082D45">
      <w:pPr>
        <w:pStyle w:val="af6"/>
        <w:tabs>
          <w:tab w:val="left" w:pos="1084"/>
        </w:tabs>
        <w:spacing w:after="0"/>
        <w:jc w:val="both"/>
      </w:pPr>
      <w:r w:rsidRPr="00082D45">
        <w:t>• создание в процессе взаимодействия с учащимися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1817CA" w:rsidRPr="00082D45" w:rsidRDefault="001817CA" w:rsidP="00082D45">
      <w:pPr>
        <w:pStyle w:val="af6"/>
        <w:tabs>
          <w:tab w:val="left" w:pos="1079"/>
        </w:tabs>
        <w:spacing w:after="0"/>
        <w:jc w:val="both"/>
      </w:pPr>
      <w:r w:rsidRPr="00082D45">
        <w:t>• создание условий для социальной деятельности учащихся в процессе обучения и воспитания;</w:t>
      </w:r>
    </w:p>
    <w:p w:rsidR="001817CA" w:rsidRPr="00082D45" w:rsidRDefault="001817CA" w:rsidP="00082D45">
      <w:pPr>
        <w:pStyle w:val="af6"/>
        <w:tabs>
          <w:tab w:val="left" w:pos="1084"/>
        </w:tabs>
        <w:spacing w:after="0"/>
        <w:jc w:val="both"/>
      </w:pPr>
      <w:r w:rsidRPr="00082D45">
        <w:lastRenderedPageBreak/>
        <w:t>• обеспечение возможности социализации учащихся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1817CA" w:rsidRPr="00082D45" w:rsidRDefault="001817CA" w:rsidP="00082D45">
      <w:pPr>
        <w:pStyle w:val="af6"/>
        <w:tabs>
          <w:tab w:val="left" w:pos="1079"/>
        </w:tabs>
        <w:spacing w:after="0"/>
        <w:jc w:val="both"/>
      </w:pPr>
      <w:r w:rsidRPr="00082D45">
        <w:t>• определение динамики выполняемых учащимися социальных ролей для оценивания эффективности их вхождения в систему общественных отношений;</w:t>
      </w:r>
    </w:p>
    <w:p w:rsidR="001817CA" w:rsidRPr="00082D45" w:rsidRDefault="001817CA" w:rsidP="00082D45">
      <w:pPr>
        <w:pStyle w:val="af6"/>
        <w:tabs>
          <w:tab w:val="left" w:pos="1079"/>
        </w:tabs>
        <w:spacing w:after="0"/>
        <w:jc w:val="both"/>
      </w:pPr>
      <w:r w:rsidRPr="00082D45">
        <w:t>• использование социальной деятельности как ведущего фактора формирования личности  учащегося;</w:t>
      </w:r>
    </w:p>
    <w:p w:rsidR="001817CA" w:rsidRPr="00082D45" w:rsidRDefault="001817CA" w:rsidP="00082D45">
      <w:pPr>
        <w:pStyle w:val="af6"/>
        <w:tabs>
          <w:tab w:val="left" w:pos="1079"/>
        </w:tabs>
        <w:spacing w:after="0"/>
        <w:jc w:val="both"/>
      </w:pPr>
      <w:r w:rsidRPr="00082D45">
        <w:t>• использование роли коллектива в формировании идейно-нравственной ориентации личности  учащегося, его социальной и гражданской позиции;</w:t>
      </w:r>
    </w:p>
    <w:p w:rsidR="001817CA" w:rsidRPr="00082D45" w:rsidRDefault="001817CA" w:rsidP="00082D45">
      <w:pPr>
        <w:pStyle w:val="af6"/>
        <w:tabs>
          <w:tab w:val="left" w:pos="1079"/>
        </w:tabs>
        <w:spacing w:after="0"/>
        <w:jc w:val="both"/>
      </w:pPr>
      <w:r w:rsidRPr="00082D45">
        <w:t>• стимулирование сознательных социальных инициатив и деятельности учащихся с опорой на мотив деятельности (желание, осознание необходимости, интерес и др.).</w:t>
      </w:r>
    </w:p>
    <w:p w:rsidR="001817CA" w:rsidRPr="00082D45" w:rsidRDefault="001817CA" w:rsidP="00082D45">
      <w:pPr>
        <w:pStyle w:val="410"/>
        <w:keepNext/>
        <w:keepLines/>
        <w:shd w:val="clear" w:color="auto" w:fill="auto"/>
        <w:spacing w:line="240" w:lineRule="auto"/>
        <w:rPr>
          <w:rFonts w:ascii="Times New Roman" w:hAnsi="Times New Roman" w:cs="Times New Roman"/>
          <w:sz w:val="24"/>
          <w:szCs w:val="24"/>
        </w:rPr>
      </w:pPr>
      <w:bookmarkStart w:id="40" w:name="bookmark364"/>
      <w:r w:rsidRPr="00082D45">
        <w:rPr>
          <w:rFonts w:ascii="Times New Roman" w:hAnsi="Times New Roman" w:cs="Times New Roman"/>
          <w:sz w:val="24"/>
          <w:szCs w:val="24"/>
        </w:rPr>
        <w:t>Этап социализации  учащихся</w:t>
      </w:r>
      <w:r w:rsidRPr="00082D45">
        <w:rPr>
          <w:rStyle w:val="411"/>
          <w:b w:val="0"/>
          <w:bCs w:val="0"/>
          <w:sz w:val="24"/>
          <w:szCs w:val="24"/>
        </w:rPr>
        <w:t xml:space="preserve"> включает:</w:t>
      </w:r>
      <w:bookmarkEnd w:id="40"/>
    </w:p>
    <w:p w:rsidR="001817CA" w:rsidRPr="00082D45" w:rsidRDefault="001817CA" w:rsidP="00082D45">
      <w:pPr>
        <w:pStyle w:val="af6"/>
        <w:tabs>
          <w:tab w:val="left" w:pos="1079"/>
        </w:tabs>
        <w:spacing w:after="0"/>
        <w:jc w:val="both"/>
      </w:pPr>
      <w:r w:rsidRPr="00082D45">
        <w:t>• формирование активной гражданской позиции и ответственного поведения в процессе учебной, внеучебной, внешкольной, общественно значимой деятельности  учащихся;</w:t>
      </w:r>
    </w:p>
    <w:p w:rsidR="001817CA" w:rsidRPr="00082D45" w:rsidRDefault="001817CA" w:rsidP="00082D45">
      <w:pPr>
        <w:pStyle w:val="af6"/>
        <w:tabs>
          <w:tab w:val="left" w:pos="1084"/>
        </w:tabs>
        <w:spacing w:after="0"/>
        <w:jc w:val="both"/>
      </w:pPr>
      <w:r w:rsidRPr="00082D45">
        <w:t>• усвоение социального опыта, основных социальных ролей, соответствующих возрасту учащихся в части освоения норм и правил общественного поведения;</w:t>
      </w:r>
    </w:p>
    <w:p w:rsidR="001817CA" w:rsidRPr="00082D45" w:rsidRDefault="001817CA" w:rsidP="00082D45">
      <w:pPr>
        <w:pStyle w:val="af6"/>
        <w:tabs>
          <w:tab w:val="left" w:pos="1084"/>
        </w:tabs>
        <w:spacing w:after="0"/>
        <w:jc w:val="both"/>
      </w:pPr>
      <w:r w:rsidRPr="00082D45">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1817CA" w:rsidRPr="00082D45" w:rsidRDefault="001817CA" w:rsidP="00082D45">
      <w:pPr>
        <w:pStyle w:val="af6"/>
        <w:tabs>
          <w:tab w:val="left" w:pos="1070"/>
        </w:tabs>
        <w:spacing w:after="0"/>
        <w:jc w:val="both"/>
      </w:pPr>
      <w:r w:rsidRPr="00082D45">
        <w:t>• достижение уровня физического, социального и духовного развития, адекватного своему возрасту;</w:t>
      </w:r>
    </w:p>
    <w:p w:rsidR="001817CA" w:rsidRPr="00082D45" w:rsidRDefault="001817CA" w:rsidP="00082D45">
      <w:pPr>
        <w:pStyle w:val="af6"/>
        <w:tabs>
          <w:tab w:val="left" w:pos="1074"/>
        </w:tabs>
        <w:spacing w:after="0"/>
        <w:jc w:val="both"/>
      </w:pPr>
      <w:r w:rsidRPr="00082D45">
        <w:t>• умение решать социально-культурные задачи (познавательные, морально-нравственные, ценностно-смысловые), специфичные для возраста учащегося;</w:t>
      </w:r>
    </w:p>
    <w:p w:rsidR="001817CA" w:rsidRPr="00082D45" w:rsidRDefault="001817CA" w:rsidP="00082D45">
      <w:pPr>
        <w:pStyle w:val="af6"/>
        <w:tabs>
          <w:tab w:val="left" w:pos="1074"/>
        </w:tabs>
        <w:spacing w:after="0"/>
        <w:jc w:val="both"/>
      </w:pPr>
      <w:r w:rsidRPr="00082D45">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1817CA" w:rsidRPr="00082D45" w:rsidRDefault="001817CA" w:rsidP="00082D45">
      <w:pPr>
        <w:pStyle w:val="af6"/>
        <w:tabs>
          <w:tab w:val="left" w:pos="1084"/>
        </w:tabs>
        <w:spacing w:after="0"/>
        <w:jc w:val="both"/>
      </w:pPr>
      <w:r w:rsidRPr="00082D45">
        <w:t>• активное участие в изменении школьной среды и в изменении доступных сфер жизни окружающего социума;</w:t>
      </w:r>
    </w:p>
    <w:p w:rsidR="00503F0E" w:rsidRPr="00082D45" w:rsidRDefault="001817CA" w:rsidP="00082D45">
      <w:pPr>
        <w:pStyle w:val="af6"/>
        <w:tabs>
          <w:tab w:val="left" w:pos="1074"/>
        </w:tabs>
        <w:spacing w:after="0"/>
        <w:jc w:val="both"/>
      </w:pPr>
      <w:r w:rsidRPr="00082D45">
        <w:t xml:space="preserve">• регулярное переосмысление внешних взаимодействий и взаимоотношений с различными людьми в системе общественных отношений, в том числе </w:t>
      </w:r>
      <w:proofErr w:type="gramStart"/>
      <w:r w:rsidRPr="00082D45">
        <w:t>с</w:t>
      </w:r>
      <w:proofErr w:type="gramEnd"/>
      <w:r w:rsidRPr="00082D45">
        <w:t xml:space="preserve"> </w:t>
      </w:r>
    </w:p>
    <w:p w:rsidR="001817CA" w:rsidRPr="00082D45" w:rsidRDefault="001817CA" w:rsidP="00082D45">
      <w:pPr>
        <w:pStyle w:val="af6"/>
        <w:tabs>
          <w:tab w:val="left" w:pos="1074"/>
        </w:tabs>
        <w:spacing w:after="0"/>
        <w:jc w:val="both"/>
      </w:pPr>
      <w:r w:rsidRPr="00082D45">
        <w:t>использованием дневников самонаблюдения и электронных дневников в Интернете;</w:t>
      </w:r>
    </w:p>
    <w:p w:rsidR="001817CA" w:rsidRPr="00082D45" w:rsidRDefault="001817CA" w:rsidP="00082D45">
      <w:pPr>
        <w:pStyle w:val="af6"/>
        <w:tabs>
          <w:tab w:val="left" w:pos="631"/>
        </w:tabs>
        <w:spacing w:after="0"/>
        <w:jc w:val="both"/>
      </w:pPr>
      <w:r w:rsidRPr="00082D45">
        <w:t>• осознание мотивов своей социальной деятельности;</w:t>
      </w:r>
    </w:p>
    <w:p w:rsidR="001817CA" w:rsidRPr="00082D45" w:rsidRDefault="001817CA" w:rsidP="00082D45">
      <w:pPr>
        <w:pStyle w:val="af6"/>
        <w:tabs>
          <w:tab w:val="left" w:pos="630"/>
        </w:tabs>
        <w:spacing w:after="0"/>
        <w:jc w:val="both"/>
      </w:pPr>
      <w:r w:rsidRPr="00082D45">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1817CA" w:rsidRPr="00082D45" w:rsidRDefault="001817CA" w:rsidP="00082D45">
      <w:pPr>
        <w:pStyle w:val="af6"/>
        <w:tabs>
          <w:tab w:val="left" w:pos="634"/>
        </w:tabs>
        <w:spacing w:after="0"/>
        <w:jc w:val="both"/>
        <w:rPr>
          <w:rStyle w:val="228"/>
          <w:b w:val="0"/>
          <w:bCs w:val="0"/>
          <w:sz w:val="24"/>
          <w:szCs w:val="24"/>
          <w:shd w:val="clear" w:color="auto" w:fill="auto"/>
        </w:rPr>
      </w:pPr>
      <w:r w:rsidRPr="00082D45">
        <w:t>• владение формами и методами самовоспитания: самокритика, самовнушение, самообязательство, самопереключение, эмоционально-мысленный перено</w:t>
      </w:r>
      <w:r w:rsidR="001E43EA" w:rsidRPr="00082D45">
        <w:t>с в положение другого человека.</w:t>
      </w:r>
    </w:p>
    <w:p w:rsidR="001817CA" w:rsidRPr="00082D45" w:rsidRDefault="001817CA" w:rsidP="00082D45">
      <w:pPr>
        <w:pStyle w:val="af6"/>
        <w:spacing w:after="0"/>
        <w:jc w:val="both"/>
      </w:pPr>
      <w:r w:rsidRPr="00082D45">
        <w:rPr>
          <w:rStyle w:val="228"/>
          <w:bCs w:val="0"/>
          <w:sz w:val="24"/>
          <w:szCs w:val="24"/>
        </w:rPr>
        <w:t>2.</w:t>
      </w:r>
      <w:r w:rsidR="004C7A90" w:rsidRPr="00082D45">
        <w:rPr>
          <w:rStyle w:val="228"/>
          <w:bCs w:val="0"/>
          <w:sz w:val="24"/>
          <w:szCs w:val="24"/>
        </w:rPr>
        <w:t>4</w:t>
      </w:r>
      <w:r w:rsidRPr="00082D45">
        <w:rPr>
          <w:rStyle w:val="228"/>
          <w:bCs w:val="0"/>
          <w:sz w:val="24"/>
          <w:szCs w:val="24"/>
        </w:rPr>
        <w:t>.7. Основные формы организациипедагогической поддержки социализации учащихся.</w:t>
      </w:r>
    </w:p>
    <w:p w:rsidR="001817CA" w:rsidRPr="00082D45" w:rsidRDefault="001817CA" w:rsidP="00082D45">
      <w:pPr>
        <w:pStyle w:val="af6"/>
        <w:spacing w:after="0"/>
        <w:jc w:val="both"/>
      </w:pPr>
      <w:r w:rsidRPr="00082D45">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учащихся в ходе познавательной деятельности, социализация оучащихся средствами общественной и трудовой деятельности.</w:t>
      </w:r>
    </w:p>
    <w:p w:rsidR="001817CA" w:rsidRPr="00082D45" w:rsidRDefault="001817CA" w:rsidP="00082D45">
      <w:pPr>
        <w:pStyle w:val="af6"/>
        <w:spacing w:after="0"/>
        <w:jc w:val="both"/>
      </w:pPr>
      <w:r w:rsidRPr="00082D45">
        <w:rPr>
          <w:rStyle w:val="affffc"/>
          <w:sz w:val="24"/>
          <w:szCs w:val="24"/>
        </w:rPr>
        <w:t>Ролевые игры.</w:t>
      </w:r>
      <w:r w:rsidRPr="00082D45">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w:t>
      </w:r>
      <w:r w:rsidRPr="00082D45">
        <w:lastRenderedPageBreak/>
        <w:t>игры представляет собой моделирование группой учащихся той или иной ситуации, реальной или вымышленной, имеющей место в историческом прошлом, настоящем или будущем.</w:t>
      </w:r>
    </w:p>
    <w:p w:rsidR="001817CA" w:rsidRPr="00082D45" w:rsidRDefault="001817CA" w:rsidP="00082D45">
      <w:pPr>
        <w:pStyle w:val="af6"/>
        <w:spacing w:after="0"/>
        <w:jc w:val="both"/>
      </w:pPr>
      <w:r w:rsidRPr="00082D45">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1817CA" w:rsidRPr="00082D45" w:rsidRDefault="001817CA" w:rsidP="00082D45">
      <w:pPr>
        <w:pStyle w:val="af6"/>
        <w:spacing w:after="0"/>
        <w:jc w:val="both"/>
      </w:pPr>
      <w:r w:rsidRPr="00082D45">
        <w:rPr>
          <w:rStyle w:val="affffc"/>
          <w:sz w:val="24"/>
          <w:szCs w:val="24"/>
        </w:rPr>
        <w:t>Педагогическая поддержка социализации учащихся в ходе познавательной деятельности.</w:t>
      </w:r>
      <w:r w:rsidRPr="00082D45">
        <w:t xml:space="preserve"> Познавательная деятельность учащихся,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1817CA" w:rsidRPr="00082D45" w:rsidRDefault="001817CA" w:rsidP="00082D45">
      <w:pPr>
        <w:pStyle w:val="af6"/>
        <w:spacing w:after="0"/>
        <w:jc w:val="both"/>
      </w:pPr>
      <w:r w:rsidRPr="00082D45">
        <w:rPr>
          <w:rStyle w:val="affffc"/>
          <w:sz w:val="24"/>
          <w:szCs w:val="24"/>
        </w:rPr>
        <w:t>Педагогическая поддержка социализации учащихся</w:t>
      </w:r>
      <w:r w:rsidR="003D6E64" w:rsidRPr="00082D45">
        <w:rPr>
          <w:rStyle w:val="affffc"/>
          <w:sz w:val="24"/>
          <w:szCs w:val="24"/>
        </w:rPr>
        <w:t xml:space="preserve"> </w:t>
      </w:r>
      <w:r w:rsidRPr="00082D45">
        <w:rPr>
          <w:rStyle w:val="affffc"/>
          <w:sz w:val="24"/>
          <w:szCs w:val="24"/>
        </w:rPr>
        <w:t>средствами общественной деятельности.</w:t>
      </w:r>
      <w:r w:rsidRPr="00082D45">
        <w:t xml:space="preserve"> Социальные инициативы в сфере общественного самоуправления позволяют формировать у учащихся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1817CA" w:rsidRPr="00082D45" w:rsidRDefault="001817CA" w:rsidP="00082D45">
      <w:pPr>
        <w:pStyle w:val="af6"/>
        <w:spacing w:after="0"/>
        <w:jc w:val="both"/>
      </w:pPr>
      <w:r w:rsidRPr="00082D45">
        <w:t>Спектр социальных функций обучающихся в рамках системы школьного самоуправления очень широк. В рамках этого вида деятельности учащиеся должны иметь возможность:</w:t>
      </w:r>
    </w:p>
    <w:p w:rsidR="001817CA" w:rsidRPr="00082D45" w:rsidRDefault="001817CA" w:rsidP="00082D45">
      <w:pPr>
        <w:pStyle w:val="af6"/>
        <w:tabs>
          <w:tab w:val="left" w:pos="1074"/>
        </w:tabs>
        <w:spacing w:after="0"/>
        <w:jc w:val="both"/>
      </w:pPr>
      <w:r w:rsidRPr="00082D45">
        <w:t>• участвовать в принятии решений Совета школы;</w:t>
      </w:r>
    </w:p>
    <w:p w:rsidR="001817CA" w:rsidRPr="00082D45" w:rsidRDefault="001817CA" w:rsidP="00082D45">
      <w:pPr>
        <w:pStyle w:val="af6"/>
        <w:tabs>
          <w:tab w:val="left" w:pos="1084"/>
        </w:tabs>
        <w:spacing w:after="0"/>
        <w:jc w:val="both"/>
      </w:pPr>
      <w:r w:rsidRPr="00082D45">
        <w:t>• решать вопросы, связанные с самообслуживанием, поддержанием порядка, дисциплины, дежурства и работы в школе;</w:t>
      </w:r>
    </w:p>
    <w:p w:rsidR="001817CA" w:rsidRPr="00082D45" w:rsidRDefault="001817CA" w:rsidP="00082D45">
      <w:pPr>
        <w:pStyle w:val="af6"/>
        <w:tabs>
          <w:tab w:val="left" w:pos="1084"/>
        </w:tabs>
        <w:spacing w:after="0"/>
        <w:jc w:val="both"/>
      </w:pPr>
      <w:r w:rsidRPr="00082D45">
        <w:t>• контролировать выполнение  учащимися основных прав и обязанностей;</w:t>
      </w:r>
    </w:p>
    <w:p w:rsidR="001817CA" w:rsidRPr="00082D45" w:rsidRDefault="001817CA" w:rsidP="00082D45">
      <w:pPr>
        <w:pStyle w:val="af6"/>
        <w:tabs>
          <w:tab w:val="left" w:pos="1079"/>
        </w:tabs>
        <w:spacing w:after="0"/>
        <w:jc w:val="both"/>
      </w:pPr>
      <w:r w:rsidRPr="00082D45">
        <w:t>• защищать права  учащихся на всех уровнях управления школой.</w:t>
      </w:r>
    </w:p>
    <w:p w:rsidR="001817CA" w:rsidRPr="00082D45" w:rsidRDefault="001817CA" w:rsidP="00082D45">
      <w:pPr>
        <w:pStyle w:val="af6"/>
        <w:spacing w:after="0"/>
        <w:jc w:val="both"/>
      </w:pPr>
      <w:r w:rsidRPr="00082D45">
        <w:t>Деятельность общественных организаций и органов ученического самоуправления в школе создаёт условия для реализации учащимися собственных социальных инициатив, а также:</w:t>
      </w:r>
    </w:p>
    <w:p w:rsidR="001817CA" w:rsidRPr="00082D45" w:rsidRDefault="001817CA" w:rsidP="00082D45">
      <w:pPr>
        <w:pStyle w:val="af6"/>
        <w:tabs>
          <w:tab w:val="left" w:pos="1074"/>
        </w:tabs>
        <w:spacing w:after="0"/>
        <w:jc w:val="both"/>
      </w:pPr>
      <w:r w:rsidRPr="00082D45">
        <w:t>• придания общественного характера системе управления образовательным процессом;</w:t>
      </w:r>
    </w:p>
    <w:p w:rsidR="001817CA" w:rsidRPr="00082D45" w:rsidRDefault="001817CA" w:rsidP="00082D45">
      <w:pPr>
        <w:pStyle w:val="af6"/>
        <w:tabs>
          <w:tab w:val="left" w:pos="1089"/>
        </w:tabs>
        <w:spacing w:after="0"/>
        <w:jc w:val="both"/>
      </w:pPr>
      <w:r w:rsidRPr="00082D45">
        <w:t>• создания общешкольного уклада, комфортного для учеников и педагогов, способствующего активной общественной жизни школы.</w:t>
      </w:r>
    </w:p>
    <w:p w:rsidR="001817CA" w:rsidRPr="00082D45" w:rsidRDefault="001817CA" w:rsidP="00082D45">
      <w:pPr>
        <w:pStyle w:val="af6"/>
        <w:spacing w:after="0"/>
        <w:jc w:val="both"/>
      </w:pPr>
      <w:r w:rsidRPr="00082D45">
        <w:t>Важным условием педагогической поддержки социализации учащихся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1817CA" w:rsidRPr="00082D45" w:rsidRDefault="001817CA" w:rsidP="00082D45">
      <w:pPr>
        <w:pStyle w:val="af6"/>
        <w:spacing w:after="0"/>
        <w:jc w:val="both"/>
      </w:pPr>
      <w:r w:rsidRPr="00082D45">
        <w:rPr>
          <w:rStyle w:val="affffc"/>
          <w:sz w:val="24"/>
          <w:szCs w:val="24"/>
        </w:rPr>
        <w:t>Педагогическая поддержка социализации учащихся средствами трудовой деятельности.</w:t>
      </w:r>
      <w:r w:rsidRPr="00082D45">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учащихся труд всё шире используется для самореализации, созидания, творческого и профессионального роста.</w:t>
      </w:r>
    </w:p>
    <w:p w:rsidR="001817CA" w:rsidRPr="00082D45" w:rsidRDefault="001817CA" w:rsidP="00082D45">
      <w:pPr>
        <w:pStyle w:val="af6"/>
        <w:spacing w:after="0"/>
        <w:jc w:val="both"/>
      </w:pPr>
      <w:r w:rsidRPr="00082D45">
        <w:t xml:space="preserve">При этом сам характер труда учащегося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w:t>
      </w:r>
      <w:r w:rsidRPr="00082D45">
        <w:lastRenderedPageBreak/>
        <w:t>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1817CA" w:rsidRPr="00082D45" w:rsidRDefault="001817CA" w:rsidP="00082D45">
      <w:pPr>
        <w:pStyle w:val="af6"/>
        <w:spacing w:after="0"/>
        <w:jc w:val="both"/>
        <w:rPr>
          <w:rStyle w:val="228"/>
          <w:b w:val="0"/>
          <w:bCs w:val="0"/>
          <w:sz w:val="24"/>
          <w:szCs w:val="24"/>
          <w:shd w:val="clear" w:color="auto" w:fill="auto"/>
        </w:rPr>
      </w:pPr>
      <w:r w:rsidRPr="00082D45">
        <w:t xml:space="preserve">Социализация учащихся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w:t>
      </w:r>
      <w:bookmarkStart w:id="41" w:name="bookmark367"/>
      <w:r w:rsidR="001E43EA" w:rsidRPr="00082D45">
        <w:t>из числа родителей обучающихся.</w:t>
      </w:r>
    </w:p>
    <w:p w:rsidR="001817CA" w:rsidRPr="00082D45" w:rsidRDefault="001817CA" w:rsidP="00082D45">
      <w:pPr>
        <w:pStyle w:val="2210"/>
        <w:keepNext/>
        <w:keepLines/>
        <w:shd w:val="clear" w:color="auto" w:fill="auto"/>
        <w:spacing w:before="0" w:after="0" w:line="240" w:lineRule="auto"/>
        <w:rPr>
          <w:rFonts w:ascii="Times New Roman" w:hAnsi="Times New Roman" w:cs="Times New Roman"/>
          <w:b w:val="0"/>
          <w:sz w:val="24"/>
          <w:szCs w:val="24"/>
        </w:rPr>
      </w:pPr>
      <w:r w:rsidRPr="00082D45">
        <w:rPr>
          <w:rStyle w:val="228"/>
          <w:rFonts w:ascii="Times New Roman" w:hAnsi="Times New Roman" w:cs="Times New Roman"/>
          <w:b/>
          <w:sz w:val="24"/>
          <w:szCs w:val="24"/>
        </w:rPr>
        <w:t>2.</w:t>
      </w:r>
      <w:r w:rsidR="004C7A90" w:rsidRPr="00082D45">
        <w:rPr>
          <w:rStyle w:val="228"/>
          <w:rFonts w:ascii="Times New Roman" w:hAnsi="Times New Roman" w:cs="Times New Roman"/>
          <w:b/>
          <w:sz w:val="24"/>
          <w:szCs w:val="24"/>
        </w:rPr>
        <w:t>4</w:t>
      </w:r>
      <w:r w:rsidRPr="00082D45">
        <w:rPr>
          <w:rStyle w:val="228"/>
          <w:rFonts w:ascii="Times New Roman" w:hAnsi="Times New Roman" w:cs="Times New Roman"/>
          <w:b/>
          <w:sz w:val="24"/>
          <w:szCs w:val="24"/>
        </w:rPr>
        <w:t>.8. Организация работы по формированию</w:t>
      </w:r>
      <w:r w:rsidR="003D6E64" w:rsidRPr="00082D45">
        <w:rPr>
          <w:rStyle w:val="228"/>
          <w:rFonts w:ascii="Times New Roman" w:hAnsi="Times New Roman" w:cs="Times New Roman"/>
          <w:b/>
          <w:sz w:val="24"/>
          <w:szCs w:val="24"/>
        </w:rPr>
        <w:t xml:space="preserve"> </w:t>
      </w:r>
      <w:r w:rsidRPr="00082D45">
        <w:rPr>
          <w:rStyle w:val="228"/>
          <w:rFonts w:ascii="Times New Roman" w:hAnsi="Times New Roman" w:cs="Times New Roman"/>
          <w:b/>
          <w:sz w:val="24"/>
          <w:szCs w:val="24"/>
        </w:rPr>
        <w:t>экологически целесообразного, здоровогои безопасного образа жизни</w:t>
      </w:r>
      <w:bookmarkEnd w:id="41"/>
      <w:r w:rsidRPr="00082D45">
        <w:rPr>
          <w:rStyle w:val="228"/>
          <w:rFonts w:ascii="Times New Roman" w:hAnsi="Times New Roman" w:cs="Times New Roman"/>
          <w:b/>
          <w:sz w:val="24"/>
          <w:szCs w:val="24"/>
        </w:rPr>
        <w:t>.</w:t>
      </w:r>
    </w:p>
    <w:p w:rsidR="001817CA" w:rsidRPr="00082D45" w:rsidRDefault="001817CA" w:rsidP="00082D45">
      <w:pPr>
        <w:pStyle w:val="af6"/>
        <w:spacing w:after="0"/>
        <w:jc w:val="both"/>
      </w:pPr>
      <w:r w:rsidRPr="00082D45">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1817CA" w:rsidRPr="00082D45" w:rsidRDefault="001817CA" w:rsidP="00082D45">
      <w:pPr>
        <w:pStyle w:val="af6"/>
        <w:spacing w:after="0"/>
        <w:jc w:val="both"/>
      </w:pPr>
      <w:r w:rsidRPr="00082D45">
        <w:rPr>
          <w:u w:val="single"/>
        </w:rPr>
        <w:t>МОДУЛЬ 1</w:t>
      </w:r>
      <w:r w:rsidRPr="00082D45">
        <w:t xml:space="preserve"> — комплекс мероприятий, позволяющих сформировать у учащихся:</w:t>
      </w:r>
    </w:p>
    <w:p w:rsidR="001817CA" w:rsidRPr="00082D45" w:rsidRDefault="001817CA" w:rsidP="00082D45">
      <w:pPr>
        <w:pStyle w:val="af6"/>
        <w:tabs>
          <w:tab w:val="left" w:pos="1089"/>
        </w:tabs>
        <w:spacing w:after="0"/>
        <w:jc w:val="both"/>
      </w:pPr>
      <w:r w:rsidRPr="00082D45">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1817CA" w:rsidRPr="00082D45" w:rsidRDefault="001817CA" w:rsidP="00082D45">
      <w:pPr>
        <w:pStyle w:val="af6"/>
        <w:tabs>
          <w:tab w:val="left" w:pos="1074"/>
        </w:tabs>
        <w:spacing w:after="0"/>
        <w:jc w:val="both"/>
      </w:pPr>
      <w:r w:rsidRPr="00082D45">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1817CA" w:rsidRPr="00082D45" w:rsidRDefault="001817CA" w:rsidP="00082D45">
      <w:pPr>
        <w:pStyle w:val="af6"/>
        <w:tabs>
          <w:tab w:val="left" w:pos="1084"/>
        </w:tabs>
        <w:spacing w:after="0"/>
        <w:jc w:val="both"/>
      </w:pPr>
      <w:r w:rsidRPr="00082D45">
        <w:t>• знание основ профилактики переутомления и перенапряжения.</w:t>
      </w:r>
    </w:p>
    <w:p w:rsidR="001817CA" w:rsidRPr="00082D45" w:rsidRDefault="001817CA" w:rsidP="00082D45">
      <w:pPr>
        <w:pStyle w:val="af6"/>
        <w:spacing w:after="0"/>
        <w:jc w:val="both"/>
      </w:pPr>
      <w:r w:rsidRPr="00082D45">
        <w:rPr>
          <w:u w:val="single"/>
        </w:rPr>
        <w:t>МОДУЛЬ 2</w:t>
      </w:r>
      <w:r w:rsidRPr="00082D45">
        <w:t xml:space="preserve"> — комплекс мероприятий, позволяющих сформировать у учащихся:</w:t>
      </w:r>
    </w:p>
    <w:p w:rsidR="001817CA" w:rsidRPr="00082D45" w:rsidRDefault="001817CA" w:rsidP="00082D45">
      <w:pPr>
        <w:pStyle w:val="af6"/>
        <w:tabs>
          <w:tab w:val="left" w:pos="1074"/>
        </w:tabs>
        <w:spacing w:after="0"/>
        <w:jc w:val="both"/>
      </w:pPr>
      <w:r w:rsidRPr="00082D45">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1817CA" w:rsidRPr="00082D45" w:rsidRDefault="001817CA" w:rsidP="00082D45">
      <w:pPr>
        <w:pStyle w:val="af6"/>
        <w:tabs>
          <w:tab w:val="left" w:pos="1079"/>
        </w:tabs>
        <w:spacing w:after="0"/>
        <w:jc w:val="both"/>
      </w:pPr>
      <w:r w:rsidRPr="00082D45">
        <w:t>• представление о рисках для здоровья неадекватных нагрузок и использования биостимуляторов;</w:t>
      </w:r>
    </w:p>
    <w:p w:rsidR="001817CA" w:rsidRPr="00082D45" w:rsidRDefault="001817CA" w:rsidP="00082D45">
      <w:pPr>
        <w:pStyle w:val="af6"/>
        <w:tabs>
          <w:tab w:val="left" w:pos="1074"/>
        </w:tabs>
        <w:spacing w:after="0"/>
        <w:jc w:val="both"/>
      </w:pPr>
      <w:r w:rsidRPr="00082D45">
        <w:t>• потребность в двигательной активности и ежедневных занятиях физической культурой;</w:t>
      </w:r>
    </w:p>
    <w:p w:rsidR="001817CA" w:rsidRPr="00082D45" w:rsidRDefault="001817CA" w:rsidP="00082D45">
      <w:pPr>
        <w:pStyle w:val="af6"/>
        <w:tabs>
          <w:tab w:val="left" w:pos="1084"/>
        </w:tabs>
        <w:spacing w:after="0"/>
        <w:jc w:val="both"/>
      </w:pPr>
      <w:r w:rsidRPr="00082D45">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1817CA" w:rsidRPr="00082D45" w:rsidRDefault="001817CA" w:rsidP="00082D45">
      <w:pPr>
        <w:pStyle w:val="af6"/>
        <w:spacing w:after="0"/>
        <w:jc w:val="both"/>
      </w:pPr>
      <w:r w:rsidRPr="00082D45">
        <w:t>Для реализации этого модуля необходима интеграция с курсом физической культуры.</w:t>
      </w:r>
    </w:p>
    <w:p w:rsidR="001817CA" w:rsidRPr="00082D45" w:rsidRDefault="001817CA" w:rsidP="00082D45">
      <w:pPr>
        <w:pStyle w:val="af6"/>
        <w:spacing w:after="0"/>
        <w:jc w:val="both"/>
      </w:pPr>
      <w:r w:rsidRPr="00082D45">
        <w:rPr>
          <w:u w:val="single"/>
        </w:rPr>
        <w:t>МОДУЛЬ 3</w:t>
      </w:r>
      <w:r w:rsidRPr="00082D45">
        <w:t xml:space="preserve"> — комплекс мероприятий, позволяющих сформировать у учащихся:</w:t>
      </w:r>
    </w:p>
    <w:p w:rsidR="001817CA" w:rsidRPr="00082D45" w:rsidRDefault="001817CA" w:rsidP="00082D45">
      <w:pPr>
        <w:pStyle w:val="af6"/>
        <w:tabs>
          <w:tab w:val="left" w:pos="1079"/>
        </w:tabs>
        <w:spacing w:after="0"/>
        <w:jc w:val="both"/>
      </w:pPr>
      <w:r w:rsidRPr="00082D45">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1817CA" w:rsidRPr="00082D45" w:rsidRDefault="001817CA" w:rsidP="00082D45">
      <w:pPr>
        <w:pStyle w:val="af6"/>
        <w:tabs>
          <w:tab w:val="left" w:pos="1076"/>
        </w:tabs>
        <w:spacing w:after="0"/>
        <w:jc w:val="both"/>
      </w:pPr>
      <w:r w:rsidRPr="00082D45">
        <w:t>• навыки работы в условиях стрессовых ситуаций;</w:t>
      </w:r>
    </w:p>
    <w:p w:rsidR="001817CA" w:rsidRPr="00082D45" w:rsidRDefault="001817CA" w:rsidP="00082D45">
      <w:pPr>
        <w:pStyle w:val="af6"/>
        <w:tabs>
          <w:tab w:val="left" w:pos="1079"/>
        </w:tabs>
        <w:spacing w:after="0"/>
        <w:jc w:val="both"/>
      </w:pPr>
      <w:r w:rsidRPr="00082D45">
        <w:t>• владение элементами саморегуляции для снятия эмоционального и физического напряжения;</w:t>
      </w:r>
    </w:p>
    <w:p w:rsidR="001817CA" w:rsidRPr="00082D45" w:rsidRDefault="001817CA" w:rsidP="00082D45">
      <w:pPr>
        <w:pStyle w:val="af6"/>
        <w:tabs>
          <w:tab w:val="left" w:pos="1079"/>
        </w:tabs>
        <w:spacing w:after="0"/>
        <w:jc w:val="both"/>
      </w:pPr>
      <w:r w:rsidRPr="00082D45">
        <w:t>• навыки самоконтроля за собственным состоянием, чувствами в стрессовых ситуациях;</w:t>
      </w:r>
    </w:p>
    <w:p w:rsidR="001817CA" w:rsidRPr="00082D45" w:rsidRDefault="001817CA" w:rsidP="00082D45">
      <w:pPr>
        <w:pStyle w:val="af6"/>
        <w:tabs>
          <w:tab w:val="left" w:pos="1089"/>
        </w:tabs>
        <w:spacing w:after="0"/>
        <w:jc w:val="both"/>
      </w:pPr>
      <w:r w:rsidRPr="00082D45">
        <w:t>• представления о влиянии позитивных и негативных эмоций на здоровье, факторах, их вызывающих, и условиях снижения риска негативных влияний;</w:t>
      </w:r>
    </w:p>
    <w:p w:rsidR="001817CA" w:rsidRPr="00082D45" w:rsidRDefault="001817CA" w:rsidP="00082D45">
      <w:pPr>
        <w:pStyle w:val="af6"/>
        <w:tabs>
          <w:tab w:val="left" w:pos="1079"/>
        </w:tabs>
        <w:spacing w:after="0"/>
        <w:jc w:val="both"/>
      </w:pPr>
      <w:r w:rsidRPr="00082D45">
        <w:t>• навыки эмоциональной разгрузки и их использование в повседневной жизни;</w:t>
      </w:r>
    </w:p>
    <w:p w:rsidR="001817CA" w:rsidRPr="00082D45" w:rsidRDefault="001817CA" w:rsidP="00082D45">
      <w:pPr>
        <w:pStyle w:val="af6"/>
        <w:tabs>
          <w:tab w:val="left" w:pos="1079"/>
        </w:tabs>
        <w:spacing w:after="0"/>
        <w:jc w:val="both"/>
      </w:pPr>
      <w:r w:rsidRPr="00082D45">
        <w:t>• навыки управления своим эмоциональным состоянием и поведением.</w:t>
      </w:r>
    </w:p>
    <w:p w:rsidR="001817CA" w:rsidRPr="00082D45" w:rsidRDefault="001817CA" w:rsidP="00082D45">
      <w:pPr>
        <w:pStyle w:val="af6"/>
        <w:spacing w:after="0"/>
        <w:jc w:val="both"/>
      </w:pPr>
      <w:r w:rsidRPr="00082D45">
        <w:t xml:space="preserve">В результате реализации данного </w:t>
      </w:r>
      <w:proofErr w:type="gramStart"/>
      <w:r w:rsidRPr="00082D45">
        <w:t>модуля</w:t>
      </w:r>
      <w:proofErr w:type="gramEnd"/>
      <w:r w:rsidRPr="00082D45">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1817CA" w:rsidRPr="00082D45" w:rsidRDefault="001817CA" w:rsidP="00082D45">
      <w:pPr>
        <w:pStyle w:val="af6"/>
        <w:spacing w:after="0"/>
        <w:jc w:val="both"/>
      </w:pPr>
      <w:r w:rsidRPr="00082D45">
        <w:rPr>
          <w:u w:val="single"/>
        </w:rPr>
        <w:lastRenderedPageBreak/>
        <w:t>МОДУЛЬ 4</w:t>
      </w:r>
      <w:r w:rsidRPr="00082D45">
        <w:t xml:space="preserve"> — комплекс мероприятий, позволяющих сформировать у учащихся:</w:t>
      </w:r>
    </w:p>
    <w:p w:rsidR="001817CA" w:rsidRPr="00082D45" w:rsidRDefault="001817CA" w:rsidP="00082D45">
      <w:pPr>
        <w:pStyle w:val="af6"/>
        <w:spacing w:after="0"/>
        <w:jc w:val="both"/>
      </w:pPr>
      <w:r w:rsidRPr="00082D45">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1817CA" w:rsidRPr="00082D45" w:rsidRDefault="001817CA" w:rsidP="00082D45">
      <w:pPr>
        <w:pStyle w:val="af6"/>
        <w:spacing w:after="0"/>
        <w:jc w:val="both"/>
      </w:pPr>
      <w:r w:rsidRPr="00082D45">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1817CA" w:rsidRPr="00082D45" w:rsidRDefault="001817CA" w:rsidP="00082D45">
      <w:pPr>
        <w:pStyle w:val="af6"/>
        <w:spacing w:after="0"/>
        <w:jc w:val="both"/>
      </w:pPr>
      <w:r w:rsidRPr="00082D45">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1817CA" w:rsidRPr="00082D45" w:rsidRDefault="001817CA" w:rsidP="00082D45">
      <w:pPr>
        <w:pStyle w:val="af6"/>
        <w:spacing w:after="0"/>
        <w:jc w:val="both"/>
      </w:pPr>
      <w:r w:rsidRPr="00082D45">
        <w:t>В результате реализации данного модуля учащиеся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1817CA" w:rsidRPr="00082D45" w:rsidRDefault="001817CA" w:rsidP="00082D45">
      <w:pPr>
        <w:pStyle w:val="af6"/>
        <w:spacing w:after="0"/>
        <w:jc w:val="both"/>
      </w:pPr>
      <w:r w:rsidRPr="00082D45">
        <w:rPr>
          <w:rStyle w:val="132"/>
          <w:sz w:val="24"/>
          <w:szCs w:val="24"/>
        </w:rPr>
        <w:t>МоДУЛЬ</w:t>
      </w:r>
      <w:r w:rsidRPr="00082D45">
        <w:rPr>
          <w:u w:val="single"/>
        </w:rPr>
        <w:t xml:space="preserve"> 5</w:t>
      </w:r>
      <w:r w:rsidRPr="00082D45">
        <w:t xml:space="preserve"> — комплекс мероприятий, позволяющих провести профилактику разного рода зависимостей:</w:t>
      </w:r>
    </w:p>
    <w:p w:rsidR="001817CA" w:rsidRPr="00082D45" w:rsidRDefault="001817CA" w:rsidP="00082D45">
      <w:pPr>
        <w:pStyle w:val="af6"/>
        <w:tabs>
          <w:tab w:val="left" w:pos="639"/>
        </w:tabs>
        <w:spacing w:after="0"/>
        <w:jc w:val="both"/>
      </w:pPr>
      <w:r w:rsidRPr="00082D45">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1817CA" w:rsidRPr="00082D45" w:rsidRDefault="001817CA" w:rsidP="00082D45">
      <w:pPr>
        <w:pStyle w:val="af6"/>
        <w:tabs>
          <w:tab w:val="left" w:pos="634"/>
        </w:tabs>
        <w:spacing w:after="0"/>
        <w:jc w:val="both"/>
      </w:pPr>
      <w:r w:rsidRPr="00082D45">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1817CA" w:rsidRPr="00082D45" w:rsidRDefault="001817CA" w:rsidP="00082D45">
      <w:pPr>
        <w:pStyle w:val="af6"/>
        <w:tabs>
          <w:tab w:val="left" w:pos="644"/>
        </w:tabs>
        <w:spacing w:after="0"/>
        <w:jc w:val="both"/>
      </w:pPr>
      <w:r w:rsidRPr="00082D45">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1817CA" w:rsidRPr="00082D45" w:rsidRDefault="001817CA" w:rsidP="00082D45">
      <w:pPr>
        <w:pStyle w:val="af6"/>
        <w:tabs>
          <w:tab w:val="left" w:pos="630"/>
        </w:tabs>
        <w:spacing w:after="0"/>
        <w:jc w:val="both"/>
      </w:pPr>
      <w:r w:rsidRPr="00082D45">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1817CA" w:rsidRPr="00082D45" w:rsidRDefault="001817CA" w:rsidP="00082D45">
      <w:pPr>
        <w:pStyle w:val="af6"/>
        <w:tabs>
          <w:tab w:val="left" w:pos="644"/>
        </w:tabs>
        <w:spacing w:after="0"/>
        <w:jc w:val="both"/>
      </w:pPr>
      <w:r w:rsidRPr="00082D45">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1817CA" w:rsidRPr="00082D45" w:rsidRDefault="001817CA" w:rsidP="00082D45">
      <w:pPr>
        <w:pStyle w:val="af6"/>
        <w:tabs>
          <w:tab w:val="left" w:pos="630"/>
        </w:tabs>
        <w:spacing w:after="0"/>
        <w:jc w:val="both"/>
      </w:pPr>
      <w:r w:rsidRPr="00082D45">
        <w:t>• развитие способности контролировать время, проведённое за компьютером.</w:t>
      </w:r>
    </w:p>
    <w:p w:rsidR="001817CA" w:rsidRPr="00082D45" w:rsidRDefault="001817CA" w:rsidP="00082D45">
      <w:pPr>
        <w:pStyle w:val="af6"/>
        <w:spacing w:after="0"/>
        <w:jc w:val="both"/>
      </w:pPr>
      <w:r w:rsidRPr="00082D45">
        <w:rPr>
          <w:u w:val="single"/>
        </w:rPr>
        <w:t>МОДУЛЬ 6</w:t>
      </w:r>
      <w:r w:rsidRPr="00082D45">
        <w:t xml:space="preserve"> — комплекс мероприятий, позволяющих овладеть основами позитивного коммуникативного общения:</w:t>
      </w:r>
    </w:p>
    <w:p w:rsidR="001817CA" w:rsidRPr="00082D45" w:rsidRDefault="001817CA" w:rsidP="00082D45">
      <w:pPr>
        <w:pStyle w:val="af6"/>
        <w:tabs>
          <w:tab w:val="left" w:pos="630"/>
        </w:tabs>
        <w:spacing w:after="0"/>
        <w:jc w:val="both"/>
      </w:pPr>
      <w:r w:rsidRPr="00082D45">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1817CA" w:rsidRPr="00082D45" w:rsidRDefault="001817CA" w:rsidP="00082D45">
      <w:pPr>
        <w:pStyle w:val="af6"/>
        <w:tabs>
          <w:tab w:val="left" w:pos="1074"/>
        </w:tabs>
        <w:spacing w:after="0"/>
        <w:jc w:val="both"/>
      </w:pPr>
      <w:r w:rsidRPr="00082D45">
        <w:t>• развитие умения бесконфликтного решения спорных вопросов;</w:t>
      </w:r>
    </w:p>
    <w:p w:rsidR="001817CA" w:rsidRPr="00082D45" w:rsidRDefault="001817CA" w:rsidP="00082D45">
      <w:pPr>
        <w:pStyle w:val="af6"/>
        <w:tabs>
          <w:tab w:val="left" w:pos="1089"/>
        </w:tabs>
        <w:spacing w:after="0"/>
        <w:jc w:val="both"/>
        <w:rPr>
          <w:rStyle w:val="202"/>
          <w:b w:val="0"/>
          <w:bCs w:val="0"/>
          <w:sz w:val="24"/>
          <w:szCs w:val="24"/>
          <w:shd w:val="clear" w:color="auto" w:fill="auto"/>
        </w:rPr>
      </w:pPr>
      <w:r w:rsidRPr="00082D45">
        <w:t>• формирование умения оценивать себя (своё состояние, поступки, поведение), а также пос</w:t>
      </w:r>
      <w:r w:rsidR="001E43EA" w:rsidRPr="00082D45">
        <w:t>тупки и поведение других людей.</w:t>
      </w:r>
    </w:p>
    <w:p w:rsidR="001817CA" w:rsidRPr="00082D45" w:rsidRDefault="001817CA" w:rsidP="00082D45">
      <w:pPr>
        <w:pStyle w:val="201"/>
        <w:shd w:val="clear" w:color="auto" w:fill="auto"/>
        <w:spacing w:after="0" w:line="240" w:lineRule="auto"/>
        <w:jc w:val="both"/>
        <w:rPr>
          <w:rFonts w:ascii="Times New Roman" w:hAnsi="Times New Roman" w:cs="Times New Roman"/>
          <w:b w:val="0"/>
          <w:sz w:val="24"/>
          <w:szCs w:val="24"/>
        </w:rPr>
      </w:pPr>
      <w:r w:rsidRPr="00082D45">
        <w:rPr>
          <w:rStyle w:val="202"/>
          <w:rFonts w:ascii="Times New Roman" w:hAnsi="Times New Roman" w:cs="Times New Roman"/>
          <w:b/>
          <w:sz w:val="24"/>
          <w:szCs w:val="24"/>
        </w:rPr>
        <w:t>2.</w:t>
      </w:r>
      <w:r w:rsidR="004C7A90" w:rsidRPr="00082D45">
        <w:rPr>
          <w:rStyle w:val="202"/>
          <w:rFonts w:ascii="Times New Roman" w:hAnsi="Times New Roman" w:cs="Times New Roman"/>
          <w:b/>
          <w:sz w:val="24"/>
          <w:szCs w:val="24"/>
        </w:rPr>
        <w:t>4.9. Деятельность</w:t>
      </w:r>
      <w:r w:rsidRPr="00082D45">
        <w:rPr>
          <w:rStyle w:val="202"/>
          <w:rFonts w:ascii="Times New Roman" w:hAnsi="Times New Roman" w:cs="Times New Roman"/>
          <w:b/>
          <w:sz w:val="24"/>
          <w:szCs w:val="24"/>
        </w:rPr>
        <w:t xml:space="preserve"> в области непрерывного</w:t>
      </w:r>
      <w:r w:rsidR="001E43EA" w:rsidRPr="00082D45">
        <w:rPr>
          <w:rStyle w:val="202"/>
          <w:rFonts w:ascii="Times New Roman" w:hAnsi="Times New Roman" w:cs="Times New Roman"/>
          <w:b/>
          <w:sz w:val="24"/>
          <w:szCs w:val="24"/>
        </w:rPr>
        <w:t xml:space="preserve"> </w:t>
      </w:r>
      <w:r w:rsidRPr="00082D45">
        <w:rPr>
          <w:rStyle w:val="202"/>
          <w:rFonts w:ascii="Times New Roman" w:hAnsi="Times New Roman" w:cs="Times New Roman"/>
          <w:b/>
          <w:sz w:val="24"/>
          <w:szCs w:val="24"/>
        </w:rPr>
        <w:t>экологического здоровьесберегающего</w:t>
      </w:r>
      <w:r w:rsidR="001E43EA" w:rsidRPr="00082D45">
        <w:rPr>
          <w:rStyle w:val="202"/>
          <w:rFonts w:ascii="Times New Roman" w:hAnsi="Times New Roman" w:cs="Times New Roman"/>
          <w:b/>
          <w:sz w:val="24"/>
          <w:szCs w:val="24"/>
        </w:rPr>
        <w:t xml:space="preserve">    </w:t>
      </w:r>
      <w:r w:rsidRPr="00082D45">
        <w:rPr>
          <w:rStyle w:val="202"/>
          <w:rFonts w:ascii="Times New Roman" w:hAnsi="Times New Roman" w:cs="Times New Roman"/>
          <w:b/>
          <w:sz w:val="24"/>
          <w:szCs w:val="24"/>
        </w:rPr>
        <w:t>образования учащихся.</w:t>
      </w:r>
    </w:p>
    <w:p w:rsidR="001817CA" w:rsidRPr="00082D45" w:rsidRDefault="001817CA" w:rsidP="00082D45">
      <w:pPr>
        <w:pStyle w:val="af6"/>
        <w:spacing w:after="0"/>
        <w:jc w:val="both"/>
      </w:pPr>
      <w:r w:rsidRPr="00082D45">
        <w:t xml:space="preserve">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учащихся; эффективной организации физкультурно-оздоровительной работы; </w:t>
      </w:r>
      <w:proofErr w:type="gramStart"/>
      <w:r w:rsidRPr="00082D45">
        <w:t>реализации</w:t>
      </w:r>
      <w:r w:rsidR="001E43EA" w:rsidRPr="00082D45">
        <w:t xml:space="preserve"> </w:t>
      </w:r>
      <w:r w:rsidRPr="00082D45">
        <w:t xml:space="preserve"> модульных образовательных программ и просветительской работы с родителями (законными представителями)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1817CA" w:rsidRPr="00082D45" w:rsidRDefault="001817CA" w:rsidP="00082D45">
      <w:pPr>
        <w:pStyle w:val="312"/>
        <w:keepNext/>
        <w:keepLines/>
        <w:shd w:val="clear" w:color="auto" w:fill="auto"/>
        <w:spacing w:line="240" w:lineRule="auto"/>
        <w:rPr>
          <w:rFonts w:ascii="Times New Roman" w:hAnsi="Times New Roman" w:cs="Times New Roman"/>
          <w:sz w:val="24"/>
          <w:szCs w:val="24"/>
        </w:rPr>
      </w:pPr>
      <w:bookmarkStart w:id="42" w:name="bookmark368"/>
      <w:r w:rsidRPr="00082D45">
        <w:rPr>
          <w:rFonts w:ascii="Times New Roman" w:hAnsi="Times New Roman" w:cs="Times New Roman"/>
          <w:sz w:val="24"/>
          <w:szCs w:val="24"/>
        </w:rPr>
        <w:lastRenderedPageBreak/>
        <w:t>Экологически безопасная здоровьесберегающая инфраструктура образовательного учреждения</w:t>
      </w:r>
      <w:r w:rsidRPr="00082D45">
        <w:rPr>
          <w:rStyle w:val="3d"/>
          <w:rFonts w:ascii="Times New Roman" w:hAnsi="Times New Roman" w:cs="Times New Roman"/>
          <w:sz w:val="24"/>
          <w:szCs w:val="24"/>
        </w:rPr>
        <w:t xml:space="preserve"> включает:</w:t>
      </w:r>
      <w:bookmarkEnd w:id="42"/>
    </w:p>
    <w:p w:rsidR="001817CA" w:rsidRPr="00082D45" w:rsidRDefault="001817CA" w:rsidP="00082D45">
      <w:pPr>
        <w:pStyle w:val="af6"/>
        <w:tabs>
          <w:tab w:val="left" w:pos="1089"/>
        </w:tabs>
        <w:spacing w:after="0"/>
        <w:jc w:val="both"/>
      </w:pPr>
      <w:r w:rsidRPr="00082D45">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1817CA" w:rsidRPr="00082D45" w:rsidRDefault="001817CA" w:rsidP="00082D45">
      <w:pPr>
        <w:pStyle w:val="af6"/>
        <w:tabs>
          <w:tab w:val="left" w:pos="1084"/>
        </w:tabs>
        <w:spacing w:after="0"/>
        <w:jc w:val="both"/>
      </w:pPr>
      <w:r w:rsidRPr="00082D45">
        <w:t>• наличие и необходимое оснащение помещений для питания обучающихся, а также для хранения и приготовления пищи;</w:t>
      </w:r>
    </w:p>
    <w:p w:rsidR="001817CA" w:rsidRPr="00082D45" w:rsidRDefault="001817CA" w:rsidP="00082D45">
      <w:pPr>
        <w:pStyle w:val="af6"/>
        <w:tabs>
          <w:tab w:val="left" w:pos="1079"/>
        </w:tabs>
        <w:spacing w:after="0"/>
        <w:jc w:val="both"/>
      </w:pPr>
      <w:r w:rsidRPr="00082D45">
        <w:t>• организацию качественного горячего питания обучающихся, в том числе горячих завтраков;</w:t>
      </w:r>
    </w:p>
    <w:p w:rsidR="001817CA" w:rsidRPr="00082D45" w:rsidRDefault="001817CA" w:rsidP="00082D45">
      <w:pPr>
        <w:pStyle w:val="af6"/>
        <w:tabs>
          <w:tab w:val="left" w:pos="1084"/>
        </w:tabs>
        <w:spacing w:after="0"/>
        <w:jc w:val="both"/>
      </w:pPr>
      <w:r w:rsidRPr="00082D45">
        <w:t>• оснащённость кабинетов, физкультурного зала, спортплощадок необходимым игровым и спортивным оборудованием и инвентарём;</w:t>
      </w:r>
    </w:p>
    <w:p w:rsidR="001817CA" w:rsidRPr="00082D45" w:rsidRDefault="001817CA" w:rsidP="00082D45">
      <w:pPr>
        <w:pStyle w:val="af6"/>
        <w:tabs>
          <w:tab w:val="left" w:pos="1076"/>
        </w:tabs>
        <w:spacing w:after="0"/>
        <w:jc w:val="both"/>
      </w:pPr>
      <w:r w:rsidRPr="00082D45">
        <w:t>• наличие помещений для медицинского персонала;</w:t>
      </w:r>
    </w:p>
    <w:p w:rsidR="001817CA" w:rsidRPr="00082D45" w:rsidRDefault="001817CA" w:rsidP="00082D45">
      <w:pPr>
        <w:pStyle w:val="af6"/>
        <w:tabs>
          <w:tab w:val="left" w:pos="1084"/>
        </w:tabs>
        <w:spacing w:after="0"/>
        <w:jc w:val="both"/>
      </w:pPr>
      <w:r w:rsidRPr="00082D45">
        <w:t>• наличие необходимого (в расчёте на количество обучающихся) и квалифицированного состава специалистов, обеспечивающих работу с учащимися (учителя физической культуры, психолог, медицинские работники);</w:t>
      </w:r>
    </w:p>
    <w:p w:rsidR="001817CA" w:rsidRPr="00082D45" w:rsidRDefault="001817CA" w:rsidP="00082D45">
      <w:pPr>
        <w:pStyle w:val="af6"/>
        <w:tabs>
          <w:tab w:val="left" w:pos="1084"/>
        </w:tabs>
        <w:spacing w:after="0"/>
        <w:jc w:val="both"/>
      </w:pPr>
      <w:r w:rsidRPr="00082D45">
        <w:t>• наличие пришкольной площадки, кабинета или для экологического образования.</w:t>
      </w:r>
    </w:p>
    <w:p w:rsidR="001817CA" w:rsidRPr="00082D45" w:rsidRDefault="001817CA" w:rsidP="00082D45">
      <w:pPr>
        <w:pStyle w:val="af6"/>
        <w:spacing w:after="0"/>
        <w:jc w:val="both"/>
      </w:pPr>
      <w:r w:rsidRPr="00082D45">
        <w:rPr>
          <w:rStyle w:val="affffc"/>
          <w:sz w:val="24"/>
          <w:szCs w:val="24"/>
        </w:rPr>
        <w:t>Рациональная организация учебной и внеучебной деятельности учащихся</w:t>
      </w:r>
      <w:r w:rsidRPr="00082D45">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учащихся и включает:</w:t>
      </w:r>
    </w:p>
    <w:p w:rsidR="001817CA" w:rsidRPr="00082D45" w:rsidRDefault="001817CA" w:rsidP="00082D45">
      <w:pPr>
        <w:pStyle w:val="af6"/>
        <w:spacing w:after="0"/>
        <w:jc w:val="both"/>
      </w:pPr>
      <w:r w:rsidRPr="00082D45">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1817CA" w:rsidRPr="00082D45" w:rsidRDefault="001817CA" w:rsidP="00082D45">
      <w:pPr>
        <w:pStyle w:val="af6"/>
        <w:spacing w:after="0"/>
        <w:jc w:val="both"/>
      </w:pPr>
      <w:r w:rsidRPr="00082D45">
        <w:t>• 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1817CA" w:rsidRPr="00082D45" w:rsidRDefault="001817CA" w:rsidP="00082D45">
      <w:pPr>
        <w:pStyle w:val="af6"/>
        <w:spacing w:after="0"/>
        <w:jc w:val="both"/>
      </w:pPr>
      <w:r w:rsidRPr="00082D45">
        <w:t>• обучение обучающихся вариантам рациональных способов и приёмов работы с учебной информацией и организации учебного труда;</w:t>
      </w:r>
    </w:p>
    <w:p w:rsidR="001817CA" w:rsidRPr="00082D45" w:rsidRDefault="001817CA" w:rsidP="00082D45">
      <w:pPr>
        <w:pStyle w:val="af6"/>
        <w:spacing w:after="0"/>
        <w:jc w:val="both"/>
      </w:pPr>
      <w:r w:rsidRPr="00082D45">
        <w:t>• введение любых инноваций в учебный процесс только под контролем специалистов;</w:t>
      </w:r>
    </w:p>
    <w:p w:rsidR="001817CA" w:rsidRPr="00082D45" w:rsidRDefault="001817CA" w:rsidP="00082D45">
      <w:pPr>
        <w:pStyle w:val="af6"/>
        <w:spacing w:after="0"/>
        <w:jc w:val="both"/>
      </w:pPr>
      <w:r w:rsidRPr="00082D45">
        <w:t>• строгое соблюдение всех требований к использованию технических средств обучения, в том числе компьютеров и аудиовизуальных средств;</w:t>
      </w:r>
    </w:p>
    <w:p w:rsidR="001817CA" w:rsidRPr="00082D45" w:rsidRDefault="001817CA" w:rsidP="00082D45">
      <w:pPr>
        <w:pStyle w:val="af6"/>
        <w:spacing w:after="0"/>
        <w:jc w:val="both"/>
      </w:pPr>
      <w:r w:rsidRPr="00082D45">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1817CA" w:rsidRPr="00082D45" w:rsidRDefault="001817CA" w:rsidP="00082D45">
      <w:pPr>
        <w:pStyle w:val="af6"/>
        <w:spacing w:after="0"/>
        <w:jc w:val="both"/>
      </w:pPr>
      <w:r w:rsidRPr="00082D45">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1817CA" w:rsidRPr="00082D45" w:rsidRDefault="001817CA" w:rsidP="00082D45">
      <w:pPr>
        <w:pStyle w:val="af6"/>
        <w:spacing w:after="0"/>
        <w:jc w:val="both"/>
      </w:pPr>
      <w:r w:rsidRPr="00082D45">
        <w:rPr>
          <w:rStyle w:val="affffc"/>
          <w:sz w:val="24"/>
          <w:szCs w:val="24"/>
        </w:rPr>
        <w:t>Эффективная организация физкультурно-оздоровительной работы,</w:t>
      </w:r>
      <w:r w:rsidRPr="00082D45">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rsidRPr="00082D45">
        <w:t>учащихся</w:t>
      </w:r>
      <w:proofErr w:type="gramEnd"/>
      <w:r w:rsidRPr="00082D45">
        <w:t xml:space="preserve"> и формирование культуры здоровья, включает:</w:t>
      </w:r>
    </w:p>
    <w:p w:rsidR="001817CA" w:rsidRPr="00082D45" w:rsidRDefault="001817CA" w:rsidP="00082D45">
      <w:pPr>
        <w:pStyle w:val="af6"/>
        <w:spacing w:after="0"/>
        <w:jc w:val="both"/>
      </w:pPr>
      <w:r w:rsidRPr="00082D45">
        <w:t>• полноценную и эффективную работу с учащимися с ограниченными возможностями здоровья, инвалидами, а также с обучающимися всех групп здоровья (на уроках физкультуры, в секциях и т. п.);</w:t>
      </w:r>
    </w:p>
    <w:p w:rsidR="001817CA" w:rsidRPr="00082D45" w:rsidRDefault="001817CA" w:rsidP="00082D45">
      <w:pPr>
        <w:pStyle w:val="af6"/>
        <w:spacing w:after="0"/>
        <w:jc w:val="both"/>
      </w:pPr>
      <w:proofErr w:type="gramStart"/>
      <w:r w:rsidRPr="00082D45">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1817CA" w:rsidRPr="00082D45" w:rsidRDefault="001817CA" w:rsidP="00082D45">
      <w:pPr>
        <w:pStyle w:val="af6"/>
        <w:tabs>
          <w:tab w:val="left" w:pos="1079"/>
        </w:tabs>
        <w:spacing w:after="0"/>
        <w:jc w:val="both"/>
      </w:pPr>
      <w:r w:rsidRPr="00082D45">
        <w:t>• организацию динамических перемен, физкультминуток на уроках, способствующих эмоциональной разгрузке и повышению двигательной активности;</w:t>
      </w:r>
    </w:p>
    <w:p w:rsidR="001817CA" w:rsidRPr="00082D45" w:rsidRDefault="001817CA" w:rsidP="00082D45">
      <w:pPr>
        <w:pStyle w:val="af6"/>
        <w:tabs>
          <w:tab w:val="left" w:pos="1089"/>
        </w:tabs>
        <w:spacing w:after="0"/>
        <w:jc w:val="both"/>
      </w:pPr>
      <w:r w:rsidRPr="00082D45">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1817CA" w:rsidRPr="00082D45" w:rsidRDefault="001817CA" w:rsidP="00082D45">
      <w:pPr>
        <w:pStyle w:val="af6"/>
        <w:tabs>
          <w:tab w:val="left" w:pos="1079"/>
        </w:tabs>
        <w:spacing w:after="0"/>
        <w:jc w:val="both"/>
      </w:pPr>
      <w:r w:rsidRPr="00082D45">
        <w:t>• регулярное проведение спортивно-оздоровительных, туристических мероприятий (дней спорта, соревнований, олимпиад, походов и т. п.).</w:t>
      </w:r>
    </w:p>
    <w:p w:rsidR="001817CA" w:rsidRPr="00082D45" w:rsidRDefault="001817CA" w:rsidP="00082D45">
      <w:pPr>
        <w:pStyle w:val="312"/>
        <w:keepNext/>
        <w:keepLines/>
        <w:shd w:val="clear" w:color="auto" w:fill="auto"/>
        <w:spacing w:line="240" w:lineRule="auto"/>
        <w:rPr>
          <w:rStyle w:val="3d"/>
          <w:rFonts w:ascii="Times New Roman" w:hAnsi="Times New Roman" w:cs="Times New Roman"/>
          <w:sz w:val="24"/>
          <w:szCs w:val="24"/>
        </w:rPr>
      </w:pPr>
      <w:bookmarkStart w:id="43" w:name="bookmark369"/>
      <w:r w:rsidRPr="00082D45">
        <w:rPr>
          <w:rFonts w:ascii="Times New Roman" w:hAnsi="Times New Roman" w:cs="Times New Roman"/>
          <w:sz w:val="24"/>
          <w:szCs w:val="24"/>
        </w:rPr>
        <w:lastRenderedPageBreak/>
        <w:t>Реализация модульных образовательных программ</w:t>
      </w:r>
      <w:r w:rsidR="003D6E64" w:rsidRPr="00082D45">
        <w:rPr>
          <w:rFonts w:ascii="Times New Roman" w:hAnsi="Times New Roman" w:cs="Times New Roman"/>
          <w:sz w:val="24"/>
          <w:szCs w:val="24"/>
        </w:rPr>
        <w:t xml:space="preserve"> </w:t>
      </w:r>
      <w:r w:rsidRPr="00082D45">
        <w:rPr>
          <w:rStyle w:val="3d"/>
          <w:rFonts w:ascii="Times New Roman" w:hAnsi="Times New Roman" w:cs="Times New Roman"/>
          <w:sz w:val="24"/>
          <w:szCs w:val="24"/>
        </w:rPr>
        <w:t>предусматривает:</w:t>
      </w:r>
      <w:bookmarkEnd w:id="43"/>
    </w:p>
    <w:p w:rsidR="001817CA" w:rsidRPr="00082D45" w:rsidRDefault="001817CA" w:rsidP="00082D45">
      <w:pPr>
        <w:pStyle w:val="312"/>
        <w:keepNext/>
        <w:keepLines/>
        <w:shd w:val="clear" w:color="auto" w:fill="auto"/>
        <w:spacing w:line="240" w:lineRule="auto"/>
        <w:rPr>
          <w:rFonts w:ascii="Times New Roman" w:hAnsi="Times New Roman" w:cs="Times New Roman"/>
          <w:b w:val="0"/>
          <w:bCs w:val="0"/>
          <w:sz w:val="24"/>
          <w:szCs w:val="24"/>
          <w:shd w:val="clear" w:color="auto" w:fill="FFFFFF"/>
        </w:rPr>
      </w:pPr>
      <w:r w:rsidRPr="00082D45">
        <w:rPr>
          <w:rStyle w:val="3d"/>
          <w:rFonts w:ascii="Times New Roman" w:hAnsi="Times New Roman" w:cs="Times New Roman"/>
          <w:sz w:val="24"/>
          <w:szCs w:val="24"/>
        </w:rPr>
        <w:t>«Программа формирования экологической культуры здорового и безопасного образа жизни»</w:t>
      </w:r>
      <w:r w:rsidRPr="00082D45">
        <w:rPr>
          <w:rFonts w:ascii="Times New Roman" w:hAnsi="Times New Roman" w:cs="Times New Roman"/>
          <w:sz w:val="24"/>
          <w:szCs w:val="24"/>
        </w:rPr>
        <w:t xml:space="preserve">, </w:t>
      </w:r>
      <w:r w:rsidRPr="00082D45">
        <w:rPr>
          <w:rFonts w:ascii="Times New Roman" w:hAnsi="Times New Roman" w:cs="Times New Roman"/>
          <w:b w:val="0"/>
          <w:sz w:val="24"/>
          <w:szCs w:val="24"/>
        </w:rPr>
        <w:t>направленна на формирование экологической грамотности, экологической культуры, культуры здорового и безопасного образа жизни.</w:t>
      </w:r>
    </w:p>
    <w:p w:rsidR="001817CA" w:rsidRPr="00082D45" w:rsidRDefault="001817CA" w:rsidP="00082D45">
      <w:pPr>
        <w:pStyle w:val="af6"/>
        <w:tabs>
          <w:tab w:val="left" w:pos="1079"/>
        </w:tabs>
        <w:spacing w:after="0"/>
        <w:jc w:val="both"/>
      </w:pPr>
      <w:r w:rsidRPr="00082D45">
        <w:t>• проведение дней экологической культуры и здоровья, конкурсов, праздников и т. п.;</w:t>
      </w:r>
    </w:p>
    <w:p w:rsidR="001817CA" w:rsidRPr="00082D45" w:rsidRDefault="001817CA" w:rsidP="00082D45">
      <w:pPr>
        <w:pStyle w:val="af6"/>
        <w:spacing w:after="0"/>
        <w:jc w:val="both"/>
      </w:pPr>
      <w:r w:rsidRPr="00082D45">
        <w:t>Программа предусматривают разные формы организации занятий:</w:t>
      </w:r>
    </w:p>
    <w:p w:rsidR="001817CA" w:rsidRPr="00082D45" w:rsidRDefault="001817CA" w:rsidP="00082D45">
      <w:pPr>
        <w:pStyle w:val="af6"/>
        <w:tabs>
          <w:tab w:val="left" w:pos="1162"/>
        </w:tabs>
        <w:spacing w:after="0"/>
        <w:jc w:val="both"/>
      </w:pPr>
      <w:r w:rsidRPr="00082D45">
        <w:t>— интеграцию в базовые образовательные дисциплины;</w:t>
      </w:r>
    </w:p>
    <w:p w:rsidR="001817CA" w:rsidRPr="00082D45" w:rsidRDefault="001817CA" w:rsidP="00082D45">
      <w:pPr>
        <w:pStyle w:val="af6"/>
        <w:tabs>
          <w:tab w:val="left" w:pos="1156"/>
        </w:tabs>
        <w:spacing w:after="0"/>
        <w:jc w:val="both"/>
      </w:pPr>
      <w:r w:rsidRPr="00082D45">
        <w:t>—</w:t>
      </w:r>
      <w:r w:rsidRPr="00082D45">
        <w:rPr>
          <w:lang w:val="en-US"/>
        </w:rPr>
        <w:t> </w:t>
      </w:r>
      <w:r w:rsidRPr="00082D45">
        <w:t>проведение часов здоровья и экологической безопасности;</w:t>
      </w:r>
    </w:p>
    <w:p w:rsidR="001817CA" w:rsidRPr="00082D45" w:rsidRDefault="001817CA" w:rsidP="00082D45">
      <w:pPr>
        <w:pStyle w:val="af6"/>
        <w:tabs>
          <w:tab w:val="left" w:pos="1162"/>
        </w:tabs>
        <w:spacing w:after="0"/>
        <w:jc w:val="both"/>
      </w:pPr>
      <w:r w:rsidRPr="00082D45">
        <w:t>— факультативные занятия;</w:t>
      </w:r>
    </w:p>
    <w:p w:rsidR="001817CA" w:rsidRPr="00082D45" w:rsidRDefault="001817CA" w:rsidP="00082D45">
      <w:pPr>
        <w:pStyle w:val="af6"/>
        <w:tabs>
          <w:tab w:val="left" w:pos="1158"/>
        </w:tabs>
        <w:spacing w:after="0"/>
        <w:jc w:val="both"/>
      </w:pPr>
      <w:r w:rsidRPr="00082D45">
        <w:t>— проведение классных часов;</w:t>
      </w:r>
    </w:p>
    <w:p w:rsidR="001817CA" w:rsidRPr="00082D45" w:rsidRDefault="001817CA" w:rsidP="00082D45">
      <w:pPr>
        <w:pStyle w:val="af6"/>
        <w:tabs>
          <w:tab w:val="left" w:pos="1162"/>
        </w:tabs>
        <w:spacing w:after="0"/>
        <w:jc w:val="both"/>
      </w:pPr>
      <w:r w:rsidRPr="00082D45">
        <w:t>— занятия в кружках;</w:t>
      </w:r>
    </w:p>
    <w:p w:rsidR="001817CA" w:rsidRPr="00082D45" w:rsidRDefault="001817CA" w:rsidP="00082D45">
      <w:pPr>
        <w:pStyle w:val="af6"/>
        <w:tabs>
          <w:tab w:val="left" w:pos="1166"/>
        </w:tabs>
        <w:spacing w:after="0"/>
        <w:jc w:val="both"/>
      </w:pPr>
      <w:r w:rsidRPr="00082D45">
        <w:t>— проведение досуговых мероприятий: конкурсов, праздников, викторин, экскурсий и т. п.;</w:t>
      </w:r>
    </w:p>
    <w:p w:rsidR="001817CA" w:rsidRPr="00082D45" w:rsidRDefault="001817CA" w:rsidP="00082D45">
      <w:pPr>
        <w:pStyle w:val="af6"/>
        <w:tabs>
          <w:tab w:val="left" w:pos="1162"/>
        </w:tabs>
        <w:spacing w:after="0"/>
        <w:jc w:val="both"/>
      </w:pPr>
      <w:r w:rsidRPr="00082D45">
        <w:t>— организацию дней экологической культуры и здоровья.</w:t>
      </w:r>
    </w:p>
    <w:p w:rsidR="001817CA" w:rsidRPr="00082D45" w:rsidRDefault="001817CA" w:rsidP="00082D45">
      <w:pPr>
        <w:pStyle w:val="312"/>
        <w:keepNext/>
        <w:keepLines/>
        <w:shd w:val="clear" w:color="auto" w:fill="auto"/>
        <w:spacing w:line="240" w:lineRule="auto"/>
        <w:rPr>
          <w:rFonts w:ascii="Times New Roman" w:hAnsi="Times New Roman" w:cs="Times New Roman"/>
          <w:sz w:val="24"/>
          <w:szCs w:val="24"/>
        </w:rPr>
      </w:pPr>
      <w:bookmarkStart w:id="44" w:name="bookmark370"/>
      <w:r w:rsidRPr="00082D45">
        <w:rPr>
          <w:rFonts w:ascii="Times New Roman" w:hAnsi="Times New Roman" w:cs="Times New Roman"/>
          <w:sz w:val="24"/>
          <w:szCs w:val="24"/>
        </w:rPr>
        <w:t>Просветительская работа с родителями (законными</w:t>
      </w:r>
      <w:r w:rsidR="003D6E64" w:rsidRPr="00082D45">
        <w:rPr>
          <w:rFonts w:ascii="Times New Roman" w:hAnsi="Times New Roman" w:cs="Times New Roman"/>
          <w:sz w:val="24"/>
          <w:szCs w:val="24"/>
        </w:rPr>
        <w:t xml:space="preserve"> </w:t>
      </w:r>
      <w:r w:rsidRPr="00082D45">
        <w:rPr>
          <w:rFonts w:ascii="Times New Roman" w:hAnsi="Times New Roman" w:cs="Times New Roman"/>
          <w:sz w:val="24"/>
          <w:szCs w:val="24"/>
        </w:rPr>
        <w:t>представителями)</w:t>
      </w:r>
      <w:r w:rsidRPr="00082D45">
        <w:rPr>
          <w:rStyle w:val="3d"/>
          <w:rFonts w:ascii="Times New Roman" w:hAnsi="Times New Roman" w:cs="Times New Roman"/>
          <w:sz w:val="24"/>
          <w:szCs w:val="24"/>
        </w:rPr>
        <w:t xml:space="preserve"> включает:</w:t>
      </w:r>
      <w:bookmarkEnd w:id="44"/>
    </w:p>
    <w:p w:rsidR="001817CA" w:rsidRPr="00082D45" w:rsidRDefault="001817CA" w:rsidP="00082D45">
      <w:pPr>
        <w:pStyle w:val="af6"/>
        <w:tabs>
          <w:tab w:val="left" w:pos="1074"/>
        </w:tabs>
        <w:spacing w:after="0"/>
        <w:jc w:val="both"/>
      </w:pPr>
      <w:r w:rsidRPr="00082D45">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1817CA" w:rsidRPr="00082D45" w:rsidRDefault="001817CA" w:rsidP="00082D45">
      <w:pPr>
        <w:pStyle w:val="af6"/>
        <w:tabs>
          <w:tab w:val="left" w:pos="634"/>
        </w:tabs>
        <w:spacing w:after="0"/>
        <w:jc w:val="both"/>
      </w:pPr>
      <w:r w:rsidRPr="00082D45">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1817CA" w:rsidRPr="00082D45" w:rsidRDefault="001817CA" w:rsidP="00082D45">
      <w:pPr>
        <w:pStyle w:val="2210"/>
        <w:keepNext/>
        <w:keepLines/>
        <w:shd w:val="clear" w:color="auto" w:fill="auto"/>
        <w:spacing w:before="0" w:after="0" w:line="240" w:lineRule="auto"/>
        <w:rPr>
          <w:rStyle w:val="228"/>
          <w:rFonts w:ascii="Times New Roman" w:hAnsi="Times New Roman" w:cs="Times New Roman"/>
          <w:sz w:val="24"/>
          <w:szCs w:val="24"/>
        </w:rPr>
      </w:pPr>
      <w:bookmarkStart w:id="45" w:name="bookmark371"/>
    </w:p>
    <w:p w:rsidR="001817CA" w:rsidRPr="00082D45" w:rsidRDefault="001817CA" w:rsidP="00082D45">
      <w:pPr>
        <w:pStyle w:val="2210"/>
        <w:keepNext/>
        <w:keepLines/>
        <w:shd w:val="clear" w:color="auto" w:fill="auto"/>
        <w:spacing w:before="0" w:after="0" w:line="240" w:lineRule="auto"/>
        <w:rPr>
          <w:rFonts w:ascii="Times New Roman" w:hAnsi="Times New Roman" w:cs="Times New Roman"/>
          <w:b w:val="0"/>
          <w:sz w:val="24"/>
          <w:szCs w:val="24"/>
        </w:rPr>
      </w:pPr>
      <w:r w:rsidRPr="00082D45">
        <w:rPr>
          <w:rStyle w:val="228"/>
          <w:rFonts w:ascii="Times New Roman" w:hAnsi="Times New Roman" w:cs="Times New Roman"/>
          <w:b/>
          <w:sz w:val="24"/>
          <w:szCs w:val="24"/>
        </w:rPr>
        <w:t>2.</w:t>
      </w:r>
      <w:r w:rsidR="004C7A90" w:rsidRPr="00082D45">
        <w:rPr>
          <w:rStyle w:val="228"/>
          <w:rFonts w:ascii="Times New Roman" w:hAnsi="Times New Roman" w:cs="Times New Roman"/>
          <w:b/>
          <w:sz w:val="24"/>
          <w:szCs w:val="24"/>
        </w:rPr>
        <w:t>4</w:t>
      </w:r>
      <w:r w:rsidRPr="00082D45">
        <w:rPr>
          <w:rStyle w:val="228"/>
          <w:rFonts w:ascii="Times New Roman" w:hAnsi="Times New Roman" w:cs="Times New Roman"/>
          <w:b/>
          <w:sz w:val="24"/>
          <w:szCs w:val="24"/>
        </w:rPr>
        <w:t>.10. Планируемые результаты воспитания</w:t>
      </w:r>
      <w:bookmarkStart w:id="46" w:name="bookmark372"/>
      <w:bookmarkEnd w:id="45"/>
      <w:r w:rsidR="004C7A90" w:rsidRPr="00082D45">
        <w:rPr>
          <w:rStyle w:val="228"/>
          <w:rFonts w:ascii="Times New Roman" w:hAnsi="Times New Roman" w:cs="Times New Roman"/>
          <w:b/>
          <w:sz w:val="24"/>
          <w:szCs w:val="24"/>
        </w:rPr>
        <w:t xml:space="preserve">и социализации </w:t>
      </w:r>
      <w:r w:rsidRPr="00082D45">
        <w:rPr>
          <w:rStyle w:val="228"/>
          <w:rFonts w:ascii="Times New Roman" w:hAnsi="Times New Roman" w:cs="Times New Roman"/>
          <w:b/>
          <w:sz w:val="24"/>
          <w:szCs w:val="24"/>
        </w:rPr>
        <w:t>учащихся</w:t>
      </w:r>
      <w:bookmarkEnd w:id="46"/>
      <w:r w:rsidRPr="00082D45">
        <w:rPr>
          <w:rStyle w:val="228"/>
          <w:rFonts w:ascii="Times New Roman" w:hAnsi="Times New Roman" w:cs="Times New Roman"/>
          <w:b/>
          <w:sz w:val="24"/>
          <w:szCs w:val="24"/>
        </w:rPr>
        <w:t>.</w:t>
      </w:r>
    </w:p>
    <w:p w:rsidR="001817CA" w:rsidRPr="00082D45" w:rsidRDefault="001817CA" w:rsidP="00082D45">
      <w:pPr>
        <w:pStyle w:val="af6"/>
        <w:spacing w:after="0"/>
        <w:jc w:val="both"/>
      </w:pPr>
      <w:r w:rsidRPr="00082D45">
        <w:t>По каждому из направлений воспитания и социализации учащихся могут быть достигнуты определённые результаты.</w:t>
      </w:r>
    </w:p>
    <w:p w:rsidR="001817CA" w:rsidRPr="00082D45" w:rsidRDefault="001817CA" w:rsidP="00082D45">
      <w:pPr>
        <w:pStyle w:val="312"/>
        <w:keepNext/>
        <w:keepLines/>
        <w:shd w:val="clear" w:color="auto" w:fill="auto"/>
        <w:spacing w:line="240" w:lineRule="auto"/>
        <w:rPr>
          <w:rFonts w:ascii="Times New Roman" w:hAnsi="Times New Roman" w:cs="Times New Roman"/>
          <w:sz w:val="24"/>
          <w:szCs w:val="24"/>
        </w:rPr>
      </w:pPr>
      <w:bookmarkStart w:id="47" w:name="bookmark373"/>
      <w:r w:rsidRPr="00082D45">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bookmarkEnd w:id="47"/>
    </w:p>
    <w:p w:rsidR="00503F0E" w:rsidRPr="00082D45" w:rsidRDefault="001817CA" w:rsidP="00082D45">
      <w:pPr>
        <w:pStyle w:val="af6"/>
        <w:spacing w:after="0"/>
        <w:jc w:val="both"/>
      </w:pPr>
      <w:r w:rsidRPr="00082D45">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1817CA" w:rsidRPr="00082D45" w:rsidRDefault="001817CA" w:rsidP="00082D45">
      <w:pPr>
        <w:pStyle w:val="af6"/>
        <w:spacing w:after="0"/>
        <w:jc w:val="both"/>
      </w:pPr>
      <w:r w:rsidRPr="00082D45">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1817CA" w:rsidRPr="00082D45" w:rsidRDefault="001817CA" w:rsidP="00082D45">
      <w:pPr>
        <w:pStyle w:val="af6"/>
        <w:spacing w:after="0"/>
        <w:jc w:val="both"/>
      </w:pPr>
      <w:r w:rsidRPr="00082D45">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1817CA" w:rsidRPr="00082D45" w:rsidRDefault="001817CA" w:rsidP="00082D45">
      <w:pPr>
        <w:pStyle w:val="af6"/>
        <w:spacing w:after="0"/>
        <w:jc w:val="both"/>
      </w:pPr>
      <w:r w:rsidRPr="00082D45">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1817CA" w:rsidRPr="00082D45" w:rsidRDefault="001817CA" w:rsidP="00082D45">
      <w:pPr>
        <w:pStyle w:val="af6"/>
        <w:spacing w:after="0"/>
        <w:jc w:val="both"/>
      </w:pPr>
      <w:r w:rsidRPr="00082D45">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1817CA" w:rsidRPr="00082D45" w:rsidRDefault="001817CA" w:rsidP="00082D45">
      <w:pPr>
        <w:pStyle w:val="af6"/>
        <w:spacing w:after="0"/>
        <w:jc w:val="both"/>
      </w:pPr>
      <w:r w:rsidRPr="00082D45">
        <w:t>• уважительное отношение к органам охраны правопорядка;</w:t>
      </w:r>
    </w:p>
    <w:p w:rsidR="001817CA" w:rsidRPr="00082D45" w:rsidRDefault="001817CA" w:rsidP="00082D45">
      <w:pPr>
        <w:pStyle w:val="af6"/>
        <w:spacing w:after="0"/>
        <w:jc w:val="both"/>
      </w:pPr>
      <w:r w:rsidRPr="00082D45">
        <w:t>• знание национальных героев и важнейших событий истории России;</w:t>
      </w:r>
    </w:p>
    <w:p w:rsidR="001817CA" w:rsidRPr="00082D45" w:rsidRDefault="001817CA" w:rsidP="00082D45">
      <w:pPr>
        <w:pStyle w:val="af6"/>
        <w:spacing w:after="0"/>
        <w:jc w:val="both"/>
      </w:pPr>
      <w:r w:rsidRPr="00082D45">
        <w:t>• знание государственных праздников, их истории и значения для общества.</w:t>
      </w:r>
    </w:p>
    <w:p w:rsidR="001817CA" w:rsidRPr="00082D45" w:rsidRDefault="001817CA" w:rsidP="00082D45">
      <w:pPr>
        <w:pStyle w:val="312"/>
        <w:keepNext/>
        <w:keepLines/>
        <w:shd w:val="clear" w:color="auto" w:fill="auto"/>
        <w:spacing w:line="240" w:lineRule="auto"/>
        <w:rPr>
          <w:rFonts w:ascii="Times New Roman" w:hAnsi="Times New Roman" w:cs="Times New Roman"/>
          <w:sz w:val="24"/>
          <w:szCs w:val="24"/>
        </w:rPr>
      </w:pPr>
      <w:bookmarkStart w:id="48" w:name="bookmark374"/>
      <w:r w:rsidRPr="00082D45">
        <w:rPr>
          <w:rFonts w:ascii="Times New Roman" w:hAnsi="Times New Roman" w:cs="Times New Roman"/>
          <w:sz w:val="24"/>
          <w:szCs w:val="24"/>
        </w:rPr>
        <w:t>Воспитание социальной ответственности и компетентности:</w:t>
      </w:r>
      <w:bookmarkEnd w:id="48"/>
    </w:p>
    <w:p w:rsidR="001817CA" w:rsidRPr="00082D45" w:rsidRDefault="001817CA" w:rsidP="00082D45">
      <w:pPr>
        <w:pStyle w:val="af6"/>
        <w:spacing w:after="0"/>
        <w:jc w:val="both"/>
      </w:pPr>
      <w:r w:rsidRPr="00082D45">
        <w:t>• позитивное отношение, сознательное принятие роли гражданина;</w:t>
      </w:r>
    </w:p>
    <w:p w:rsidR="001817CA" w:rsidRPr="00082D45" w:rsidRDefault="001817CA" w:rsidP="00082D45">
      <w:pPr>
        <w:pStyle w:val="af6"/>
        <w:spacing w:after="0"/>
        <w:jc w:val="both"/>
      </w:pPr>
      <w:r w:rsidRPr="00082D45">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1817CA" w:rsidRPr="00082D45" w:rsidRDefault="001817CA" w:rsidP="00082D45">
      <w:pPr>
        <w:pStyle w:val="af6"/>
        <w:tabs>
          <w:tab w:val="left" w:pos="1074"/>
        </w:tabs>
        <w:spacing w:after="0"/>
        <w:jc w:val="both"/>
      </w:pPr>
      <w:r w:rsidRPr="00082D45">
        <w:t>• первоначальные навыки практической деятельности в составе различных социокультурных групп конструктивной общественной направленности;</w:t>
      </w:r>
    </w:p>
    <w:p w:rsidR="001817CA" w:rsidRPr="00082D45" w:rsidRDefault="001817CA" w:rsidP="00082D45">
      <w:pPr>
        <w:pStyle w:val="af6"/>
        <w:tabs>
          <w:tab w:val="left" w:pos="1079"/>
        </w:tabs>
        <w:spacing w:after="0"/>
        <w:jc w:val="both"/>
      </w:pPr>
      <w:r w:rsidRPr="00082D45">
        <w:lastRenderedPageBreak/>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1817CA" w:rsidRPr="00082D45" w:rsidRDefault="001817CA" w:rsidP="00082D45">
      <w:pPr>
        <w:pStyle w:val="af6"/>
        <w:tabs>
          <w:tab w:val="left" w:pos="1079"/>
        </w:tabs>
        <w:spacing w:after="0"/>
        <w:jc w:val="both"/>
      </w:pPr>
      <w:r w:rsidRPr="00082D45">
        <w:t>• знание о различных общественных и профессиональных организациях, их структуре, целях и характере деятельности;</w:t>
      </w:r>
    </w:p>
    <w:p w:rsidR="001817CA" w:rsidRPr="00082D45" w:rsidRDefault="001817CA" w:rsidP="00082D45">
      <w:pPr>
        <w:pStyle w:val="af6"/>
        <w:tabs>
          <w:tab w:val="left" w:pos="1074"/>
        </w:tabs>
        <w:spacing w:after="0"/>
        <w:jc w:val="both"/>
      </w:pPr>
      <w:r w:rsidRPr="00082D45">
        <w:t>• умение вести дискуссию по социальным вопросам, обосновывать свою гражданскую позицию, вести диалог и достигать взаимопонимания;</w:t>
      </w:r>
    </w:p>
    <w:p w:rsidR="001817CA" w:rsidRPr="00082D45" w:rsidRDefault="001817CA" w:rsidP="00082D45">
      <w:pPr>
        <w:pStyle w:val="af6"/>
        <w:tabs>
          <w:tab w:val="left" w:pos="1074"/>
        </w:tabs>
        <w:spacing w:after="0"/>
        <w:jc w:val="both"/>
      </w:pPr>
      <w:r w:rsidRPr="00082D45">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503F0E" w:rsidRPr="00082D45" w:rsidRDefault="001817CA" w:rsidP="00082D45">
      <w:pPr>
        <w:pStyle w:val="af6"/>
        <w:tabs>
          <w:tab w:val="left" w:pos="1079"/>
        </w:tabs>
        <w:spacing w:after="0"/>
        <w:jc w:val="both"/>
      </w:pPr>
      <w:r w:rsidRPr="00082D45">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w:t>
      </w:r>
      <w:r w:rsidR="00503F0E" w:rsidRPr="00082D45">
        <w:t>лассном и школьном коллективе.</w:t>
      </w:r>
    </w:p>
    <w:p w:rsidR="001817CA" w:rsidRPr="00082D45" w:rsidRDefault="001817CA" w:rsidP="00082D45">
      <w:pPr>
        <w:pStyle w:val="af6"/>
        <w:tabs>
          <w:tab w:val="left" w:pos="1089"/>
        </w:tabs>
        <w:spacing w:after="0"/>
        <w:jc w:val="both"/>
      </w:pPr>
      <w:r w:rsidRPr="00082D45">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1817CA" w:rsidRPr="00082D45" w:rsidRDefault="001817CA" w:rsidP="00082D45">
      <w:pPr>
        <w:pStyle w:val="312"/>
        <w:keepNext/>
        <w:keepLines/>
        <w:shd w:val="clear" w:color="auto" w:fill="auto"/>
        <w:spacing w:line="240" w:lineRule="auto"/>
        <w:rPr>
          <w:rFonts w:ascii="Times New Roman" w:hAnsi="Times New Roman" w:cs="Times New Roman"/>
          <w:sz w:val="24"/>
          <w:szCs w:val="24"/>
        </w:rPr>
      </w:pPr>
      <w:bookmarkStart w:id="49" w:name="bookmark375"/>
      <w:r w:rsidRPr="00082D45">
        <w:rPr>
          <w:rFonts w:ascii="Times New Roman" w:hAnsi="Times New Roman" w:cs="Times New Roman"/>
          <w:sz w:val="24"/>
          <w:szCs w:val="24"/>
        </w:rPr>
        <w:t>Воспитание нравственных чувств, убеждений, этического сознания:</w:t>
      </w:r>
      <w:bookmarkEnd w:id="49"/>
    </w:p>
    <w:p w:rsidR="001817CA" w:rsidRPr="00082D45" w:rsidRDefault="001817CA" w:rsidP="00082D45">
      <w:pPr>
        <w:pStyle w:val="af6"/>
        <w:tabs>
          <w:tab w:val="left" w:pos="1084"/>
        </w:tabs>
        <w:spacing w:after="0"/>
        <w:jc w:val="both"/>
      </w:pPr>
      <w:r w:rsidRPr="00082D45">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817CA" w:rsidRPr="00082D45" w:rsidRDefault="001817CA" w:rsidP="00082D45">
      <w:pPr>
        <w:pStyle w:val="af6"/>
        <w:tabs>
          <w:tab w:val="left" w:pos="1070"/>
        </w:tabs>
        <w:spacing w:after="0"/>
        <w:jc w:val="both"/>
      </w:pPr>
      <w:r w:rsidRPr="00082D45">
        <w:t>• чувство дружбы к представителям всех национальностей Российской Федерации;</w:t>
      </w:r>
    </w:p>
    <w:p w:rsidR="001817CA" w:rsidRPr="00082D45" w:rsidRDefault="001817CA" w:rsidP="00082D45">
      <w:pPr>
        <w:pStyle w:val="af6"/>
        <w:tabs>
          <w:tab w:val="left" w:pos="1079"/>
        </w:tabs>
        <w:spacing w:after="0"/>
        <w:jc w:val="both"/>
      </w:pPr>
      <w:r w:rsidRPr="00082D45">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1817CA" w:rsidRPr="00082D45" w:rsidRDefault="001817CA" w:rsidP="00082D45">
      <w:pPr>
        <w:pStyle w:val="af6"/>
        <w:tabs>
          <w:tab w:val="left" w:pos="1074"/>
        </w:tabs>
        <w:spacing w:after="0"/>
        <w:jc w:val="both"/>
      </w:pPr>
      <w:r w:rsidRPr="00082D45">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1817CA" w:rsidRPr="00082D45" w:rsidRDefault="001817CA" w:rsidP="00082D45">
      <w:pPr>
        <w:pStyle w:val="af6"/>
        <w:tabs>
          <w:tab w:val="left" w:pos="1079"/>
        </w:tabs>
        <w:spacing w:after="0"/>
        <w:jc w:val="both"/>
      </w:pPr>
      <w:r w:rsidRPr="00082D45">
        <w:t>• знание традиций своей семьи и школы, бережное отношение к ним;</w:t>
      </w:r>
    </w:p>
    <w:p w:rsidR="001817CA" w:rsidRPr="00082D45" w:rsidRDefault="001817CA" w:rsidP="00082D45">
      <w:pPr>
        <w:pStyle w:val="af6"/>
        <w:tabs>
          <w:tab w:val="left" w:pos="1074"/>
        </w:tabs>
        <w:spacing w:after="0"/>
        <w:jc w:val="both"/>
      </w:pPr>
      <w:r w:rsidRPr="00082D45">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1817CA" w:rsidRPr="00082D45" w:rsidRDefault="001817CA" w:rsidP="00082D45">
      <w:pPr>
        <w:pStyle w:val="af6"/>
        <w:tabs>
          <w:tab w:val="left" w:pos="634"/>
        </w:tabs>
        <w:spacing w:after="0"/>
        <w:jc w:val="both"/>
      </w:pPr>
      <w:r w:rsidRPr="00082D45">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1817CA" w:rsidRPr="00082D45" w:rsidRDefault="001817CA" w:rsidP="00082D45">
      <w:pPr>
        <w:pStyle w:val="af6"/>
        <w:tabs>
          <w:tab w:val="left" w:pos="634"/>
        </w:tabs>
        <w:spacing w:after="0"/>
        <w:jc w:val="both"/>
      </w:pPr>
      <w:r w:rsidRPr="00082D45">
        <w:t>• готовность сознательно выполнять правила для учащихся, понимание необходимости самодисциплины;</w:t>
      </w:r>
    </w:p>
    <w:p w:rsidR="001817CA" w:rsidRPr="00082D45" w:rsidRDefault="001817CA" w:rsidP="00082D45">
      <w:pPr>
        <w:pStyle w:val="af6"/>
        <w:tabs>
          <w:tab w:val="left" w:pos="634"/>
        </w:tabs>
        <w:spacing w:after="0"/>
        <w:jc w:val="both"/>
      </w:pPr>
      <w:r w:rsidRPr="00082D45">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817CA" w:rsidRPr="00082D45" w:rsidRDefault="001817CA" w:rsidP="00082D45">
      <w:pPr>
        <w:pStyle w:val="af6"/>
        <w:tabs>
          <w:tab w:val="left" w:pos="644"/>
        </w:tabs>
        <w:spacing w:after="0"/>
        <w:jc w:val="both"/>
      </w:pPr>
      <w:r w:rsidRPr="00082D45">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1817CA" w:rsidRPr="00082D45" w:rsidRDefault="001817CA" w:rsidP="00082D45">
      <w:pPr>
        <w:pStyle w:val="af6"/>
        <w:tabs>
          <w:tab w:val="left" w:pos="639"/>
        </w:tabs>
        <w:spacing w:after="0"/>
        <w:jc w:val="both"/>
      </w:pPr>
      <w:r w:rsidRPr="00082D45">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1817CA" w:rsidRPr="00082D45" w:rsidRDefault="001817CA" w:rsidP="00082D45">
      <w:pPr>
        <w:pStyle w:val="af6"/>
        <w:tabs>
          <w:tab w:val="left" w:pos="644"/>
        </w:tabs>
        <w:spacing w:after="0"/>
        <w:jc w:val="both"/>
      </w:pPr>
      <w:r w:rsidRPr="00082D45">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1817CA" w:rsidRPr="00082D45" w:rsidRDefault="001817CA" w:rsidP="00082D45">
      <w:pPr>
        <w:pStyle w:val="af6"/>
        <w:tabs>
          <w:tab w:val="left" w:pos="634"/>
        </w:tabs>
        <w:spacing w:after="0"/>
        <w:jc w:val="both"/>
      </w:pPr>
      <w:r w:rsidRPr="00082D45">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1817CA" w:rsidRPr="00082D45" w:rsidRDefault="001817CA" w:rsidP="00082D45">
      <w:pPr>
        <w:pStyle w:val="af6"/>
        <w:tabs>
          <w:tab w:val="left" w:pos="639"/>
        </w:tabs>
        <w:spacing w:after="0"/>
        <w:jc w:val="both"/>
      </w:pPr>
      <w:r w:rsidRPr="00082D45">
        <w:lastRenderedPageBreak/>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1817CA" w:rsidRPr="00082D45" w:rsidRDefault="001817CA" w:rsidP="00082D45">
      <w:pPr>
        <w:pStyle w:val="312"/>
        <w:keepNext/>
        <w:keepLines/>
        <w:shd w:val="clear" w:color="auto" w:fill="auto"/>
        <w:spacing w:line="240" w:lineRule="auto"/>
        <w:rPr>
          <w:rFonts w:ascii="Times New Roman" w:hAnsi="Times New Roman" w:cs="Times New Roman"/>
          <w:sz w:val="24"/>
          <w:szCs w:val="24"/>
        </w:rPr>
      </w:pPr>
      <w:bookmarkStart w:id="50" w:name="bookmark376"/>
      <w:r w:rsidRPr="00082D45">
        <w:rPr>
          <w:rFonts w:ascii="Times New Roman" w:hAnsi="Times New Roman" w:cs="Times New Roman"/>
          <w:sz w:val="24"/>
          <w:szCs w:val="24"/>
        </w:rPr>
        <w:t>Воспитание экологической культуры, культуры здорового и безопасного образа жизни:</w:t>
      </w:r>
      <w:bookmarkEnd w:id="50"/>
    </w:p>
    <w:p w:rsidR="001817CA" w:rsidRPr="00082D45" w:rsidRDefault="001817CA" w:rsidP="00082D45">
      <w:pPr>
        <w:pStyle w:val="af6"/>
        <w:tabs>
          <w:tab w:val="left" w:pos="639"/>
        </w:tabs>
        <w:spacing w:after="0"/>
        <w:jc w:val="both"/>
      </w:pPr>
      <w:r w:rsidRPr="00082D45">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1817CA" w:rsidRPr="00082D45" w:rsidRDefault="001817CA" w:rsidP="00082D45">
      <w:pPr>
        <w:pStyle w:val="af6"/>
        <w:tabs>
          <w:tab w:val="left" w:pos="639"/>
        </w:tabs>
        <w:spacing w:after="0"/>
        <w:jc w:val="both"/>
      </w:pPr>
      <w:r w:rsidRPr="00082D45">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1817CA" w:rsidRPr="00082D45" w:rsidRDefault="001817CA" w:rsidP="00082D45">
      <w:pPr>
        <w:pStyle w:val="af6"/>
        <w:tabs>
          <w:tab w:val="left" w:pos="644"/>
        </w:tabs>
        <w:spacing w:after="0"/>
        <w:jc w:val="both"/>
      </w:pPr>
      <w:r w:rsidRPr="00082D45">
        <w:t>• начальный опыт участия в пропаганде экологически целесообразного поведения, в создании экологически безопасного уклада школьной жизни;</w:t>
      </w:r>
    </w:p>
    <w:p w:rsidR="001817CA" w:rsidRPr="00082D45" w:rsidRDefault="001817CA" w:rsidP="00082D45">
      <w:pPr>
        <w:pStyle w:val="af6"/>
        <w:tabs>
          <w:tab w:val="left" w:pos="639"/>
        </w:tabs>
        <w:spacing w:after="0"/>
        <w:jc w:val="both"/>
      </w:pPr>
      <w:r w:rsidRPr="00082D45">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1817CA" w:rsidRPr="00082D45" w:rsidRDefault="001817CA" w:rsidP="00082D45">
      <w:pPr>
        <w:pStyle w:val="af6"/>
        <w:tabs>
          <w:tab w:val="left" w:pos="1084"/>
        </w:tabs>
        <w:spacing w:after="0"/>
        <w:jc w:val="both"/>
      </w:pPr>
      <w:r w:rsidRPr="00082D45">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1817CA" w:rsidRPr="00082D45" w:rsidRDefault="001817CA" w:rsidP="00082D45">
      <w:pPr>
        <w:pStyle w:val="af6"/>
        <w:tabs>
          <w:tab w:val="left" w:pos="1084"/>
        </w:tabs>
        <w:spacing w:after="0"/>
        <w:jc w:val="both"/>
      </w:pPr>
      <w:r w:rsidRPr="00082D45">
        <w:t>• знание основных социальных моделей, правил экологического поведения, вариантов здорового образа жизни;</w:t>
      </w:r>
    </w:p>
    <w:p w:rsidR="001817CA" w:rsidRPr="00082D45" w:rsidRDefault="001817CA" w:rsidP="00082D45">
      <w:pPr>
        <w:pStyle w:val="af6"/>
        <w:tabs>
          <w:tab w:val="left" w:pos="1084"/>
        </w:tabs>
        <w:spacing w:after="0"/>
        <w:jc w:val="both"/>
      </w:pPr>
      <w:r w:rsidRPr="00082D45">
        <w:t>• знание норм и правил экологической этики, законодательства в области экологии и здоровья;</w:t>
      </w:r>
    </w:p>
    <w:p w:rsidR="001817CA" w:rsidRPr="00082D45" w:rsidRDefault="001817CA" w:rsidP="00082D45">
      <w:pPr>
        <w:pStyle w:val="af6"/>
        <w:tabs>
          <w:tab w:val="left" w:pos="1079"/>
        </w:tabs>
        <w:spacing w:after="0"/>
        <w:jc w:val="both"/>
      </w:pPr>
      <w:r w:rsidRPr="00082D45">
        <w:t>• знание традиций нравственно-этического отношения к природе и здоровью в культуре народов России;</w:t>
      </w:r>
    </w:p>
    <w:p w:rsidR="001817CA" w:rsidRPr="00082D45" w:rsidRDefault="001817CA" w:rsidP="00082D45">
      <w:pPr>
        <w:pStyle w:val="af6"/>
        <w:tabs>
          <w:tab w:val="left" w:pos="1084"/>
        </w:tabs>
        <w:spacing w:after="0"/>
        <w:jc w:val="both"/>
      </w:pPr>
      <w:r w:rsidRPr="00082D45">
        <w:t>• знание глобальной взаимосвязи и взаимозависимости природных и социальных явлений;</w:t>
      </w:r>
    </w:p>
    <w:p w:rsidR="001817CA" w:rsidRPr="00082D45" w:rsidRDefault="001817CA" w:rsidP="00082D45">
      <w:pPr>
        <w:pStyle w:val="af6"/>
        <w:tabs>
          <w:tab w:val="left" w:pos="1084"/>
        </w:tabs>
        <w:spacing w:after="0"/>
        <w:jc w:val="both"/>
      </w:pPr>
      <w:r w:rsidRPr="00082D45">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1817CA" w:rsidRPr="00082D45" w:rsidRDefault="001817CA" w:rsidP="00082D45">
      <w:pPr>
        <w:pStyle w:val="af6"/>
        <w:tabs>
          <w:tab w:val="left" w:pos="1074"/>
        </w:tabs>
        <w:spacing w:after="0"/>
        <w:jc w:val="both"/>
      </w:pPr>
      <w:r w:rsidRPr="00082D45">
        <w:t>• умение анализировать изменения в окружающей среде и прогнозировать последствия этих изменений для природы и здоровья человека;</w:t>
      </w:r>
    </w:p>
    <w:p w:rsidR="001817CA" w:rsidRPr="00082D45" w:rsidRDefault="001817CA" w:rsidP="00082D45">
      <w:pPr>
        <w:pStyle w:val="af6"/>
        <w:tabs>
          <w:tab w:val="left" w:pos="1074"/>
        </w:tabs>
        <w:spacing w:after="0"/>
        <w:jc w:val="both"/>
      </w:pPr>
      <w:r w:rsidRPr="00082D45">
        <w:t>• умение устанавливать причинно-следственные связи возникновения и развития явлений в экосистемах;</w:t>
      </w:r>
    </w:p>
    <w:p w:rsidR="001817CA" w:rsidRPr="00082D45" w:rsidRDefault="001817CA" w:rsidP="00082D45">
      <w:pPr>
        <w:pStyle w:val="af6"/>
        <w:tabs>
          <w:tab w:val="left" w:pos="1074"/>
        </w:tabs>
        <w:spacing w:after="0"/>
        <w:jc w:val="both"/>
      </w:pPr>
      <w:r w:rsidRPr="00082D45">
        <w:t>• умение строить свою деятельность и проекты с учётом создаваемой нагрузки на социоприродное окружение;</w:t>
      </w:r>
    </w:p>
    <w:p w:rsidR="001817CA" w:rsidRPr="00082D45" w:rsidRDefault="001817CA" w:rsidP="00082D45">
      <w:pPr>
        <w:pStyle w:val="af6"/>
        <w:tabs>
          <w:tab w:val="left" w:pos="1079"/>
        </w:tabs>
        <w:spacing w:after="0"/>
        <w:jc w:val="both"/>
      </w:pPr>
      <w:r w:rsidRPr="00082D45">
        <w:t>• знания об оздоровительном влиянии экологически чистых природных факторов на человека;</w:t>
      </w:r>
    </w:p>
    <w:p w:rsidR="001817CA" w:rsidRPr="00082D45" w:rsidRDefault="001817CA" w:rsidP="00082D45">
      <w:pPr>
        <w:pStyle w:val="af6"/>
        <w:tabs>
          <w:tab w:val="left" w:pos="1084"/>
        </w:tabs>
        <w:spacing w:after="0"/>
        <w:jc w:val="both"/>
      </w:pPr>
      <w:r w:rsidRPr="00082D45">
        <w:t>• формирование личного опыта здоровьесберегающей деятельности;</w:t>
      </w:r>
    </w:p>
    <w:p w:rsidR="001817CA" w:rsidRPr="00082D45" w:rsidRDefault="001817CA" w:rsidP="00082D45">
      <w:pPr>
        <w:pStyle w:val="af6"/>
        <w:tabs>
          <w:tab w:val="left" w:pos="1079"/>
        </w:tabs>
        <w:spacing w:after="0"/>
        <w:jc w:val="both"/>
      </w:pPr>
      <w:r w:rsidRPr="00082D45">
        <w:t>• знания о возможном негативном влиянии компьютерных игр, телевидения, рекламы на здоровье человека;</w:t>
      </w:r>
    </w:p>
    <w:p w:rsidR="001817CA" w:rsidRPr="00082D45" w:rsidRDefault="001817CA" w:rsidP="00082D45">
      <w:pPr>
        <w:pStyle w:val="af6"/>
        <w:tabs>
          <w:tab w:val="left" w:pos="1074"/>
        </w:tabs>
        <w:spacing w:after="0"/>
        <w:jc w:val="both"/>
      </w:pPr>
      <w:r w:rsidRPr="00082D45">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1817CA" w:rsidRPr="00082D45" w:rsidRDefault="001817CA" w:rsidP="00082D45">
      <w:pPr>
        <w:pStyle w:val="af6"/>
        <w:tabs>
          <w:tab w:val="left" w:pos="1079"/>
        </w:tabs>
        <w:spacing w:after="0"/>
        <w:jc w:val="both"/>
      </w:pPr>
      <w:r w:rsidRPr="00082D45">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1817CA" w:rsidRPr="00082D45" w:rsidRDefault="001817CA" w:rsidP="00082D45">
      <w:pPr>
        <w:pStyle w:val="af6"/>
        <w:tabs>
          <w:tab w:val="left" w:pos="1074"/>
        </w:tabs>
        <w:spacing w:after="0"/>
        <w:jc w:val="both"/>
      </w:pPr>
      <w:r w:rsidRPr="00082D45">
        <w:t>• умение противостоять негативным факторам, способствующим ухудшению здоровья;</w:t>
      </w:r>
    </w:p>
    <w:p w:rsidR="001817CA" w:rsidRPr="00082D45" w:rsidRDefault="001817CA" w:rsidP="00082D45">
      <w:pPr>
        <w:pStyle w:val="af6"/>
        <w:tabs>
          <w:tab w:val="left" w:pos="1084"/>
        </w:tabs>
        <w:spacing w:after="0"/>
        <w:jc w:val="both"/>
      </w:pPr>
      <w:r w:rsidRPr="00082D45">
        <w:lastRenderedPageBreak/>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1817CA" w:rsidRPr="00082D45" w:rsidRDefault="001817CA" w:rsidP="00082D45">
      <w:pPr>
        <w:pStyle w:val="af6"/>
        <w:tabs>
          <w:tab w:val="left" w:pos="1079"/>
        </w:tabs>
        <w:spacing w:after="0"/>
        <w:jc w:val="both"/>
      </w:pPr>
      <w:r w:rsidRPr="00082D45">
        <w:t>• знание и выполнение санитарно-гигиенических правил, соблюдение здоровьесберегающего режима дня;</w:t>
      </w:r>
    </w:p>
    <w:p w:rsidR="001817CA" w:rsidRPr="00082D45" w:rsidRDefault="001817CA" w:rsidP="00082D45">
      <w:pPr>
        <w:pStyle w:val="af6"/>
        <w:tabs>
          <w:tab w:val="left" w:pos="639"/>
        </w:tabs>
        <w:spacing w:after="0"/>
        <w:jc w:val="both"/>
      </w:pPr>
      <w:r w:rsidRPr="00082D45">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1817CA" w:rsidRPr="00082D45" w:rsidRDefault="001817CA" w:rsidP="00082D45">
      <w:pPr>
        <w:pStyle w:val="af6"/>
        <w:tabs>
          <w:tab w:val="left" w:pos="634"/>
        </w:tabs>
        <w:spacing w:after="0"/>
        <w:jc w:val="both"/>
      </w:pPr>
      <w:r w:rsidRPr="00082D45">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1817CA" w:rsidRPr="00082D45" w:rsidRDefault="001817CA" w:rsidP="00082D45">
      <w:pPr>
        <w:pStyle w:val="af6"/>
        <w:tabs>
          <w:tab w:val="left" w:pos="644"/>
        </w:tabs>
        <w:spacing w:after="0"/>
        <w:jc w:val="both"/>
      </w:pPr>
      <w:r w:rsidRPr="00082D45">
        <w:t>• формирование опыта участия в общественно значимых делах по охране природы и заботе о личном здоровье и здоровье окружающих людей;</w:t>
      </w:r>
    </w:p>
    <w:p w:rsidR="001817CA" w:rsidRPr="00082D45" w:rsidRDefault="001817CA" w:rsidP="00082D45">
      <w:pPr>
        <w:pStyle w:val="af6"/>
        <w:tabs>
          <w:tab w:val="left" w:pos="634"/>
        </w:tabs>
        <w:spacing w:after="0"/>
        <w:jc w:val="both"/>
      </w:pPr>
      <w:r w:rsidRPr="00082D45">
        <w:t>• овладение умением сотрудничества (социального партнёрства), связанного с решением местных экологических проблем и здоровьем людей;</w:t>
      </w:r>
    </w:p>
    <w:p w:rsidR="001817CA" w:rsidRPr="00082D45" w:rsidRDefault="001817CA" w:rsidP="00082D45">
      <w:pPr>
        <w:pStyle w:val="af6"/>
        <w:tabs>
          <w:tab w:val="left" w:pos="634"/>
        </w:tabs>
        <w:spacing w:after="0"/>
        <w:jc w:val="both"/>
      </w:pPr>
      <w:r w:rsidRPr="00082D45">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1817CA" w:rsidRPr="00082D45" w:rsidRDefault="001817CA" w:rsidP="00082D45">
      <w:pPr>
        <w:pStyle w:val="312"/>
        <w:keepNext/>
        <w:keepLines/>
        <w:shd w:val="clear" w:color="auto" w:fill="auto"/>
        <w:spacing w:line="240" w:lineRule="auto"/>
        <w:rPr>
          <w:rFonts w:ascii="Times New Roman" w:hAnsi="Times New Roman" w:cs="Times New Roman"/>
          <w:sz w:val="24"/>
          <w:szCs w:val="24"/>
        </w:rPr>
      </w:pPr>
      <w:bookmarkStart w:id="51" w:name="bookmark377"/>
      <w:r w:rsidRPr="00082D45">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подготовкак сознательному выбору профессии:</w:t>
      </w:r>
      <w:bookmarkEnd w:id="51"/>
    </w:p>
    <w:p w:rsidR="001817CA" w:rsidRPr="00082D45" w:rsidRDefault="001817CA" w:rsidP="00082D45">
      <w:pPr>
        <w:pStyle w:val="af6"/>
        <w:tabs>
          <w:tab w:val="left" w:pos="644"/>
        </w:tabs>
        <w:spacing w:after="0"/>
        <w:jc w:val="both"/>
      </w:pPr>
      <w:r w:rsidRPr="00082D45">
        <w:t>• понимание необходимости научных знаний для развития личности и общества, их роли в жизни, труде, творчестве;</w:t>
      </w:r>
    </w:p>
    <w:p w:rsidR="001817CA" w:rsidRPr="00082D45" w:rsidRDefault="001817CA" w:rsidP="00082D45">
      <w:pPr>
        <w:pStyle w:val="af6"/>
        <w:tabs>
          <w:tab w:val="left" w:pos="631"/>
        </w:tabs>
        <w:spacing w:after="0"/>
        <w:jc w:val="both"/>
      </w:pPr>
      <w:r w:rsidRPr="00082D45">
        <w:t>• понимание нравственных основ образования;</w:t>
      </w:r>
    </w:p>
    <w:p w:rsidR="001817CA" w:rsidRPr="00082D45" w:rsidRDefault="001817CA" w:rsidP="00082D45">
      <w:pPr>
        <w:pStyle w:val="af6"/>
        <w:tabs>
          <w:tab w:val="left" w:pos="634"/>
        </w:tabs>
        <w:spacing w:after="0"/>
        <w:jc w:val="both"/>
      </w:pPr>
      <w:r w:rsidRPr="00082D45">
        <w:t>• начальный опыт применения знаний в труде, общественной жизни, в быту;</w:t>
      </w:r>
    </w:p>
    <w:p w:rsidR="001817CA" w:rsidRPr="00082D45" w:rsidRDefault="001817CA" w:rsidP="00082D45">
      <w:pPr>
        <w:pStyle w:val="af6"/>
        <w:tabs>
          <w:tab w:val="left" w:pos="630"/>
        </w:tabs>
        <w:spacing w:after="0"/>
        <w:jc w:val="both"/>
      </w:pPr>
      <w:r w:rsidRPr="00082D45">
        <w:t>• умение применять знания, умения и навыки для решения проектных и учебно-исследовательских задач;</w:t>
      </w:r>
    </w:p>
    <w:p w:rsidR="001817CA" w:rsidRPr="00082D45" w:rsidRDefault="001817CA" w:rsidP="00082D45">
      <w:pPr>
        <w:pStyle w:val="af6"/>
        <w:tabs>
          <w:tab w:val="left" w:pos="639"/>
        </w:tabs>
        <w:spacing w:after="0"/>
        <w:jc w:val="both"/>
      </w:pPr>
      <w:r w:rsidRPr="00082D45">
        <w:t>• самоопределение в области своих познавательных интересов;</w:t>
      </w:r>
    </w:p>
    <w:p w:rsidR="001817CA" w:rsidRPr="00082D45" w:rsidRDefault="001817CA" w:rsidP="00082D45">
      <w:pPr>
        <w:pStyle w:val="af6"/>
        <w:tabs>
          <w:tab w:val="left" w:pos="630"/>
        </w:tabs>
        <w:spacing w:after="0"/>
        <w:jc w:val="both"/>
      </w:pPr>
      <w:r w:rsidRPr="00082D45">
        <w:t>• умение организовать процесс самообразования, творчески и критически работать с информацией из разных источников;</w:t>
      </w:r>
    </w:p>
    <w:p w:rsidR="001817CA" w:rsidRPr="00082D45" w:rsidRDefault="001817CA" w:rsidP="00082D45">
      <w:pPr>
        <w:pStyle w:val="af6"/>
        <w:tabs>
          <w:tab w:val="left" w:pos="634"/>
        </w:tabs>
        <w:spacing w:after="0"/>
        <w:jc w:val="both"/>
      </w:pPr>
      <w:r w:rsidRPr="00082D45">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1817CA" w:rsidRPr="00082D45" w:rsidRDefault="001817CA" w:rsidP="00082D45">
      <w:pPr>
        <w:pStyle w:val="af6"/>
        <w:tabs>
          <w:tab w:val="left" w:pos="634"/>
        </w:tabs>
        <w:spacing w:after="0"/>
        <w:jc w:val="both"/>
      </w:pPr>
      <w:r w:rsidRPr="00082D45">
        <w:t>• понимание важности непрерывного образования и самообразования в течение всей жизни;</w:t>
      </w:r>
    </w:p>
    <w:p w:rsidR="001817CA" w:rsidRPr="00082D45" w:rsidRDefault="001817CA" w:rsidP="00082D45">
      <w:pPr>
        <w:pStyle w:val="af6"/>
        <w:tabs>
          <w:tab w:val="left" w:pos="634"/>
        </w:tabs>
        <w:spacing w:after="0"/>
        <w:jc w:val="both"/>
      </w:pPr>
      <w:r w:rsidRPr="00082D45">
        <w:t>• осознание нравственной природы труда, его роли в жизни человека и общества, в создании материальных, социальных и культурных благ;</w:t>
      </w:r>
    </w:p>
    <w:p w:rsidR="001817CA" w:rsidRPr="00082D45" w:rsidRDefault="001817CA" w:rsidP="00082D45">
      <w:pPr>
        <w:pStyle w:val="af6"/>
        <w:tabs>
          <w:tab w:val="left" w:pos="644"/>
        </w:tabs>
        <w:spacing w:after="0"/>
        <w:jc w:val="both"/>
      </w:pPr>
      <w:r w:rsidRPr="00082D45">
        <w:t>• знание и уважение трудовых традиций своей семьи, трудовых подвигов старших поколений;</w:t>
      </w:r>
    </w:p>
    <w:p w:rsidR="001817CA" w:rsidRPr="00082D45" w:rsidRDefault="001817CA" w:rsidP="00082D45">
      <w:pPr>
        <w:pStyle w:val="af6"/>
        <w:tabs>
          <w:tab w:val="left" w:pos="630"/>
        </w:tabs>
        <w:spacing w:after="0"/>
        <w:jc w:val="both"/>
      </w:pPr>
      <w:r w:rsidRPr="00082D45">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1817CA" w:rsidRPr="00082D45" w:rsidRDefault="001817CA" w:rsidP="00082D45">
      <w:pPr>
        <w:pStyle w:val="af6"/>
        <w:tabs>
          <w:tab w:val="left" w:pos="631"/>
        </w:tabs>
        <w:spacing w:after="0"/>
        <w:jc w:val="both"/>
      </w:pPr>
      <w:r w:rsidRPr="00082D45">
        <w:t>• начальный опыт участия в общественно значимых делах;</w:t>
      </w:r>
    </w:p>
    <w:p w:rsidR="001817CA" w:rsidRPr="00082D45" w:rsidRDefault="001817CA" w:rsidP="00082D45">
      <w:pPr>
        <w:pStyle w:val="af6"/>
        <w:tabs>
          <w:tab w:val="left" w:pos="1099"/>
        </w:tabs>
        <w:spacing w:after="0"/>
        <w:jc w:val="both"/>
      </w:pPr>
      <w:r w:rsidRPr="00082D45">
        <w:t>• навыки трудового творческого сотрудничества со сверстниками, младшими детьми и взрослыми;</w:t>
      </w:r>
    </w:p>
    <w:p w:rsidR="001817CA" w:rsidRPr="00082D45" w:rsidRDefault="001817CA" w:rsidP="00082D45">
      <w:pPr>
        <w:pStyle w:val="af6"/>
        <w:tabs>
          <w:tab w:val="left" w:pos="1104"/>
        </w:tabs>
        <w:spacing w:after="0"/>
        <w:jc w:val="both"/>
      </w:pPr>
      <w:r w:rsidRPr="00082D45">
        <w:t>• знания о разных профессиях и их требованиях к здоровью, морально-психологическим качествам, знаниям и умениям человека;</w:t>
      </w:r>
    </w:p>
    <w:p w:rsidR="001817CA" w:rsidRPr="00082D45" w:rsidRDefault="001817CA" w:rsidP="00082D45">
      <w:pPr>
        <w:pStyle w:val="af6"/>
        <w:tabs>
          <w:tab w:val="left" w:pos="1099"/>
        </w:tabs>
        <w:spacing w:after="0"/>
        <w:jc w:val="both"/>
      </w:pPr>
      <w:r w:rsidRPr="00082D45">
        <w:t> сформированность первоначальных профессиональных намерений и интересов;</w:t>
      </w:r>
    </w:p>
    <w:p w:rsidR="001817CA" w:rsidRPr="00082D45" w:rsidRDefault="001817CA" w:rsidP="00082D45">
      <w:pPr>
        <w:pStyle w:val="af6"/>
        <w:tabs>
          <w:tab w:val="left" w:pos="1096"/>
        </w:tabs>
        <w:spacing w:after="0"/>
        <w:jc w:val="both"/>
      </w:pPr>
      <w:r w:rsidRPr="00082D45">
        <w:t>• общие представления о трудовом законодательстве.</w:t>
      </w:r>
    </w:p>
    <w:p w:rsidR="001817CA" w:rsidRPr="00082D45" w:rsidRDefault="001817CA" w:rsidP="00082D45">
      <w:pPr>
        <w:pStyle w:val="312"/>
        <w:keepNext/>
        <w:keepLines/>
        <w:shd w:val="clear" w:color="auto" w:fill="auto"/>
        <w:spacing w:line="240" w:lineRule="auto"/>
        <w:rPr>
          <w:rFonts w:ascii="Times New Roman" w:hAnsi="Times New Roman" w:cs="Times New Roman"/>
          <w:sz w:val="24"/>
          <w:szCs w:val="24"/>
        </w:rPr>
      </w:pPr>
      <w:bookmarkStart w:id="52" w:name="bookmark378"/>
      <w:r w:rsidRPr="00082D45">
        <w:rPr>
          <w:rFonts w:ascii="Times New Roman" w:hAnsi="Times New Roman" w:cs="Times New Roman"/>
          <w:sz w:val="24"/>
          <w:szCs w:val="24"/>
        </w:rPr>
        <w:t xml:space="preserve">Воспитание ценностного отношения к </w:t>
      </w:r>
      <w:proofErr w:type="gramStart"/>
      <w:r w:rsidRPr="00082D45">
        <w:rPr>
          <w:rFonts w:ascii="Times New Roman" w:hAnsi="Times New Roman" w:cs="Times New Roman"/>
          <w:sz w:val="24"/>
          <w:szCs w:val="24"/>
        </w:rPr>
        <w:t>прекрасному</w:t>
      </w:r>
      <w:proofErr w:type="gramEnd"/>
      <w:r w:rsidRPr="00082D45">
        <w:rPr>
          <w:rFonts w:ascii="Times New Roman" w:hAnsi="Times New Roman" w:cs="Times New Roman"/>
          <w:sz w:val="24"/>
          <w:szCs w:val="24"/>
        </w:rPr>
        <w:t>,</w:t>
      </w:r>
      <w:bookmarkStart w:id="53" w:name="bookmark379"/>
      <w:bookmarkEnd w:id="52"/>
      <w:r w:rsidRPr="00082D45">
        <w:rPr>
          <w:rFonts w:ascii="Times New Roman" w:hAnsi="Times New Roman" w:cs="Times New Roman"/>
          <w:sz w:val="24"/>
          <w:szCs w:val="24"/>
        </w:rPr>
        <w:t xml:space="preserve"> формирование основ эстетической культуры (эстетическоевоспитание):</w:t>
      </w:r>
      <w:bookmarkEnd w:id="53"/>
    </w:p>
    <w:p w:rsidR="001817CA" w:rsidRPr="00082D45" w:rsidRDefault="001817CA" w:rsidP="00082D45">
      <w:pPr>
        <w:pStyle w:val="af6"/>
        <w:tabs>
          <w:tab w:val="left" w:pos="1096"/>
        </w:tabs>
        <w:spacing w:after="0"/>
        <w:jc w:val="both"/>
      </w:pPr>
      <w:r w:rsidRPr="00082D45">
        <w:t xml:space="preserve">• ценностное отношение к </w:t>
      </w:r>
      <w:proofErr w:type="gramStart"/>
      <w:r w:rsidRPr="00082D45">
        <w:t>прекрасному</w:t>
      </w:r>
      <w:proofErr w:type="gramEnd"/>
      <w:r w:rsidRPr="00082D45">
        <w:t>;</w:t>
      </w:r>
    </w:p>
    <w:p w:rsidR="001817CA" w:rsidRPr="00082D45" w:rsidRDefault="001817CA" w:rsidP="00082D45">
      <w:pPr>
        <w:pStyle w:val="af6"/>
        <w:tabs>
          <w:tab w:val="left" w:pos="1099"/>
        </w:tabs>
        <w:spacing w:after="0"/>
        <w:jc w:val="both"/>
      </w:pPr>
      <w:r w:rsidRPr="00082D45">
        <w:t>• понимание искусства как особой формы познания и преобразования мира;</w:t>
      </w:r>
    </w:p>
    <w:p w:rsidR="001817CA" w:rsidRPr="00082D45" w:rsidRDefault="001817CA" w:rsidP="00082D45">
      <w:pPr>
        <w:pStyle w:val="af6"/>
        <w:tabs>
          <w:tab w:val="left" w:pos="1099"/>
        </w:tabs>
        <w:spacing w:after="0"/>
        <w:jc w:val="both"/>
      </w:pPr>
      <w:r w:rsidRPr="00082D45">
        <w:lastRenderedPageBreak/>
        <w:t xml:space="preserve">• способность видеть и ценить </w:t>
      </w:r>
      <w:proofErr w:type="gramStart"/>
      <w:r w:rsidRPr="00082D45">
        <w:t>прекрасное</w:t>
      </w:r>
      <w:proofErr w:type="gramEnd"/>
      <w:r w:rsidRPr="00082D45">
        <w:t xml:space="preserve"> в природе, быту, труде, спорте и творчестве людей, общественной жизни;</w:t>
      </w:r>
    </w:p>
    <w:p w:rsidR="001817CA" w:rsidRPr="00082D45" w:rsidRDefault="001817CA" w:rsidP="00082D45">
      <w:pPr>
        <w:pStyle w:val="af6"/>
        <w:tabs>
          <w:tab w:val="left" w:pos="1099"/>
        </w:tabs>
        <w:spacing w:after="0"/>
        <w:jc w:val="both"/>
      </w:pPr>
      <w:r w:rsidRPr="00082D45">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817CA" w:rsidRPr="00082D45" w:rsidRDefault="001817CA" w:rsidP="00082D45">
      <w:pPr>
        <w:pStyle w:val="af6"/>
        <w:tabs>
          <w:tab w:val="left" w:pos="1091"/>
        </w:tabs>
        <w:spacing w:after="0"/>
        <w:jc w:val="both"/>
      </w:pPr>
      <w:r w:rsidRPr="00082D45">
        <w:t>• представление об искусстве народов России;</w:t>
      </w:r>
    </w:p>
    <w:p w:rsidR="001817CA" w:rsidRPr="00082D45" w:rsidRDefault="001817CA" w:rsidP="00082D45">
      <w:pPr>
        <w:pStyle w:val="af6"/>
        <w:tabs>
          <w:tab w:val="left" w:pos="1099"/>
        </w:tabs>
        <w:spacing w:after="0"/>
        <w:jc w:val="both"/>
      </w:pPr>
      <w:r w:rsidRPr="00082D45">
        <w:t>• опыт эмоционального постижения народного творчества, этнокультурных традиций, фольклора народов России;</w:t>
      </w:r>
    </w:p>
    <w:p w:rsidR="001817CA" w:rsidRPr="00082D45" w:rsidRDefault="001817CA" w:rsidP="00082D45">
      <w:pPr>
        <w:pStyle w:val="af6"/>
        <w:tabs>
          <w:tab w:val="left" w:pos="1099"/>
        </w:tabs>
        <w:spacing w:after="0"/>
        <w:jc w:val="both"/>
      </w:pPr>
      <w:r w:rsidRPr="00082D45">
        <w:t>• интерес к занятиям творческого характера, различным видам искусства, художественной самодеятельности;</w:t>
      </w:r>
    </w:p>
    <w:p w:rsidR="001817CA" w:rsidRPr="00082D45" w:rsidRDefault="001817CA" w:rsidP="00082D45">
      <w:pPr>
        <w:pStyle w:val="af6"/>
        <w:tabs>
          <w:tab w:val="left" w:pos="1104"/>
        </w:tabs>
        <w:spacing w:after="0"/>
        <w:jc w:val="both"/>
      </w:pPr>
      <w:r w:rsidRPr="00082D45">
        <w:t>• опыт самореализации в различных видах творческой деятельности, умение выражать себя в доступных видах творчества;</w:t>
      </w:r>
    </w:p>
    <w:p w:rsidR="001817CA" w:rsidRPr="00082D45" w:rsidRDefault="001817CA" w:rsidP="00082D45">
      <w:pPr>
        <w:pStyle w:val="af6"/>
        <w:tabs>
          <w:tab w:val="left" w:pos="1099"/>
        </w:tabs>
        <w:spacing w:after="0"/>
        <w:jc w:val="both"/>
      </w:pPr>
      <w:r w:rsidRPr="00082D45">
        <w:t>• опыт реализации эстетических ценностей в пространстве школы и семьи.</w:t>
      </w:r>
    </w:p>
    <w:p w:rsidR="001817CA" w:rsidRPr="00082D45" w:rsidRDefault="001817CA" w:rsidP="00082D45">
      <w:pPr>
        <w:pStyle w:val="2210"/>
        <w:keepNext/>
        <w:keepLines/>
        <w:shd w:val="clear" w:color="auto" w:fill="auto"/>
        <w:spacing w:before="0" w:after="0" w:line="240" w:lineRule="auto"/>
        <w:rPr>
          <w:rStyle w:val="228"/>
          <w:rFonts w:ascii="Times New Roman" w:hAnsi="Times New Roman" w:cs="Times New Roman"/>
          <w:sz w:val="24"/>
          <w:szCs w:val="24"/>
        </w:rPr>
      </w:pPr>
      <w:bookmarkStart w:id="54" w:name="bookmark380"/>
    </w:p>
    <w:p w:rsidR="001817CA" w:rsidRPr="00082D45" w:rsidRDefault="004C7A90" w:rsidP="00082D45">
      <w:pPr>
        <w:pStyle w:val="2210"/>
        <w:keepNext/>
        <w:keepLines/>
        <w:shd w:val="clear" w:color="auto" w:fill="auto"/>
        <w:spacing w:before="0" w:after="0" w:line="240" w:lineRule="auto"/>
        <w:rPr>
          <w:rFonts w:ascii="Times New Roman" w:hAnsi="Times New Roman" w:cs="Times New Roman"/>
          <w:b w:val="0"/>
          <w:sz w:val="24"/>
          <w:szCs w:val="24"/>
        </w:rPr>
      </w:pPr>
      <w:r w:rsidRPr="00082D45">
        <w:rPr>
          <w:rStyle w:val="228"/>
          <w:rFonts w:ascii="Times New Roman" w:hAnsi="Times New Roman" w:cs="Times New Roman"/>
          <w:b/>
          <w:sz w:val="24"/>
          <w:szCs w:val="24"/>
        </w:rPr>
        <w:t>2.4</w:t>
      </w:r>
      <w:r w:rsidR="001817CA" w:rsidRPr="00082D45">
        <w:rPr>
          <w:rStyle w:val="228"/>
          <w:rFonts w:ascii="Times New Roman" w:hAnsi="Times New Roman" w:cs="Times New Roman"/>
          <w:b/>
          <w:sz w:val="24"/>
          <w:szCs w:val="24"/>
        </w:rPr>
        <w:t>.11. Мониторинг эффективности</w:t>
      </w:r>
      <w:bookmarkStart w:id="55" w:name="bookmark381"/>
      <w:bookmarkEnd w:id="54"/>
      <w:r w:rsidR="001817CA" w:rsidRPr="00082D45">
        <w:rPr>
          <w:rStyle w:val="228"/>
          <w:rFonts w:ascii="Times New Roman" w:hAnsi="Times New Roman" w:cs="Times New Roman"/>
          <w:b/>
          <w:sz w:val="24"/>
          <w:szCs w:val="24"/>
        </w:rPr>
        <w:t>реализации Программы воспитания и социализации</w:t>
      </w:r>
      <w:bookmarkStart w:id="56" w:name="bookmark382"/>
      <w:bookmarkEnd w:id="55"/>
      <w:r w:rsidR="001E43EA" w:rsidRPr="00082D45">
        <w:rPr>
          <w:rStyle w:val="228"/>
          <w:rFonts w:ascii="Times New Roman" w:hAnsi="Times New Roman" w:cs="Times New Roman"/>
          <w:b/>
          <w:sz w:val="24"/>
          <w:szCs w:val="24"/>
        </w:rPr>
        <w:t xml:space="preserve"> </w:t>
      </w:r>
      <w:r w:rsidR="001817CA" w:rsidRPr="00082D45">
        <w:rPr>
          <w:rStyle w:val="228"/>
          <w:rFonts w:ascii="Times New Roman" w:hAnsi="Times New Roman" w:cs="Times New Roman"/>
          <w:b/>
          <w:sz w:val="24"/>
          <w:szCs w:val="24"/>
        </w:rPr>
        <w:t>учащихся</w:t>
      </w:r>
      <w:bookmarkEnd w:id="56"/>
      <w:r w:rsidR="001817CA" w:rsidRPr="00082D45">
        <w:rPr>
          <w:rStyle w:val="228"/>
          <w:rFonts w:ascii="Times New Roman" w:hAnsi="Times New Roman" w:cs="Times New Roman"/>
          <w:b/>
          <w:sz w:val="24"/>
          <w:szCs w:val="24"/>
        </w:rPr>
        <w:t>.</w:t>
      </w:r>
    </w:p>
    <w:p w:rsidR="001817CA" w:rsidRPr="00082D45" w:rsidRDefault="001817CA" w:rsidP="00082D45">
      <w:pPr>
        <w:pStyle w:val="af6"/>
        <w:spacing w:after="0"/>
        <w:jc w:val="both"/>
      </w:pPr>
      <w:r w:rsidRPr="00082D45">
        <w:t>При</w:t>
      </w:r>
      <w:r w:rsidR="003D6E64" w:rsidRPr="00082D45">
        <w:t xml:space="preserve">нятый в МБОУ   Верхнеобливская оош </w:t>
      </w:r>
      <w:r w:rsidRPr="00082D45">
        <w:t xml:space="preserve">мониторинг представляет собой систему диагностических исследований, направленных на комплексную оценку </w:t>
      </w:r>
      <w:proofErr w:type="gramStart"/>
      <w:r w:rsidRPr="00082D45">
        <w:t xml:space="preserve">результатов эффективности реализации </w:t>
      </w:r>
      <w:r w:rsidR="001E43EA" w:rsidRPr="00082D45">
        <w:t xml:space="preserve"> </w:t>
      </w:r>
      <w:r w:rsidRPr="00082D45">
        <w:t xml:space="preserve">Программы </w:t>
      </w:r>
      <w:r w:rsidR="004C7A90" w:rsidRPr="00082D45">
        <w:t>воспитания</w:t>
      </w:r>
      <w:proofErr w:type="gramEnd"/>
      <w:r w:rsidR="004C7A90" w:rsidRPr="00082D45">
        <w:t xml:space="preserve"> и социализации </w:t>
      </w:r>
      <w:r w:rsidRPr="00082D45">
        <w:t>учащихся.</w:t>
      </w:r>
    </w:p>
    <w:p w:rsidR="001817CA" w:rsidRPr="00082D45" w:rsidRDefault="001817CA" w:rsidP="00082D45">
      <w:pPr>
        <w:pStyle w:val="af6"/>
        <w:spacing w:after="0"/>
        <w:jc w:val="both"/>
      </w:pPr>
      <w:r w:rsidRPr="00082D45">
        <w:t>В качестве</w:t>
      </w:r>
      <w:r w:rsidRPr="00082D45">
        <w:rPr>
          <w:rStyle w:val="affffc"/>
          <w:sz w:val="24"/>
          <w:szCs w:val="24"/>
        </w:rPr>
        <w:t xml:space="preserve"> основных показателей</w:t>
      </w:r>
      <w:r w:rsidRPr="00082D45">
        <w:t xml:space="preserve"> и объектов </w:t>
      </w:r>
      <w:proofErr w:type="gramStart"/>
      <w:r w:rsidRPr="00082D45">
        <w:t>исследования эффективности</w:t>
      </w:r>
      <w:r w:rsidR="001E43EA" w:rsidRPr="00082D45">
        <w:t xml:space="preserve"> </w:t>
      </w:r>
      <w:r w:rsidRPr="00082D45">
        <w:t xml:space="preserve"> реализации Программы воспитания</w:t>
      </w:r>
      <w:proofErr w:type="gramEnd"/>
      <w:r w:rsidRPr="00082D45">
        <w:t xml:space="preserve"> и социализации учащихся выступают:</w:t>
      </w:r>
    </w:p>
    <w:p w:rsidR="001817CA" w:rsidRPr="00082D45" w:rsidRDefault="001817CA" w:rsidP="00082D45">
      <w:pPr>
        <w:pStyle w:val="af6"/>
        <w:spacing w:after="0"/>
        <w:jc w:val="both"/>
      </w:pPr>
      <w:r w:rsidRPr="00082D45">
        <w:t>1. Особенности развития личностной, социальной, экологической, трудовой (профессиональной) и здоровьесберегающей культуры учащихся.</w:t>
      </w:r>
    </w:p>
    <w:p w:rsidR="001817CA" w:rsidRPr="00082D45" w:rsidRDefault="001817CA" w:rsidP="00082D45">
      <w:pPr>
        <w:pStyle w:val="af6"/>
        <w:tabs>
          <w:tab w:val="left" w:pos="706"/>
        </w:tabs>
        <w:spacing w:after="0"/>
        <w:jc w:val="both"/>
      </w:pPr>
      <w:r w:rsidRPr="00082D45">
        <w:t>2. Социально-педагогическая среда, общая психологическая атмосфера и нравственный уклад школьной жизни в образовательном учреждении.</w:t>
      </w:r>
    </w:p>
    <w:p w:rsidR="001817CA" w:rsidRPr="00082D45" w:rsidRDefault="001817CA" w:rsidP="00082D45">
      <w:pPr>
        <w:pStyle w:val="af6"/>
        <w:tabs>
          <w:tab w:val="left" w:pos="706"/>
        </w:tabs>
        <w:spacing w:after="0"/>
        <w:jc w:val="both"/>
      </w:pPr>
      <w:r w:rsidRPr="00082D45">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503F0E" w:rsidRPr="00082D45" w:rsidRDefault="001817CA" w:rsidP="00082D45">
      <w:pPr>
        <w:pStyle w:val="af6"/>
        <w:spacing w:after="0"/>
        <w:jc w:val="both"/>
      </w:pPr>
      <w:r w:rsidRPr="00082D45">
        <w:rPr>
          <w:rStyle w:val="affffc"/>
          <w:sz w:val="24"/>
          <w:szCs w:val="24"/>
        </w:rPr>
        <w:t>Основные принципы</w:t>
      </w:r>
      <w:r w:rsidRPr="00082D45">
        <w:t xml:space="preserve">организации мониторинга эффективности реализации </w:t>
      </w:r>
    </w:p>
    <w:p w:rsidR="00503F0E" w:rsidRPr="00082D45" w:rsidRDefault="001817CA" w:rsidP="00082D45">
      <w:pPr>
        <w:pStyle w:val="af6"/>
        <w:spacing w:after="0"/>
        <w:jc w:val="both"/>
      </w:pPr>
      <w:r w:rsidRPr="00082D45">
        <w:t>Программы воспитания и социализации учащихся:</w:t>
      </w:r>
    </w:p>
    <w:p w:rsidR="001817CA" w:rsidRPr="00082D45" w:rsidRDefault="001817CA" w:rsidP="00082D45">
      <w:pPr>
        <w:pStyle w:val="af6"/>
        <w:tabs>
          <w:tab w:val="left" w:pos="750"/>
        </w:tabs>
        <w:spacing w:after="0"/>
        <w:jc w:val="both"/>
      </w:pPr>
      <w:r w:rsidRPr="00082D45">
        <w:rPr>
          <w:rStyle w:val="3f"/>
          <w:i w:val="0"/>
          <w:sz w:val="24"/>
          <w:szCs w:val="24"/>
        </w:rPr>
        <w:t>— </w:t>
      </w:r>
      <w:r w:rsidRPr="00082D45">
        <w:rPr>
          <w:rStyle w:val="3f"/>
          <w:sz w:val="24"/>
          <w:szCs w:val="24"/>
        </w:rPr>
        <w:t>принцип системности</w:t>
      </w:r>
      <w:r w:rsidRPr="00082D45">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учащихся;</w:t>
      </w:r>
    </w:p>
    <w:p w:rsidR="001817CA" w:rsidRPr="00082D45" w:rsidRDefault="001817CA" w:rsidP="00082D45">
      <w:pPr>
        <w:pStyle w:val="af6"/>
        <w:tabs>
          <w:tab w:val="left" w:pos="754"/>
        </w:tabs>
        <w:spacing w:after="0"/>
        <w:jc w:val="both"/>
      </w:pPr>
      <w:r w:rsidRPr="00082D45">
        <w:rPr>
          <w:rStyle w:val="3f"/>
          <w:i w:val="0"/>
          <w:sz w:val="24"/>
          <w:szCs w:val="24"/>
        </w:rPr>
        <w:t>— </w:t>
      </w:r>
      <w:r w:rsidRPr="00082D45">
        <w:rPr>
          <w:rStyle w:val="3f"/>
          <w:sz w:val="24"/>
          <w:szCs w:val="24"/>
        </w:rPr>
        <w:t>принцип личностно-социально-деятельностного подхода</w:t>
      </w:r>
      <w:r w:rsidRPr="00082D45">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1817CA" w:rsidRPr="00082D45" w:rsidRDefault="001817CA" w:rsidP="00082D45">
      <w:pPr>
        <w:pStyle w:val="af6"/>
        <w:tabs>
          <w:tab w:val="left" w:pos="750"/>
        </w:tabs>
        <w:spacing w:after="0"/>
        <w:jc w:val="both"/>
      </w:pPr>
      <w:r w:rsidRPr="00082D45">
        <w:rPr>
          <w:rStyle w:val="3f"/>
          <w:i w:val="0"/>
          <w:sz w:val="24"/>
          <w:szCs w:val="24"/>
        </w:rPr>
        <w:t>— </w:t>
      </w:r>
      <w:r w:rsidRPr="00082D45">
        <w:rPr>
          <w:rStyle w:val="3f"/>
          <w:sz w:val="24"/>
          <w:szCs w:val="24"/>
        </w:rPr>
        <w:t>принцип объективности</w:t>
      </w:r>
      <w:r w:rsidRPr="00082D45">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1817CA" w:rsidRPr="00082D45" w:rsidRDefault="001817CA" w:rsidP="00082D45">
      <w:pPr>
        <w:pStyle w:val="af6"/>
        <w:tabs>
          <w:tab w:val="left" w:pos="745"/>
        </w:tabs>
        <w:spacing w:after="0"/>
        <w:jc w:val="both"/>
      </w:pPr>
      <w:r w:rsidRPr="00082D45">
        <w:rPr>
          <w:rStyle w:val="3f"/>
          <w:i w:val="0"/>
          <w:sz w:val="24"/>
          <w:szCs w:val="24"/>
        </w:rPr>
        <w:t>— </w:t>
      </w:r>
      <w:r w:rsidRPr="00082D45">
        <w:rPr>
          <w:rStyle w:val="3f"/>
          <w:sz w:val="24"/>
          <w:szCs w:val="24"/>
        </w:rPr>
        <w:t>принцип детерминизма (причинной обусловленности)</w:t>
      </w:r>
      <w:r w:rsidRPr="00082D45">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учащихся;</w:t>
      </w:r>
    </w:p>
    <w:p w:rsidR="001817CA" w:rsidRPr="00082D45" w:rsidRDefault="001817CA" w:rsidP="00082D45">
      <w:pPr>
        <w:pStyle w:val="af6"/>
        <w:tabs>
          <w:tab w:val="left" w:pos="740"/>
        </w:tabs>
        <w:spacing w:after="0"/>
        <w:jc w:val="both"/>
        <w:rPr>
          <w:rStyle w:val="228"/>
          <w:b w:val="0"/>
          <w:bCs w:val="0"/>
          <w:sz w:val="24"/>
          <w:szCs w:val="24"/>
          <w:shd w:val="clear" w:color="auto" w:fill="auto"/>
        </w:rPr>
      </w:pPr>
      <w:r w:rsidRPr="00082D45">
        <w:rPr>
          <w:rStyle w:val="3f"/>
          <w:i w:val="0"/>
          <w:sz w:val="24"/>
          <w:szCs w:val="24"/>
        </w:rPr>
        <w:t>— </w:t>
      </w:r>
      <w:r w:rsidRPr="00082D45">
        <w:rPr>
          <w:rStyle w:val="3f"/>
          <w:sz w:val="24"/>
          <w:szCs w:val="24"/>
        </w:rPr>
        <w:t xml:space="preserve">принцип признания безусловного уважения прав </w:t>
      </w:r>
      <w:r w:rsidRPr="00082D45">
        <w:rPr>
          <w:rStyle w:val="49"/>
          <w:sz w:val="24"/>
          <w:szCs w:val="24"/>
        </w:rPr>
        <w:t xml:space="preserve">— </w:t>
      </w:r>
      <w:r w:rsidRPr="00082D45">
        <w:t>предполагает отказ от прямых негативных оценок и личностных характеристик уча</w:t>
      </w:r>
      <w:bookmarkStart w:id="57" w:name="bookmark383"/>
      <w:r w:rsidR="00503F0E" w:rsidRPr="00082D45">
        <w:t>щихся.</w:t>
      </w:r>
    </w:p>
    <w:p w:rsidR="001817CA" w:rsidRPr="00082D45" w:rsidRDefault="001817CA" w:rsidP="00082D45">
      <w:pPr>
        <w:pStyle w:val="2210"/>
        <w:keepNext/>
        <w:keepLines/>
        <w:shd w:val="clear" w:color="auto" w:fill="auto"/>
        <w:spacing w:before="0" w:after="0" w:line="240" w:lineRule="auto"/>
        <w:rPr>
          <w:rFonts w:ascii="Times New Roman" w:hAnsi="Times New Roman" w:cs="Times New Roman"/>
          <w:b w:val="0"/>
          <w:sz w:val="24"/>
          <w:szCs w:val="24"/>
        </w:rPr>
      </w:pPr>
      <w:r w:rsidRPr="00082D45">
        <w:rPr>
          <w:rStyle w:val="228"/>
          <w:rFonts w:ascii="Times New Roman" w:hAnsi="Times New Roman" w:cs="Times New Roman"/>
          <w:b/>
          <w:sz w:val="24"/>
          <w:szCs w:val="24"/>
        </w:rPr>
        <w:t>2.</w:t>
      </w:r>
      <w:r w:rsidR="00AE7B86" w:rsidRPr="00082D45">
        <w:rPr>
          <w:rStyle w:val="228"/>
          <w:rFonts w:ascii="Times New Roman" w:hAnsi="Times New Roman" w:cs="Times New Roman"/>
          <w:b/>
          <w:sz w:val="24"/>
          <w:szCs w:val="24"/>
        </w:rPr>
        <w:t>4</w:t>
      </w:r>
      <w:r w:rsidRPr="00082D45">
        <w:rPr>
          <w:rStyle w:val="228"/>
          <w:rFonts w:ascii="Times New Roman" w:hAnsi="Times New Roman" w:cs="Times New Roman"/>
          <w:b/>
          <w:sz w:val="24"/>
          <w:szCs w:val="24"/>
        </w:rPr>
        <w:t>.12. Методологический инструментарий</w:t>
      </w:r>
      <w:bookmarkStart w:id="58" w:name="bookmark384"/>
      <w:bookmarkEnd w:id="57"/>
      <w:r w:rsidR="001E43EA" w:rsidRPr="00082D45">
        <w:rPr>
          <w:rStyle w:val="228"/>
          <w:rFonts w:ascii="Times New Roman" w:hAnsi="Times New Roman" w:cs="Times New Roman"/>
          <w:b/>
          <w:sz w:val="24"/>
          <w:szCs w:val="24"/>
        </w:rPr>
        <w:t xml:space="preserve"> </w:t>
      </w:r>
      <w:r w:rsidRPr="00082D45">
        <w:rPr>
          <w:rStyle w:val="228"/>
          <w:rFonts w:ascii="Times New Roman" w:hAnsi="Times New Roman" w:cs="Times New Roman"/>
          <w:b/>
          <w:sz w:val="24"/>
          <w:szCs w:val="24"/>
        </w:rPr>
        <w:t>мониторинга воспитания и социализации учащихся</w:t>
      </w:r>
      <w:bookmarkEnd w:id="58"/>
      <w:r w:rsidRPr="00082D45">
        <w:rPr>
          <w:rStyle w:val="228"/>
          <w:rFonts w:ascii="Times New Roman" w:hAnsi="Times New Roman" w:cs="Times New Roman"/>
          <w:b/>
          <w:sz w:val="24"/>
          <w:szCs w:val="24"/>
        </w:rPr>
        <w:t>.</w:t>
      </w:r>
    </w:p>
    <w:p w:rsidR="001817CA" w:rsidRPr="00082D45" w:rsidRDefault="001817CA" w:rsidP="00082D45">
      <w:pPr>
        <w:pStyle w:val="af6"/>
        <w:spacing w:after="0"/>
        <w:jc w:val="both"/>
      </w:pPr>
      <w:r w:rsidRPr="00082D45">
        <w:t xml:space="preserve">Методологический инструментарий мониторинга воспитания и социализации учащихся </w:t>
      </w:r>
      <w:r w:rsidR="001E43EA" w:rsidRPr="00082D45">
        <w:t xml:space="preserve">в МБОУ  Верхнеобливская оош </w:t>
      </w:r>
      <w:r w:rsidRPr="00082D45">
        <w:t xml:space="preserve"> предусматривает использование следующих методов:</w:t>
      </w:r>
    </w:p>
    <w:p w:rsidR="001817CA" w:rsidRPr="00082D45" w:rsidRDefault="001817CA" w:rsidP="00082D45">
      <w:pPr>
        <w:pStyle w:val="af6"/>
        <w:spacing w:after="0"/>
        <w:jc w:val="both"/>
      </w:pPr>
      <w:r w:rsidRPr="00082D45">
        <w:rPr>
          <w:rStyle w:val="47"/>
          <w:sz w:val="24"/>
          <w:szCs w:val="24"/>
        </w:rPr>
        <w:t>Тестирование (метод тестов)</w:t>
      </w:r>
      <w:r w:rsidRPr="00082D45">
        <w:t xml:space="preserve"> — исследовательский метод, позволяющий выявить степень соответствия планируемых и реально достигаемых результатов воспитания и </w:t>
      </w:r>
      <w:r w:rsidRPr="00082D45">
        <w:lastRenderedPageBreak/>
        <w:t>социализации обучающихся путём анализа результатов и способов выполнения учащимися ряда специально разработанных заданий.</w:t>
      </w:r>
    </w:p>
    <w:p w:rsidR="001817CA" w:rsidRPr="00082D45" w:rsidRDefault="001817CA" w:rsidP="00082D45">
      <w:pPr>
        <w:pStyle w:val="af6"/>
        <w:spacing w:after="0"/>
        <w:jc w:val="both"/>
      </w:pPr>
      <w:r w:rsidRPr="00082D45">
        <w:rPr>
          <w:rStyle w:val="47"/>
          <w:sz w:val="24"/>
          <w:szCs w:val="24"/>
        </w:rPr>
        <w:t>Опрос</w:t>
      </w:r>
      <w:r w:rsidRPr="00082D45">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учащихся используются следующие виды опроса:</w:t>
      </w:r>
    </w:p>
    <w:p w:rsidR="001817CA" w:rsidRPr="00082D45" w:rsidRDefault="001817CA" w:rsidP="00082D45">
      <w:pPr>
        <w:pStyle w:val="af6"/>
        <w:tabs>
          <w:tab w:val="left" w:pos="1084"/>
        </w:tabs>
        <w:spacing w:after="0"/>
        <w:jc w:val="both"/>
      </w:pPr>
      <w:r w:rsidRPr="00082D45">
        <w:t>• </w:t>
      </w:r>
      <w:r w:rsidRPr="00082D45">
        <w:rPr>
          <w:rStyle w:val="3f"/>
          <w:sz w:val="24"/>
          <w:szCs w:val="24"/>
        </w:rPr>
        <w:t>анкетирование</w:t>
      </w:r>
      <w:r w:rsidRPr="00082D45">
        <w:t xml:space="preserve"> — 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1817CA" w:rsidRPr="00082D45" w:rsidRDefault="001817CA" w:rsidP="00082D45">
      <w:pPr>
        <w:pStyle w:val="af6"/>
        <w:tabs>
          <w:tab w:val="left" w:pos="1089"/>
        </w:tabs>
        <w:spacing w:after="0"/>
        <w:jc w:val="both"/>
      </w:pPr>
      <w:r w:rsidRPr="00082D45">
        <w:t>• </w:t>
      </w:r>
      <w:r w:rsidRPr="00082D45">
        <w:rPr>
          <w:rStyle w:val="3f"/>
          <w:sz w:val="24"/>
          <w:szCs w:val="24"/>
        </w:rPr>
        <w:t>интервью</w:t>
      </w:r>
      <w:r w:rsidRPr="00082D45">
        <w:t xml:space="preserve"> — вербально-коммуникативный метод, предполагающий проведение разговора между исследователем и учащимися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082D45">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1817CA" w:rsidRPr="00082D45" w:rsidRDefault="001817CA" w:rsidP="00082D45">
      <w:pPr>
        <w:pStyle w:val="af6"/>
        <w:tabs>
          <w:tab w:val="left" w:pos="1089"/>
        </w:tabs>
        <w:spacing w:after="0"/>
        <w:jc w:val="both"/>
      </w:pPr>
      <w:r w:rsidRPr="00082D45">
        <w:t>• </w:t>
      </w:r>
      <w:r w:rsidRPr="00082D45">
        <w:rPr>
          <w:rStyle w:val="3f"/>
          <w:sz w:val="24"/>
          <w:szCs w:val="24"/>
        </w:rPr>
        <w:t>беседа</w:t>
      </w:r>
      <w:r w:rsidRPr="00082D45">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учащихся.</w:t>
      </w:r>
    </w:p>
    <w:p w:rsidR="001817CA" w:rsidRPr="00082D45" w:rsidRDefault="001817CA" w:rsidP="00082D45">
      <w:pPr>
        <w:pStyle w:val="af6"/>
        <w:spacing w:after="0"/>
        <w:jc w:val="both"/>
      </w:pPr>
      <w:r w:rsidRPr="00082D45">
        <w:rPr>
          <w:rStyle w:val="47"/>
          <w:sz w:val="24"/>
          <w:szCs w:val="24"/>
        </w:rPr>
        <w:t>Психолого-педагогическое наблюдение</w:t>
      </w:r>
      <w:r w:rsidRPr="00082D45">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предусматривается использование следующих видов наблюдения:</w:t>
      </w:r>
    </w:p>
    <w:p w:rsidR="001817CA" w:rsidRPr="00082D45" w:rsidRDefault="001817CA" w:rsidP="00082D45">
      <w:pPr>
        <w:pStyle w:val="af6"/>
        <w:tabs>
          <w:tab w:val="left" w:pos="1089"/>
        </w:tabs>
        <w:spacing w:after="0"/>
        <w:jc w:val="both"/>
      </w:pPr>
      <w:r w:rsidRPr="00082D45">
        <w:t>• </w:t>
      </w:r>
      <w:r w:rsidRPr="00082D45">
        <w:rPr>
          <w:rStyle w:val="3f"/>
          <w:sz w:val="24"/>
          <w:szCs w:val="24"/>
        </w:rPr>
        <w:t>включённое наблюдение</w:t>
      </w:r>
      <w:r w:rsidRPr="00082D45">
        <w:t xml:space="preserve"> — наблюдатель находится в реальных деловых или неформальных отношениях с учачщимися, за которыми он наблюдает и которых он оценивает;</w:t>
      </w:r>
    </w:p>
    <w:p w:rsidR="001817CA" w:rsidRPr="00082D45" w:rsidRDefault="001817CA" w:rsidP="00082D45">
      <w:pPr>
        <w:pStyle w:val="af6"/>
        <w:tabs>
          <w:tab w:val="left" w:pos="1060"/>
        </w:tabs>
        <w:spacing w:after="0"/>
        <w:jc w:val="both"/>
      </w:pPr>
      <w:r w:rsidRPr="00082D45">
        <w:t>• </w:t>
      </w:r>
      <w:r w:rsidRPr="00082D45">
        <w:rPr>
          <w:rStyle w:val="3f"/>
          <w:sz w:val="24"/>
          <w:szCs w:val="24"/>
        </w:rPr>
        <w:t>узкоспециальное наблюдение</w:t>
      </w:r>
      <w:r w:rsidRPr="00082D45">
        <w:t xml:space="preserve"> — направлено на фиксирование строго определённых параметров (психолого-педагогических явлений) воспитания и социализации  учащихся.</w:t>
      </w:r>
    </w:p>
    <w:p w:rsidR="001817CA" w:rsidRPr="00082D45" w:rsidRDefault="001E43EA" w:rsidP="00082D45">
      <w:pPr>
        <w:pStyle w:val="312"/>
        <w:keepNext/>
        <w:keepLines/>
        <w:shd w:val="clear" w:color="auto" w:fill="auto"/>
        <w:spacing w:line="240" w:lineRule="auto"/>
        <w:rPr>
          <w:rFonts w:ascii="Times New Roman" w:hAnsi="Times New Roman" w:cs="Times New Roman"/>
          <w:sz w:val="24"/>
          <w:szCs w:val="24"/>
        </w:rPr>
      </w:pPr>
      <w:bookmarkStart w:id="59" w:name="bookmark385"/>
      <w:r w:rsidRPr="00082D45">
        <w:rPr>
          <w:rStyle w:val="3d"/>
          <w:rFonts w:ascii="Times New Roman" w:hAnsi="Times New Roman" w:cs="Times New Roman"/>
          <w:sz w:val="24"/>
          <w:szCs w:val="24"/>
        </w:rPr>
        <w:t xml:space="preserve">В МБОУ  Верхнеобливская оош </w:t>
      </w:r>
      <w:r w:rsidR="001817CA" w:rsidRPr="00082D45">
        <w:rPr>
          <w:rStyle w:val="3d"/>
          <w:rFonts w:ascii="Times New Roman" w:hAnsi="Times New Roman" w:cs="Times New Roman"/>
          <w:sz w:val="24"/>
          <w:szCs w:val="24"/>
        </w:rPr>
        <w:t xml:space="preserve"> целенаправленно  выделяется </w:t>
      </w:r>
      <w:r w:rsidR="001817CA" w:rsidRPr="00082D45">
        <w:rPr>
          <w:rFonts w:ascii="Times New Roman" w:hAnsi="Times New Roman" w:cs="Times New Roman"/>
          <w:sz w:val="24"/>
          <w:szCs w:val="24"/>
        </w:rPr>
        <w:t xml:space="preserve"> психолого-педагогический эксперимент как основной метод исследования воспитанияи социализации  учащихся.</w:t>
      </w:r>
      <w:bookmarkEnd w:id="59"/>
    </w:p>
    <w:p w:rsidR="001817CA" w:rsidRPr="00082D45" w:rsidRDefault="001817CA" w:rsidP="00082D45">
      <w:pPr>
        <w:pStyle w:val="af6"/>
        <w:spacing w:after="0"/>
        <w:jc w:val="both"/>
      </w:pPr>
      <w:r w:rsidRPr="00082D45">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по воспитанию и социализации учащихся.</w:t>
      </w:r>
    </w:p>
    <w:p w:rsidR="001817CA" w:rsidRPr="00082D45" w:rsidRDefault="001817CA" w:rsidP="00082D45">
      <w:pPr>
        <w:pStyle w:val="af6"/>
        <w:spacing w:after="0"/>
        <w:jc w:val="both"/>
      </w:pPr>
      <w:r w:rsidRPr="00082D45">
        <w:t>Основной</w:t>
      </w:r>
      <w:r w:rsidRPr="00082D45">
        <w:rPr>
          <w:rStyle w:val="affffc"/>
          <w:sz w:val="24"/>
          <w:szCs w:val="24"/>
        </w:rPr>
        <w:t xml:space="preserve"> целью</w:t>
      </w:r>
      <w:r w:rsidRPr="00082D45">
        <w:t xml:space="preserve"> исследования является изучение динамики процесса воспитания и социализации учащихся в условиях специально организованной воспитательной деятельности. В рамках психолого-педагогического исследования следует выделить три этапа.</w:t>
      </w:r>
    </w:p>
    <w:p w:rsidR="001817CA" w:rsidRPr="00082D45" w:rsidRDefault="001817CA" w:rsidP="00082D45">
      <w:pPr>
        <w:pStyle w:val="af6"/>
        <w:spacing w:after="0"/>
        <w:jc w:val="both"/>
      </w:pPr>
      <w:r w:rsidRPr="00082D45">
        <w:rPr>
          <w:rStyle w:val="47"/>
          <w:sz w:val="24"/>
          <w:szCs w:val="24"/>
        </w:rPr>
        <w:t>Этап 1.</w:t>
      </w:r>
      <w:r w:rsidRPr="00082D45">
        <w:rPr>
          <w:rStyle w:val="3f"/>
          <w:sz w:val="24"/>
          <w:szCs w:val="24"/>
        </w:rPr>
        <w:t xml:space="preserve"> Контрольный этап исследования (диагностический срез)</w:t>
      </w:r>
      <w:r w:rsidRPr="00082D45">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учащихся.</w:t>
      </w:r>
    </w:p>
    <w:p w:rsidR="001817CA" w:rsidRPr="00082D45" w:rsidRDefault="001817CA" w:rsidP="00082D45">
      <w:pPr>
        <w:pStyle w:val="af6"/>
        <w:spacing w:after="0"/>
        <w:jc w:val="both"/>
      </w:pPr>
      <w:r w:rsidRPr="00082D45">
        <w:rPr>
          <w:rStyle w:val="47"/>
          <w:sz w:val="24"/>
          <w:szCs w:val="24"/>
        </w:rPr>
        <w:t>Этап 2.</w:t>
      </w:r>
      <w:r w:rsidRPr="00082D45">
        <w:rPr>
          <w:rStyle w:val="3f"/>
          <w:sz w:val="24"/>
          <w:szCs w:val="24"/>
        </w:rPr>
        <w:t xml:space="preserve"> Формирующий этап исследования</w:t>
      </w:r>
      <w:r w:rsidRPr="00082D45">
        <w:t xml:space="preserve"> предполагает реализацию образовательным учреждением основных направлений Программы </w:t>
      </w:r>
      <w:proofErr w:type="gramStart"/>
      <w:r w:rsidRPr="00082D45">
        <w:t>воспита-ния</w:t>
      </w:r>
      <w:proofErr w:type="gramEnd"/>
      <w:r w:rsidRPr="00082D45">
        <w:t xml:space="preserve"> и социализации учащихся.</w:t>
      </w:r>
    </w:p>
    <w:p w:rsidR="001817CA" w:rsidRPr="00082D45" w:rsidRDefault="001817CA" w:rsidP="00082D45">
      <w:pPr>
        <w:pStyle w:val="af6"/>
        <w:spacing w:after="0"/>
        <w:jc w:val="both"/>
      </w:pPr>
      <w:r w:rsidRPr="00082D45">
        <w:rPr>
          <w:rStyle w:val="47"/>
          <w:sz w:val="24"/>
          <w:szCs w:val="24"/>
        </w:rPr>
        <w:t>Этап 3.</w:t>
      </w:r>
      <w:r w:rsidRPr="00082D45">
        <w:rPr>
          <w:rStyle w:val="3f"/>
          <w:sz w:val="24"/>
          <w:szCs w:val="24"/>
        </w:rPr>
        <w:t xml:space="preserve"> Интерпретационный этап исследования</w:t>
      </w:r>
      <w:r w:rsidRPr="00082D45">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082D45">
        <w:rPr>
          <w:rStyle w:val="affffc"/>
          <w:sz w:val="24"/>
          <w:szCs w:val="24"/>
        </w:rPr>
        <w:t xml:space="preserve"> исследование динамики</w:t>
      </w:r>
      <w:r w:rsidRPr="00082D45">
        <w:t xml:space="preserve"> воспитания и социализации учащихся.</w:t>
      </w:r>
    </w:p>
    <w:p w:rsidR="001817CA" w:rsidRPr="00082D45" w:rsidRDefault="001817CA" w:rsidP="00082D45">
      <w:pPr>
        <w:pStyle w:val="af6"/>
        <w:spacing w:after="0"/>
        <w:jc w:val="both"/>
      </w:pPr>
      <w:r w:rsidRPr="00082D45">
        <w:t xml:space="preserve">Для изучения динамики процесса воспитания и социализации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w:t>
      </w:r>
      <w:r w:rsidRPr="00082D45">
        <w:lastRenderedPageBreak/>
        <w:t>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1817CA" w:rsidRPr="00082D45" w:rsidRDefault="001817CA" w:rsidP="00082D45">
      <w:pPr>
        <w:pStyle w:val="af6"/>
        <w:spacing w:after="0"/>
        <w:jc w:val="both"/>
      </w:pPr>
      <w:r w:rsidRPr="00082D45">
        <w:rPr>
          <w:rStyle w:val="affffc"/>
          <w:sz w:val="24"/>
          <w:szCs w:val="24"/>
        </w:rPr>
        <w:t>Критериями эффективности</w:t>
      </w:r>
      <w:r w:rsidRPr="00082D45">
        <w:t xml:space="preserve"> реализации воспитательной и развивающей программы является </w:t>
      </w:r>
      <w:r w:rsidRPr="00082D45">
        <w:rPr>
          <w:rStyle w:val="affffc"/>
          <w:sz w:val="24"/>
          <w:szCs w:val="24"/>
        </w:rPr>
        <w:t>динамика</w:t>
      </w:r>
      <w:r w:rsidRPr="00082D45">
        <w:t xml:space="preserve"> основных показателей воспитания и социализации  учащихся.</w:t>
      </w:r>
    </w:p>
    <w:p w:rsidR="001817CA" w:rsidRPr="00082D45" w:rsidRDefault="001817CA" w:rsidP="00082D45">
      <w:pPr>
        <w:pStyle w:val="af6"/>
        <w:tabs>
          <w:tab w:val="left" w:pos="678"/>
        </w:tabs>
        <w:spacing w:after="0"/>
        <w:jc w:val="both"/>
      </w:pPr>
      <w:r w:rsidRPr="00082D45">
        <w:t>1. Динамика развития личностной, социальной, экологической, трудовой (профессиональной) и здоровьесберегающей культуры  учащихся.</w:t>
      </w:r>
    </w:p>
    <w:p w:rsidR="001817CA" w:rsidRPr="00082D45" w:rsidRDefault="001817CA" w:rsidP="00082D45">
      <w:pPr>
        <w:pStyle w:val="af6"/>
        <w:tabs>
          <w:tab w:val="left" w:pos="692"/>
        </w:tabs>
        <w:spacing w:after="0"/>
        <w:jc w:val="both"/>
      </w:pPr>
      <w:r w:rsidRPr="00082D45">
        <w:t>2. Динамика (характер изменения) социальной, психолого-педагогичес-кой и нравственной атмосферы в образовательном учреждении.</w:t>
      </w:r>
    </w:p>
    <w:p w:rsidR="001817CA" w:rsidRPr="00082D45" w:rsidRDefault="001817CA" w:rsidP="00082D45">
      <w:pPr>
        <w:pStyle w:val="af6"/>
        <w:tabs>
          <w:tab w:val="left" w:pos="687"/>
        </w:tabs>
        <w:spacing w:after="0"/>
        <w:jc w:val="both"/>
      </w:pPr>
      <w:r w:rsidRPr="00082D45">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1817CA" w:rsidRPr="00082D45" w:rsidRDefault="001817CA" w:rsidP="00082D45">
      <w:pPr>
        <w:pStyle w:val="af6"/>
        <w:spacing w:after="0"/>
        <w:jc w:val="both"/>
      </w:pPr>
      <w:r w:rsidRPr="00082D45">
        <w:t>Критерии, по которым изучается динамика процесса воспитания и социализации  учащихся.</w:t>
      </w:r>
    </w:p>
    <w:p w:rsidR="001817CA" w:rsidRPr="00082D45" w:rsidRDefault="001817CA" w:rsidP="00082D45">
      <w:pPr>
        <w:pStyle w:val="af6"/>
        <w:tabs>
          <w:tab w:val="left" w:pos="1162"/>
        </w:tabs>
        <w:spacing w:after="0"/>
        <w:jc w:val="both"/>
      </w:pPr>
      <w:r w:rsidRPr="00082D45">
        <w:rPr>
          <w:rStyle w:val="3f"/>
          <w:i w:val="0"/>
          <w:sz w:val="24"/>
          <w:szCs w:val="24"/>
        </w:rPr>
        <w:t>1. </w:t>
      </w:r>
      <w:r w:rsidRPr="00082D45">
        <w:rPr>
          <w:rStyle w:val="3f"/>
          <w:sz w:val="24"/>
          <w:szCs w:val="24"/>
        </w:rPr>
        <w:t>Положительная динамика (тенденция повышенияуровня нравственного развития учащихся)</w:t>
      </w:r>
      <w:r w:rsidRPr="00082D45">
        <w:t xml:space="preserve"> — увеличение значений выделенных показателей воспитания и </w:t>
      </w:r>
      <w:proofErr w:type="gramStart"/>
      <w:r w:rsidRPr="00082D45">
        <w:t>социализаци</w:t>
      </w:r>
      <w:r w:rsidR="00AE7B86" w:rsidRPr="00082D45">
        <w:t>и</w:t>
      </w:r>
      <w:proofErr w:type="gramEnd"/>
      <w:r w:rsidR="00AE7B86" w:rsidRPr="00082D45">
        <w:t xml:space="preserve"> обучающихся на интерпретацион</w:t>
      </w:r>
      <w:r w:rsidRPr="00082D45">
        <w:t>ном этапе по сравнению с результатами контрольного этапа исследования (диагностический).</w:t>
      </w:r>
    </w:p>
    <w:p w:rsidR="00503F0E" w:rsidRPr="00082D45" w:rsidRDefault="001817CA" w:rsidP="00082D45">
      <w:pPr>
        <w:pStyle w:val="af6"/>
        <w:tabs>
          <w:tab w:val="left" w:pos="1166"/>
        </w:tabs>
        <w:spacing w:after="0"/>
        <w:jc w:val="both"/>
      </w:pPr>
      <w:r w:rsidRPr="00082D45">
        <w:rPr>
          <w:rStyle w:val="3f"/>
          <w:i w:val="0"/>
          <w:sz w:val="24"/>
          <w:szCs w:val="24"/>
        </w:rPr>
        <w:t>2. </w:t>
      </w:r>
      <w:r w:rsidRPr="00082D45">
        <w:rPr>
          <w:rStyle w:val="3f"/>
          <w:sz w:val="24"/>
          <w:szCs w:val="24"/>
        </w:rPr>
        <w:t>Инертность положительной динамики</w:t>
      </w:r>
      <w:r w:rsidRPr="00082D45">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учащихся на интерпретационном этапе по сравнению с результатами контрольного этапа </w:t>
      </w:r>
      <w:r w:rsidR="00503F0E" w:rsidRPr="00082D45">
        <w:t>иссле</w:t>
      </w:r>
      <w:r w:rsidRPr="00082D45">
        <w:t>дования (</w:t>
      </w:r>
      <w:proofErr w:type="gramStart"/>
      <w:r w:rsidRPr="00082D45">
        <w:t>диагностический</w:t>
      </w:r>
      <w:proofErr w:type="gramEnd"/>
      <w:r w:rsidRPr="00082D45">
        <w:t>);</w:t>
      </w:r>
    </w:p>
    <w:p w:rsidR="009413B6" w:rsidRPr="00082D45" w:rsidRDefault="001817CA" w:rsidP="00082D45">
      <w:pPr>
        <w:pStyle w:val="aff8"/>
        <w:ind w:firstLine="0"/>
        <w:rPr>
          <w:b/>
          <w:szCs w:val="24"/>
        </w:rPr>
      </w:pPr>
      <w:r w:rsidRPr="00082D45">
        <w:rPr>
          <w:rStyle w:val="3f"/>
          <w:i w:val="0"/>
          <w:sz w:val="24"/>
          <w:szCs w:val="24"/>
        </w:rPr>
        <w:t>3. </w:t>
      </w:r>
      <w:r w:rsidRPr="00082D45">
        <w:rPr>
          <w:rStyle w:val="3f"/>
          <w:sz w:val="24"/>
          <w:szCs w:val="24"/>
        </w:rPr>
        <w:t>Устойчивость (стабильность) исследуемых показателей духовно-нравственного развития, воспитания и социализации учащихся</w:t>
      </w:r>
      <w:r w:rsidRPr="00082D45">
        <w:rPr>
          <w:szCs w:val="24"/>
        </w:rPr>
        <w:t xml:space="preserve">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учащихся</w:t>
      </w:r>
      <w:r w:rsidR="00503F0E" w:rsidRPr="00082D45">
        <w:rPr>
          <w:b/>
          <w:szCs w:val="24"/>
        </w:rPr>
        <w:t>.</w:t>
      </w:r>
    </w:p>
    <w:bookmarkEnd w:id="12"/>
    <w:p w:rsidR="00316A11" w:rsidRPr="00082D45" w:rsidRDefault="00316A11" w:rsidP="00082D45">
      <w:pPr>
        <w:pStyle w:val="115"/>
        <w:keepNext/>
        <w:keepLines/>
        <w:shd w:val="clear" w:color="auto" w:fill="auto"/>
        <w:spacing w:after="0" w:line="240" w:lineRule="auto"/>
        <w:jc w:val="both"/>
        <w:rPr>
          <w:rFonts w:ascii="Times New Roman" w:hAnsi="Times New Roman" w:cs="Times New Roman"/>
          <w:b/>
          <w:sz w:val="24"/>
          <w:szCs w:val="24"/>
        </w:rPr>
      </w:pPr>
      <w:r w:rsidRPr="00082D45">
        <w:rPr>
          <w:rStyle w:val="190"/>
          <w:rFonts w:ascii="Times New Roman" w:hAnsi="Times New Roman" w:cs="Times New Roman"/>
          <w:b/>
          <w:sz w:val="24"/>
          <w:szCs w:val="24"/>
        </w:rPr>
        <w:t>2.</w:t>
      </w:r>
      <w:r w:rsidR="00AE7B86" w:rsidRPr="00082D45">
        <w:rPr>
          <w:rStyle w:val="190"/>
          <w:rFonts w:ascii="Times New Roman" w:hAnsi="Times New Roman" w:cs="Times New Roman"/>
          <w:b/>
          <w:sz w:val="24"/>
          <w:szCs w:val="24"/>
        </w:rPr>
        <w:t>5</w:t>
      </w:r>
      <w:r w:rsidRPr="00082D45">
        <w:rPr>
          <w:rStyle w:val="190"/>
          <w:rFonts w:ascii="Times New Roman" w:hAnsi="Times New Roman" w:cs="Times New Roman"/>
          <w:b/>
          <w:sz w:val="24"/>
          <w:szCs w:val="24"/>
        </w:rPr>
        <w:t>. Программа коррекционной работы</w:t>
      </w:r>
      <w:r w:rsidR="0071000D" w:rsidRPr="00082D45">
        <w:rPr>
          <w:rStyle w:val="190"/>
          <w:rFonts w:ascii="Times New Roman" w:hAnsi="Times New Roman" w:cs="Times New Roman"/>
          <w:b/>
          <w:sz w:val="24"/>
          <w:szCs w:val="24"/>
        </w:rPr>
        <w:t>.</w:t>
      </w:r>
    </w:p>
    <w:p w:rsidR="00316A11" w:rsidRPr="00082D45" w:rsidRDefault="00316A11" w:rsidP="00082D45">
      <w:pPr>
        <w:pStyle w:val="af6"/>
        <w:spacing w:after="0"/>
        <w:jc w:val="both"/>
      </w:pPr>
      <w:r w:rsidRPr="00082D45">
        <w:t xml:space="preserve">Программа коррекционной работы </w:t>
      </w:r>
      <w:proofErr w:type="gramStart"/>
      <w:r w:rsidRPr="00082D45">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082D45">
        <w:t xml:space="preserve"> основной образовательной программы основного общего образования.</w:t>
      </w:r>
    </w:p>
    <w:p w:rsidR="00316A11" w:rsidRPr="00082D45" w:rsidRDefault="00316A11" w:rsidP="00082D45">
      <w:pPr>
        <w:pStyle w:val="af6"/>
        <w:spacing w:after="0"/>
        <w:jc w:val="both"/>
      </w:pPr>
      <w:r w:rsidRPr="00082D45">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316A11" w:rsidRPr="00082D45" w:rsidRDefault="00316A11" w:rsidP="00082D45">
      <w:pPr>
        <w:pStyle w:val="af6"/>
        <w:tabs>
          <w:tab w:val="left" w:pos="721"/>
        </w:tabs>
        <w:spacing w:after="0"/>
        <w:jc w:val="both"/>
      </w:pPr>
      <w:r w:rsidRPr="00082D45">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316A11" w:rsidRPr="00082D45" w:rsidRDefault="00316A11" w:rsidP="00082D45">
      <w:pPr>
        <w:pStyle w:val="af6"/>
        <w:tabs>
          <w:tab w:val="left" w:pos="716"/>
        </w:tabs>
        <w:spacing w:after="0"/>
        <w:jc w:val="both"/>
      </w:pPr>
      <w:r w:rsidRPr="00082D45">
        <w:t>—</w:t>
      </w:r>
      <w:r w:rsidRPr="00082D45">
        <w:rPr>
          <w:lang w:val="en-US"/>
        </w:rPr>
        <w:t> </w:t>
      </w:r>
      <w:r w:rsidRPr="00082D45">
        <w:t>дальнейшую социальную адаптацию и интеграцию детей с особыми образовательными потребностями в общеобразовательном учреждении.</w:t>
      </w:r>
    </w:p>
    <w:p w:rsidR="00316A11" w:rsidRPr="00082D45" w:rsidRDefault="00316A11" w:rsidP="00082D45">
      <w:pPr>
        <w:pStyle w:val="1710"/>
        <w:shd w:val="clear" w:color="auto" w:fill="auto"/>
        <w:spacing w:after="0" w:line="240" w:lineRule="auto"/>
        <w:ind w:firstLine="0"/>
        <w:jc w:val="left"/>
        <w:rPr>
          <w:rFonts w:ascii="Times New Roman" w:hAnsi="Times New Roman" w:cs="Times New Roman"/>
          <w:sz w:val="24"/>
          <w:szCs w:val="24"/>
        </w:rPr>
      </w:pPr>
      <w:bookmarkStart w:id="60" w:name="bookmark387"/>
      <w:r w:rsidRPr="00082D45">
        <w:rPr>
          <w:rFonts w:ascii="Times New Roman" w:hAnsi="Times New Roman" w:cs="Times New Roman"/>
          <w:sz w:val="24"/>
          <w:szCs w:val="24"/>
        </w:rPr>
        <w:t>Цели программы:</w:t>
      </w:r>
      <w:bookmarkEnd w:id="60"/>
    </w:p>
    <w:p w:rsidR="00316A11" w:rsidRPr="00082D45" w:rsidRDefault="00316A11" w:rsidP="00082D45">
      <w:pPr>
        <w:pStyle w:val="af6"/>
        <w:tabs>
          <w:tab w:val="left" w:pos="726"/>
        </w:tabs>
        <w:spacing w:after="0"/>
        <w:jc w:val="both"/>
      </w:pPr>
      <w:r w:rsidRPr="00082D45">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316A11" w:rsidRPr="00082D45" w:rsidRDefault="00316A11" w:rsidP="00082D45">
      <w:pPr>
        <w:pStyle w:val="af6"/>
        <w:tabs>
          <w:tab w:val="left" w:pos="726"/>
        </w:tabs>
        <w:spacing w:after="0"/>
        <w:jc w:val="both"/>
      </w:pPr>
      <w:r w:rsidRPr="00082D45">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316A11" w:rsidRPr="00082D45" w:rsidRDefault="00316A11" w:rsidP="00082D45">
      <w:pPr>
        <w:pStyle w:val="af6"/>
        <w:spacing w:after="0"/>
        <w:jc w:val="both"/>
      </w:pPr>
      <w:r w:rsidRPr="00082D45">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082D45">
        <w:lastRenderedPageBreak/>
        <w:t>возможностями здоровья, развитие адаптивных способностей личности для самореализации в обществе.</w:t>
      </w:r>
    </w:p>
    <w:p w:rsidR="00316A11" w:rsidRPr="00082D45" w:rsidRDefault="00316A11" w:rsidP="00082D45">
      <w:pPr>
        <w:pStyle w:val="1710"/>
        <w:shd w:val="clear" w:color="auto" w:fill="auto"/>
        <w:spacing w:after="0" w:line="240" w:lineRule="auto"/>
        <w:ind w:firstLine="0"/>
        <w:jc w:val="left"/>
        <w:rPr>
          <w:rFonts w:ascii="Times New Roman" w:hAnsi="Times New Roman" w:cs="Times New Roman"/>
          <w:sz w:val="24"/>
          <w:szCs w:val="24"/>
        </w:rPr>
      </w:pPr>
      <w:bookmarkStart w:id="61" w:name="bookmark388"/>
      <w:r w:rsidRPr="00082D45">
        <w:rPr>
          <w:rFonts w:ascii="Times New Roman" w:hAnsi="Times New Roman" w:cs="Times New Roman"/>
          <w:sz w:val="24"/>
          <w:szCs w:val="24"/>
        </w:rPr>
        <w:t>Задачи программы:</w:t>
      </w:r>
      <w:bookmarkEnd w:id="61"/>
    </w:p>
    <w:p w:rsidR="00316A11" w:rsidRPr="00082D45" w:rsidRDefault="00316A11" w:rsidP="00082D45">
      <w:pPr>
        <w:pStyle w:val="af6"/>
        <w:tabs>
          <w:tab w:val="left" w:pos="1166"/>
        </w:tabs>
        <w:spacing w:after="0"/>
        <w:jc w:val="both"/>
      </w:pPr>
      <w:r w:rsidRPr="00082D45">
        <w:t>— выявление и удовлетворение особых обр</w:t>
      </w:r>
      <w:r w:rsidR="0071000D" w:rsidRPr="00082D45">
        <w:t>азовательных потребностей уча</w:t>
      </w:r>
      <w:r w:rsidRPr="00082D45">
        <w:t>щихся с ограниченными возможностями здоровья при освоении ими основной образовательной программы основного общего образования;</w:t>
      </w:r>
    </w:p>
    <w:p w:rsidR="00316A11" w:rsidRPr="00082D45" w:rsidRDefault="00316A11" w:rsidP="00082D45">
      <w:pPr>
        <w:pStyle w:val="af6"/>
        <w:tabs>
          <w:tab w:val="left" w:pos="1166"/>
        </w:tabs>
        <w:spacing w:after="0"/>
        <w:jc w:val="both"/>
      </w:pPr>
      <w:r w:rsidRPr="00082D45">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316A11" w:rsidRPr="00082D45" w:rsidRDefault="00316A11" w:rsidP="00082D45">
      <w:pPr>
        <w:pStyle w:val="af6"/>
        <w:tabs>
          <w:tab w:val="left" w:pos="1166"/>
        </w:tabs>
        <w:spacing w:after="0"/>
        <w:jc w:val="both"/>
      </w:pPr>
      <w:r w:rsidRPr="00082D45">
        <w:t>— осуществление индивидуально ориентированной социально-психолого-педагогиче</w:t>
      </w:r>
      <w:r w:rsidR="0071000D" w:rsidRPr="00082D45">
        <w:t>ской и медицинской помощи уча</w:t>
      </w:r>
      <w:r w:rsidRPr="00082D45">
        <w:t>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16A11" w:rsidRPr="00082D45" w:rsidRDefault="00316A11" w:rsidP="00082D45">
      <w:pPr>
        <w:pStyle w:val="af6"/>
        <w:tabs>
          <w:tab w:val="left" w:pos="1166"/>
        </w:tabs>
        <w:spacing w:after="0"/>
        <w:jc w:val="both"/>
      </w:pPr>
      <w:r w:rsidRPr="00082D45">
        <w:t>— разработка и реализация индивидуальных программ, учебных планов;</w:t>
      </w:r>
    </w:p>
    <w:p w:rsidR="00316A11" w:rsidRPr="00082D45" w:rsidRDefault="00316A11" w:rsidP="00082D45">
      <w:pPr>
        <w:pStyle w:val="af6"/>
        <w:tabs>
          <w:tab w:val="left" w:pos="1170"/>
        </w:tabs>
        <w:spacing w:after="0"/>
        <w:jc w:val="both"/>
      </w:pPr>
      <w:r w:rsidRPr="00082D45">
        <w:t xml:space="preserve">— обеспечение возможности воспитания и </w:t>
      </w:r>
      <w:proofErr w:type="gramStart"/>
      <w:r w:rsidRPr="00082D45">
        <w:t>обучения</w:t>
      </w:r>
      <w:proofErr w:type="gramEnd"/>
      <w:r w:rsidRPr="00082D45">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316A11" w:rsidRPr="00082D45" w:rsidRDefault="00316A11" w:rsidP="00082D45">
      <w:pPr>
        <w:pStyle w:val="af6"/>
        <w:tabs>
          <w:tab w:val="left" w:pos="1166"/>
        </w:tabs>
        <w:spacing w:after="0"/>
        <w:jc w:val="both"/>
      </w:pPr>
      <w:r w:rsidRPr="00082D45">
        <w:t>— формирование зрелых личностных установок, способствующих оптимальной адаптации в условиях реальной жизненной ситуации;</w:t>
      </w:r>
    </w:p>
    <w:p w:rsidR="00316A11" w:rsidRPr="00082D45" w:rsidRDefault="00316A11" w:rsidP="00082D45">
      <w:pPr>
        <w:pStyle w:val="af6"/>
        <w:tabs>
          <w:tab w:val="left" w:pos="1170"/>
        </w:tabs>
        <w:spacing w:after="0"/>
        <w:jc w:val="both"/>
      </w:pPr>
      <w:r w:rsidRPr="00082D45">
        <w:t>— расширение адаптивных возможностей личности, определяющих готовность к решению доступных проблем в различных сферах жизнедеятельности;</w:t>
      </w:r>
    </w:p>
    <w:p w:rsidR="00316A11" w:rsidRPr="00082D45" w:rsidRDefault="00316A11" w:rsidP="00082D45">
      <w:pPr>
        <w:pStyle w:val="af6"/>
        <w:tabs>
          <w:tab w:val="left" w:pos="1151"/>
        </w:tabs>
        <w:spacing w:after="0"/>
        <w:jc w:val="both"/>
      </w:pPr>
      <w:r w:rsidRPr="00082D45">
        <w:t>— развитие коммуникативной компетенции, форм и навыков конструктивного личностного общения в группе сверстников;</w:t>
      </w:r>
    </w:p>
    <w:p w:rsidR="00316A11" w:rsidRPr="00082D45" w:rsidRDefault="00316A11" w:rsidP="00082D45">
      <w:pPr>
        <w:pStyle w:val="af6"/>
        <w:tabs>
          <w:tab w:val="left" w:pos="1161"/>
        </w:tabs>
        <w:spacing w:after="0"/>
        <w:jc w:val="both"/>
      </w:pPr>
      <w:r w:rsidRPr="00082D45">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316A11" w:rsidRPr="00082D45" w:rsidRDefault="00316A11" w:rsidP="00082D45">
      <w:pPr>
        <w:pStyle w:val="af6"/>
        <w:tabs>
          <w:tab w:val="left" w:pos="1175"/>
        </w:tabs>
        <w:spacing w:after="0"/>
        <w:jc w:val="both"/>
      </w:pPr>
      <w:r w:rsidRPr="00082D45">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316A11" w:rsidRPr="00082D45" w:rsidRDefault="00316A11" w:rsidP="00082D45">
      <w:pPr>
        <w:pStyle w:val="af6"/>
        <w:spacing w:after="0"/>
        <w:jc w:val="both"/>
      </w:pPr>
      <w:r w:rsidRPr="00082D45">
        <w:t>Содержание программы коррекционной работы определяют следующие принципы:</w:t>
      </w:r>
    </w:p>
    <w:p w:rsidR="00316A11" w:rsidRPr="00082D45" w:rsidRDefault="00316A11" w:rsidP="00082D45">
      <w:pPr>
        <w:pStyle w:val="af6"/>
        <w:tabs>
          <w:tab w:val="left" w:pos="1166"/>
        </w:tabs>
        <w:spacing w:after="0"/>
        <w:jc w:val="both"/>
      </w:pPr>
      <w:r w:rsidRPr="00082D45">
        <w:t>— </w:t>
      </w:r>
      <w:r w:rsidRPr="00082D45">
        <w:rPr>
          <w:rStyle w:val="3f"/>
          <w:sz w:val="24"/>
          <w:szCs w:val="24"/>
        </w:rPr>
        <w:t>Преемственность.</w:t>
      </w:r>
      <w:r w:rsidRPr="00082D45">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w:t>
      </w:r>
      <w:r w:rsidR="0071000D" w:rsidRPr="00082D45">
        <w:t xml:space="preserve"> образования, необходимых уча</w:t>
      </w:r>
      <w:r w:rsidRPr="00082D45">
        <w:t xml:space="preserve">щимся с ограниченными возможностями здоровья для продолжения образования. </w:t>
      </w:r>
      <w:proofErr w:type="gramStart"/>
      <w:r w:rsidRPr="00082D45">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w:t>
      </w:r>
      <w:r w:rsidR="00AE7B86" w:rsidRPr="00082D45">
        <w:t xml:space="preserve">й социальной деятельности </w:t>
      </w:r>
      <w:r w:rsidR="0071000D" w:rsidRPr="00082D45">
        <w:t>уча</w:t>
      </w:r>
      <w:r w:rsidRPr="00082D45">
        <w:t>щихся.</w:t>
      </w:r>
      <w:proofErr w:type="gramEnd"/>
    </w:p>
    <w:p w:rsidR="00316A11" w:rsidRPr="00082D45" w:rsidRDefault="00316A11" w:rsidP="00082D45">
      <w:pPr>
        <w:pStyle w:val="af6"/>
        <w:tabs>
          <w:tab w:val="left" w:pos="740"/>
        </w:tabs>
        <w:spacing w:after="0"/>
        <w:jc w:val="both"/>
      </w:pPr>
      <w:r w:rsidRPr="00082D45">
        <w:t>— </w:t>
      </w:r>
      <w:r w:rsidRPr="00082D45">
        <w:rPr>
          <w:rStyle w:val="3f"/>
          <w:sz w:val="24"/>
          <w:szCs w:val="24"/>
        </w:rPr>
        <w:t>Соблюдение интересов ребёнка.</w:t>
      </w:r>
      <w:r w:rsidRPr="00082D45">
        <w:t xml:space="preserve"> Принцип определяет позицию специалиста, который призван решать проблему ребёнка с максимальной пользой и в интересах ребёнка.</w:t>
      </w:r>
    </w:p>
    <w:p w:rsidR="00316A11" w:rsidRPr="00082D45" w:rsidRDefault="00316A11" w:rsidP="00082D45">
      <w:pPr>
        <w:pStyle w:val="af6"/>
        <w:tabs>
          <w:tab w:val="left" w:pos="750"/>
        </w:tabs>
        <w:spacing w:after="0"/>
        <w:jc w:val="both"/>
      </w:pPr>
      <w:r w:rsidRPr="00082D45">
        <w:t>— </w:t>
      </w:r>
      <w:r w:rsidRPr="00082D45">
        <w:rPr>
          <w:rStyle w:val="3f"/>
          <w:sz w:val="24"/>
          <w:szCs w:val="24"/>
        </w:rPr>
        <w:t>Системность.</w:t>
      </w:r>
      <w:r w:rsidRPr="00082D45">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316A11" w:rsidRPr="00082D45" w:rsidRDefault="00316A11" w:rsidP="00082D45">
      <w:pPr>
        <w:pStyle w:val="af6"/>
        <w:tabs>
          <w:tab w:val="left" w:pos="730"/>
        </w:tabs>
        <w:spacing w:after="0"/>
        <w:jc w:val="both"/>
      </w:pPr>
      <w:r w:rsidRPr="00082D45">
        <w:t>— </w:t>
      </w:r>
      <w:r w:rsidRPr="00082D45">
        <w:rPr>
          <w:rStyle w:val="3f"/>
          <w:sz w:val="24"/>
          <w:szCs w:val="24"/>
        </w:rPr>
        <w:t>Непрерывность.</w:t>
      </w:r>
      <w:r w:rsidRPr="00082D45">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16A11" w:rsidRPr="00082D45" w:rsidRDefault="00316A11" w:rsidP="00082D45">
      <w:pPr>
        <w:pStyle w:val="af6"/>
        <w:tabs>
          <w:tab w:val="left" w:pos="726"/>
        </w:tabs>
        <w:spacing w:after="0"/>
        <w:jc w:val="both"/>
      </w:pPr>
      <w:r w:rsidRPr="00082D45">
        <w:lastRenderedPageBreak/>
        <w:t>— </w:t>
      </w:r>
      <w:r w:rsidRPr="00082D45">
        <w:rPr>
          <w:rStyle w:val="3f"/>
          <w:sz w:val="24"/>
          <w:szCs w:val="24"/>
        </w:rPr>
        <w:t>Вариативность.</w:t>
      </w:r>
      <w:r w:rsidRPr="00082D45">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316A11" w:rsidRPr="00082D45" w:rsidRDefault="00316A11" w:rsidP="00082D45">
      <w:pPr>
        <w:pStyle w:val="af6"/>
        <w:tabs>
          <w:tab w:val="left" w:pos="730"/>
        </w:tabs>
        <w:spacing w:after="0"/>
        <w:jc w:val="both"/>
      </w:pPr>
      <w:r w:rsidRPr="00082D45">
        <w:t>— </w:t>
      </w:r>
      <w:r w:rsidRPr="00082D45">
        <w:rPr>
          <w:rStyle w:val="3f"/>
          <w:sz w:val="24"/>
          <w:szCs w:val="24"/>
        </w:rPr>
        <w:t>Рекомендательный характер оказания помощи</w:t>
      </w:r>
      <w:proofErr w:type="gramStart"/>
      <w:r w:rsidRPr="00082D45">
        <w:rPr>
          <w:rStyle w:val="3f"/>
          <w:sz w:val="24"/>
          <w:szCs w:val="24"/>
        </w:rPr>
        <w:t>.</w:t>
      </w:r>
      <w:r w:rsidRPr="00082D45">
        <w:t>П</w:t>
      </w:r>
      <w:proofErr w:type="gramEnd"/>
      <w:r w:rsidRPr="00082D45">
        <w:t>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16A11" w:rsidRPr="00082D45" w:rsidRDefault="00316A11" w:rsidP="00082D45">
      <w:pPr>
        <w:pStyle w:val="213"/>
        <w:keepNext/>
        <w:keepLines/>
        <w:shd w:val="clear" w:color="auto" w:fill="auto"/>
        <w:spacing w:before="0" w:after="0" w:line="240" w:lineRule="auto"/>
        <w:jc w:val="left"/>
        <w:rPr>
          <w:rFonts w:ascii="Times New Roman" w:hAnsi="Times New Roman" w:cs="Times New Roman"/>
          <w:sz w:val="24"/>
          <w:szCs w:val="24"/>
        </w:rPr>
      </w:pPr>
      <w:bookmarkStart w:id="62" w:name="bookmark389"/>
      <w:r w:rsidRPr="00082D45">
        <w:rPr>
          <w:rFonts w:ascii="Times New Roman" w:hAnsi="Times New Roman" w:cs="Times New Roman"/>
          <w:sz w:val="24"/>
          <w:szCs w:val="24"/>
        </w:rPr>
        <w:t>Направления работы</w:t>
      </w:r>
      <w:bookmarkEnd w:id="62"/>
      <w:r w:rsidR="009D02D6" w:rsidRPr="00082D45">
        <w:rPr>
          <w:rFonts w:ascii="Times New Roman" w:hAnsi="Times New Roman" w:cs="Times New Roman"/>
          <w:sz w:val="24"/>
          <w:szCs w:val="24"/>
        </w:rPr>
        <w:t>.</w:t>
      </w:r>
    </w:p>
    <w:p w:rsidR="00316A11" w:rsidRPr="00082D45" w:rsidRDefault="00316A11" w:rsidP="00082D45">
      <w:pPr>
        <w:pStyle w:val="af6"/>
        <w:spacing w:after="0"/>
        <w:jc w:val="both"/>
      </w:pPr>
      <w:r w:rsidRPr="00082D45">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316A11" w:rsidRPr="00082D45" w:rsidRDefault="00316A11" w:rsidP="00082D45">
      <w:pPr>
        <w:pStyle w:val="213"/>
        <w:keepNext/>
        <w:keepLines/>
        <w:shd w:val="clear" w:color="auto" w:fill="auto"/>
        <w:spacing w:before="0" w:after="0" w:line="240" w:lineRule="auto"/>
        <w:jc w:val="left"/>
        <w:rPr>
          <w:rFonts w:ascii="Times New Roman" w:hAnsi="Times New Roman" w:cs="Times New Roman"/>
          <w:sz w:val="24"/>
          <w:szCs w:val="24"/>
        </w:rPr>
      </w:pPr>
      <w:bookmarkStart w:id="63" w:name="bookmark390"/>
      <w:r w:rsidRPr="00082D45">
        <w:rPr>
          <w:rFonts w:ascii="Times New Roman" w:hAnsi="Times New Roman" w:cs="Times New Roman"/>
          <w:sz w:val="24"/>
          <w:szCs w:val="24"/>
        </w:rPr>
        <w:t>Характеристика содержания</w:t>
      </w:r>
      <w:bookmarkEnd w:id="63"/>
      <w:r w:rsidR="005E7A7B" w:rsidRPr="00082D45">
        <w:rPr>
          <w:rFonts w:ascii="Times New Roman" w:hAnsi="Times New Roman" w:cs="Times New Roman"/>
          <w:sz w:val="24"/>
          <w:szCs w:val="24"/>
        </w:rPr>
        <w:t xml:space="preserve"> работы</w:t>
      </w:r>
      <w:r w:rsidR="009D02D6" w:rsidRPr="00082D45">
        <w:rPr>
          <w:rFonts w:ascii="Times New Roman" w:hAnsi="Times New Roman" w:cs="Times New Roman"/>
          <w:sz w:val="24"/>
          <w:szCs w:val="24"/>
        </w:rPr>
        <w:t>.</w:t>
      </w:r>
    </w:p>
    <w:p w:rsidR="00316A11" w:rsidRPr="00082D45" w:rsidRDefault="00316A11" w:rsidP="00082D45">
      <w:pPr>
        <w:pStyle w:val="141"/>
        <w:shd w:val="clear" w:color="auto" w:fill="auto"/>
        <w:spacing w:line="240" w:lineRule="auto"/>
        <w:ind w:firstLine="0"/>
        <w:rPr>
          <w:rFonts w:ascii="Times New Roman" w:hAnsi="Times New Roman" w:cs="Times New Roman"/>
          <w:sz w:val="24"/>
          <w:szCs w:val="24"/>
        </w:rPr>
      </w:pPr>
      <w:r w:rsidRPr="00082D45">
        <w:rPr>
          <w:rStyle w:val="149"/>
          <w:i w:val="0"/>
          <w:iCs w:val="0"/>
          <w:sz w:val="24"/>
          <w:szCs w:val="24"/>
        </w:rPr>
        <w:t>Диагностическая работа включает:</w:t>
      </w:r>
    </w:p>
    <w:p w:rsidR="00316A11" w:rsidRPr="00082D45" w:rsidRDefault="00316A11" w:rsidP="00082D45">
      <w:pPr>
        <w:pStyle w:val="af6"/>
        <w:tabs>
          <w:tab w:val="left" w:pos="1170"/>
        </w:tabs>
        <w:spacing w:after="0"/>
        <w:jc w:val="both"/>
      </w:pPr>
      <w:r w:rsidRPr="00082D45">
        <w:t>— выявление особых обр</w:t>
      </w:r>
      <w:r w:rsidR="0071000D" w:rsidRPr="00082D45">
        <w:t>азовательных потребностей уча</w:t>
      </w:r>
      <w:r w:rsidRPr="00082D45">
        <w:t>щихся с ограниченными возможностями здоровья при освоении основной образовательной программы основного общего образования;</w:t>
      </w:r>
    </w:p>
    <w:p w:rsidR="00316A11" w:rsidRPr="00082D45" w:rsidRDefault="00316A11" w:rsidP="00082D45">
      <w:pPr>
        <w:pStyle w:val="af6"/>
        <w:tabs>
          <w:tab w:val="left" w:pos="1161"/>
        </w:tabs>
        <w:spacing w:after="0"/>
        <w:jc w:val="both"/>
      </w:pPr>
      <w:r w:rsidRPr="00082D45">
        <w:t xml:space="preserve">— проведение комплексной социально-психолого-педагогической диагностики нарушений в психическом и </w:t>
      </w:r>
      <w:r w:rsidR="0071000D" w:rsidRPr="00082D45">
        <w:t>(или) физическом развитии уча</w:t>
      </w:r>
      <w:r w:rsidRPr="00082D45">
        <w:t>щихся с ограниченными возможностями здоровья;</w:t>
      </w:r>
    </w:p>
    <w:p w:rsidR="00316A11" w:rsidRPr="00082D45" w:rsidRDefault="00316A11" w:rsidP="00082D45">
      <w:pPr>
        <w:pStyle w:val="af6"/>
        <w:tabs>
          <w:tab w:val="left" w:pos="1170"/>
        </w:tabs>
        <w:spacing w:after="0"/>
        <w:jc w:val="both"/>
      </w:pPr>
      <w:r w:rsidRPr="00082D45">
        <w:t>— определение уровня актуального и</w:t>
      </w:r>
      <w:r w:rsidR="0071000D" w:rsidRPr="00082D45">
        <w:t xml:space="preserve"> зоны ближайшего развития уча</w:t>
      </w:r>
      <w:r w:rsidRPr="00082D45">
        <w:t>щегося с ограниченными возможностями здоровья, выявление его резервных возможностей;</w:t>
      </w:r>
    </w:p>
    <w:p w:rsidR="00316A11" w:rsidRPr="00082D45" w:rsidRDefault="00316A11" w:rsidP="00082D45">
      <w:pPr>
        <w:pStyle w:val="af6"/>
        <w:tabs>
          <w:tab w:val="left" w:pos="1166"/>
        </w:tabs>
        <w:spacing w:after="0"/>
        <w:jc w:val="both"/>
      </w:pPr>
      <w:r w:rsidRPr="00082D45">
        <w:t xml:space="preserve">— изучение развития эмоционально-волевой, познавательной, речевой сфер </w:t>
      </w:r>
      <w:r w:rsidR="0071000D" w:rsidRPr="00082D45">
        <w:t>и личностных особенностей уча</w:t>
      </w:r>
      <w:r w:rsidRPr="00082D45">
        <w:t>щихся;</w:t>
      </w:r>
    </w:p>
    <w:p w:rsidR="00316A11" w:rsidRPr="00082D45" w:rsidRDefault="00316A11" w:rsidP="00082D45">
      <w:pPr>
        <w:pStyle w:val="af6"/>
        <w:tabs>
          <w:tab w:val="left" w:pos="1170"/>
        </w:tabs>
        <w:spacing w:after="0"/>
        <w:jc w:val="both"/>
      </w:pPr>
      <w:r w:rsidRPr="00082D45">
        <w:t>— изучение социальной ситуации развития и условий семейного воспитания ребёнка;</w:t>
      </w:r>
    </w:p>
    <w:p w:rsidR="00316A11" w:rsidRPr="00082D45" w:rsidRDefault="00316A11" w:rsidP="00082D45">
      <w:pPr>
        <w:pStyle w:val="af6"/>
        <w:tabs>
          <w:tab w:val="left" w:pos="1166"/>
        </w:tabs>
        <w:spacing w:after="0"/>
        <w:jc w:val="both"/>
      </w:pPr>
      <w:r w:rsidRPr="00082D45">
        <w:t>— изучение адаптивных возможностей и уровня социализации ребёнка с ограниченными возможностями здоровья;</w:t>
      </w:r>
    </w:p>
    <w:p w:rsidR="00316A11" w:rsidRPr="00082D45" w:rsidRDefault="00316A11" w:rsidP="00082D45">
      <w:pPr>
        <w:pStyle w:val="af6"/>
        <w:tabs>
          <w:tab w:val="left" w:pos="1170"/>
        </w:tabs>
        <w:spacing w:after="0"/>
        <w:jc w:val="both"/>
      </w:pPr>
      <w:r w:rsidRPr="00082D45">
        <w:t xml:space="preserve">— системный разносторонний </w:t>
      </w:r>
      <w:proofErr w:type="gramStart"/>
      <w:r w:rsidRPr="00082D45">
        <w:t>контроль за</w:t>
      </w:r>
      <w:proofErr w:type="gramEnd"/>
      <w:r w:rsidRPr="00082D45">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316A11" w:rsidRPr="00082D45" w:rsidRDefault="00316A11" w:rsidP="00082D45">
      <w:pPr>
        <w:pStyle w:val="141"/>
        <w:shd w:val="clear" w:color="auto" w:fill="auto"/>
        <w:spacing w:line="240" w:lineRule="auto"/>
        <w:ind w:firstLine="0"/>
        <w:rPr>
          <w:rFonts w:ascii="Times New Roman" w:hAnsi="Times New Roman" w:cs="Times New Roman"/>
          <w:sz w:val="24"/>
          <w:szCs w:val="24"/>
        </w:rPr>
      </w:pPr>
      <w:r w:rsidRPr="00082D45">
        <w:rPr>
          <w:rStyle w:val="149"/>
          <w:i w:val="0"/>
          <w:iCs w:val="0"/>
          <w:sz w:val="24"/>
          <w:szCs w:val="24"/>
        </w:rPr>
        <w:t>Коррекционно-развивающая работа включает:</w:t>
      </w:r>
    </w:p>
    <w:p w:rsidR="00316A11" w:rsidRPr="00082D45" w:rsidRDefault="00316A11" w:rsidP="00082D45">
      <w:pPr>
        <w:pStyle w:val="af6"/>
        <w:tabs>
          <w:tab w:val="left" w:pos="1161"/>
        </w:tabs>
        <w:spacing w:after="0"/>
        <w:jc w:val="both"/>
      </w:pPr>
      <w:r w:rsidRPr="00082D45">
        <w:t xml:space="preserve">— реализацию комплексного индивидуально ориентированного социально-психолого-педагогического и медицинского сопровождения в условиях </w:t>
      </w:r>
      <w:r w:rsidR="0071000D" w:rsidRPr="00082D45">
        <w:t>образовательного процесса уча</w:t>
      </w:r>
      <w:r w:rsidRPr="00082D45">
        <w:t>щихся с ограниченными возможностями здоровья с учётом особенностей психофизического развития;</w:t>
      </w:r>
    </w:p>
    <w:p w:rsidR="00316A11" w:rsidRPr="00082D45" w:rsidRDefault="00316A11" w:rsidP="00082D45">
      <w:pPr>
        <w:pStyle w:val="af6"/>
        <w:tabs>
          <w:tab w:val="left" w:pos="1170"/>
        </w:tabs>
        <w:spacing w:after="0"/>
        <w:jc w:val="both"/>
      </w:pPr>
      <w:r w:rsidRPr="00082D45">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316A11" w:rsidRPr="00082D45" w:rsidRDefault="00316A11" w:rsidP="00082D45">
      <w:pPr>
        <w:pStyle w:val="af6"/>
        <w:tabs>
          <w:tab w:val="left" w:pos="1175"/>
        </w:tabs>
        <w:spacing w:after="0"/>
        <w:jc w:val="both"/>
      </w:pPr>
      <w:r w:rsidRPr="00082D45">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316A11" w:rsidRPr="00082D45" w:rsidRDefault="00316A11" w:rsidP="00082D45">
      <w:pPr>
        <w:pStyle w:val="af6"/>
        <w:tabs>
          <w:tab w:val="left" w:pos="1166"/>
        </w:tabs>
        <w:spacing w:after="0"/>
        <w:jc w:val="both"/>
      </w:pPr>
      <w:r w:rsidRPr="00082D45">
        <w:t>— коррекцию и развитие высших психических функций, эмоционально-волевой, познавательной и речевой сфер;</w:t>
      </w:r>
    </w:p>
    <w:p w:rsidR="00316A11" w:rsidRPr="00082D45" w:rsidRDefault="00316A11" w:rsidP="00082D45">
      <w:pPr>
        <w:pStyle w:val="af6"/>
        <w:tabs>
          <w:tab w:val="left" w:pos="1161"/>
        </w:tabs>
        <w:spacing w:after="0"/>
        <w:jc w:val="both"/>
      </w:pPr>
      <w:r w:rsidRPr="00082D45">
        <w:t>— развитие универсальных учебных действий в соответствии с требованиями основного общего образования;</w:t>
      </w:r>
    </w:p>
    <w:p w:rsidR="00503F0E" w:rsidRPr="00082D45" w:rsidRDefault="00316A11" w:rsidP="00082D45">
      <w:pPr>
        <w:pStyle w:val="af6"/>
        <w:tabs>
          <w:tab w:val="left" w:pos="1161"/>
        </w:tabs>
        <w:spacing w:after="0"/>
        <w:jc w:val="both"/>
      </w:pPr>
      <w:r w:rsidRPr="00082D45">
        <w:t xml:space="preserve">— развитие и укрепление зрелых личностных установок, формирование </w:t>
      </w:r>
    </w:p>
    <w:p w:rsidR="00316A11" w:rsidRPr="00082D45" w:rsidRDefault="00316A11" w:rsidP="00082D45">
      <w:pPr>
        <w:pStyle w:val="af6"/>
        <w:tabs>
          <w:tab w:val="left" w:pos="1161"/>
        </w:tabs>
        <w:spacing w:after="0"/>
        <w:jc w:val="both"/>
      </w:pPr>
      <w:r w:rsidRPr="00082D45">
        <w:t>адекватных форм утверждения самостоятельности, личностной автономии;</w:t>
      </w:r>
    </w:p>
    <w:p w:rsidR="00316A11" w:rsidRPr="00082D45" w:rsidRDefault="00316A11" w:rsidP="00082D45">
      <w:pPr>
        <w:pStyle w:val="af6"/>
        <w:tabs>
          <w:tab w:val="left" w:pos="1166"/>
        </w:tabs>
        <w:spacing w:after="0"/>
        <w:jc w:val="both"/>
      </w:pPr>
      <w:r w:rsidRPr="00082D45">
        <w:t>— формирование способов регуляции поведения и эмоциональных состояний;</w:t>
      </w:r>
    </w:p>
    <w:p w:rsidR="00316A11" w:rsidRPr="00082D45" w:rsidRDefault="00316A11" w:rsidP="00082D45">
      <w:pPr>
        <w:pStyle w:val="af6"/>
        <w:tabs>
          <w:tab w:val="left" w:pos="1166"/>
        </w:tabs>
        <w:spacing w:after="0"/>
        <w:jc w:val="both"/>
      </w:pPr>
      <w:r w:rsidRPr="00082D45">
        <w:lastRenderedPageBreak/>
        <w:t>— развитие форм и навыков личностного общения в группе сверстников, коммуникативной компетенции;</w:t>
      </w:r>
    </w:p>
    <w:p w:rsidR="00316A11" w:rsidRPr="00082D45" w:rsidRDefault="00316A11" w:rsidP="00082D45">
      <w:pPr>
        <w:pStyle w:val="af6"/>
        <w:tabs>
          <w:tab w:val="left" w:pos="721"/>
        </w:tabs>
        <w:spacing w:after="0"/>
        <w:jc w:val="both"/>
      </w:pPr>
      <w:r w:rsidRPr="00082D45">
        <w:t>— развитие компетенций, необходимых для продолжения образования и профессионального самоопределения;</w:t>
      </w:r>
    </w:p>
    <w:p w:rsidR="00316A11" w:rsidRPr="00082D45" w:rsidRDefault="00316A11" w:rsidP="00082D45">
      <w:pPr>
        <w:pStyle w:val="af6"/>
        <w:tabs>
          <w:tab w:val="left" w:pos="716"/>
        </w:tabs>
        <w:spacing w:after="0"/>
        <w:jc w:val="both"/>
      </w:pPr>
      <w:r w:rsidRPr="00082D45">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316A11" w:rsidRPr="00082D45" w:rsidRDefault="00316A11" w:rsidP="00082D45">
      <w:pPr>
        <w:pStyle w:val="af6"/>
        <w:tabs>
          <w:tab w:val="left" w:pos="726"/>
        </w:tabs>
        <w:spacing w:after="0"/>
        <w:jc w:val="both"/>
      </w:pPr>
      <w:r w:rsidRPr="00082D45">
        <w:t>— социальную защиту ребёнка в случаях неблагоприятных условий жизни при психотравмирующих обстоятельствах.</w:t>
      </w:r>
    </w:p>
    <w:p w:rsidR="00316A11" w:rsidRPr="00082D45" w:rsidRDefault="00316A11" w:rsidP="00082D45">
      <w:pPr>
        <w:pStyle w:val="141"/>
        <w:shd w:val="clear" w:color="auto" w:fill="auto"/>
        <w:spacing w:line="240" w:lineRule="auto"/>
        <w:ind w:firstLine="0"/>
        <w:rPr>
          <w:rFonts w:ascii="Times New Roman" w:hAnsi="Times New Roman" w:cs="Times New Roman"/>
          <w:sz w:val="24"/>
          <w:szCs w:val="24"/>
        </w:rPr>
      </w:pPr>
      <w:r w:rsidRPr="00082D45">
        <w:rPr>
          <w:rStyle w:val="148"/>
          <w:i w:val="0"/>
          <w:iCs w:val="0"/>
          <w:sz w:val="24"/>
          <w:szCs w:val="24"/>
        </w:rPr>
        <w:t>Консультативная работа включает:</w:t>
      </w:r>
    </w:p>
    <w:p w:rsidR="00316A11" w:rsidRPr="00082D45" w:rsidRDefault="00316A11" w:rsidP="00082D45">
      <w:pPr>
        <w:pStyle w:val="af6"/>
        <w:tabs>
          <w:tab w:val="left" w:pos="726"/>
        </w:tabs>
        <w:spacing w:after="0"/>
        <w:jc w:val="both"/>
      </w:pPr>
      <w:r w:rsidRPr="00082D45">
        <w:t>— выработку совместных обоснованных рекомендаций по основ</w:t>
      </w:r>
      <w:r w:rsidR="0071000D" w:rsidRPr="00082D45">
        <w:t>ным направлениям работы с уча</w:t>
      </w:r>
      <w:r w:rsidRPr="00082D45">
        <w:t>щимися с ограниченными возможностями здоровья, единых для всех участников образовательного процесса;</w:t>
      </w:r>
    </w:p>
    <w:p w:rsidR="00316A11" w:rsidRPr="00082D45" w:rsidRDefault="00316A11" w:rsidP="00082D45">
      <w:pPr>
        <w:pStyle w:val="af6"/>
        <w:tabs>
          <w:tab w:val="left" w:pos="721"/>
        </w:tabs>
        <w:spacing w:after="0"/>
        <w:jc w:val="both"/>
      </w:pPr>
      <w:r w:rsidRPr="00082D45">
        <w:t>— консультирование специалистами педагогов по выбору индивидуально ориентированных методо</w:t>
      </w:r>
      <w:r w:rsidR="006F304A" w:rsidRPr="00082D45">
        <w:t>в и приёмов работы с уча</w:t>
      </w:r>
      <w:r w:rsidRPr="00082D45">
        <w:t>щимися с ограниченными возможностями здоровья;</w:t>
      </w:r>
    </w:p>
    <w:p w:rsidR="00316A11" w:rsidRPr="00082D45" w:rsidRDefault="00316A11" w:rsidP="00082D45">
      <w:pPr>
        <w:pStyle w:val="af6"/>
        <w:tabs>
          <w:tab w:val="left" w:pos="726"/>
        </w:tabs>
        <w:spacing w:after="0"/>
        <w:jc w:val="both"/>
      </w:pPr>
      <w:r w:rsidRPr="00082D45">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316A11" w:rsidRPr="00082D45" w:rsidRDefault="00316A11" w:rsidP="00082D45">
      <w:pPr>
        <w:pStyle w:val="af6"/>
        <w:tabs>
          <w:tab w:val="left" w:pos="726"/>
        </w:tabs>
        <w:spacing w:after="0"/>
        <w:jc w:val="both"/>
      </w:pPr>
      <w:r w:rsidRPr="00082D45">
        <w:t>— консультационную поддержку и помощь, направленные на содействие свобод</w:t>
      </w:r>
      <w:r w:rsidR="006F304A" w:rsidRPr="00082D45">
        <w:t>ному и осознанному выбору уча</w:t>
      </w:r>
      <w:r w:rsidRPr="00082D45">
        <w:t>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316A11" w:rsidRPr="00082D45" w:rsidRDefault="00316A11" w:rsidP="00082D45">
      <w:pPr>
        <w:pStyle w:val="141"/>
        <w:shd w:val="clear" w:color="auto" w:fill="auto"/>
        <w:spacing w:line="240" w:lineRule="auto"/>
        <w:ind w:firstLine="0"/>
        <w:rPr>
          <w:rFonts w:ascii="Times New Roman" w:hAnsi="Times New Roman" w:cs="Times New Roman"/>
          <w:sz w:val="24"/>
          <w:szCs w:val="24"/>
        </w:rPr>
      </w:pPr>
      <w:r w:rsidRPr="00082D45">
        <w:rPr>
          <w:rStyle w:val="148"/>
          <w:i w:val="0"/>
          <w:iCs w:val="0"/>
          <w:sz w:val="24"/>
          <w:szCs w:val="24"/>
        </w:rPr>
        <w:t>Информационно-просветительская работа предусматривает:</w:t>
      </w:r>
    </w:p>
    <w:p w:rsidR="00316A11" w:rsidRPr="00082D45" w:rsidRDefault="00316A11" w:rsidP="00082D45">
      <w:pPr>
        <w:pStyle w:val="af6"/>
        <w:tabs>
          <w:tab w:val="left" w:pos="721"/>
        </w:tabs>
        <w:spacing w:after="0"/>
        <w:jc w:val="both"/>
      </w:pPr>
      <w:r w:rsidRPr="00082D45">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316A11" w:rsidRPr="00082D45" w:rsidRDefault="00316A11" w:rsidP="00082D45">
      <w:pPr>
        <w:pStyle w:val="af6"/>
        <w:tabs>
          <w:tab w:val="left" w:pos="721"/>
        </w:tabs>
        <w:spacing w:after="0"/>
        <w:jc w:val="both"/>
      </w:pPr>
      <w:proofErr w:type="gramStart"/>
      <w:r w:rsidRPr="00082D45">
        <w:t>— различные формы просветительской деятельности (лекции, беседы, информационные стенды, печатные материалы), направленные на разъяснение участникам об</w:t>
      </w:r>
      <w:r w:rsidR="006F304A" w:rsidRPr="00082D45">
        <w:t>разовательного процесса — уча</w:t>
      </w:r>
      <w:r w:rsidRPr="00082D45">
        <w:t>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w:t>
      </w:r>
      <w:r w:rsidR="006F304A" w:rsidRPr="00082D45">
        <w:t xml:space="preserve"> процесса и сопровождения уча</w:t>
      </w:r>
      <w:r w:rsidRPr="00082D45">
        <w:t>щихся с ограниченными возможностями здоровья;</w:t>
      </w:r>
      <w:proofErr w:type="gramEnd"/>
    </w:p>
    <w:p w:rsidR="00316A11" w:rsidRPr="00082D45" w:rsidRDefault="00316A11" w:rsidP="00082D45">
      <w:pPr>
        <w:pStyle w:val="af6"/>
        <w:tabs>
          <w:tab w:val="left" w:pos="730"/>
        </w:tabs>
        <w:spacing w:after="0"/>
        <w:jc w:val="both"/>
      </w:pPr>
      <w:r w:rsidRPr="00082D45">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316A11" w:rsidRPr="00082D45" w:rsidRDefault="00316A11" w:rsidP="00082D45">
      <w:pPr>
        <w:pStyle w:val="1710"/>
        <w:shd w:val="clear" w:color="auto" w:fill="auto"/>
        <w:spacing w:after="0" w:line="240" w:lineRule="auto"/>
        <w:ind w:firstLine="0"/>
        <w:jc w:val="left"/>
        <w:rPr>
          <w:rFonts w:ascii="Times New Roman" w:hAnsi="Times New Roman" w:cs="Times New Roman"/>
          <w:sz w:val="24"/>
          <w:szCs w:val="24"/>
        </w:rPr>
      </w:pPr>
      <w:bookmarkStart w:id="64" w:name="bookmark391"/>
      <w:r w:rsidRPr="00082D45">
        <w:rPr>
          <w:rFonts w:ascii="Times New Roman" w:hAnsi="Times New Roman" w:cs="Times New Roman"/>
          <w:sz w:val="24"/>
          <w:szCs w:val="24"/>
        </w:rPr>
        <w:t>Механизмы реализации программы</w:t>
      </w:r>
      <w:bookmarkEnd w:id="64"/>
      <w:r w:rsidR="009D02D6" w:rsidRPr="00082D45">
        <w:rPr>
          <w:rFonts w:ascii="Times New Roman" w:hAnsi="Times New Roman" w:cs="Times New Roman"/>
          <w:sz w:val="24"/>
          <w:szCs w:val="24"/>
        </w:rPr>
        <w:t>.</w:t>
      </w:r>
    </w:p>
    <w:p w:rsidR="00316A11" w:rsidRPr="00082D45" w:rsidRDefault="00316A11" w:rsidP="00082D45">
      <w:pPr>
        <w:pStyle w:val="af6"/>
        <w:spacing w:after="0"/>
        <w:jc w:val="both"/>
      </w:pPr>
      <w:r w:rsidRPr="00082D45">
        <w:rPr>
          <w:rStyle w:val="3f"/>
          <w:sz w:val="24"/>
          <w:szCs w:val="24"/>
        </w:rPr>
        <w:t>Организация сетевого взаимодействия</w:t>
      </w:r>
      <w:r w:rsidRPr="00082D45">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w:t>
      </w:r>
      <w:proofErr w:type="gramStart"/>
      <w:r w:rsidRPr="00082D45">
        <w:t>.С</w:t>
      </w:r>
      <w:proofErr w:type="gramEnd"/>
      <w:r w:rsidRPr="00082D45">
        <w:t>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w:t>
      </w:r>
      <w:r w:rsidR="005E7A7B" w:rsidRPr="00082D45">
        <w:t>ощи, специальные (коррекционные</w:t>
      </w:r>
      <w:r w:rsidRPr="00082D45">
        <w:t xml:space="preserve"> образовательные учреждения), а также при необходимости ресурсов организаций науки, культуры, спорта и иных организаций.</w:t>
      </w:r>
    </w:p>
    <w:p w:rsidR="00316A11" w:rsidRPr="00082D45" w:rsidRDefault="00316A11" w:rsidP="00082D45">
      <w:pPr>
        <w:pStyle w:val="af6"/>
        <w:spacing w:after="0"/>
        <w:jc w:val="both"/>
      </w:pPr>
      <w:r w:rsidRPr="00082D45">
        <w:t>Сетевое взаимодействие осуществляется в форме совместной дея</w:t>
      </w:r>
      <w:r w:rsidR="002E6EE6" w:rsidRPr="00082D45">
        <w:t>тельности МБОУ</w:t>
      </w:r>
      <w:r w:rsidR="001E43EA" w:rsidRPr="00082D45">
        <w:t xml:space="preserve"> Верхнеобливская оош</w:t>
      </w:r>
      <w:r w:rsidRPr="00082D45">
        <w:t>, направленной на обеспеч</w:t>
      </w:r>
      <w:r w:rsidR="006F304A" w:rsidRPr="00082D45">
        <w:t>ение возможности освоения уча</w:t>
      </w:r>
      <w:r w:rsidRPr="00082D45">
        <w:t>щимися с ограниченными возможностями здоровья основной программы основного общего образования.</w:t>
      </w:r>
    </w:p>
    <w:p w:rsidR="00316A11" w:rsidRPr="00082D45" w:rsidRDefault="00316A11" w:rsidP="00082D45">
      <w:pPr>
        <w:pStyle w:val="af6"/>
        <w:spacing w:after="0"/>
        <w:jc w:val="both"/>
      </w:pPr>
      <w:r w:rsidRPr="00082D45">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w:t>
      </w:r>
      <w:r w:rsidRPr="00082D45">
        <w:lastRenderedPageBreak/>
        <w:t>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w:t>
      </w:r>
      <w:r w:rsidR="005E7A7B" w:rsidRPr="00082D45">
        <w:t xml:space="preserve">ению </w:t>
      </w:r>
      <w:r w:rsidRPr="00082D45">
        <w:t xml:space="preserve">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w:t>
      </w:r>
      <w:r w:rsidR="001E43EA" w:rsidRPr="00082D45">
        <w:t>совместно с МБОУ Верхнеобливская оош</w:t>
      </w:r>
      <w:r w:rsidR="005E7A7B" w:rsidRPr="00082D45">
        <w:t xml:space="preserve"> </w:t>
      </w:r>
      <w:r w:rsidRPr="00082D45">
        <w:t>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w:t>
      </w:r>
      <w:r w:rsidR="005E7A7B" w:rsidRPr="00082D45">
        <w:t>пределяются договором</w:t>
      </w:r>
      <w:r w:rsidRPr="00082D45">
        <w:t>.</w:t>
      </w:r>
    </w:p>
    <w:p w:rsidR="00503F0E" w:rsidRPr="00082D45" w:rsidRDefault="00316A11" w:rsidP="00082D45">
      <w:pPr>
        <w:pStyle w:val="af6"/>
        <w:spacing w:after="0"/>
        <w:jc w:val="both"/>
      </w:pPr>
      <w:r w:rsidRPr="00082D45">
        <w:rPr>
          <w:rStyle w:val="3f"/>
          <w:sz w:val="24"/>
          <w:szCs w:val="24"/>
        </w:rPr>
        <w:t xml:space="preserve">Взаимодействие специалистов </w:t>
      </w:r>
      <w:r w:rsidRPr="00082D45">
        <w:t xml:space="preserve"> обеспечивает системное сопровождение обучающихся с ограниченными возможностями здоровья специалистами </w:t>
      </w:r>
    </w:p>
    <w:p w:rsidR="00316A11" w:rsidRPr="00082D45" w:rsidRDefault="00316A11" w:rsidP="00082D45">
      <w:pPr>
        <w:pStyle w:val="af6"/>
        <w:spacing w:after="0"/>
        <w:jc w:val="both"/>
      </w:pPr>
      <w:r w:rsidRPr="00082D45">
        <w:t>различного профиля в образовательном процессе. Такое взаимодействие включает:</w:t>
      </w:r>
    </w:p>
    <w:p w:rsidR="00316A11" w:rsidRPr="00082D45" w:rsidRDefault="00316A11" w:rsidP="00082D45">
      <w:pPr>
        <w:pStyle w:val="af6"/>
        <w:tabs>
          <w:tab w:val="left" w:pos="1170"/>
        </w:tabs>
        <w:spacing w:after="0"/>
        <w:jc w:val="both"/>
      </w:pPr>
      <w:r w:rsidRPr="00082D45">
        <w:t>— комплексность в опре</w:t>
      </w:r>
      <w:r w:rsidR="006F304A" w:rsidRPr="00082D45">
        <w:t>делении и решении проблем уча</w:t>
      </w:r>
      <w:r w:rsidRPr="00082D45">
        <w:t>щегося, предоставлении ему специализированной квалифицированной помощи;</w:t>
      </w:r>
    </w:p>
    <w:p w:rsidR="00316A11" w:rsidRPr="00082D45" w:rsidRDefault="00316A11" w:rsidP="00082D45">
      <w:pPr>
        <w:pStyle w:val="af6"/>
        <w:tabs>
          <w:tab w:val="left" w:pos="1166"/>
        </w:tabs>
        <w:spacing w:after="0"/>
        <w:jc w:val="both"/>
      </w:pPr>
      <w:r w:rsidRPr="00082D45">
        <w:t>— многоаспектный анализ личностного и</w:t>
      </w:r>
      <w:r w:rsidR="006F304A" w:rsidRPr="00082D45">
        <w:t xml:space="preserve"> познавательного развития уча</w:t>
      </w:r>
      <w:r w:rsidRPr="00082D45">
        <w:t>щегося;</w:t>
      </w:r>
    </w:p>
    <w:p w:rsidR="00316A11" w:rsidRPr="00082D45" w:rsidRDefault="00316A11" w:rsidP="00082D45">
      <w:pPr>
        <w:pStyle w:val="af6"/>
        <w:tabs>
          <w:tab w:val="left" w:pos="721"/>
        </w:tabs>
        <w:spacing w:after="0"/>
        <w:jc w:val="both"/>
      </w:pPr>
      <w:r w:rsidRPr="00082D45">
        <w:t>— составление комплексных индивидуальных программ общего развития и коррекции отдельных сторон учебно-познав</w:t>
      </w:r>
      <w:r w:rsidR="001E43EA" w:rsidRPr="00082D45">
        <w:t>ательной, речевой, эмоционально</w:t>
      </w:r>
      <w:r w:rsidRPr="00082D45">
        <w:t>-волевой и личностной сфер ребёнка.</w:t>
      </w:r>
    </w:p>
    <w:p w:rsidR="00316A11" w:rsidRPr="00082D45" w:rsidRDefault="00316A11" w:rsidP="00082D45">
      <w:pPr>
        <w:pStyle w:val="af6"/>
        <w:spacing w:after="0"/>
        <w:jc w:val="both"/>
      </w:pPr>
      <w:r w:rsidRPr="00082D45">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w:t>
      </w:r>
      <w:r w:rsidR="005E7A7B" w:rsidRPr="00082D45">
        <w:t>м (законным представителям)</w:t>
      </w:r>
      <w:r w:rsidRPr="00082D45">
        <w:t xml:space="preserve"> в решении вопросов, связанных с адаптацией, обучением, воспитанием, развитием, социализацией детей с ограниченными возможностями здоровья.</w:t>
      </w:r>
    </w:p>
    <w:p w:rsidR="00316A11" w:rsidRPr="00082D45" w:rsidRDefault="00316A11" w:rsidP="00082D45">
      <w:pPr>
        <w:pStyle w:val="af6"/>
        <w:spacing w:after="0"/>
        <w:jc w:val="both"/>
      </w:pPr>
      <w:r w:rsidRPr="00082D45">
        <w:t>Программа коррекционной работы предусматривает как вариативные формы получения образования, так и различные варианты с</w:t>
      </w:r>
      <w:r w:rsidR="006F304A" w:rsidRPr="00082D45">
        <w:t>пециального сопровождения уча</w:t>
      </w:r>
      <w:r w:rsidRPr="00082D45">
        <w:t xml:space="preserve">щихся с ограниченными возможностями здоровья. Это могут быть формы </w:t>
      </w:r>
      <w:proofErr w:type="gramStart"/>
      <w:r w:rsidRPr="00082D45">
        <w:t>обучения</w:t>
      </w:r>
      <w:proofErr w:type="gramEnd"/>
      <w:r w:rsidRPr="00082D45">
        <w:t xml:space="preserve">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316A11" w:rsidRPr="00082D45" w:rsidRDefault="00316A11" w:rsidP="00082D45">
      <w:pPr>
        <w:pStyle w:val="141"/>
        <w:shd w:val="clear" w:color="auto" w:fill="auto"/>
        <w:spacing w:line="240" w:lineRule="auto"/>
        <w:ind w:firstLine="0"/>
        <w:rPr>
          <w:rFonts w:ascii="Times New Roman" w:hAnsi="Times New Roman" w:cs="Times New Roman"/>
          <w:sz w:val="24"/>
          <w:szCs w:val="24"/>
        </w:rPr>
      </w:pPr>
      <w:r w:rsidRPr="00082D45">
        <w:rPr>
          <w:rStyle w:val="146"/>
          <w:i w:val="0"/>
          <w:iCs w:val="0"/>
          <w:sz w:val="24"/>
          <w:szCs w:val="24"/>
        </w:rPr>
        <w:t>Психолого-педагогическое обеспечение включает:</w:t>
      </w:r>
    </w:p>
    <w:p w:rsidR="00316A11" w:rsidRPr="00082D45" w:rsidRDefault="00316A11" w:rsidP="00082D45">
      <w:pPr>
        <w:pStyle w:val="af6"/>
        <w:tabs>
          <w:tab w:val="left" w:pos="716"/>
        </w:tabs>
        <w:spacing w:after="0"/>
        <w:jc w:val="both"/>
      </w:pPr>
      <w:r w:rsidRPr="00082D45">
        <w:t>— дифференцированные условия (оптимальный режим учебных нагрузок);</w:t>
      </w:r>
    </w:p>
    <w:p w:rsidR="00316A11" w:rsidRPr="00082D45" w:rsidRDefault="00316A11" w:rsidP="00082D45">
      <w:pPr>
        <w:pStyle w:val="af6"/>
        <w:tabs>
          <w:tab w:val="left" w:pos="721"/>
        </w:tabs>
        <w:spacing w:after="0"/>
        <w:jc w:val="both"/>
      </w:pPr>
      <w:r w:rsidRPr="00082D45">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316A11" w:rsidRPr="00082D45" w:rsidRDefault="00316A11" w:rsidP="00082D45">
      <w:pPr>
        <w:pStyle w:val="af6"/>
        <w:tabs>
          <w:tab w:val="left" w:pos="726"/>
        </w:tabs>
        <w:spacing w:after="0"/>
        <w:jc w:val="both"/>
      </w:pPr>
      <w:proofErr w:type="gramStart"/>
      <w:r w:rsidRPr="00082D45">
        <w:t>— специализированные условия (выдвижение комплекса специальных задач обучения, ориентированных на особые об</w:t>
      </w:r>
      <w:r w:rsidR="006F304A" w:rsidRPr="00082D45">
        <w:t>разовательные потребности уча</w:t>
      </w:r>
      <w:r w:rsidRPr="00082D45">
        <w:t>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082D45">
        <w:t xml:space="preserve"> дифференцированное и индивидуализированное обучение с учётом специфики нарушения здоровья ребёнка; к</w:t>
      </w:r>
      <w:r w:rsidR="006F304A" w:rsidRPr="00082D45">
        <w:t>омплексное воздействие на уча</w:t>
      </w:r>
      <w:r w:rsidRPr="00082D45">
        <w:t>щегося, осуществляемое на индивидуальных и групповых коррекционных занятиях);</w:t>
      </w:r>
    </w:p>
    <w:p w:rsidR="00316A11" w:rsidRPr="00082D45" w:rsidRDefault="00316A11" w:rsidP="00082D45">
      <w:pPr>
        <w:pStyle w:val="af6"/>
        <w:tabs>
          <w:tab w:val="left" w:pos="1166"/>
        </w:tabs>
        <w:spacing w:after="0"/>
        <w:jc w:val="both"/>
      </w:pPr>
      <w:r w:rsidRPr="00082D45">
        <w:t xml:space="preserve">—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w:t>
      </w:r>
      <w:r w:rsidRPr="00082D45">
        <w:lastRenderedPageBreak/>
        <w:t>п</w:t>
      </w:r>
      <w:r w:rsidR="006F304A" w:rsidRPr="00082D45">
        <w:t>сихологических перегрузок уча</w:t>
      </w:r>
      <w:r w:rsidRPr="00082D45">
        <w:t>щихся, соблюдение санитарно-гигиенических правил и норм);</w:t>
      </w:r>
    </w:p>
    <w:p w:rsidR="00316A11" w:rsidRPr="00082D45" w:rsidRDefault="00316A11" w:rsidP="00082D45">
      <w:pPr>
        <w:pStyle w:val="af6"/>
        <w:tabs>
          <w:tab w:val="left" w:pos="1166"/>
        </w:tabs>
        <w:spacing w:after="0"/>
        <w:jc w:val="both"/>
      </w:pPr>
      <w:r w:rsidRPr="00082D45">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316A11" w:rsidRPr="00082D45" w:rsidRDefault="00316A11" w:rsidP="00082D45">
      <w:pPr>
        <w:pStyle w:val="af6"/>
        <w:spacing w:after="0"/>
        <w:jc w:val="both"/>
      </w:pPr>
      <w:r w:rsidRPr="00082D45">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316A11" w:rsidRPr="00082D45" w:rsidRDefault="00316A11" w:rsidP="00082D45">
      <w:pPr>
        <w:pStyle w:val="af6"/>
        <w:spacing w:after="0"/>
        <w:jc w:val="both"/>
      </w:pPr>
      <w:r w:rsidRPr="00082D45">
        <w:t xml:space="preserve">Результатом реализации указанных </w:t>
      </w:r>
      <w:r w:rsidR="005E7A7B" w:rsidRPr="00082D45">
        <w:t xml:space="preserve">факторов </w:t>
      </w:r>
      <w:r w:rsidRPr="00082D45">
        <w:t>является создание комфортной развивающей образовательной среды:</w:t>
      </w:r>
    </w:p>
    <w:p w:rsidR="00316A11" w:rsidRPr="00082D45" w:rsidRDefault="00316A11" w:rsidP="00082D45">
      <w:pPr>
        <w:pStyle w:val="af6"/>
        <w:tabs>
          <w:tab w:val="left" w:pos="1186"/>
        </w:tabs>
        <w:spacing w:after="0"/>
        <w:jc w:val="both"/>
      </w:pPr>
      <w:r w:rsidRPr="00082D45">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w:t>
      </w:r>
      <w:r w:rsidR="006F304A" w:rsidRPr="00082D45">
        <w:t>психофизического развития уча</w:t>
      </w:r>
      <w:r w:rsidRPr="00082D45">
        <w:t>щихся с ограниченными возможностями здоровья на данной ступени общего образования;</w:t>
      </w:r>
    </w:p>
    <w:p w:rsidR="00316A11" w:rsidRPr="00082D45" w:rsidRDefault="00316A11" w:rsidP="00082D45">
      <w:pPr>
        <w:pStyle w:val="af6"/>
        <w:tabs>
          <w:tab w:val="left" w:pos="1186"/>
        </w:tabs>
        <w:spacing w:after="0"/>
        <w:jc w:val="both"/>
      </w:pPr>
      <w:r w:rsidRPr="00082D45">
        <w:t>— </w:t>
      </w:r>
      <w:proofErr w:type="gramStart"/>
      <w:r w:rsidRPr="00082D45">
        <w:t>обеспечивающей</w:t>
      </w:r>
      <w:proofErr w:type="gramEnd"/>
      <w:r w:rsidRPr="00082D45">
        <w:t xml:space="preserve"> воспитание, обучение, социальную адаптацию и интеграцию детей с ограниченными возможностями здоровья;</w:t>
      </w:r>
    </w:p>
    <w:p w:rsidR="00316A11" w:rsidRPr="00082D45" w:rsidRDefault="00316A11" w:rsidP="00082D45">
      <w:pPr>
        <w:pStyle w:val="af6"/>
        <w:tabs>
          <w:tab w:val="left" w:pos="1181"/>
        </w:tabs>
        <w:spacing w:after="0"/>
        <w:jc w:val="both"/>
      </w:pPr>
      <w:r w:rsidRPr="00082D45">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394657" w:rsidRPr="00082D45" w:rsidRDefault="00316A11" w:rsidP="00082D45">
      <w:pPr>
        <w:pStyle w:val="af6"/>
        <w:tabs>
          <w:tab w:val="left" w:pos="1190"/>
        </w:tabs>
        <w:spacing w:after="0"/>
        <w:jc w:val="both"/>
      </w:pPr>
      <w:r w:rsidRPr="00082D45">
        <w:t>— способствующей достижению результатов освоения основной образовательной программы осн</w:t>
      </w:r>
      <w:r w:rsidR="006F304A" w:rsidRPr="00082D45">
        <w:t>овного общего образования уча</w:t>
      </w:r>
      <w:r w:rsidRPr="00082D45">
        <w:t>щимися с ограниченными возможностями здоровья.</w:t>
      </w:r>
    </w:p>
    <w:p w:rsidR="00503F0E" w:rsidRPr="00082D45" w:rsidRDefault="00503F0E" w:rsidP="00082D45">
      <w:pPr>
        <w:pStyle w:val="af6"/>
        <w:tabs>
          <w:tab w:val="left" w:pos="1190"/>
        </w:tabs>
        <w:spacing w:after="0"/>
        <w:jc w:val="both"/>
      </w:pPr>
    </w:p>
    <w:p w:rsidR="00503F0E" w:rsidRPr="00082D45" w:rsidRDefault="00F3426D" w:rsidP="00082D45">
      <w:pPr>
        <w:pStyle w:val="af6"/>
        <w:spacing w:after="0"/>
        <w:rPr>
          <w:b/>
        </w:rPr>
      </w:pPr>
      <w:r>
        <w:rPr>
          <w:b/>
        </w:rPr>
        <w:t xml:space="preserve">3. </w:t>
      </w:r>
      <w:r w:rsidR="00A766FA" w:rsidRPr="00082D45">
        <w:rPr>
          <w:b/>
        </w:rPr>
        <w:t>Организационный раздел</w:t>
      </w:r>
    </w:p>
    <w:p w:rsidR="00394657" w:rsidRPr="00082D45" w:rsidRDefault="00394657" w:rsidP="00082D45">
      <w:pPr>
        <w:spacing w:after="0"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 xml:space="preserve">3.1.Календарный график учебного </w:t>
      </w:r>
      <w:r w:rsidR="001E43EA" w:rsidRPr="00082D45">
        <w:rPr>
          <w:rFonts w:ascii="Times New Roman" w:hAnsi="Times New Roman" w:cs="Times New Roman"/>
          <w:b/>
          <w:sz w:val="24"/>
          <w:szCs w:val="24"/>
        </w:rPr>
        <w:t xml:space="preserve">процесса МБОУ Верхнеобливская оош </w:t>
      </w:r>
    </w:p>
    <w:p w:rsidR="00394657" w:rsidRPr="00082D45" w:rsidRDefault="000C4E0A"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на 2017 -2018</w:t>
      </w:r>
      <w:r w:rsidR="00394657" w:rsidRPr="00082D45">
        <w:rPr>
          <w:rFonts w:ascii="Times New Roman" w:hAnsi="Times New Roman" w:cs="Times New Roman"/>
          <w:b/>
          <w:sz w:val="24"/>
          <w:szCs w:val="24"/>
        </w:rPr>
        <w:t xml:space="preserve"> учебный год</w:t>
      </w:r>
      <w:r w:rsidR="00AE7B86" w:rsidRPr="00082D45">
        <w:rPr>
          <w:rFonts w:ascii="Times New Roman" w:hAnsi="Times New Roman" w:cs="Times New Roman"/>
          <w:b/>
          <w:sz w:val="24"/>
          <w:szCs w:val="24"/>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8"/>
        <w:gridCol w:w="3828"/>
      </w:tblGrid>
      <w:tr w:rsidR="006E7FDC" w:rsidRPr="00082D45" w:rsidTr="006E7FDC">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Этапы </w:t>
            </w:r>
          </w:p>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образовательного процесса</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0C4E0A" w:rsidP="00082D45">
            <w:pPr>
              <w:spacing w:after="0" w:line="240" w:lineRule="auto"/>
              <w:jc w:val="center"/>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5-7</w:t>
            </w:r>
            <w:r w:rsidR="006E7FDC" w:rsidRPr="00082D45">
              <w:rPr>
                <w:rFonts w:ascii="Times New Roman" w:eastAsia="Times New Roman" w:hAnsi="Times New Roman" w:cs="Times New Roman"/>
                <w:sz w:val="24"/>
                <w:szCs w:val="24"/>
              </w:rPr>
              <w:t xml:space="preserve"> классы</w:t>
            </w:r>
          </w:p>
        </w:tc>
      </w:tr>
      <w:tr w:rsidR="006E7FDC" w:rsidRPr="00082D45" w:rsidTr="006E7FDC">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Начало учебного года</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0C4E0A"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01.09.2017</w:t>
            </w:r>
            <w:r w:rsidR="006E7FDC" w:rsidRPr="00082D45">
              <w:rPr>
                <w:rFonts w:ascii="Times New Roman" w:eastAsia="Times New Roman" w:hAnsi="Times New Roman" w:cs="Times New Roman"/>
                <w:sz w:val="24"/>
                <w:szCs w:val="24"/>
              </w:rPr>
              <w:t xml:space="preserve"> г.</w:t>
            </w:r>
          </w:p>
        </w:tc>
      </w:tr>
      <w:tr w:rsidR="006E7FDC" w:rsidRPr="00082D45" w:rsidTr="006E7FDC">
        <w:trPr>
          <w:trHeight w:val="491"/>
        </w:trPr>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Продолжительность    учебного года</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35 недель</w:t>
            </w:r>
          </w:p>
        </w:tc>
      </w:tr>
      <w:tr w:rsidR="006E7FDC" w:rsidRPr="00082D45" w:rsidTr="006E7FDC">
        <w:trPr>
          <w:trHeight w:val="570"/>
        </w:trPr>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Продолжительность урока</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40 минут</w:t>
            </w:r>
          </w:p>
        </w:tc>
      </w:tr>
      <w:tr w:rsidR="006E7FDC" w:rsidRPr="00082D45" w:rsidTr="006E7FDC">
        <w:trPr>
          <w:trHeight w:val="419"/>
        </w:trPr>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Продолжительность учебной недели</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5 дней</w:t>
            </w:r>
          </w:p>
        </w:tc>
      </w:tr>
      <w:tr w:rsidR="006E7FDC" w:rsidRPr="00082D45" w:rsidTr="006E7FDC">
        <w:trPr>
          <w:trHeight w:val="283"/>
        </w:trPr>
        <w:tc>
          <w:tcPr>
            <w:tcW w:w="5528" w:type="dxa"/>
            <w:tcBorders>
              <w:top w:val="single" w:sz="4" w:space="0" w:color="auto"/>
              <w:left w:val="single" w:sz="4" w:space="0" w:color="auto"/>
              <w:bottom w:val="single" w:sz="4" w:space="0" w:color="auto"/>
              <w:right w:val="single" w:sz="4" w:space="0" w:color="auto"/>
            </w:tcBorders>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Промежуточная аттестация</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17.05-28.05</w:t>
            </w:r>
          </w:p>
        </w:tc>
      </w:tr>
      <w:tr w:rsidR="006E7FDC" w:rsidRPr="00082D45" w:rsidTr="006E7FDC">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Окончание учебного года</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31мая</w:t>
            </w:r>
          </w:p>
        </w:tc>
      </w:tr>
      <w:tr w:rsidR="006E7FDC" w:rsidRPr="00082D45" w:rsidTr="006E7FDC">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Осенние каникулы</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0C4E0A" w:rsidP="00082D45">
            <w:pPr>
              <w:spacing w:after="0" w:line="240" w:lineRule="auto"/>
              <w:rPr>
                <w:rFonts w:ascii="Times New Roman" w:eastAsia="Times New Roman" w:hAnsi="Times New Roman" w:cs="Times New Roman"/>
                <w:sz w:val="24"/>
                <w:szCs w:val="24"/>
                <w:highlight w:val="yellow"/>
              </w:rPr>
            </w:pPr>
            <w:r w:rsidRPr="00082D45">
              <w:rPr>
                <w:rFonts w:ascii="Times New Roman" w:eastAsia="Times New Roman" w:hAnsi="Times New Roman" w:cs="Times New Roman"/>
                <w:sz w:val="24"/>
                <w:szCs w:val="24"/>
              </w:rPr>
              <w:t>30</w:t>
            </w:r>
            <w:r w:rsidR="006E7FDC" w:rsidRPr="00082D45">
              <w:rPr>
                <w:rFonts w:ascii="Times New Roman" w:eastAsia="Times New Roman" w:hAnsi="Times New Roman" w:cs="Times New Roman"/>
                <w:sz w:val="24"/>
                <w:szCs w:val="24"/>
              </w:rPr>
              <w:t>.10-06.11.201</w:t>
            </w:r>
            <w:r w:rsidRPr="00082D45">
              <w:rPr>
                <w:rFonts w:ascii="Times New Roman" w:eastAsia="Times New Roman" w:hAnsi="Times New Roman" w:cs="Times New Roman"/>
                <w:sz w:val="24"/>
                <w:szCs w:val="24"/>
              </w:rPr>
              <w:t>7</w:t>
            </w:r>
          </w:p>
        </w:tc>
      </w:tr>
      <w:tr w:rsidR="006E7FDC" w:rsidRPr="00082D45" w:rsidTr="006E7FDC">
        <w:trPr>
          <w:trHeight w:val="355"/>
        </w:trPr>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Зимние каникулы</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0C4E0A" w:rsidP="00082D45">
            <w:pPr>
              <w:spacing w:line="240" w:lineRule="auto"/>
              <w:rPr>
                <w:rFonts w:ascii="Times New Roman" w:hAnsi="Times New Roman" w:cs="Times New Roman"/>
                <w:sz w:val="24"/>
                <w:szCs w:val="24"/>
              </w:rPr>
            </w:pPr>
            <w:r w:rsidRPr="00082D45">
              <w:rPr>
                <w:rFonts w:ascii="Times New Roman" w:hAnsi="Times New Roman" w:cs="Times New Roman"/>
                <w:sz w:val="24"/>
                <w:szCs w:val="24"/>
              </w:rPr>
              <w:t>29.12-08.01.2018</w:t>
            </w:r>
          </w:p>
        </w:tc>
      </w:tr>
      <w:tr w:rsidR="006E7FDC" w:rsidRPr="00082D45" w:rsidTr="006E7FDC">
        <w:trPr>
          <w:trHeight w:val="339"/>
        </w:trPr>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Весенние каникулы</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0C4E0A" w:rsidP="00082D45">
            <w:pPr>
              <w:spacing w:after="0" w:line="240" w:lineRule="auto"/>
              <w:rPr>
                <w:rFonts w:ascii="Times New Roman" w:eastAsia="Times New Roman" w:hAnsi="Times New Roman" w:cs="Times New Roman"/>
                <w:sz w:val="24"/>
                <w:szCs w:val="24"/>
                <w:highlight w:val="yellow"/>
              </w:rPr>
            </w:pPr>
            <w:r w:rsidRPr="00082D45">
              <w:rPr>
                <w:rFonts w:ascii="Times New Roman" w:eastAsia="Times New Roman" w:hAnsi="Times New Roman" w:cs="Times New Roman"/>
                <w:sz w:val="24"/>
                <w:szCs w:val="24"/>
              </w:rPr>
              <w:t>26.03-03</w:t>
            </w:r>
            <w:r w:rsidR="006E7FDC" w:rsidRPr="00082D45">
              <w:rPr>
                <w:rFonts w:ascii="Times New Roman" w:eastAsia="Times New Roman" w:hAnsi="Times New Roman" w:cs="Times New Roman"/>
                <w:sz w:val="24"/>
                <w:szCs w:val="24"/>
              </w:rPr>
              <w:t>.04.201</w:t>
            </w:r>
            <w:r w:rsidRPr="00082D45">
              <w:rPr>
                <w:rFonts w:ascii="Times New Roman" w:eastAsia="Times New Roman" w:hAnsi="Times New Roman" w:cs="Times New Roman"/>
                <w:sz w:val="24"/>
                <w:szCs w:val="24"/>
              </w:rPr>
              <w:t>8</w:t>
            </w:r>
          </w:p>
        </w:tc>
      </w:tr>
      <w:tr w:rsidR="006E7FDC" w:rsidRPr="00082D45" w:rsidTr="006E7FDC">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Продолжительность 1 четверти</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0C4E0A"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 01.09.по 27.10.2017</w:t>
            </w:r>
          </w:p>
        </w:tc>
      </w:tr>
      <w:tr w:rsidR="006E7FDC" w:rsidRPr="00082D45" w:rsidTr="006E7FDC">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Продолжительность 2 четверти</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0C4E0A"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 07.11.по 28.12.2017</w:t>
            </w:r>
          </w:p>
        </w:tc>
      </w:tr>
      <w:tr w:rsidR="006E7FDC" w:rsidRPr="00082D45" w:rsidTr="006E7FDC">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Продолжительность 3 четверти</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0C4E0A"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 11.01.2018</w:t>
            </w:r>
            <w:r w:rsidR="00FE5D73" w:rsidRPr="00082D45">
              <w:rPr>
                <w:rFonts w:ascii="Times New Roman" w:eastAsia="Times New Roman" w:hAnsi="Times New Roman" w:cs="Times New Roman"/>
                <w:sz w:val="24"/>
                <w:szCs w:val="24"/>
              </w:rPr>
              <w:t xml:space="preserve"> по 23.03.2018</w:t>
            </w:r>
          </w:p>
        </w:tc>
      </w:tr>
      <w:tr w:rsidR="006E7FDC" w:rsidRPr="00082D45" w:rsidTr="006E7FDC">
        <w:tc>
          <w:tcPr>
            <w:tcW w:w="5528" w:type="dxa"/>
            <w:tcBorders>
              <w:top w:val="single" w:sz="4" w:space="0" w:color="auto"/>
              <w:left w:val="single" w:sz="4" w:space="0" w:color="auto"/>
              <w:bottom w:val="single" w:sz="4" w:space="0" w:color="auto"/>
              <w:right w:val="single" w:sz="4" w:space="0" w:color="auto"/>
            </w:tcBorders>
            <w:hideMark/>
          </w:tcPr>
          <w:p w:rsidR="006E7FDC" w:rsidRPr="00082D45" w:rsidRDefault="006E7FD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Продолжительность 4 четверти</w:t>
            </w:r>
          </w:p>
        </w:tc>
        <w:tc>
          <w:tcPr>
            <w:tcW w:w="3828" w:type="dxa"/>
            <w:tcBorders>
              <w:top w:val="single" w:sz="4" w:space="0" w:color="auto"/>
              <w:left w:val="single" w:sz="4" w:space="0" w:color="auto"/>
              <w:bottom w:val="single" w:sz="4" w:space="0" w:color="auto"/>
              <w:right w:val="single" w:sz="4" w:space="0" w:color="auto"/>
            </w:tcBorders>
            <w:hideMark/>
          </w:tcPr>
          <w:p w:rsidR="006E7FDC" w:rsidRPr="00082D45" w:rsidRDefault="00FE5D73"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 04</w:t>
            </w:r>
            <w:r w:rsidR="006E7FDC" w:rsidRPr="00082D45">
              <w:rPr>
                <w:rFonts w:ascii="Times New Roman" w:eastAsia="Times New Roman" w:hAnsi="Times New Roman" w:cs="Times New Roman"/>
                <w:sz w:val="24"/>
                <w:szCs w:val="24"/>
              </w:rPr>
              <w:t>.04 по 31.05</w:t>
            </w:r>
            <w:r w:rsidRPr="00082D45">
              <w:rPr>
                <w:rFonts w:ascii="Times New Roman" w:eastAsia="Times New Roman" w:hAnsi="Times New Roman" w:cs="Times New Roman"/>
                <w:sz w:val="24"/>
                <w:szCs w:val="24"/>
              </w:rPr>
              <w:t>.2018</w:t>
            </w:r>
          </w:p>
        </w:tc>
      </w:tr>
    </w:tbl>
    <w:p w:rsidR="006E7FDC" w:rsidRPr="00082D45" w:rsidRDefault="006E7FDC" w:rsidP="00082D45">
      <w:pPr>
        <w:spacing w:after="0" w:line="240" w:lineRule="auto"/>
        <w:rPr>
          <w:rStyle w:val="Zag11"/>
          <w:rFonts w:ascii="Times New Roman" w:hAnsi="Times New Roman" w:cs="Times New Roman"/>
          <w:sz w:val="24"/>
          <w:szCs w:val="24"/>
        </w:rPr>
      </w:pPr>
    </w:p>
    <w:p w:rsidR="00F3426D" w:rsidRDefault="00F3426D" w:rsidP="00082D45">
      <w:pPr>
        <w:pStyle w:val="Zag1"/>
        <w:spacing w:after="0" w:line="240" w:lineRule="auto"/>
        <w:jc w:val="both"/>
        <w:rPr>
          <w:rStyle w:val="Zag11"/>
          <w:rFonts w:eastAsia="@Arial Unicode MS"/>
          <w:color w:val="auto"/>
          <w:lang w:val="ru-RU"/>
        </w:rPr>
      </w:pPr>
    </w:p>
    <w:p w:rsidR="00F3426D" w:rsidRDefault="00F3426D" w:rsidP="00082D45">
      <w:pPr>
        <w:pStyle w:val="Zag1"/>
        <w:spacing w:after="0" w:line="240" w:lineRule="auto"/>
        <w:jc w:val="both"/>
        <w:rPr>
          <w:rStyle w:val="Zag11"/>
          <w:rFonts w:eastAsia="@Arial Unicode MS"/>
          <w:color w:val="auto"/>
          <w:lang w:val="ru-RU"/>
        </w:rPr>
      </w:pPr>
    </w:p>
    <w:p w:rsidR="00F3426D" w:rsidRDefault="00F3426D" w:rsidP="00082D45">
      <w:pPr>
        <w:pStyle w:val="Zag1"/>
        <w:spacing w:after="0" w:line="240" w:lineRule="auto"/>
        <w:jc w:val="both"/>
        <w:rPr>
          <w:rStyle w:val="Zag11"/>
          <w:rFonts w:eastAsia="@Arial Unicode MS"/>
          <w:color w:val="auto"/>
          <w:lang w:val="ru-RU"/>
        </w:rPr>
      </w:pPr>
    </w:p>
    <w:p w:rsidR="00A766FA" w:rsidRPr="00082D45" w:rsidRDefault="0095624D" w:rsidP="00082D45">
      <w:pPr>
        <w:pStyle w:val="Zag1"/>
        <w:spacing w:after="0" w:line="240" w:lineRule="auto"/>
        <w:jc w:val="both"/>
        <w:rPr>
          <w:lang w:val="ru-RU"/>
        </w:rPr>
      </w:pPr>
      <w:r w:rsidRPr="00082D45">
        <w:rPr>
          <w:rStyle w:val="Zag11"/>
          <w:rFonts w:eastAsia="@Arial Unicode MS"/>
          <w:color w:val="auto"/>
          <w:lang w:val="ru-RU"/>
        </w:rPr>
        <w:lastRenderedPageBreak/>
        <w:t>3</w:t>
      </w:r>
      <w:r w:rsidR="00F161AA" w:rsidRPr="00082D45">
        <w:rPr>
          <w:rStyle w:val="Zag11"/>
          <w:rFonts w:eastAsia="@Arial Unicode MS"/>
          <w:color w:val="auto"/>
          <w:lang w:val="ru-RU"/>
        </w:rPr>
        <w:t>.2</w:t>
      </w:r>
      <w:r w:rsidR="00A766FA" w:rsidRPr="00082D45">
        <w:rPr>
          <w:rStyle w:val="Zag11"/>
          <w:rFonts w:eastAsia="@Arial Unicode MS"/>
          <w:color w:val="auto"/>
          <w:lang w:val="ru-RU"/>
        </w:rPr>
        <w:t>. Учебный план</w:t>
      </w:r>
      <w:r w:rsidR="00FE5D73" w:rsidRPr="00082D45">
        <w:rPr>
          <w:lang w:val="ru-RU"/>
        </w:rPr>
        <w:t>на 2017</w:t>
      </w:r>
      <w:r w:rsidR="001E43EA" w:rsidRPr="00082D45">
        <w:rPr>
          <w:lang w:val="ru-RU"/>
        </w:rPr>
        <w:t xml:space="preserve"> </w:t>
      </w:r>
      <w:r w:rsidR="00A766FA" w:rsidRPr="00082D45">
        <w:rPr>
          <w:lang w:val="ru-RU"/>
        </w:rPr>
        <w:t>-201</w:t>
      </w:r>
      <w:r w:rsidR="00FE5D73" w:rsidRPr="00082D45">
        <w:rPr>
          <w:lang w:val="ru-RU"/>
        </w:rPr>
        <w:t>8</w:t>
      </w:r>
      <w:r w:rsidR="001E43EA" w:rsidRPr="00082D45">
        <w:rPr>
          <w:lang w:val="ru-RU"/>
        </w:rPr>
        <w:t xml:space="preserve"> </w:t>
      </w:r>
      <w:r w:rsidR="00A766FA" w:rsidRPr="00082D45">
        <w:rPr>
          <w:lang w:val="ru-RU"/>
        </w:rPr>
        <w:t xml:space="preserve"> учебный год</w:t>
      </w:r>
      <w:r w:rsidR="00AE7B86" w:rsidRPr="00082D45">
        <w:rPr>
          <w:lang w:val="ru-RU"/>
        </w:rPr>
        <w:t>.</w:t>
      </w:r>
    </w:p>
    <w:p w:rsidR="006E7FDC" w:rsidRPr="00082D45" w:rsidRDefault="00300D2D" w:rsidP="00082D45">
      <w:pPr>
        <w:spacing w:after="0" w:line="240" w:lineRule="auto"/>
        <w:jc w:val="both"/>
        <w:rPr>
          <w:rFonts w:ascii="Times New Roman" w:hAnsi="Times New Roman" w:cs="Times New Roman"/>
          <w:iCs/>
          <w:sz w:val="24"/>
          <w:szCs w:val="24"/>
        </w:rPr>
      </w:pPr>
      <w:r w:rsidRPr="00082D45">
        <w:rPr>
          <w:rFonts w:ascii="Times New Roman" w:hAnsi="Times New Roman" w:cs="Times New Roman"/>
          <w:iCs/>
          <w:sz w:val="24"/>
          <w:szCs w:val="24"/>
        </w:rPr>
        <w:t>Пояснительная записка</w:t>
      </w:r>
      <w:r w:rsidR="00AE7B86" w:rsidRPr="00082D45">
        <w:rPr>
          <w:rFonts w:ascii="Times New Roman" w:hAnsi="Times New Roman" w:cs="Times New Roman"/>
          <w:iCs/>
          <w:sz w:val="24"/>
          <w:szCs w:val="24"/>
        </w:rPr>
        <w:t>.</w:t>
      </w:r>
    </w:p>
    <w:p w:rsidR="00FE5D73" w:rsidRPr="00082D45" w:rsidRDefault="00FE5D73" w:rsidP="00082D45">
      <w:pPr>
        <w:pStyle w:val="ConsNormal"/>
        <w:widowControl/>
        <w:ind w:firstLine="0"/>
        <w:jc w:val="both"/>
        <w:rPr>
          <w:rFonts w:ascii="Times New Roman" w:hAnsi="Times New Roman" w:cs="Times New Roman"/>
          <w:sz w:val="24"/>
          <w:szCs w:val="24"/>
        </w:rPr>
      </w:pPr>
      <w:proofErr w:type="gramStart"/>
      <w:r w:rsidRPr="00082D45">
        <w:rPr>
          <w:rFonts w:ascii="Times New Roman" w:hAnsi="Times New Roman" w:cs="Times New Roman"/>
          <w:sz w:val="24"/>
          <w:szCs w:val="24"/>
        </w:rPr>
        <w:t>Учебный план МБОУ Верхнеобливской  ООШ формируется в соответствии с требованиями федерального государственного образовательного стандарта основного общего образования (ФГОС ООО), с учетом примерной основной образовательной программы основного общего образования  ПООП ООО), федерального компонента государственного образовательного стандарта основного общего образования (ФК ГОС)</w:t>
      </w:r>
      <w:proofErr w:type="gramEnd"/>
    </w:p>
    <w:p w:rsidR="00FE5D73" w:rsidRPr="00082D45" w:rsidRDefault="00FE5D73" w:rsidP="00082D45">
      <w:pPr>
        <w:pStyle w:val="ConsNormal"/>
        <w:widowControl/>
        <w:ind w:firstLine="0"/>
        <w:jc w:val="both"/>
        <w:rPr>
          <w:rFonts w:ascii="Times New Roman" w:hAnsi="Times New Roman" w:cs="Times New Roman"/>
          <w:color w:val="000000"/>
          <w:sz w:val="24"/>
          <w:szCs w:val="24"/>
        </w:rPr>
      </w:pPr>
      <w:r w:rsidRPr="00082D45">
        <w:rPr>
          <w:rFonts w:ascii="Times New Roman" w:hAnsi="Times New Roman" w:cs="Times New Roman"/>
          <w:sz w:val="24"/>
          <w:szCs w:val="24"/>
        </w:rPr>
        <w:t>Основные положения  Пояснительной записки к учебному плану разработаны на основе федеральных и региональных нормативных правовых документов</w:t>
      </w:r>
      <w:r w:rsidRPr="00082D45">
        <w:rPr>
          <w:rFonts w:ascii="Times New Roman" w:hAnsi="Times New Roman" w:cs="Times New Roman"/>
          <w:color w:val="000000"/>
          <w:sz w:val="24"/>
          <w:szCs w:val="24"/>
        </w:rPr>
        <w:t>:</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u w:val="single"/>
        </w:rPr>
        <w:t>Законы</w:t>
      </w:r>
      <w:r w:rsidRPr="00082D45">
        <w:rPr>
          <w:rFonts w:ascii="Times New Roman" w:hAnsi="Times New Roman" w:cs="Times New Roman"/>
          <w:sz w:val="24"/>
          <w:szCs w:val="24"/>
        </w:rPr>
        <w:t>:</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Федеральный Закон от 29.12.2012 № 273-ФЗ «Об образовании в Российской Федерации» (ред. от 02.03.2016; с изм. и доп., вступ. в силу с 01.07.2016);</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w:t>
      </w:r>
      <w:r w:rsidRPr="00082D45">
        <w:rPr>
          <w:rFonts w:ascii="Times New Roman" w:hAnsi="Times New Roman" w:cs="Times New Roman"/>
          <w:bCs/>
          <w:sz w:val="24"/>
          <w:szCs w:val="24"/>
        </w:rPr>
        <w:t xml:space="preserve">Федеральный Закон от 01.12.2007 № 309 </w:t>
      </w:r>
      <w:r w:rsidRPr="00082D45">
        <w:rPr>
          <w:rFonts w:ascii="Times New Roman" w:hAnsi="Times New Roman" w:cs="Times New Roman"/>
          <w:sz w:val="24"/>
          <w:szCs w:val="24"/>
        </w:rPr>
        <w:t xml:space="preserve">(ред. от 23.07.2013) </w:t>
      </w:r>
      <w:r w:rsidRPr="00082D45">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 xml:space="preserve">- </w:t>
      </w:r>
      <w:r w:rsidRPr="00082D45">
        <w:rPr>
          <w:rFonts w:ascii="Times New Roman" w:hAnsi="Times New Roman" w:cs="Times New Roman"/>
          <w:sz w:val="24"/>
          <w:szCs w:val="24"/>
        </w:rPr>
        <w:t>областной закон от 14.11.2013 № 26-ЗС «Об образовании в Ростовской области»</w:t>
      </w:r>
      <w:r w:rsidRPr="00082D45">
        <w:rPr>
          <w:rFonts w:ascii="Times New Roman" w:hAnsi="Times New Roman" w:cs="Times New Roman"/>
          <w:b/>
          <w:sz w:val="24"/>
          <w:szCs w:val="24"/>
        </w:rPr>
        <w:t xml:space="preserve"> </w:t>
      </w:r>
      <w:r w:rsidRPr="00082D45">
        <w:rPr>
          <w:rFonts w:ascii="Times New Roman" w:hAnsi="Times New Roman" w:cs="Times New Roman"/>
          <w:sz w:val="24"/>
          <w:szCs w:val="24"/>
        </w:rPr>
        <w:t xml:space="preserve">(в ред. от 24.04.2015 № 362-ЗС). </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u w:val="single"/>
        </w:rPr>
        <w:t>Программы</w:t>
      </w:r>
      <w:r w:rsidRPr="00082D45">
        <w:rPr>
          <w:rFonts w:ascii="Times New Roman" w:hAnsi="Times New Roman" w:cs="Times New Roman"/>
          <w:sz w:val="24"/>
          <w:szCs w:val="24"/>
        </w:rPr>
        <w:t>:</w:t>
      </w:r>
    </w:p>
    <w:p w:rsidR="00FE5D73" w:rsidRPr="00082D45" w:rsidRDefault="00FE5D73" w:rsidP="00082D45">
      <w:pPr>
        <w:spacing w:after="0" w:line="240" w:lineRule="auto"/>
        <w:jc w:val="both"/>
        <w:rPr>
          <w:rFonts w:ascii="Times New Roman" w:hAnsi="Times New Roman" w:cs="Times New Roman"/>
          <w:color w:val="000000"/>
          <w:spacing w:val="-3"/>
          <w:sz w:val="24"/>
          <w:szCs w:val="24"/>
        </w:rPr>
      </w:pPr>
      <w:r w:rsidRPr="00082D45">
        <w:rPr>
          <w:rFonts w:ascii="Times New Roman" w:hAnsi="Times New Roman" w:cs="Times New Roman"/>
          <w:b/>
          <w:spacing w:val="-1"/>
          <w:sz w:val="24"/>
          <w:szCs w:val="24"/>
        </w:rPr>
        <w:t xml:space="preserve">- </w:t>
      </w:r>
      <w:r w:rsidRPr="00082D45">
        <w:rPr>
          <w:rFonts w:ascii="Times New Roman" w:hAnsi="Times New Roman" w:cs="Times New Roman"/>
          <w:spacing w:val="-1"/>
          <w:sz w:val="24"/>
          <w:szCs w:val="24"/>
        </w:rPr>
        <w:t>Примерная</w:t>
      </w:r>
      <w:r w:rsidRPr="00082D45">
        <w:rPr>
          <w:rFonts w:ascii="Times New Roman" w:hAnsi="Times New Roman" w:cs="Times New Roman"/>
          <w:color w:val="000000"/>
          <w:spacing w:val="-1"/>
          <w:sz w:val="24"/>
          <w:szCs w:val="24"/>
        </w:rPr>
        <w:t xml:space="preserve"> основная образовательная программа основного</w:t>
      </w:r>
      <w:r w:rsidRPr="00082D45">
        <w:rPr>
          <w:rFonts w:ascii="Times New Roman" w:hAnsi="Times New Roman" w:cs="Times New Roman"/>
          <w:color w:val="000000"/>
          <w:spacing w:val="-3"/>
          <w:sz w:val="24"/>
          <w:szCs w:val="24"/>
        </w:rPr>
        <w:t xml:space="preserve"> общего образования</w:t>
      </w:r>
      <w:r w:rsidRPr="00082D45">
        <w:rPr>
          <w:rFonts w:ascii="Times New Roman" w:hAnsi="Times New Roman" w:cs="Times New Roman"/>
          <w:b/>
          <w:color w:val="000000"/>
          <w:spacing w:val="-3"/>
          <w:sz w:val="24"/>
          <w:szCs w:val="24"/>
        </w:rPr>
        <w:t xml:space="preserve"> </w:t>
      </w:r>
      <w:r w:rsidRPr="00082D45">
        <w:rPr>
          <w:rFonts w:ascii="Times New Roman" w:hAnsi="Times New Roman" w:cs="Times New Roman"/>
          <w:color w:val="000000"/>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FE5D73" w:rsidRPr="00082D45" w:rsidRDefault="00FE5D73" w:rsidP="00082D45">
      <w:pPr>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Постановления:</w:t>
      </w:r>
    </w:p>
    <w:p w:rsidR="00FE5D73" w:rsidRPr="00082D45" w:rsidRDefault="00FE5D73" w:rsidP="00082D45">
      <w:pPr>
        <w:spacing w:after="0" w:line="240" w:lineRule="auto"/>
        <w:jc w:val="both"/>
        <w:rPr>
          <w:rFonts w:ascii="Times New Roman" w:hAnsi="Times New Roman" w:cs="Times New Roman"/>
          <w:sz w:val="24"/>
          <w:szCs w:val="24"/>
        </w:rPr>
      </w:pPr>
      <w:proofErr w:type="gramStart"/>
      <w:r w:rsidRPr="00082D45">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w:t>
      </w:r>
      <w:proofErr w:type="gramEnd"/>
      <w:r w:rsidRPr="00082D45">
        <w:rPr>
          <w:rFonts w:ascii="Times New Roman" w:hAnsi="Times New Roman" w:cs="Times New Roman"/>
          <w:sz w:val="24"/>
          <w:szCs w:val="24"/>
        </w:rPr>
        <w:t xml:space="preserve"> </w:t>
      </w:r>
      <w:proofErr w:type="gramStart"/>
      <w:r w:rsidRPr="00082D45">
        <w:rPr>
          <w:rFonts w:ascii="Times New Roman" w:hAnsi="Times New Roman" w:cs="Times New Roman"/>
          <w:sz w:val="24"/>
          <w:szCs w:val="24"/>
        </w:rPr>
        <w:t>24.11.2015 № 81).</w:t>
      </w:r>
      <w:proofErr w:type="gramEnd"/>
    </w:p>
    <w:p w:rsidR="00FE5D73" w:rsidRPr="00082D45" w:rsidRDefault="00FE5D7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u w:val="single"/>
        </w:rPr>
        <w:t>Приказы</w:t>
      </w:r>
      <w:r w:rsidRPr="00082D45">
        <w:rPr>
          <w:rFonts w:ascii="Times New Roman" w:hAnsi="Times New Roman" w:cs="Times New Roman"/>
          <w:sz w:val="24"/>
          <w:szCs w:val="24"/>
        </w:rPr>
        <w:t>:</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roofErr w:type="gramStart"/>
      <w:r w:rsidRPr="00082D45">
        <w:rPr>
          <w:rFonts w:ascii="Times New Roman" w:hAnsi="Times New Roman" w:cs="Times New Roman"/>
          <w:sz w:val="24"/>
          <w:szCs w:val="24"/>
        </w:rPr>
        <w:t>»(</w:t>
      </w:r>
      <w:proofErr w:type="gramEnd"/>
      <w:r w:rsidRPr="00082D45">
        <w:rPr>
          <w:rFonts w:ascii="Times New Roman" w:hAnsi="Times New Roman" w:cs="Times New Roman"/>
          <w:sz w:val="24"/>
          <w:szCs w:val="24"/>
        </w:rPr>
        <w:t xml:space="preserve">в ред. приказов Минобрнауки России от 03.06.2008 № 164,от 31.08.2009 № 320, от 19.10.2009 № 427, от 10.11.2011 № 2643, от 24.01.2012 № 39, от 31.01.2012 </w:t>
      </w:r>
      <w:hyperlink r:id="rId12" w:history="1">
        <w:r w:rsidRPr="00082D45">
          <w:rPr>
            <w:rFonts w:ascii="Times New Roman" w:hAnsi="Times New Roman" w:cs="Times New Roman"/>
            <w:sz w:val="24"/>
            <w:szCs w:val="24"/>
          </w:rPr>
          <w:t>№</w:t>
        </w:r>
      </w:hyperlink>
      <w:r w:rsidRPr="00082D45">
        <w:rPr>
          <w:rFonts w:ascii="Times New Roman" w:hAnsi="Times New Roman" w:cs="Times New Roman"/>
          <w:sz w:val="24"/>
          <w:szCs w:val="24"/>
        </w:rPr>
        <w:t xml:space="preserve"> 69, от 23.06.2015 № 609);</w:t>
      </w:r>
    </w:p>
    <w:p w:rsidR="00FE5D73" w:rsidRPr="00082D45" w:rsidRDefault="00FE5D73" w:rsidP="00082D45">
      <w:pPr>
        <w:spacing w:after="0" w:line="240" w:lineRule="auto"/>
        <w:jc w:val="both"/>
        <w:rPr>
          <w:rFonts w:ascii="Times New Roman" w:hAnsi="Times New Roman" w:cs="Times New Roman"/>
          <w:color w:val="000000"/>
          <w:sz w:val="24"/>
          <w:szCs w:val="24"/>
        </w:rPr>
      </w:pPr>
      <w:r w:rsidRPr="00082D45">
        <w:rPr>
          <w:rFonts w:ascii="Times New Roman"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082D45">
        <w:rPr>
          <w:rFonts w:ascii="Times New Roman" w:hAnsi="Times New Roman" w:cs="Times New Roman"/>
          <w:color w:val="000000"/>
          <w:sz w:val="24"/>
          <w:szCs w:val="24"/>
        </w:rPr>
        <w:t xml:space="preserve">20.08.2008 № 241, 30.08.2010 № 889, 03.06.2011 № 1994, </w:t>
      </w:r>
      <w:r w:rsidRPr="00082D45">
        <w:rPr>
          <w:rFonts w:ascii="Times New Roman" w:hAnsi="Times New Roman" w:cs="Times New Roman"/>
          <w:sz w:val="24"/>
          <w:szCs w:val="24"/>
        </w:rPr>
        <w:t xml:space="preserve">от 01.02.2012 </w:t>
      </w:r>
      <w:hyperlink r:id="rId13" w:history="1">
        <w:r w:rsidRPr="00082D45">
          <w:rPr>
            <w:rFonts w:ascii="Times New Roman" w:hAnsi="Times New Roman" w:cs="Times New Roman"/>
            <w:sz w:val="24"/>
            <w:szCs w:val="24"/>
          </w:rPr>
          <w:t>№</w:t>
        </w:r>
      </w:hyperlink>
      <w:r w:rsidRPr="00082D45">
        <w:rPr>
          <w:rFonts w:ascii="Times New Roman" w:hAnsi="Times New Roman" w:cs="Times New Roman"/>
          <w:sz w:val="24"/>
          <w:szCs w:val="24"/>
        </w:rPr>
        <w:t xml:space="preserve"> 74</w:t>
      </w:r>
      <w:r w:rsidRPr="00082D45">
        <w:rPr>
          <w:rFonts w:ascii="Times New Roman" w:hAnsi="Times New Roman" w:cs="Times New Roman"/>
          <w:color w:val="000000"/>
          <w:sz w:val="24"/>
          <w:szCs w:val="24"/>
        </w:rPr>
        <w:t>);</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color w:val="222222"/>
          <w:sz w:val="24"/>
          <w:szCs w:val="24"/>
        </w:rPr>
        <w:t xml:space="preserve">- приказ Минобрнауки России от 17.12.2010 </w:t>
      </w:r>
      <w:r w:rsidRPr="00082D45">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kern w:val="36"/>
          <w:sz w:val="24"/>
          <w:szCs w:val="24"/>
        </w:rPr>
        <w:t xml:space="preserve">-  </w:t>
      </w:r>
      <w:r w:rsidRPr="00082D45">
        <w:rPr>
          <w:rFonts w:ascii="Times New Roman" w:hAnsi="Times New Roman" w:cs="Times New Roman"/>
          <w:sz w:val="24"/>
          <w:szCs w:val="24"/>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082D45">
        <w:rPr>
          <w:rFonts w:ascii="Times New Roman" w:hAnsi="Times New Roman" w:cs="Times New Roman"/>
          <w:bCs/>
          <w:color w:val="000000"/>
          <w:sz w:val="24"/>
          <w:szCs w:val="24"/>
        </w:rPr>
        <w:t>13.12. 2013, от 28.05.2014, от 17.07.2015);</w:t>
      </w:r>
      <w:r w:rsidRPr="00082D45">
        <w:rPr>
          <w:rFonts w:ascii="Times New Roman" w:hAnsi="Times New Roman" w:cs="Times New Roman"/>
          <w:bCs/>
          <w:color w:val="000000"/>
          <w:sz w:val="24"/>
          <w:szCs w:val="24"/>
        </w:rPr>
        <w:br/>
      </w:r>
      <w:r w:rsidRPr="00082D45">
        <w:rPr>
          <w:rFonts w:ascii="Times New Roman" w:hAnsi="Times New Roman" w:cs="Times New Roman"/>
          <w:bCs/>
          <w:color w:val="222222"/>
          <w:sz w:val="24"/>
          <w:szCs w:val="24"/>
        </w:rPr>
        <w:t xml:space="preserve">- приказ </w:t>
      </w:r>
      <w:r w:rsidRPr="00082D45">
        <w:rPr>
          <w:rFonts w:ascii="Times New Roman" w:hAnsi="Times New Roman" w:cs="Times New Roman"/>
          <w:kern w:val="36"/>
          <w:sz w:val="24"/>
          <w:szCs w:val="24"/>
        </w:rPr>
        <w:t>Минобрнауки России от 31.03.2014 № 253 «</w:t>
      </w:r>
      <w:r w:rsidRPr="00082D45">
        <w:rPr>
          <w:rFonts w:ascii="Times New Roman" w:hAnsi="Times New Roman" w:cs="Times New Roman"/>
          <w:sz w:val="24"/>
          <w:szCs w:val="24"/>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w:t>
      </w:r>
      <w:r w:rsidRPr="00082D45">
        <w:rPr>
          <w:rFonts w:ascii="Times New Roman" w:hAnsi="Times New Roman" w:cs="Times New Roman"/>
          <w:sz w:val="24"/>
          <w:szCs w:val="24"/>
        </w:rPr>
        <w:lastRenderedPageBreak/>
        <w:t>основного общего, среднего общего образования» (в ред. приказов Минобрнауки России от 08.06.2015 № 576, от 28.12.2015 №1529, от 26.01.2016 № 38)</w:t>
      </w:r>
      <w:r w:rsidRPr="00082D45">
        <w:rPr>
          <w:rFonts w:ascii="Times New Roman" w:hAnsi="Times New Roman" w:cs="Times New Roman"/>
          <w:kern w:val="36"/>
          <w:sz w:val="24"/>
          <w:szCs w:val="24"/>
        </w:rPr>
        <w:t>;</w:t>
      </w:r>
    </w:p>
    <w:p w:rsidR="00FE5D73" w:rsidRPr="00082D45" w:rsidRDefault="00FE5D73" w:rsidP="00082D45">
      <w:pPr>
        <w:spacing w:after="0" w:line="240" w:lineRule="auto"/>
        <w:jc w:val="both"/>
        <w:rPr>
          <w:rFonts w:ascii="Times New Roman" w:hAnsi="Times New Roman" w:cs="Times New Roman"/>
          <w:sz w:val="24"/>
          <w:szCs w:val="24"/>
          <w:bdr w:val="none" w:sz="0" w:space="0" w:color="auto" w:frame="1"/>
        </w:rPr>
      </w:pPr>
      <w:r w:rsidRPr="00082D45">
        <w:rPr>
          <w:rFonts w:ascii="Times New Roman" w:hAnsi="Times New Roman" w:cs="Times New Roman"/>
          <w:sz w:val="24"/>
          <w:szCs w:val="24"/>
        </w:rPr>
        <w:t xml:space="preserve">-  приказ Минобрнауки России от 09.01.2014 г. № 2 «Об утверждении порядка </w:t>
      </w:r>
      <w:r w:rsidRPr="00082D45">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E5D73" w:rsidRPr="00082D45" w:rsidRDefault="00FE5D73" w:rsidP="00082D45">
      <w:pPr>
        <w:spacing w:after="0" w:line="240" w:lineRule="auto"/>
        <w:jc w:val="both"/>
        <w:rPr>
          <w:rFonts w:ascii="Times New Roman" w:hAnsi="Times New Roman" w:cs="Times New Roman"/>
          <w:sz w:val="24"/>
          <w:szCs w:val="24"/>
          <w:bdr w:val="none" w:sz="0" w:space="0" w:color="auto" w:frame="1"/>
        </w:rPr>
      </w:pPr>
      <w:r w:rsidRPr="00082D45">
        <w:rPr>
          <w:rFonts w:ascii="Times New Roman" w:hAnsi="Times New Roman" w:cs="Times New Roman"/>
          <w:sz w:val="24"/>
          <w:szCs w:val="24"/>
          <w:bdr w:val="none" w:sz="0" w:space="0" w:color="auto" w:frame="1"/>
        </w:rPr>
        <w:t xml:space="preserve">-  приказ </w:t>
      </w:r>
      <w:r w:rsidRPr="00082D45">
        <w:rPr>
          <w:rFonts w:ascii="Times New Roman" w:hAnsi="Times New Roman" w:cs="Times New Roman"/>
          <w:sz w:val="24"/>
          <w:szCs w:val="24"/>
        </w:rPr>
        <w:t xml:space="preserve">Минобрнауки России </w:t>
      </w:r>
      <w:r w:rsidRPr="00082D45">
        <w:rPr>
          <w:rFonts w:ascii="Times New Roman" w:hAnsi="Times New Roman" w:cs="Times New Roman"/>
          <w:sz w:val="24"/>
          <w:szCs w:val="24"/>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082D45">
        <w:rPr>
          <w:rFonts w:ascii="Times New Roman" w:hAnsi="Times New Roman" w:cs="Times New Roman"/>
          <w:sz w:val="24"/>
          <w:szCs w:val="24"/>
        </w:rPr>
        <w:t>(в ред. приказов Минобрнауки России от 07.10.2014 № 1307, от 09.04.2015                    № 387)</w:t>
      </w:r>
      <w:r w:rsidRPr="00082D45">
        <w:rPr>
          <w:rFonts w:ascii="Times New Roman" w:hAnsi="Times New Roman" w:cs="Times New Roman"/>
          <w:sz w:val="24"/>
          <w:szCs w:val="24"/>
          <w:bdr w:val="none" w:sz="0" w:space="0" w:color="auto" w:frame="1"/>
        </w:rPr>
        <w:t>;</w:t>
      </w:r>
    </w:p>
    <w:p w:rsidR="00FE5D73" w:rsidRPr="00082D45" w:rsidRDefault="00FE5D73" w:rsidP="00082D45">
      <w:pPr>
        <w:spacing w:after="0" w:line="240" w:lineRule="auto"/>
        <w:jc w:val="both"/>
        <w:rPr>
          <w:rFonts w:ascii="Times New Roman" w:hAnsi="Times New Roman" w:cs="Times New Roman"/>
          <w:sz w:val="24"/>
          <w:szCs w:val="24"/>
          <w:bdr w:val="none" w:sz="0" w:space="0" w:color="auto" w:frame="1"/>
        </w:rPr>
      </w:pPr>
      <w:r w:rsidRPr="00082D45">
        <w:rPr>
          <w:rFonts w:ascii="Times New Roman" w:hAnsi="Times New Roman" w:cs="Times New Roman"/>
          <w:sz w:val="24"/>
          <w:szCs w:val="24"/>
          <w:bdr w:val="none" w:sz="0" w:space="0" w:color="auto" w:frame="1"/>
        </w:rPr>
        <w:t>- п</w:t>
      </w:r>
      <w:r w:rsidRPr="00082D45">
        <w:rPr>
          <w:rFonts w:ascii="Times New Roman" w:hAnsi="Times New Roman" w:cs="Times New Roman"/>
          <w:bCs/>
          <w:iCs/>
          <w:sz w:val="24"/>
          <w:szCs w:val="24"/>
          <w:bdr w:val="none" w:sz="0" w:space="0" w:color="auto" w:frame="1"/>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FE5D73" w:rsidRPr="00082D45" w:rsidRDefault="00FE5D73" w:rsidP="00082D45">
      <w:pPr>
        <w:spacing w:after="0" w:line="240" w:lineRule="auto"/>
        <w:jc w:val="both"/>
        <w:rPr>
          <w:rFonts w:ascii="Times New Roman" w:hAnsi="Times New Roman" w:cs="Times New Roman"/>
          <w:sz w:val="24"/>
          <w:szCs w:val="24"/>
          <w:bdr w:val="none" w:sz="0" w:space="0" w:color="auto" w:frame="1"/>
        </w:rPr>
      </w:pPr>
      <w:r w:rsidRPr="00082D45">
        <w:rPr>
          <w:rFonts w:ascii="Times New Roman" w:hAnsi="Times New Roman" w:cs="Times New Roman"/>
          <w:sz w:val="24"/>
          <w:szCs w:val="24"/>
          <w:bdr w:val="none" w:sz="0" w:space="0" w:color="auto" w:frame="1"/>
        </w:rPr>
        <w:t>- п</w:t>
      </w:r>
      <w:r w:rsidRPr="00082D45">
        <w:rPr>
          <w:rFonts w:ascii="Times New Roman" w:hAnsi="Times New Roman" w:cs="Times New Roman"/>
          <w:bCs/>
          <w:iCs/>
          <w:sz w:val="24"/>
          <w:szCs w:val="24"/>
          <w:bdr w:val="none" w:sz="0" w:space="0" w:color="auto" w:frame="1"/>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xml:space="preserve">-  приказ </w:t>
      </w:r>
      <w:r w:rsidRPr="00082D45">
        <w:rPr>
          <w:rFonts w:ascii="Times New Roman" w:hAnsi="Times New Roman" w:cs="Times New Roman"/>
          <w:sz w:val="24"/>
          <w:szCs w:val="24"/>
        </w:rPr>
        <w:t>Минобрнауки России от 29.12.2014 № 1645 «</w:t>
      </w:r>
      <w:r w:rsidRPr="00082D45">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082D45">
          <w:rPr>
            <w:rFonts w:ascii="Times New Roman" w:hAnsi="Times New Roman" w:cs="Times New Roman"/>
            <w:bCs/>
            <w:sz w:val="24"/>
            <w:szCs w:val="24"/>
          </w:rPr>
          <w:t>2012 г</w:t>
        </w:r>
      </w:smartTag>
      <w:r w:rsidRPr="00082D45">
        <w:rPr>
          <w:rFonts w:ascii="Times New Roman" w:hAnsi="Times New Roman" w:cs="Times New Roman"/>
          <w:bCs/>
          <w:sz w:val="24"/>
          <w:szCs w:val="24"/>
        </w:rPr>
        <w:t>. № 413 «Об утверждении федерального государственного образовательного стандарта среднего (полного) общего образования»;</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FE5D73" w:rsidRPr="00082D45" w:rsidRDefault="00FE5D73" w:rsidP="00082D45">
      <w:pPr>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 xml:space="preserve">Письма: </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FE5D73" w:rsidRPr="00082D45" w:rsidRDefault="00FE5D73" w:rsidP="00082D45">
      <w:pPr>
        <w:spacing w:after="0" w:line="240" w:lineRule="auto"/>
        <w:jc w:val="both"/>
        <w:rPr>
          <w:rFonts w:ascii="Times New Roman" w:hAnsi="Times New Roman" w:cs="Times New Roman"/>
          <w:sz w:val="24"/>
          <w:szCs w:val="24"/>
        </w:rPr>
      </w:pPr>
      <w:r w:rsidRPr="00082D45">
        <w:rPr>
          <w:rStyle w:val="Zag11"/>
          <w:rFonts w:ascii="Times New Roman" w:eastAsia="@Arial Unicode MS" w:hAnsi="Times New Roman" w:cs="Times New Roman"/>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письмо Минобрнауки России от 09.02.2012 № 102/03 «О введении курса ОРКСЭ с 1 сентября 2012 года»;</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письмо от 15.11.2013 № НТ-1139/08 «Об организации получения образования в семейной форме»;</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sz w:val="24"/>
          <w:szCs w:val="24"/>
        </w:rPr>
        <w:t xml:space="preserve">-  письмо </w:t>
      </w:r>
      <w:r w:rsidRPr="00082D45">
        <w:rPr>
          <w:rFonts w:ascii="Times New Roman" w:hAnsi="Times New Roman" w:cs="Times New Roman"/>
          <w:bCs/>
          <w:sz w:val="24"/>
          <w:szCs w:val="24"/>
        </w:rPr>
        <w:t xml:space="preserve">Минобрнауки России </w:t>
      </w:r>
      <w:r w:rsidRPr="00082D45">
        <w:rPr>
          <w:rFonts w:ascii="Times New Roman" w:hAnsi="Times New Roman" w:cs="Times New Roman"/>
          <w:sz w:val="24"/>
          <w:szCs w:val="24"/>
        </w:rPr>
        <w:t>от 29.04.2014 № 08-548 «О федеральном перечне учебников»;</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lastRenderedPageBreak/>
        <w:t>- письмо  Минобрнауки России от 15.07.2014 № 08-888 «Об аттестации учащихся общеобразовательных организаций по учебному предмету «Физическая культура»;</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письмо Минобрнауки России от 02.02.2015 № НТ-136/08 «О федеральном перечне учебников»;</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письмо от 20.07.2015 № 09-1774 «О направлении учебно-методических материалов»;</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письмо Минобрнауки России от 04.09.2015 № 08-1404 «Об отборе организаций, выпускающих учебные пособия»;</w:t>
      </w:r>
    </w:p>
    <w:p w:rsidR="00FE5D73" w:rsidRPr="00082D45" w:rsidRDefault="00FE5D73"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письмо Минобрнауки России от 18.03.2016 № НТ-393/08 «Об обеспечении учебными изданиями (учебниками и учебными пособиями).</w:t>
      </w:r>
    </w:p>
    <w:p w:rsidR="00FE5D73" w:rsidRPr="00082D45" w:rsidRDefault="00FE5D73" w:rsidP="00082D45">
      <w:pPr>
        <w:shd w:val="clear" w:color="auto" w:fill="FFFFFF"/>
        <w:autoSpaceDE w:val="0"/>
        <w:autoSpaceDN w:val="0"/>
        <w:adjustRightInd w:val="0"/>
        <w:spacing w:after="0" w:line="240" w:lineRule="auto"/>
        <w:jc w:val="both"/>
        <w:rPr>
          <w:rFonts w:ascii="Times New Roman" w:hAnsi="Times New Roman" w:cs="Times New Roman"/>
          <w:sz w:val="24"/>
          <w:szCs w:val="24"/>
          <w:u w:val="single"/>
        </w:rPr>
      </w:pPr>
      <w:r w:rsidRPr="00082D45">
        <w:rPr>
          <w:rFonts w:ascii="Times New Roman" w:hAnsi="Times New Roman" w:cs="Times New Roman"/>
          <w:sz w:val="24"/>
          <w:szCs w:val="24"/>
          <w:u w:val="single"/>
        </w:rPr>
        <w:t xml:space="preserve">Устав МБОУ Верхнеобливской ООШ </w:t>
      </w:r>
    </w:p>
    <w:p w:rsidR="00FE5D73" w:rsidRPr="00082D45" w:rsidRDefault="00FE5D73" w:rsidP="00082D45">
      <w:pPr>
        <w:spacing w:line="240" w:lineRule="auto"/>
        <w:jc w:val="both"/>
        <w:rPr>
          <w:rFonts w:ascii="Times New Roman" w:hAnsi="Times New Roman" w:cs="Times New Roman"/>
          <w:color w:val="000000"/>
          <w:sz w:val="24"/>
          <w:szCs w:val="24"/>
        </w:rPr>
      </w:pPr>
      <w:r w:rsidRPr="00082D45">
        <w:rPr>
          <w:rFonts w:ascii="Times New Roman" w:hAnsi="Times New Roman" w:cs="Times New Roman"/>
          <w:iCs/>
          <w:sz w:val="24"/>
          <w:szCs w:val="24"/>
        </w:rPr>
        <w:t xml:space="preserve">  </w:t>
      </w:r>
      <w:r w:rsidRPr="00082D45">
        <w:rPr>
          <w:rFonts w:ascii="Times New Roman" w:hAnsi="Times New Roman" w:cs="Times New Roman"/>
          <w:iCs/>
          <w:sz w:val="24"/>
          <w:szCs w:val="24"/>
        </w:rPr>
        <w:tab/>
      </w:r>
      <w:r w:rsidRPr="00082D45">
        <w:rPr>
          <w:rFonts w:ascii="Times New Roman" w:hAnsi="Times New Roman" w:cs="Times New Roman"/>
          <w:bCs/>
          <w:sz w:val="24"/>
          <w:szCs w:val="24"/>
        </w:rPr>
        <w:t xml:space="preserve">  </w:t>
      </w:r>
      <w:r w:rsidRPr="00082D45">
        <w:rPr>
          <w:rFonts w:ascii="Times New Roman" w:hAnsi="Times New Roman" w:cs="Times New Roman"/>
          <w:sz w:val="24"/>
          <w:szCs w:val="24"/>
        </w:rPr>
        <w:t xml:space="preserve">      Учебный план способствует решению задач программы развития школы, образовательных программ:</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обеспечение непрерывности учебно-воспитательного процесса на трех ступенях обучения;</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созданий условий для реализации требований, предъявляемых к  обязательным минимумам по всем предметам федерального компонента;</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реализация федерального и  школьного компонентов;</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обеспечение гарантий и прав каждого ребенка на получение образования;</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реализации концепции модернизации образования.</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При реализации учебного плана школа учитывает следующие  педагогические  задачи:</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w:t>
      </w:r>
      <w:r w:rsidRPr="00082D45">
        <w:rPr>
          <w:rFonts w:ascii="Times New Roman" w:hAnsi="Times New Roman" w:cs="Times New Roman"/>
          <w:i/>
          <w:sz w:val="24"/>
          <w:szCs w:val="24"/>
        </w:rPr>
        <w:t xml:space="preserve">-    </w:t>
      </w:r>
      <w:r w:rsidRPr="00082D45">
        <w:rPr>
          <w:rFonts w:ascii="Times New Roman" w:hAnsi="Times New Roman" w:cs="Times New Roman"/>
          <w:sz w:val="24"/>
          <w:szCs w:val="24"/>
        </w:rPr>
        <w:t>повышение качества знаний по предметам;</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    поддержка и развитие интереса к учению, и формирование  любознательности;</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   достижения всеми выпускниками необходимого уровня подготовки для прохождения  ГИА;</w:t>
      </w:r>
    </w:p>
    <w:p w:rsidR="00FE5D73" w:rsidRPr="00082D45" w:rsidRDefault="00FE5D73"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организация  практической  деятельности  на уроках.</w:t>
      </w:r>
    </w:p>
    <w:p w:rsidR="00FE5D73" w:rsidRPr="00082D45" w:rsidRDefault="00FE5D73" w:rsidP="00082D45">
      <w:pPr>
        <w:pStyle w:val="af6"/>
        <w:jc w:val="both"/>
      </w:pPr>
      <w:r w:rsidRPr="00082D45">
        <w:t xml:space="preserve">        В инвариантной части учебного плана полностью реализуется федеральный компонент, который обеспечивает единство образовательного пространства РФ.</w:t>
      </w:r>
    </w:p>
    <w:p w:rsidR="00FE5D73" w:rsidRPr="00082D45" w:rsidRDefault="00FE5D7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В вариативной части учебного плана реализуются занятия по выбору образовательного учреждения и занятия по выбору учащихся.</w:t>
      </w:r>
    </w:p>
    <w:p w:rsidR="00FE5D73" w:rsidRPr="00082D45" w:rsidRDefault="00FE5D73" w:rsidP="00082D45">
      <w:pPr>
        <w:autoSpaceDE w:val="0"/>
        <w:autoSpaceDN w:val="0"/>
        <w:adjustRightInd w:val="0"/>
        <w:spacing w:line="240" w:lineRule="auto"/>
        <w:jc w:val="both"/>
        <w:rPr>
          <w:rFonts w:ascii="Times New Roman" w:hAnsi="Times New Roman" w:cs="Times New Roman"/>
          <w:bCs/>
          <w:sz w:val="24"/>
          <w:szCs w:val="24"/>
        </w:rPr>
      </w:pPr>
      <w:r w:rsidRPr="00082D45">
        <w:rPr>
          <w:rFonts w:ascii="Times New Roman" w:hAnsi="Times New Roman" w:cs="Times New Roman"/>
          <w:b/>
          <w:sz w:val="24"/>
          <w:szCs w:val="24"/>
        </w:rPr>
        <w:t xml:space="preserve">           </w:t>
      </w:r>
      <w:proofErr w:type="gramStart"/>
      <w:r w:rsidRPr="00082D45">
        <w:rPr>
          <w:rFonts w:ascii="Times New Roman" w:hAnsi="Times New Roman" w:cs="Times New Roman"/>
          <w:sz w:val="24"/>
          <w:szCs w:val="24"/>
        </w:rPr>
        <w:t xml:space="preserve">Учебно – методические  комплексы, обеспечивающие реализацию учебного плана, отражают преемственность содержания начального, основного и среднего общего образования и входят в федеральный перечень учебников, утвержденный перечня учебников, рекомендуемых к использованию при реализации имеющих государственную аккредитацию образовательных программ приказом Минобрнауки России от 31.03.2014 №253 «Об утверждении федерального начального общего, основного общего, среднего общего образования», а также приказом Минобрнауки России </w:t>
      </w:r>
      <w:r w:rsidRPr="00082D45">
        <w:rPr>
          <w:rFonts w:ascii="Times New Roman" w:hAnsi="Times New Roman" w:cs="Times New Roman"/>
          <w:bCs/>
          <w:sz w:val="24"/>
          <w:szCs w:val="24"/>
        </w:rPr>
        <w:t>от 08.06.2015 № 576 «О</w:t>
      </w:r>
      <w:proofErr w:type="gramEnd"/>
      <w:r w:rsidRPr="00082D45">
        <w:rPr>
          <w:rFonts w:ascii="Times New Roman" w:hAnsi="Times New Roman" w:cs="Times New Roman"/>
          <w:bCs/>
          <w:sz w:val="24"/>
          <w:szCs w:val="24"/>
        </w:rPr>
        <w:t xml:space="preserve"> </w:t>
      </w:r>
      <w:proofErr w:type="gramStart"/>
      <w:r w:rsidRPr="00082D45">
        <w:rPr>
          <w:rFonts w:ascii="Times New Roman" w:hAnsi="Times New Roman" w:cs="Times New Roman"/>
          <w:bCs/>
          <w:sz w:val="24"/>
          <w:szCs w:val="24"/>
        </w:rPr>
        <w:t>внесении</w:t>
      </w:r>
      <w:proofErr w:type="gramEnd"/>
      <w:r w:rsidRPr="00082D45">
        <w:rPr>
          <w:rFonts w:ascii="Times New Roman" w:hAnsi="Times New Roman" w:cs="Times New Roman"/>
          <w:bCs/>
          <w:sz w:val="24"/>
          <w:szCs w:val="24"/>
        </w:rPr>
        <w:t xml:space="preserve"> изменений в федеральный перечень учебников, рекомендуемых к использованию при реализации образовательными организациями, имеющими государственную аккредитацию образовательных программ начального общего, основного общего, среднего общего образования».</w:t>
      </w:r>
      <w:r w:rsidRPr="00082D45">
        <w:rPr>
          <w:rFonts w:ascii="Times New Roman" w:hAnsi="Times New Roman" w:cs="Times New Roman"/>
          <w:b/>
          <w:sz w:val="24"/>
          <w:szCs w:val="24"/>
        </w:rPr>
        <w:t xml:space="preserve"> </w:t>
      </w:r>
      <w:r w:rsidRPr="00082D45">
        <w:rPr>
          <w:rFonts w:ascii="Times New Roman" w:hAnsi="Times New Roman" w:cs="Times New Roman"/>
          <w:sz w:val="24"/>
          <w:szCs w:val="24"/>
        </w:rPr>
        <w:t xml:space="preserve">                                                        </w:t>
      </w:r>
    </w:p>
    <w:p w:rsidR="00FE5D73" w:rsidRPr="00082D45" w:rsidRDefault="00FE5D73" w:rsidP="00082D45">
      <w:pPr>
        <w:spacing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Уровень основного общего образования</w:t>
      </w:r>
    </w:p>
    <w:p w:rsidR="00FE5D73" w:rsidRPr="00082D45" w:rsidRDefault="00FE5D73" w:rsidP="00082D45">
      <w:pPr>
        <w:spacing w:line="240" w:lineRule="auto"/>
        <w:jc w:val="both"/>
        <w:rPr>
          <w:rFonts w:ascii="Times New Roman" w:hAnsi="Times New Roman" w:cs="Times New Roman"/>
          <w:b/>
          <w:sz w:val="24"/>
          <w:szCs w:val="24"/>
        </w:rPr>
      </w:pPr>
      <w:r w:rsidRPr="00082D45">
        <w:rPr>
          <w:rFonts w:ascii="Times New Roman" w:hAnsi="Times New Roman" w:cs="Times New Roman"/>
          <w:sz w:val="24"/>
          <w:szCs w:val="24"/>
        </w:rPr>
        <w:t xml:space="preserve">          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w:t>
      </w:r>
      <w:r w:rsidRPr="00082D45">
        <w:rPr>
          <w:rFonts w:ascii="Times New Roman" w:hAnsi="Times New Roman" w:cs="Times New Roman"/>
          <w:sz w:val="24"/>
          <w:szCs w:val="24"/>
        </w:rPr>
        <w:lastRenderedPageBreak/>
        <w:t>самостоятельному решению проблем в различных видах и сферах деятельности, к развитию творческих способностей.</w:t>
      </w:r>
    </w:p>
    <w:p w:rsidR="00FE5D73" w:rsidRPr="00082D45" w:rsidRDefault="00FE5D73" w:rsidP="00F3426D">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На ступени основного общего образования учебный план  реализуется согласно ФГОС ООО для 5-7 классов.</w:t>
      </w:r>
    </w:p>
    <w:p w:rsidR="00FE5D73" w:rsidRPr="00082D45" w:rsidRDefault="00FE5D73" w:rsidP="00F3426D">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Обязательная часть (федеральный компонент) по всем предметным областям и всем учебным предметам соответствует требованиям </w:t>
      </w:r>
      <w:r w:rsidRPr="00082D45">
        <w:rPr>
          <w:rFonts w:ascii="Times New Roman" w:hAnsi="Times New Roman" w:cs="Times New Roman"/>
          <w:iCs/>
          <w:sz w:val="24"/>
          <w:szCs w:val="24"/>
        </w:rPr>
        <w:t>р</w:t>
      </w:r>
      <w:r w:rsidRPr="00082D45">
        <w:rPr>
          <w:rFonts w:ascii="Times New Roman" w:hAnsi="Times New Roman" w:cs="Times New Roman"/>
          <w:sz w:val="24"/>
          <w:szCs w:val="24"/>
        </w:rPr>
        <w:t xml:space="preserve">егионального примерного учебного плана. </w:t>
      </w:r>
    </w:p>
    <w:p w:rsidR="00FE5D73" w:rsidRPr="00082D45" w:rsidRDefault="00FE5D73" w:rsidP="00F3426D">
      <w:pPr>
        <w:spacing w:after="0" w:line="240" w:lineRule="auto"/>
        <w:jc w:val="both"/>
        <w:rPr>
          <w:rFonts w:ascii="Times New Roman" w:eastAsia="Calibri" w:hAnsi="Times New Roman" w:cs="Times New Roman"/>
          <w:sz w:val="24"/>
          <w:szCs w:val="24"/>
        </w:rPr>
      </w:pPr>
      <w:r w:rsidRPr="00082D45">
        <w:rPr>
          <w:rFonts w:ascii="Times New Roman" w:hAnsi="Times New Roman" w:cs="Times New Roman"/>
          <w:sz w:val="24"/>
          <w:szCs w:val="24"/>
        </w:rPr>
        <w:t xml:space="preserve">     </w:t>
      </w:r>
      <w:r w:rsidRPr="00082D45">
        <w:rPr>
          <w:rFonts w:ascii="Times New Roman" w:eastAsia="Calibri" w:hAnsi="Times New Roman" w:cs="Times New Roman"/>
          <w:sz w:val="24"/>
          <w:szCs w:val="24"/>
        </w:rPr>
        <w:t xml:space="preserve">    Учебный предмет «Математика» изучается в 5-6-х классах  по  5 часов  в  неделю.  Два учебных предмета «Алгебра» и «Геометрия» изучаются в 7 кл. </w:t>
      </w:r>
    </w:p>
    <w:p w:rsidR="00FE5D73" w:rsidRPr="00082D45" w:rsidRDefault="00FE5D73" w:rsidP="00F3426D">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В рамках ФГОС ООО изучение учебного предмета «Информатика»  начинается с 7  класса (1час в неделю) с целью совершенствования </w:t>
      </w:r>
      <w:proofErr w:type="gramStart"/>
      <w:r w:rsidRPr="00082D45">
        <w:rPr>
          <w:rFonts w:ascii="Times New Roman" w:hAnsi="Times New Roman" w:cs="Times New Roman"/>
          <w:sz w:val="24"/>
          <w:szCs w:val="24"/>
        </w:rPr>
        <w:t>ИКТ-компетенции</w:t>
      </w:r>
      <w:proofErr w:type="gramEnd"/>
      <w:r w:rsidRPr="00082D45">
        <w:rPr>
          <w:rFonts w:ascii="Times New Roman" w:hAnsi="Times New Roman" w:cs="Times New Roman"/>
          <w:sz w:val="24"/>
          <w:szCs w:val="24"/>
        </w:rPr>
        <w:t xml:space="preserve"> школьников для решения учебных задач.</w:t>
      </w:r>
    </w:p>
    <w:p w:rsidR="00FE5D73" w:rsidRPr="00082D45" w:rsidRDefault="00FE5D73" w:rsidP="00F3426D">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Учебный  предмет  «История»  </w:t>
      </w:r>
      <w:proofErr w:type="gramStart"/>
      <w:r w:rsidRPr="00082D45">
        <w:rPr>
          <w:rFonts w:ascii="Times New Roman" w:hAnsi="Times New Roman" w:cs="Times New Roman"/>
          <w:sz w:val="24"/>
          <w:szCs w:val="24"/>
        </w:rPr>
        <w:t>изучается  в 5-7 классах в соответствии с ФГОС  ООО  изучается</w:t>
      </w:r>
      <w:proofErr w:type="gramEnd"/>
      <w:r w:rsidRPr="00082D45">
        <w:rPr>
          <w:rFonts w:ascii="Times New Roman" w:hAnsi="Times New Roman" w:cs="Times New Roman"/>
          <w:sz w:val="24"/>
          <w:szCs w:val="24"/>
        </w:rPr>
        <w:t xml:space="preserve"> 2 часа в н</w:t>
      </w:r>
      <w:r w:rsidR="006B4730" w:rsidRPr="00082D45">
        <w:rPr>
          <w:rFonts w:ascii="Times New Roman" w:hAnsi="Times New Roman" w:cs="Times New Roman"/>
          <w:sz w:val="24"/>
          <w:szCs w:val="24"/>
        </w:rPr>
        <w:t>еделю.</w:t>
      </w:r>
    </w:p>
    <w:p w:rsidR="00FE5D73" w:rsidRPr="00082D45" w:rsidRDefault="00FE5D73" w:rsidP="00F3426D">
      <w:pPr>
        <w:pStyle w:val="af6"/>
        <w:spacing w:after="0"/>
        <w:jc w:val="both"/>
        <w:rPr>
          <w:color w:val="000000"/>
        </w:rPr>
      </w:pPr>
      <w:r w:rsidRPr="00082D45">
        <w:t xml:space="preserve">  </w:t>
      </w:r>
      <w:r w:rsidRPr="00082D45">
        <w:rPr>
          <w:color w:val="000000"/>
        </w:rPr>
        <w:t xml:space="preserve">В связи с переходом на ФГОС ООО </w:t>
      </w:r>
      <w:r w:rsidRPr="00082D45">
        <w:t xml:space="preserve">с 5 класса  </w:t>
      </w:r>
      <w:r w:rsidRPr="00082D45">
        <w:rPr>
          <w:color w:val="000000"/>
        </w:rPr>
        <w:t xml:space="preserve">введены </w:t>
      </w:r>
      <w:r w:rsidRPr="00082D45">
        <w:t xml:space="preserve">учебные предметы «Биология» и «География» (по 1 час в неделю) и  изучение  их  продолжается в 6 классе (по 1 часу в неделю). Обязательный учебный предмет «География» в 7 </w:t>
      </w:r>
      <w:r w:rsidR="006B4730" w:rsidRPr="00082D45">
        <w:t xml:space="preserve"> кл.</w:t>
      </w:r>
      <w:r w:rsidRPr="00082D45">
        <w:t xml:space="preserve"> изучается 2 часа в неделю, обязательный учебный предмет «Биология»</w:t>
      </w:r>
      <w:r w:rsidR="006B4730" w:rsidRPr="00082D45">
        <w:t xml:space="preserve"> в 7 классе – 1 час в неделю.</w:t>
      </w:r>
    </w:p>
    <w:p w:rsidR="00FE5D73" w:rsidRPr="00082D45" w:rsidRDefault="00FE5D73" w:rsidP="00F3426D">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w:t>
      </w:r>
      <w:r w:rsidRPr="00082D45">
        <w:rPr>
          <w:rFonts w:ascii="Times New Roman" w:hAnsi="Times New Roman" w:cs="Times New Roman"/>
          <w:color w:val="000000"/>
          <w:sz w:val="24"/>
          <w:szCs w:val="24"/>
        </w:rPr>
        <w:t>В качестве обязательной  части учебный предмет «Обществознание» изучается с 5 класса (1 час в неделю)  и  продолжается в 6-7 классах (по 1 часу в неделю).</w:t>
      </w:r>
      <w:r w:rsidRPr="00082D45">
        <w:rPr>
          <w:rFonts w:ascii="Times New Roman" w:hAnsi="Times New Roman" w:cs="Times New Roman"/>
          <w:sz w:val="24"/>
          <w:szCs w:val="24"/>
        </w:rPr>
        <w:t xml:space="preserve"> </w:t>
      </w:r>
    </w:p>
    <w:p w:rsidR="00FE5D73" w:rsidRPr="00082D45" w:rsidRDefault="00FE5D73" w:rsidP="00F3426D">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w:t>
      </w:r>
      <w:r w:rsidRPr="00082D45">
        <w:rPr>
          <w:rFonts w:ascii="Times New Roman" w:eastAsia="Calibri" w:hAnsi="Times New Roman" w:cs="Times New Roman"/>
          <w:sz w:val="24"/>
          <w:szCs w:val="24"/>
        </w:rPr>
        <w:t>В рамках ФГОС ООО предметная область «</w:t>
      </w:r>
      <w:r w:rsidRPr="00082D45">
        <w:rPr>
          <w:rFonts w:ascii="Times New Roman" w:hAnsi="Times New Roman" w:cs="Times New Roman"/>
          <w:sz w:val="24"/>
          <w:szCs w:val="24"/>
        </w:rPr>
        <w:t xml:space="preserve">Основы духовно-нравственной культуры народов России» </w:t>
      </w:r>
      <w:r w:rsidRPr="00082D45">
        <w:rPr>
          <w:rFonts w:ascii="Times New Roman" w:eastAsia="Calibri" w:hAnsi="Times New Roman" w:cs="Times New Roman"/>
          <w:sz w:val="24"/>
          <w:szCs w:val="24"/>
        </w:rPr>
        <w:t xml:space="preserve">на уровне основного общего образования </w:t>
      </w:r>
      <w:r w:rsidRPr="00082D45">
        <w:rPr>
          <w:rFonts w:ascii="Times New Roman" w:hAnsi="Times New Roman" w:cs="Times New Roman"/>
          <w:sz w:val="24"/>
          <w:szCs w:val="24"/>
        </w:rPr>
        <w:t xml:space="preserve"> является продолжением предметной области «Основы религиозной культуры и светской этики» на уровне начального общего образования  и  изучается  в  5 классе  в  качестве  модуля  в  учебном  предмете  «Обществознание».</w:t>
      </w:r>
    </w:p>
    <w:p w:rsidR="00FE5D73" w:rsidRPr="00082D45" w:rsidRDefault="00FE5D73" w:rsidP="00F3426D">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На основании письма Минобразования области от 25.08.2014г №24/4.1.1-5199/м «Об изучении бюджетной грамотности» и письмо Министерства образования и науки Российской Федерации от 7.08.2014г. №08-1045 «Об изучении бюджетной грамотности в системе общего образования» в курс «Общест</w:t>
      </w:r>
      <w:r w:rsidR="006B4730" w:rsidRPr="00082D45">
        <w:rPr>
          <w:rFonts w:ascii="Times New Roman" w:hAnsi="Times New Roman" w:cs="Times New Roman"/>
          <w:sz w:val="24"/>
          <w:szCs w:val="24"/>
        </w:rPr>
        <w:t>вознание»  включен модуль  в 7 кл.</w:t>
      </w:r>
      <w:r w:rsidRPr="00082D45">
        <w:rPr>
          <w:rFonts w:ascii="Times New Roman" w:hAnsi="Times New Roman" w:cs="Times New Roman"/>
          <w:sz w:val="24"/>
          <w:szCs w:val="24"/>
        </w:rPr>
        <w:t xml:space="preserve">  по изучению следующих тем: «Карманные деньги», «Бюджет моей семьи», «Бюджет моего государства», «Государственный бюджет России», «Банковская система России», «Пенсионные программы» по 1часу.</w:t>
      </w:r>
    </w:p>
    <w:p w:rsidR="00FE5D73" w:rsidRPr="00082D45" w:rsidRDefault="00FE5D73" w:rsidP="00F3426D">
      <w:pPr>
        <w:spacing w:after="0" w:line="240" w:lineRule="auto"/>
        <w:jc w:val="both"/>
        <w:rPr>
          <w:rFonts w:ascii="Times New Roman" w:hAnsi="Times New Roman" w:cs="Times New Roman"/>
          <w:color w:val="000000"/>
          <w:sz w:val="24"/>
          <w:szCs w:val="24"/>
        </w:rPr>
      </w:pPr>
      <w:r w:rsidRPr="00082D45">
        <w:rPr>
          <w:rFonts w:ascii="Times New Roman" w:hAnsi="Times New Roman" w:cs="Times New Roman"/>
          <w:sz w:val="24"/>
          <w:szCs w:val="24"/>
        </w:rPr>
        <w:t xml:space="preserve">          Учебный  предмет «Физическая культура» в 5-7 классах в соответствии с ФГОС  ООО  изучается 2 часа в неделю</w:t>
      </w:r>
      <w:r w:rsidR="006B4730" w:rsidRPr="00082D45">
        <w:rPr>
          <w:rFonts w:ascii="Times New Roman" w:hAnsi="Times New Roman" w:cs="Times New Roman"/>
          <w:sz w:val="24"/>
          <w:szCs w:val="24"/>
        </w:rPr>
        <w:t>.</w:t>
      </w:r>
    </w:p>
    <w:p w:rsidR="00FE5D73" w:rsidRPr="00082D45" w:rsidRDefault="00FE5D73" w:rsidP="00F3426D">
      <w:pPr>
        <w:spacing w:after="0" w:line="240" w:lineRule="auto"/>
        <w:jc w:val="both"/>
        <w:rPr>
          <w:rFonts w:ascii="Times New Roman" w:hAnsi="Times New Roman" w:cs="Times New Roman"/>
          <w:color w:val="000000"/>
          <w:sz w:val="24"/>
          <w:szCs w:val="24"/>
        </w:rPr>
      </w:pPr>
      <w:r w:rsidRPr="00082D45">
        <w:rPr>
          <w:rFonts w:ascii="Times New Roman" w:hAnsi="Times New Roman" w:cs="Times New Roman"/>
          <w:sz w:val="24"/>
          <w:szCs w:val="24"/>
        </w:rPr>
        <w:t xml:space="preserve"> Учебный предмет «Технология» </w:t>
      </w:r>
      <w:r w:rsidRPr="00082D45">
        <w:rPr>
          <w:rFonts w:ascii="Times New Roman" w:hAnsi="Times New Roman" w:cs="Times New Roman"/>
          <w:color w:val="000000"/>
          <w:sz w:val="24"/>
          <w:szCs w:val="24"/>
        </w:rPr>
        <w:t xml:space="preserve">построен по модульному принципу  и </w:t>
      </w:r>
      <w:r w:rsidRPr="00082D45">
        <w:rPr>
          <w:rFonts w:ascii="Times New Roman" w:hAnsi="Times New Roman" w:cs="Times New Roman"/>
          <w:sz w:val="24"/>
          <w:szCs w:val="24"/>
        </w:rPr>
        <w:t xml:space="preserve">изучается  </w:t>
      </w:r>
      <w:r w:rsidR="00F3426D">
        <w:rPr>
          <w:rFonts w:ascii="Times New Roman" w:hAnsi="Times New Roman" w:cs="Times New Roman"/>
          <w:color w:val="000000"/>
          <w:sz w:val="24"/>
          <w:szCs w:val="24"/>
        </w:rPr>
        <w:t>в 5-7 классах 2 часа в неделю.</w:t>
      </w:r>
    </w:p>
    <w:p w:rsidR="00FE5D73" w:rsidRPr="00082D45" w:rsidRDefault="00FE5D73" w:rsidP="00082D45">
      <w:pPr>
        <w:pStyle w:val="ab"/>
        <w:ind w:left="0"/>
        <w:jc w:val="both"/>
        <w:rPr>
          <w:bCs/>
        </w:rPr>
      </w:pPr>
      <w:r w:rsidRPr="00082D45">
        <w:t>В</w:t>
      </w:r>
      <w:r w:rsidR="006B4730" w:rsidRPr="00082D45">
        <w:rPr>
          <w:bCs/>
        </w:rPr>
        <w:t xml:space="preserve">  5-7</w:t>
      </w:r>
      <w:r w:rsidRPr="00082D45">
        <w:rPr>
          <w:bCs/>
        </w:rPr>
        <w:t xml:space="preserve"> классах  учебный  предмет «</w:t>
      </w:r>
      <w:r w:rsidRPr="00082D45">
        <w:t>Основы безопасности жизнедеятельности» изучается</w:t>
      </w:r>
      <w:r w:rsidRPr="00082D45">
        <w:rPr>
          <w:bCs/>
        </w:rPr>
        <w:t xml:space="preserve"> в  качестве модуля в  учебных предметах:                                  </w:t>
      </w:r>
    </w:p>
    <w:tbl>
      <w:tblPr>
        <w:tblStyle w:val="111"/>
        <w:tblW w:w="0" w:type="auto"/>
        <w:tblLook w:val="04A0"/>
      </w:tblPr>
      <w:tblGrid>
        <w:gridCol w:w="2012"/>
        <w:gridCol w:w="1879"/>
        <w:gridCol w:w="1863"/>
        <w:gridCol w:w="1860"/>
      </w:tblGrid>
      <w:tr w:rsidR="006B4730" w:rsidRPr="00082D45" w:rsidTr="006B4730">
        <w:tc>
          <w:tcPr>
            <w:tcW w:w="2012" w:type="dxa"/>
          </w:tcPr>
          <w:p w:rsidR="006B4730" w:rsidRPr="00082D45" w:rsidRDefault="006B4730" w:rsidP="00082D45">
            <w:pPr>
              <w:pStyle w:val="ab"/>
              <w:ind w:left="0"/>
              <w:jc w:val="both"/>
              <w:rPr>
                <w:bCs/>
              </w:rPr>
            </w:pPr>
          </w:p>
        </w:tc>
        <w:tc>
          <w:tcPr>
            <w:tcW w:w="1879" w:type="dxa"/>
          </w:tcPr>
          <w:p w:rsidR="006B4730" w:rsidRPr="00082D45" w:rsidRDefault="006B4730" w:rsidP="00082D45">
            <w:pPr>
              <w:pStyle w:val="ab"/>
              <w:ind w:left="0"/>
              <w:jc w:val="both"/>
              <w:rPr>
                <w:bCs/>
                <w:u w:val="single"/>
              </w:rPr>
            </w:pPr>
            <w:r w:rsidRPr="00082D45">
              <w:rPr>
                <w:bCs/>
                <w:u w:val="single"/>
              </w:rPr>
              <w:t xml:space="preserve">5кл.      </w:t>
            </w:r>
          </w:p>
        </w:tc>
        <w:tc>
          <w:tcPr>
            <w:tcW w:w="1863" w:type="dxa"/>
          </w:tcPr>
          <w:p w:rsidR="006B4730" w:rsidRPr="00082D45" w:rsidRDefault="006B4730" w:rsidP="00082D45">
            <w:pPr>
              <w:pStyle w:val="ab"/>
              <w:ind w:left="0"/>
              <w:jc w:val="both"/>
              <w:rPr>
                <w:bCs/>
                <w:u w:val="single"/>
              </w:rPr>
            </w:pPr>
            <w:r w:rsidRPr="00082D45">
              <w:rPr>
                <w:bCs/>
                <w:u w:val="single"/>
              </w:rPr>
              <w:t xml:space="preserve">6 кл.     </w:t>
            </w:r>
          </w:p>
        </w:tc>
        <w:tc>
          <w:tcPr>
            <w:tcW w:w="1860" w:type="dxa"/>
          </w:tcPr>
          <w:p w:rsidR="006B4730" w:rsidRPr="00082D45" w:rsidRDefault="006B4730" w:rsidP="00082D45">
            <w:pPr>
              <w:pStyle w:val="ab"/>
              <w:ind w:left="0"/>
              <w:jc w:val="both"/>
              <w:rPr>
                <w:bCs/>
                <w:u w:val="single"/>
              </w:rPr>
            </w:pPr>
            <w:r w:rsidRPr="00082D45">
              <w:rPr>
                <w:bCs/>
                <w:u w:val="single"/>
              </w:rPr>
              <w:t xml:space="preserve">7 кл     </w:t>
            </w:r>
          </w:p>
        </w:tc>
      </w:tr>
      <w:tr w:rsidR="006B4730" w:rsidRPr="00082D45" w:rsidTr="006B4730">
        <w:tc>
          <w:tcPr>
            <w:tcW w:w="2012" w:type="dxa"/>
          </w:tcPr>
          <w:p w:rsidR="006B4730" w:rsidRPr="00082D45" w:rsidRDefault="006B4730" w:rsidP="00082D45">
            <w:pPr>
              <w:pStyle w:val="ab"/>
              <w:ind w:left="0"/>
              <w:jc w:val="both"/>
              <w:rPr>
                <w:bCs/>
              </w:rPr>
            </w:pPr>
            <w:r w:rsidRPr="00082D45">
              <w:rPr>
                <w:bCs/>
              </w:rPr>
              <w:t>Биология</w:t>
            </w:r>
          </w:p>
        </w:tc>
        <w:tc>
          <w:tcPr>
            <w:tcW w:w="1879" w:type="dxa"/>
          </w:tcPr>
          <w:p w:rsidR="006B4730" w:rsidRPr="00082D45" w:rsidRDefault="006B4730" w:rsidP="00082D45">
            <w:pPr>
              <w:pStyle w:val="ab"/>
              <w:ind w:left="0"/>
              <w:jc w:val="both"/>
              <w:rPr>
                <w:bCs/>
              </w:rPr>
            </w:pPr>
            <w:r w:rsidRPr="00082D45">
              <w:rPr>
                <w:bCs/>
              </w:rPr>
              <w:t>2ч</w:t>
            </w:r>
          </w:p>
        </w:tc>
        <w:tc>
          <w:tcPr>
            <w:tcW w:w="1863" w:type="dxa"/>
          </w:tcPr>
          <w:p w:rsidR="006B4730" w:rsidRPr="00082D45" w:rsidRDefault="006B4730" w:rsidP="00082D45">
            <w:pPr>
              <w:pStyle w:val="ab"/>
              <w:ind w:left="0"/>
              <w:jc w:val="both"/>
              <w:rPr>
                <w:bCs/>
              </w:rPr>
            </w:pPr>
            <w:r w:rsidRPr="00082D45">
              <w:rPr>
                <w:bCs/>
              </w:rPr>
              <w:t>2ч</w:t>
            </w:r>
          </w:p>
        </w:tc>
        <w:tc>
          <w:tcPr>
            <w:tcW w:w="1860" w:type="dxa"/>
          </w:tcPr>
          <w:p w:rsidR="006B4730" w:rsidRPr="00082D45" w:rsidRDefault="006B4730" w:rsidP="00082D45">
            <w:pPr>
              <w:pStyle w:val="ab"/>
              <w:ind w:left="0"/>
              <w:jc w:val="both"/>
              <w:rPr>
                <w:bCs/>
              </w:rPr>
            </w:pPr>
            <w:r w:rsidRPr="00082D45">
              <w:rPr>
                <w:bCs/>
              </w:rPr>
              <w:t>2ч</w:t>
            </w:r>
          </w:p>
        </w:tc>
      </w:tr>
      <w:tr w:rsidR="006B4730" w:rsidRPr="00082D45" w:rsidTr="006B4730">
        <w:tc>
          <w:tcPr>
            <w:tcW w:w="2012" w:type="dxa"/>
          </w:tcPr>
          <w:p w:rsidR="006B4730" w:rsidRPr="00082D45" w:rsidRDefault="006B4730" w:rsidP="00082D45">
            <w:pPr>
              <w:pStyle w:val="ab"/>
              <w:ind w:left="0"/>
              <w:jc w:val="both"/>
              <w:rPr>
                <w:bCs/>
              </w:rPr>
            </w:pPr>
            <w:r w:rsidRPr="00082D45">
              <w:rPr>
                <w:bCs/>
              </w:rPr>
              <w:t>Физика</w:t>
            </w:r>
          </w:p>
        </w:tc>
        <w:tc>
          <w:tcPr>
            <w:tcW w:w="1879" w:type="dxa"/>
          </w:tcPr>
          <w:p w:rsidR="006B4730" w:rsidRPr="00082D45" w:rsidRDefault="006B4730" w:rsidP="00082D45">
            <w:pPr>
              <w:pStyle w:val="ab"/>
              <w:ind w:left="0"/>
              <w:jc w:val="both"/>
              <w:rPr>
                <w:bCs/>
              </w:rPr>
            </w:pPr>
          </w:p>
        </w:tc>
        <w:tc>
          <w:tcPr>
            <w:tcW w:w="1863" w:type="dxa"/>
          </w:tcPr>
          <w:p w:rsidR="006B4730" w:rsidRPr="00082D45" w:rsidRDefault="006B4730" w:rsidP="00082D45">
            <w:pPr>
              <w:pStyle w:val="ab"/>
              <w:ind w:left="0"/>
              <w:jc w:val="both"/>
              <w:rPr>
                <w:bCs/>
              </w:rPr>
            </w:pPr>
          </w:p>
        </w:tc>
        <w:tc>
          <w:tcPr>
            <w:tcW w:w="1860" w:type="dxa"/>
          </w:tcPr>
          <w:p w:rsidR="006B4730" w:rsidRPr="00082D45" w:rsidRDefault="006B4730" w:rsidP="00082D45">
            <w:pPr>
              <w:pStyle w:val="ab"/>
              <w:ind w:left="0"/>
              <w:jc w:val="both"/>
              <w:rPr>
                <w:bCs/>
              </w:rPr>
            </w:pPr>
            <w:r w:rsidRPr="00082D45">
              <w:rPr>
                <w:bCs/>
              </w:rPr>
              <w:t>2ч</w:t>
            </w:r>
          </w:p>
        </w:tc>
      </w:tr>
      <w:tr w:rsidR="006B4730" w:rsidRPr="00082D45" w:rsidTr="006B4730">
        <w:tc>
          <w:tcPr>
            <w:tcW w:w="2012" w:type="dxa"/>
          </w:tcPr>
          <w:p w:rsidR="006B4730" w:rsidRPr="00082D45" w:rsidRDefault="006B4730" w:rsidP="00082D45">
            <w:pPr>
              <w:pStyle w:val="ab"/>
              <w:ind w:left="0"/>
              <w:jc w:val="both"/>
              <w:rPr>
                <w:bCs/>
              </w:rPr>
            </w:pPr>
            <w:r w:rsidRPr="00082D45">
              <w:rPr>
                <w:bCs/>
              </w:rPr>
              <w:t xml:space="preserve">География                    </w:t>
            </w:r>
          </w:p>
        </w:tc>
        <w:tc>
          <w:tcPr>
            <w:tcW w:w="1879" w:type="dxa"/>
          </w:tcPr>
          <w:p w:rsidR="006B4730" w:rsidRPr="00082D45" w:rsidRDefault="006B4730" w:rsidP="00082D45">
            <w:pPr>
              <w:pStyle w:val="ab"/>
              <w:ind w:left="0"/>
              <w:jc w:val="both"/>
              <w:rPr>
                <w:bCs/>
              </w:rPr>
            </w:pPr>
          </w:p>
        </w:tc>
        <w:tc>
          <w:tcPr>
            <w:tcW w:w="1863" w:type="dxa"/>
          </w:tcPr>
          <w:p w:rsidR="006B4730" w:rsidRPr="00082D45" w:rsidRDefault="006B4730" w:rsidP="00082D45">
            <w:pPr>
              <w:pStyle w:val="ab"/>
              <w:ind w:left="0"/>
              <w:jc w:val="both"/>
              <w:rPr>
                <w:bCs/>
              </w:rPr>
            </w:pPr>
            <w:r w:rsidRPr="00082D45">
              <w:rPr>
                <w:bCs/>
              </w:rPr>
              <w:t>4ч</w:t>
            </w:r>
          </w:p>
        </w:tc>
        <w:tc>
          <w:tcPr>
            <w:tcW w:w="1860" w:type="dxa"/>
          </w:tcPr>
          <w:p w:rsidR="006B4730" w:rsidRPr="00082D45" w:rsidRDefault="006B4730" w:rsidP="00082D45">
            <w:pPr>
              <w:pStyle w:val="ab"/>
              <w:ind w:left="0"/>
              <w:jc w:val="both"/>
              <w:rPr>
                <w:bCs/>
              </w:rPr>
            </w:pPr>
            <w:r w:rsidRPr="00082D45">
              <w:rPr>
                <w:bCs/>
              </w:rPr>
              <w:t xml:space="preserve">3ч               </w:t>
            </w:r>
          </w:p>
        </w:tc>
      </w:tr>
      <w:tr w:rsidR="006B4730" w:rsidRPr="00082D45" w:rsidTr="006B4730">
        <w:tc>
          <w:tcPr>
            <w:tcW w:w="2012" w:type="dxa"/>
          </w:tcPr>
          <w:p w:rsidR="006B4730" w:rsidRPr="00082D45" w:rsidRDefault="006B4730" w:rsidP="00082D45">
            <w:pPr>
              <w:pStyle w:val="ab"/>
              <w:ind w:left="0"/>
              <w:jc w:val="both"/>
              <w:rPr>
                <w:bCs/>
              </w:rPr>
            </w:pPr>
            <w:r w:rsidRPr="00082D45">
              <w:rPr>
                <w:bCs/>
              </w:rPr>
              <w:t xml:space="preserve">Химия                                         </w:t>
            </w:r>
          </w:p>
        </w:tc>
        <w:tc>
          <w:tcPr>
            <w:tcW w:w="1879" w:type="dxa"/>
          </w:tcPr>
          <w:p w:rsidR="006B4730" w:rsidRPr="00082D45" w:rsidRDefault="006B4730" w:rsidP="00082D45">
            <w:pPr>
              <w:pStyle w:val="ab"/>
              <w:ind w:left="0"/>
              <w:jc w:val="both"/>
              <w:rPr>
                <w:bCs/>
              </w:rPr>
            </w:pPr>
          </w:p>
        </w:tc>
        <w:tc>
          <w:tcPr>
            <w:tcW w:w="1863" w:type="dxa"/>
          </w:tcPr>
          <w:p w:rsidR="006B4730" w:rsidRPr="00082D45" w:rsidRDefault="006B4730" w:rsidP="00082D45">
            <w:pPr>
              <w:pStyle w:val="ab"/>
              <w:ind w:left="0"/>
              <w:jc w:val="both"/>
              <w:rPr>
                <w:bCs/>
              </w:rPr>
            </w:pPr>
          </w:p>
        </w:tc>
        <w:tc>
          <w:tcPr>
            <w:tcW w:w="1860" w:type="dxa"/>
          </w:tcPr>
          <w:p w:rsidR="006B4730" w:rsidRPr="00082D45" w:rsidRDefault="006B4730" w:rsidP="00082D45">
            <w:pPr>
              <w:pStyle w:val="ab"/>
              <w:ind w:left="0"/>
              <w:jc w:val="both"/>
              <w:rPr>
                <w:bCs/>
              </w:rPr>
            </w:pPr>
          </w:p>
        </w:tc>
      </w:tr>
      <w:tr w:rsidR="006B4730" w:rsidRPr="00082D45" w:rsidTr="006B4730">
        <w:tc>
          <w:tcPr>
            <w:tcW w:w="2012" w:type="dxa"/>
          </w:tcPr>
          <w:p w:rsidR="006B4730" w:rsidRPr="00082D45" w:rsidRDefault="006B4730" w:rsidP="00082D45">
            <w:pPr>
              <w:pStyle w:val="ab"/>
              <w:ind w:left="0"/>
              <w:jc w:val="both"/>
              <w:rPr>
                <w:bCs/>
              </w:rPr>
            </w:pPr>
            <w:proofErr w:type="gramStart"/>
            <w:r w:rsidRPr="00082D45">
              <w:rPr>
                <w:bCs/>
              </w:rPr>
              <w:t>Физ-ра</w:t>
            </w:r>
            <w:proofErr w:type="gramEnd"/>
            <w:r w:rsidRPr="00082D45">
              <w:rPr>
                <w:bCs/>
              </w:rPr>
              <w:t xml:space="preserve">     </w:t>
            </w:r>
          </w:p>
        </w:tc>
        <w:tc>
          <w:tcPr>
            <w:tcW w:w="1879" w:type="dxa"/>
          </w:tcPr>
          <w:p w:rsidR="006B4730" w:rsidRPr="00082D45" w:rsidRDefault="006B4730" w:rsidP="00082D45">
            <w:pPr>
              <w:jc w:val="both"/>
              <w:rPr>
                <w:sz w:val="24"/>
                <w:szCs w:val="24"/>
              </w:rPr>
            </w:pPr>
            <w:r w:rsidRPr="00082D45">
              <w:rPr>
                <w:bCs/>
                <w:sz w:val="24"/>
                <w:szCs w:val="24"/>
              </w:rPr>
              <w:t>4ч</w:t>
            </w:r>
          </w:p>
        </w:tc>
        <w:tc>
          <w:tcPr>
            <w:tcW w:w="1863" w:type="dxa"/>
          </w:tcPr>
          <w:p w:rsidR="006B4730" w:rsidRPr="00082D45" w:rsidRDefault="006B4730" w:rsidP="00082D45">
            <w:pPr>
              <w:jc w:val="both"/>
              <w:rPr>
                <w:sz w:val="24"/>
                <w:szCs w:val="24"/>
              </w:rPr>
            </w:pPr>
            <w:r w:rsidRPr="00082D45">
              <w:rPr>
                <w:bCs/>
                <w:sz w:val="24"/>
                <w:szCs w:val="24"/>
              </w:rPr>
              <w:t>4ч</w:t>
            </w:r>
          </w:p>
        </w:tc>
        <w:tc>
          <w:tcPr>
            <w:tcW w:w="1860" w:type="dxa"/>
          </w:tcPr>
          <w:p w:rsidR="006B4730" w:rsidRPr="00082D45" w:rsidRDefault="006B4730" w:rsidP="00082D45">
            <w:pPr>
              <w:jc w:val="both"/>
              <w:rPr>
                <w:sz w:val="24"/>
                <w:szCs w:val="24"/>
              </w:rPr>
            </w:pPr>
            <w:r w:rsidRPr="00082D45">
              <w:rPr>
                <w:bCs/>
                <w:sz w:val="24"/>
                <w:szCs w:val="24"/>
              </w:rPr>
              <w:t>4ч</w:t>
            </w:r>
          </w:p>
        </w:tc>
      </w:tr>
      <w:tr w:rsidR="006B4730" w:rsidRPr="00082D45" w:rsidTr="006B4730">
        <w:tc>
          <w:tcPr>
            <w:tcW w:w="2012" w:type="dxa"/>
          </w:tcPr>
          <w:p w:rsidR="006B4730" w:rsidRPr="00082D45" w:rsidRDefault="006B4730" w:rsidP="00082D45">
            <w:pPr>
              <w:pStyle w:val="ab"/>
              <w:ind w:left="0"/>
              <w:jc w:val="both"/>
              <w:rPr>
                <w:bCs/>
              </w:rPr>
            </w:pPr>
            <w:r w:rsidRPr="00082D45">
              <w:rPr>
                <w:bCs/>
              </w:rPr>
              <w:t>Технология</w:t>
            </w:r>
          </w:p>
        </w:tc>
        <w:tc>
          <w:tcPr>
            <w:tcW w:w="1879" w:type="dxa"/>
          </w:tcPr>
          <w:p w:rsidR="006B4730" w:rsidRPr="00082D45" w:rsidRDefault="006B4730" w:rsidP="00082D45">
            <w:pPr>
              <w:pStyle w:val="ab"/>
              <w:ind w:left="0"/>
              <w:jc w:val="both"/>
              <w:rPr>
                <w:bCs/>
              </w:rPr>
            </w:pPr>
            <w:r w:rsidRPr="00082D45">
              <w:rPr>
                <w:bCs/>
              </w:rPr>
              <w:t>11ч</w:t>
            </w:r>
          </w:p>
        </w:tc>
        <w:tc>
          <w:tcPr>
            <w:tcW w:w="1863" w:type="dxa"/>
          </w:tcPr>
          <w:p w:rsidR="006B4730" w:rsidRPr="00082D45" w:rsidRDefault="006B4730" w:rsidP="00082D45">
            <w:pPr>
              <w:pStyle w:val="ab"/>
              <w:ind w:left="0"/>
              <w:jc w:val="both"/>
              <w:rPr>
                <w:bCs/>
              </w:rPr>
            </w:pPr>
            <w:r w:rsidRPr="00082D45">
              <w:rPr>
                <w:bCs/>
              </w:rPr>
              <w:t>7ч</w:t>
            </w:r>
          </w:p>
        </w:tc>
        <w:tc>
          <w:tcPr>
            <w:tcW w:w="1860" w:type="dxa"/>
          </w:tcPr>
          <w:p w:rsidR="006B4730" w:rsidRPr="00082D45" w:rsidRDefault="006B4730" w:rsidP="00082D45">
            <w:pPr>
              <w:pStyle w:val="ab"/>
              <w:ind w:left="0"/>
              <w:jc w:val="both"/>
              <w:rPr>
                <w:bCs/>
              </w:rPr>
            </w:pPr>
            <w:r w:rsidRPr="00082D45">
              <w:rPr>
                <w:bCs/>
              </w:rPr>
              <w:t>6ч</w:t>
            </w:r>
          </w:p>
        </w:tc>
      </w:tr>
      <w:tr w:rsidR="006B4730" w:rsidRPr="00082D45" w:rsidTr="006B4730">
        <w:tc>
          <w:tcPr>
            <w:tcW w:w="2012" w:type="dxa"/>
          </w:tcPr>
          <w:p w:rsidR="006B4730" w:rsidRPr="00082D45" w:rsidRDefault="006B4730" w:rsidP="00082D45">
            <w:pPr>
              <w:pStyle w:val="ab"/>
              <w:ind w:left="0"/>
              <w:jc w:val="both"/>
              <w:rPr>
                <w:bCs/>
                <w:u w:val="single"/>
              </w:rPr>
            </w:pPr>
            <w:r w:rsidRPr="00082D45">
              <w:rPr>
                <w:bCs/>
                <w:u w:val="single"/>
              </w:rPr>
              <w:t>Всего часов:</w:t>
            </w:r>
          </w:p>
        </w:tc>
        <w:tc>
          <w:tcPr>
            <w:tcW w:w="1879" w:type="dxa"/>
          </w:tcPr>
          <w:p w:rsidR="006B4730" w:rsidRPr="00082D45" w:rsidRDefault="006B4730" w:rsidP="00082D45">
            <w:pPr>
              <w:pStyle w:val="ab"/>
              <w:ind w:left="0"/>
              <w:jc w:val="both"/>
              <w:rPr>
                <w:bCs/>
                <w:u w:val="single"/>
              </w:rPr>
            </w:pPr>
            <w:r w:rsidRPr="00082D45">
              <w:rPr>
                <w:bCs/>
                <w:u w:val="single"/>
              </w:rPr>
              <w:t xml:space="preserve">17ч          </w:t>
            </w:r>
          </w:p>
        </w:tc>
        <w:tc>
          <w:tcPr>
            <w:tcW w:w="1863" w:type="dxa"/>
          </w:tcPr>
          <w:p w:rsidR="006B4730" w:rsidRPr="00082D45" w:rsidRDefault="006B4730" w:rsidP="00082D45">
            <w:pPr>
              <w:pStyle w:val="ab"/>
              <w:ind w:left="0"/>
              <w:jc w:val="both"/>
              <w:rPr>
                <w:bCs/>
                <w:u w:val="single"/>
              </w:rPr>
            </w:pPr>
            <w:r w:rsidRPr="00082D45">
              <w:rPr>
                <w:bCs/>
                <w:u w:val="single"/>
              </w:rPr>
              <w:t xml:space="preserve">17ч       </w:t>
            </w:r>
          </w:p>
        </w:tc>
        <w:tc>
          <w:tcPr>
            <w:tcW w:w="1860" w:type="dxa"/>
          </w:tcPr>
          <w:p w:rsidR="006B4730" w:rsidRPr="00082D45" w:rsidRDefault="006B4730" w:rsidP="00082D45">
            <w:pPr>
              <w:pStyle w:val="ab"/>
              <w:ind w:left="0"/>
              <w:jc w:val="both"/>
              <w:rPr>
                <w:bCs/>
                <w:u w:val="single"/>
              </w:rPr>
            </w:pPr>
            <w:r w:rsidRPr="00082D45">
              <w:rPr>
                <w:bCs/>
                <w:u w:val="single"/>
              </w:rPr>
              <w:t>17ч</w:t>
            </w:r>
          </w:p>
        </w:tc>
      </w:tr>
    </w:tbl>
    <w:p w:rsidR="00FE5D73" w:rsidRPr="00082D45" w:rsidRDefault="00FE5D73" w:rsidP="00082D45">
      <w:pPr>
        <w:pStyle w:val="ab"/>
        <w:ind w:left="0"/>
        <w:jc w:val="both"/>
        <w:rPr>
          <w:bCs/>
        </w:rPr>
      </w:pPr>
    </w:p>
    <w:p w:rsidR="00FE5D73" w:rsidRPr="00082D45" w:rsidRDefault="00FE5D73" w:rsidP="00F3426D">
      <w:pPr>
        <w:spacing w:after="0" w:line="240" w:lineRule="auto"/>
        <w:jc w:val="both"/>
        <w:rPr>
          <w:rFonts w:ascii="Times New Roman" w:hAnsi="Times New Roman" w:cs="Times New Roman"/>
          <w:color w:val="000000"/>
          <w:sz w:val="24"/>
          <w:szCs w:val="24"/>
        </w:rPr>
      </w:pPr>
      <w:r w:rsidRPr="00082D45">
        <w:rPr>
          <w:rFonts w:ascii="Times New Roman" w:hAnsi="Times New Roman" w:cs="Times New Roman"/>
          <w:color w:val="000000"/>
          <w:sz w:val="24"/>
          <w:szCs w:val="24"/>
        </w:rPr>
        <w:lastRenderedPageBreak/>
        <w:t xml:space="preserve">В 5 – 7 классах (ФГОС ООО) учебный предмет </w:t>
      </w:r>
      <w:r w:rsidRPr="00082D45">
        <w:rPr>
          <w:rFonts w:ascii="Times New Roman" w:hAnsi="Times New Roman" w:cs="Times New Roman"/>
          <w:sz w:val="24"/>
          <w:szCs w:val="24"/>
        </w:rPr>
        <w:t>«Музыка» изучается  1 час в неделю. У</w:t>
      </w:r>
      <w:r w:rsidRPr="00082D45">
        <w:rPr>
          <w:rFonts w:ascii="Times New Roman" w:hAnsi="Times New Roman" w:cs="Times New Roman"/>
          <w:color w:val="000000"/>
          <w:sz w:val="24"/>
          <w:szCs w:val="24"/>
        </w:rPr>
        <w:t xml:space="preserve">чебный предмет «Изобразительное искусство» изучается в 5-7 классах 1 час в неделю. </w:t>
      </w:r>
    </w:p>
    <w:p w:rsidR="00FE5D73" w:rsidRPr="00082D45" w:rsidRDefault="00FE5D73" w:rsidP="00F3426D">
      <w:pPr>
        <w:spacing w:after="0" w:line="240" w:lineRule="auto"/>
        <w:jc w:val="both"/>
        <w:rPr>
          <w:rFonts w:ascii="Times New Roman" w:hAnsi="Times New Roman" w:cs="Times New Roman"/>
          <w:bCs/>
          <w:sz w:val="24"/>
          <w:szCs w:val="24"/>
          <w:u w:val="single"/>
        </w:rPr>
      </w:pPr>
      <w:proofErr w:type="gramStart"/>
      <w:r w:rsidRPr="00082D45">
        <w:rPr>
          <w:rFonts w:ascii="Times New Roman" w:hAnsi="Times New Roman" w:cs="Times New Roman"/>
          <w:sz w:val="24"/>
          <w:szCs w:val="24"/>
          <w:u w:val="single"/>
        </w:rPr>
        <w:t>Часть</w:t>
      </w:r>
      <w:proofErr w:type="gramEnd"/>
      <w:r w:rsidRPr="00082D45">
        <w:rPr>
          <w:rFonts w:ascii="Times New Roman" w:hAnsi="Times New Roman" w:cs="Times New Roman"/>
          <w:sz w:val="24"/>
          <w:szCs w:val="24"/>
          <w:u w:val="single"/>
        </w:rPr>
        <w:t xml:space="preserve"> </w:t>
      </w:r>
      <w:r w:rsidRPr="00082D45">
        <w:rPr>
          <w:rFonts w:ascii="Times New Roman" w:hAnsi="Times New Roman" w:cs="Times New Roman"/>
          <w:bCs/>
          <w:sz w:val="24"/>
          <w:szCs w:val="24"/>
          <w:u w:val="single"/>
        </w:rPr>
        <w:t xml:space="preserve">формируемую участниками образовательных отношений: </w:t>
      </w:r>
    </w:p>
    <w:p w:rsidR="00FE5D73" w:rsidRPr="00082D45" w:rsidRDefault="00FE5D73" w:rsidP="00082D45">
      <w:pPr>
        <w:pStyle w:val="afc"/>
        <w:shd w:val="clear" w:color="auto" w:fill="FFFFFF"/>
        <w:tabs>
          <w:tab w:val="left" w:pos="426"/>
          <w:tab w:val="left" w:pos="851"/>
        </w:tabs>
        <w:autoSpaceDE w:val="0"/>
        <w:autoSpaceDN w:val="0"/>
        <w:adjustRightInd w:val="0"/>
        <w:ind w:left="0"/>
        <w:jc w:val="both"/>
        <w:rPr>
          <w:rStyle w:val="c4"/>
        </w:rPr>
      </w:pPr>
      <w:r w:rsidRPr="00082D45">
        <w:t xml:space="preserve">учебный предмет «Обществознание» введен в 5 классе (1 час  в  неделю)  с целью сохранения преемственности </w:t>
      </w:r>
      <w:r w:rsidRPr="00082D45">
        <w:rPr>
          <w:rStyle w:val="c4"/>
        </w:rPr>
        <w:t xml:space="preserve">с учебным предметом «Окружающий мир», изучавшимся  на уровне начального общего образования; </w:t>
      </w:r>
    </w:p>
    <w:p w:rsidR="00FE5D73" w:rsidRPr="00082D45" w:rsidRDefault="00FE5D73" w:rsidP="00082D45">
      <w:pPr>
        <w:pStyle w:val="af6"/>
        <w:tabs>
          <w:tab w:val="left" w:pos="426"/>
        </w:tabs>
        <w:spacing w:after="0"/>
        <w:jc w:val="both"/>
      </w:pPr>
      <w:r w:rsidRPr="00082D45">
        <w:t>учебный  предмет  «Биология»  в  7 классе  усилен  введением  1 дополнительного  часа  для  освоения  образовательной  программы;</w:t>
      </w:r>
    </w:p>
    <w:p w:rsidR="00FE5D73" w:rsidRPr="00082D45" w:rsidRDefault="00FE5D73" w:rsidP="00082D45">
      <w:pPr>
        <w:pStyle w:val="afc"/>
        <w:tabs>
          <w:tab w:val="left" w:pos="426"/>
        </w:tabs>
        <w:ind w:left="0"/>
        <w:jc w:val="both"/>
        <w:rPr>
          <w:b/>
        </w:rPr>
      </w:pPr>
      <w:r w:rsidRPr="00082D45">
        <w:rPr>
          <w:rStyle w:val="c4"/>
        </w:rPr>
        <w:t xml:space="preserve">учебный предмет «Физическая культура» в </w:t>
      </w:r>
      <w:r w:rsidRPr="00082D45">
        <w:t xml:space="preserve"> 5-7 классах усилен  введением 1 дополнительного часа  с целью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FE5D73" w:rsidRPr="00082D45" w:rsidRDefault="00FE5D73" w:rsidP="00082D45">
      <w:pPr>
        <w:widowControl w:val="0"/>
        <w:shd w:val="clear" w:color="auto" w:fill="FFFFFF"/>
        <w:autoSpaceDE w:val="0"/>
        <w:autoSpaceDN w:val="0"/>
        <w:adjustRightInd w:val="0"/>
        <w:spacing w:line="240" w:lineRule="auto"/>
        <w:ind w:right="38"/>
        <w:jc w:val="both"/>
        <w:rPr>
          <w:rFonts w:ascii="Times New Roman" w:hAnsi="Times New Roman" w:cs="Times New Roman"/>
          <w:sz w:val="24"/>
          <w:szCs w:val="24"/>
        </w:rPr>
      </w:pPr>
      <w:r w:rsidRPr="00082D45">
        <w:rPr>
          <w:rFonts w:ascii="Times New Roman" w:hAnsi="Times New Roman" w:cs="Times New Roman"/>
          <w:color w:val="000000"/>
          <w:spacing w:val="-1"/>
          <w:sz w:val="24"/>
          <w:szCs w:val="24"/>
        </w:rPr>
        <w:t xml:space="preserve">               </w:t>
      </w:r>
    </w:p>
    <w:p w:rsidR="00FE5D73" w:rsidRPr="00082D45" w:rsidRDefault="00FE5D73" w:rsidP="00082D45">
      <w:pPr>
        <w:spacing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Промежуточная аттестация</w:t>
      </w:r>
    </w:p>
    <w:p w:rsidR="00FE5D73" w:rsidRPr="00082D45" w:rsidRDefault="00FE5D7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Промежуточная аттестация проводится в соответствие с действующим положением о формах, периодичности и порядке текущего контроля успеваемости и промежуточной аттестации.</w:t>
      </w:r>
    </w:p>
    <w:p w:rsidR="00FE5D73" w:rsidRPr="00082D45" w:rsidRDefault="00FE5D7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Промежуточная аттестация поводиться в письменной форме в виде тестов и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9"/>
        <w:gridCol w:w="1692"/>
        <w:gridCol w:w="6079"/>
      </w:tblGrid>
      <w:tr w:rsidR="00FE5D73" w:rsidRPr="00082D45" w:rsidTr="00A73305">
        <w:tc>
          <w:tcPr>
            <w:tcW w:w="1810" w:type="dxa"/>
          </w:tcPr>
          <w:p w:rsidR="00FE5D73" w:rsidRPr="00082D45" w:rsidRDefault="00FE5D73" w:rsidP="00082D45">
            <w:pPr>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Уровень образования</w:t>
            </w:r>
          </w:p>
        </w:tc>
        <w:tc>
          <w:tcPr>
            <w:tcW w:w="1724" w:type="dxa"/>
          </w:tcPr>
          <w:p w:rsidR="00FE5D73" w:rsidRPr="00082D45" w:rsidRDefault="00FE5D73" w:rsidP="00082D45">
            <w:pPr>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Классы</w:t>
            </w:r>
          </w:p>
        </w:tc>
        <w:tc>
          <w:tcPr>
            <w:tcW w:w="6288" w:type="dxa"/>
          </w:tcPr>
          <w:p w:rsidR="00FE5D73" w:rsidRPr="00082D45" w:rsidRDefault="00FE5D73" w:rsidP="00082D45">
            <w:pPr>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 xml:space="preserve">Периодичность </w:t>
            </w:r>
          </w:p>
        </w:tc>
      </w:tr>
      <w:tr w:rsidR="00FE5D73" w:rsidRPr="00082D45" w:rsidTr="00A73305">
        <w:tc>
          <w:tcPr>
            <w:tcW w:w="1810" w:type="dxa"/>
          </w:tcPr>
          <w:p w:rsidR="00FE5D73" w:rsidRPr="00082D45" w:rsidRDefault="00FE5D73" w:rsidP="00082D45">
            <w:pPr>
              <w:spacing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Основное общее образование</w:t>
            </w:r>
          </w:p>
        </w:tc>
        <w:tc>
          <w:tcPr>
            <w:tcW w:w="1724" w:type="dxa"/>
          </w:tcPr>
          <w:p w:rsidR="00FE5D73" w:rsidRPr="00082D45" w:rsidRDefault="006B4730"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5-7</w:t>
            </w:r>
          </w:p>
        </w:tc>
        <w:tc>
          <w:tcPr>
            <w:tcW w:w="6288" w:type="dxa"/>
          </w:tcPr>
          <w:p w:rsidR="00FE5D73" w:rsidRPr="00082D45" w:rsidRDefault="00FE5D73" w:rsidP="00082D45">
            <w:pPr>
              <w:spacing w:line="240" w:lineRule="auto"/>
              <w:jc w:val="both"/>
              <w:rPr>
                <w:rFonts w:ascii="Times New Roman" w:hAnsi="Times New Roman" w:cs="Times New Roman"/>
                <w:sz w:val="24"/>
                <w:szCs w:val="24"/>
              </w:rPr>
            </w:pPr>
            <w:r w:rsidRPr="00082D45">
              <w:rPr>
                <w:rFonts w:ascii="Times New Roman" w:hAnsi="Times New Roman" w:cs="Times New Roman"/>
                <w:sz w:val="24"/>
                <w:szCs w:val="24"/>
              </w:rPr>
              <w:t>По четвертям: в конце 1,2,3,4 ч., в конце года</w:t>
            </w:r>
          </w:p>
        </w:tc>
      </w:tr>
    </w:tbl>
    <w:p w:rsidR="00FE5D73" w:rsidRPr="00082D45" w:rsidRDefault="00FE5D73" w:rsidP="00082D45">
      <w:pPr>
        <w:tabs>
          <w:tab w:val="left" w:pos="2900"/>
        </w:tabs>
        <w:spacing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xml:space="preserve">                             </w:t>
      </w:r>
    </w:p>
    <w:p w:rsidR="00FE5D73" w:rsidRPr="00082D45" w:rsidRDefault="00FE5D73" w:rsidP="00082D45">
      <w:pPr>
        <w:widowControl w:val="0"/>
        <w:autoSpaceDE w:val="0"/>
        <w:autoSpaceDN w:val="0"/>
        <w:adjustRightInd w:val="0"/>
        <w:spacing w:line="240" w:lineRule="auto"/>
        <w:jc w:val="center"/>
        <w:rPr>
          <w:rFonts w:ascii="Times New Roman" w:hAnsi="Times New Roman" w:cs="Times New Roman"/>
          <w:b/>
          <w:sz w:val="24"/>
          <w:szCs w:val="24"/>
        </w:rPr>
      </w:pPr>
      <w:r w:rsidRPr="00082D45">
        <w:rPr>
          <w:rFonts w:ascii="Times New Roman" w:hAnsi="Times New Roman" w:cs="Times New Roman"/>
          <w:b/>
          <w:sz w:val="24"/>
          <w:szCs w:val="24"/>
        </w:rPr>
        <w:t>Учебный план МБОУ  Верхнеобливская оош   на 2017 – 2018  учебный год в рамках  ФГОС для основного общего образования.        5 -7 класс     (5 дневная неделя).</w:t>
      </w:r>
    </w:p>
    <w:p w:rsidR="00FE5D73" w:rsidRPr="00082D45" w:rsidRDefault="00FE5D73" w:rsidP="00082D45">
      <w:pPr>
        <w:spacing w:before="40" w:after="40" w:line="240" w:lineRule="auto"/>
        <w:rPr>
          <w:rFonts w:ascii="Times New Roman" w:hAnsi="Times New Roman" w:cs="Times New Roman"/>
          <w:sz w:val="24"/>
          <w:szCs w:val="24"/>
        </w:rPr>
      </w:pPr>
    </w:p>
    <w:tbl>
      <w:tblPr>
        <w:tblW w:w="9660"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5"/>
        <w:gridCol w:w="1843"/>
        <w:gridCol w:w="709"/>
        <w:gridCol w:w="406"/>
        <w:gridCol w:w="709"/>
        <w:gridCol w:w="851"/>
        <w:gridCol w:w="567"/>
        <w:gridCol w:w="850"/>
        <w:gridCol w:w="709"/>
        <w:gridCol w:w="709"/>
        <w:gridCol w:w="992"/>
      </w:tblGrid>
      <w:tr w:rsidR="00FE5D73" w:rsidRPr="00082D45" w:rsidTr="006B4730">
        <w:trPr>
          <w:trHeight w:val="375"/>
          <w:jc w:val="center"/>
        </w:trPr>
        <w:tc>
          <w:tcPr>
            <w:tcW w:w="1315" w:type="dxa"/>
            <w:vMerge w:val="restart"/>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Предметные области</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E5D73" w:rsidRPr="00082D45" w:rsidRDefault="00284477"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sz w:val="24"/>
                <w:szCs w:val="24"/>
              </w:rPr>
              <w:pict>
                <v:line id="_x0000_s1028" style="position:absolute;flip:y;z-index:251661312;mso-position-horizontal-relative:text;mso-position-vertical-relative:text" from="13.7pt,18.7pt" to="70.85pt,38.95pt"/>
              </w:pict>
            </w:r>
            <w:r w:rsidR="00FE5D73" w:rsidRPr="00082D45">
              <w:rPr>
                <w:rFonts w:ascii="Times New Roman" w:hAnsi="Times New Roman" w:cs="Times New Roman"/>
                <w:bCs/>
                <w:sz w:val="24"/>
                <w:szCs w:val="24"/>
              </w:rPr>
              <w:t xml:space="preserve">Учебные предметы </w:t>
            </w:r>
          </w:p>
          <w:p w:rsidR="00FE5D73" w:rsidRPr="00082D45" w:rsidRDefault="00FE5D73" w:rsidP="00082D45">
            <w:pPr>
              <w:spacing w:after="0" w:line="240" w:lineRule="auto"/>
              <w:jc w:val="right"/>
              <w:rPr>
                <w:rFonts w:ascii="Times New Roman" w:hAnsi="Times New Roman" w:cs="Times New Roman"/>
                <w:sz w:val="24"/>
                <w:szCs w:val="24"/>
              </w:rPr>
            </w:pPr>
            <w:r w:rsidRPr="00082D45">
              <w:rPr>
                <w:rFonts w:ascii="Times New Roman" w:hAnsi="Times New Roman" w:cs="Times New Roman"/>
                <w:sz w:val="24"/>
                <w:szCs w:val="24"/>
              </w:rPr>
              <w:t xml:space="preserve">                                  Классы</w:t>
            </w:r>
          </w:p>
        </w:tc>
        <w:tc>
          <w:tcPr>
            <w:tcW w:w="4092" w:type="dxa"/>
            <w:gridSpan w:val="6"/>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Количество часов в неделю</w:t>
            </w: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r>
      <w:tr w:rsidR="00FE5D73" w:rsidRPr="00082D45" w:rsidTr="006B4730">
        <w:trPr>
          <w:trHeight w:val="375"/>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spacing w:after="0" w:line="240" w:lineRule="auto"/>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5 класс</w:t>
            </w:r>
          </w:p>
        </w:tc>
        <w:tc>
          <w:tcPr>
            <w:tcW w:w="406"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ОУ</w:t>
            </w: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Всего</w:t>
            </w:r>
          </w:p>
        </w:tc>
        <w:tc>
          <w:tcPr>
            <w:tcW w:w="851"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6 класс</w:t>
            </w:r>
          </w:p>
        </w:tc>
        <w:tc>
          <w:tcPr>
            <w:tcW w:w="567"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ОУ</w:t>
            </w:r>
          </w:p>
        </w:tc>
        <w:tc>
          <w:tcPr>
            <w:tcW w:w="850"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Всего</w:t>
            </w: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7 класс</w:t>
            </w: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 xml:space="preserve">ОУ </w:t>
            </w:r>
          </w:p>
        </w:tc>
        <w:tc>
          <w:tcPr>
            <w:tcW w:w="992"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всего</w:t>
            </w:r>
          </w:p>
        </w:tc>
      </w:tr>
      <w:tr w:rsidR="00FE5D73" w:rsidRPr="00082D45" w:rsidTr="006B4730">
        <w:trPr>
          <w:trHeight w:val="375"/>
          <w:jc w:val="center"/>
        </w:trPr>
        <w:tc>
          <w:tcPr>
            <w:tcW w:w="1315" w:type="dxa"/>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r w:rsidRPr="00082D45">
              <w:rPr>
                <w:rFonts w:ascii="Times New Roman" w:hAnsi="Times New Roman" w:cs="Times New Roman"/>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406"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851"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567"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850"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c>
          <w:tcPr>
            <w:tcW w:w="992" w:type="dxa"/>
            <w:tcBorders>
              <w:top w:val="single" w:sz="4" w:space="0" w:color="auto"/>
              <w:left w:val="single" w:sz="4" w:space="0" w:color="auto"/>
              <w:bottom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i/>
                <w:sz w:val="24"/>
                <w:szCs w:val="24"/>
              </w:rPr>
            </w:pPr>
          </w:p>
        </w:tc>
      </w:tr>
      <w:tr w:rsidR="00FE5D73" w:rsidRPr="00082D45" w:rsidTr="006B4730">
        <w:trPr>
          <w:trHeight w:val="375"/>
          <w:jc w:val="center"/>
        </w:trPr>
        <w:tc>
          <w:tcPr>
            <w:tcW w:w="1315" w:type="dxa"/>
            <w:vMerge w:val="restart"/>
            <w:tcBorders>
              <w:top w:val="single" w:sz="4" w:space="0" w:color="auto"/>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Филология</w:t>
            </w:r>
          </w:p>
        </w:tc>
        <w:tc>
          <w:tcPr>
            <w:tcW w:w="1843" w:type="dxa"/>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Русский язык</w:t>
            </w:r>
          </w:p>
        </w:tc>
        <w:tc>
          <w:tcPr>
            <w:tcW w:w="709" w:type="dxa"/>
            <w:tcBorders>
              <w:top w:val="single" w:sz="4" w:space="0" w:color="auto"/>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5</w:t>
            </w:r>
          </w:p>
        </w:tc>
        <w:tc>
          <w:tcPr>
            <w:tcW w:w="406" w:type="dxa"/>
            <w:tcBorders>
              <w:top w:val="single" w:sz="4" w:space="0" w:color="auto"/>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top w:val="single" w:sz="4" w:space="0" w:color="auto"/>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5</w:t>
            </w:r>
          </w:p>
        </w:tc>
        <w:tc>
          <w:tcPr>
            <w:tcW w:w="851" w:type="dxa"/>
            <w:tcBorders>
              <w:top w:val="single" w:sz="4" w:space="0" w:color="auto"/>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6</w:t>
            </w:r>
          </w:p>
        </w:tc>
        <w:tc>
          <w:tcPr>
            <w:tcW w:w="567" w:type="dxa"/>
            <w:tcBorders>
              <w:top w:val="single" w:sz="4" w:space="0" w:color="auto"/>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top w:val="single" w:sz="4" w:space="0" w:color="auto"/>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6</w:t>
            </w:r>
          </w:p>
        </w:tc>
        <w:tc>
          <w:tcPr>
            <w:tcW w:w="709" w:type="dxa"/>
            <w:tcBorders>
              <w:top w:val="single" w:sz="4" w:space="0" w:color="auto"/>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4</w:t>
            </w:r>
          </w:p>
        </w:tc>
        <w:tc>
          <w:tcPr>
            <w:tcW w:w="709" w:type="dxa"/>
            <w:tcBorders>
              <w:top w:val="single" w:sz="4" w:space="0" w:color="auto"/>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4</w:t>
            </w:r>
          </w:p>
        </w:tc>
      </w:tr>
      <w:tr w:rsidR="00FE5D73" w:rsidRPr="00082D45" w:rsidTr="006B4730">
        <w:trPr>
          <w:trHeight w:val="375"/>
          <w:jc w:val="center"/>
        </w:trPr>
        <w:tc>
          <w:tcPr>
            <w:tcW w:w="1315" w:type="dxa"/>
            <w:vMerge/>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Литература</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r>
      <w:tr w:rsidR="00FE5D73" w:rsidRPr="00082D45" w:rsidTr="006B4730">
        <w:trPr>
          <w:trHeight w:val="375"/>
          <w:jc w:val="center"/>
        </w:trPr>
        <w:tc>
          <w:tcPr>
            <w:tcW w:w="1315" w:type="dxa"/>
            <w:vMerge/>
            <w:tcBorders>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Иностранный язык (Немецкий)</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r>
      <w:tr w:rsidR="00FE5D73" w:rsidRPr="00082D45" w:rsidTr="006B4730">
        <w:trPr>
          <w:trHeight w:val="315"/>
          <w:jc w:val="center"/>
        </w:trPr>
        <w:tc>
          <w:tcPr>
            <w:tcW w:w="1315" w:type="dxa"/>
            <w:vMerge w:val="restart"/>
            <w:tcBorders>
              <w:top w:val="single" w:sz="4" w:space="0" w:color="auto"/>
              <w:left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Математика и информатика</w:t>
            </w: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 xml:space="preserve">Математика </w:t>
            </w:r>
          </w:p>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5</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5</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5</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5</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r>
      <w:tr w:rsidR="00FE5D73" w:rsidRPr="00082D45" w:rsidTr="006B4730">
        <w:trPr>
          <w:trHeight w:val="330"/>
          <w:jc w:val="center"/>
        </w:trPr>
        <w:tc>
          <w:tcPr>
            <w:tcW w:w="1315" w:type="dxa"/>
            <w:vMerge/>
            <w:tcBorders>
              <w:left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Алгебра</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r>
      <w:tr w:rsidR="00FE5D73" w:rsidRPr="00082D45" w:rsidTr="006B4730">
        <w:trPr>
          <w:trHeight w:val="348"/>
          <w:jc w:val="center"/>
        </w:trPr>
        <w:tc>
          <w:tcPr>
            <w:tcW w:w="1315" w:type="dxa"/>
            <w:vMerge/>
            <w:tcBorders>
              <w:left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Геометрия</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r>
      <w:tr w:rsidR="00FE5D73" w:rsidRPr="00082D45" w:rsidTr="006B4730">
        <w:trPr>
          <w:trHeight w:val="225"/>
          <w:jc w:val="center"/>
        </w:trPr>
        <w:tc>
          <w:tcPr>
            <w:tcW w:w="1315" w:type="dxa"/>
            <w:vMerge/>
            <w:tcBorders>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Информатика</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r>
      <w:tr w:rsidR="00FE5D73" w:rsidRPr="00082D45" w:rsidTr="006B4730">
        <w:trPr>
          <w:trHeight w:val="375"/>
          <w:jc w:val="center"/>
        </w:trPr>
        <w:tc>
          <w:tcPr>
            <w:tcW w:w="1315" w:type="dxa"/>
            <w:vMerge w:val="restart"/>
            <w:tcBorders>
              <w:top w:val="single" w:sz="4" w:space="0" w:color="auto"/>
              <w:left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 xml:space="preserve">Общественно-научные предметы </w:t>
            </w:r>
          </w:p>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История</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r>
      <w:tr w:rsidR="00FE5D73" w:rsidRPr="00082D45" w:rsidTr="006B4730">
        <w:trPr>
          <w:trHeight w:val="375"/>
          <w:jc w:val="center"/>
        </w:trPr>
        <w:tc>
          <w:tcPr>
            <w:tcW w:w="1315" w:type="dxa"/>
            <w:vMerge/>
            <w:tcBorders>
              <w:left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Обществознание</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r>
      <w:tr w:rsidR="00FE5D73" w:rsidRPr="00082D45" w:rsidTr="006B4730">
        <w:trPr>
          <w:trHeight w:val="375"/>
          <w:jc w:val="center"/>
        </w:trPr>
        <w:tc>
          <w:tcPr>
            <w:tcW w:w="1315" w:type="dxa"/>
            <w:vMerge/>
            <w:tcBorders>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География</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r>
      <w:tr w:rsidR="00FE5D73" w:rsidRPr="00082D45" w:rsidTr="006B4730">
        <w:trPr>
          <w:trHeight w:val="245"/>
          <w:jc w:val="center"/>
        </w:trPr>
        <w:tc>
          <w:tcPr>
            <w:tcW w:w="1315" w:type="dxa"/>
            <w:vMerge w:val="restart"/>
            <w:tcBorders>
              <w:top w:val="single" w:sz="4" w:space="0" w:color="auto"/>
              <w:left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Естественно-</w:t>
            </w:r>
          </w:p>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color w:val="FF0000"/>
                <w:sz w:val="24"/>
                <w:szCs w:val="24"/>
              </w:rPr>
            </w:pPr>
            <w:r w:rsidRPr="00082D45">
              <w:rPr>
                <w:rFonts w:ascii="Times New Roman" w:hAnsi="Times New Roman" w:cs="Times New Roman"/>
                <w:bCs/>
                <w:sz w:val="24"/>
                <w:szCs w:val="24"/>
              </w:rPr>
              <w:t>научные предметы</w:t>
            </w: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Физика</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r>
      <w:tr w:rsidR="00FE5D73" w:rsidRPr="00082D45" w:rsidTr="006B4730">
        <w:trPr>
          <w:trHeight w:val="375"/>
          <w:jc w:val="center"/>
        </w:trPr>
        <w:tc>
          <w:tcPr>
            <w:tcW w:w="1315" w:type="dxa"/>
            <w:vMerge/>
            <w:tcBorders>
              <w:left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Химия</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r>
      <w:tr w:rsidR="00FE5D73" w:rsidRPr="00082D45" w:rsidTr="006B4730">
        <w:trPr>
          <w:trHeight w:val="375"/>
          <w:jc w:val="center"/>
        </w:trPr>
        <w:tc>
          <w:tcPr>
            <w:tcW w:w="1315" w:type="dxa"/>
            <w:vMerge/>
            <w:tcBorders>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Биология</w:t>
            </w:r>
          </w:p>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r>
      <w:tr w:rsidR="00FE5D73" w:rsidRPr="00082D45" w:rsidTr="006B4730">
        <w:trPr>
          <w:trHeight w:val="375"/>
          <w:jc w:val="center"/>
        </w:trPr>
        <w:tc>
          <w:tcPr>
            <w:tcW w:w="1315" w:type="dxa"/>
            <w:vMerge w:val="restart"/>
            <w:tcBorders>
              <w:top w:val="single" w:sz="4" w:space="0" w:color="auto"/>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Искусство</w:t>
            </w:r>
          </w:p>
        </w:tc>
        <w:tc>
          <w:tcPr>
            <w:tcW w:w="1843" w:type="dxa"/>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Музыка</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r>
      <w:tr w:rsidR="00FE5D73" w:rsidRPr="00082D45" w:rsidTr="006B4730">
        <w:trPr>
          <w:trHeight w:val="375"/>
          <w:jc w:val="center"/>
        </w:trPr>
        <w:tc>
          <w:tcPr>
            <w:tcW w:w="1315" w:type="dxa"/>
            <w:vMerge/>
            <w:tcBorders>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Изобразительное искусство</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r>
      <w:tr w:rsidR="00FE5D73" w:rsidRPr="00082D45" w:rsidTr="006B4730">
        <w:trPr>
          <w:trHeight w:val="375"/>
          <w:jc w:val="center"/>
        </w:trPr>
        <w:tc>
          <w:tcPr>
            <w:tcW w:w="1315"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 xml:space="preserve">Технология </w:t>
            </w: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 xml:space="preserve">Технология </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r>
      <w:tr w:rsidR="00FE5D73" w:rsidRPr="00082D45" w:rsidTr="006B4730">
        <w:trPr>
          <w:trHeight w:val="315"/>
          <w:jc w:val="center"/>
        </w:trPr>
        <w:tc>
          <w:tcPr>
            <w:tcW w:w="1315" w:type="dxa"/>
            <w:vMerge w:val="restart"/>
            <w:tcBorders>
              <w:top w:val="single" w:sz="4" w:space="0" w:color="auto"/>
              <w:left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Физическая культура и ОБЖ</w:t>
            </w: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Физическая культура</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lang w:val="en-US"/>
              </w:rPr>
            </w:pPr>
            <w:r w:rsidRPr="00082D45">
              <w:rPr>
                <w:rFonts w:ascii="Times New Roman" w:hAnsi="Times New Roman" w:cs="Times New Roman"/>
                <w:bCs/>
                <w:sz w:val="24"/>
                <w:szCs w:val="24"/>
                <w:lang w:val="en-US"/>
              </w:rPr>
              <w:t>2</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lang w:val="en-US"/>
              </w:rPr>
            </w:pPr>
            <w:r w:rsidRPr="00082D45">
              <w:rPr>
                <w:rFonts w:ascii="Times New Roman" w:hAnsi="Times New Roman" w:cs="Times New Roman"/>
                <w:bCs/>
                <w:sz w:val="24"/>
                <w:szCs w:val="24"/>
                <w:lang w:val="en-US"/>
              </w:rPr>
              <w:t>2</w:t>
            </w: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850"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3</w:t>
            </w:r>
          </w:p>
        </w:tc>
      </w:tr>
      <w:tr w:rsidR="00FE5D73" w:rsidRPr="00082D45" w:rsidTr="006B4730">
        <w:trPr>
          <w:trHeight w:val="180"/>
          <w:jc w:val="center"/>
        </w:trPr>
        <w:tc>
          <w:tcPr>
            <w:tcW w:w="1315" w:type="dxa"/>
            <w:vMerge/>
            <w:tcBorders>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sz w:val="24"/>
                <w:szCs w:val="24"/>
              </w:rPr>
              <w:t>Основы безопасности жизнедеятельности</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567"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850"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tc>
      </w:tr>
      <w:tr w:rsidR="00FE5D73" w:rsidRPr="00082D45" w:rsidTr="006B4730">
        <w:trPr>
          <w:trHeight w:val="375"/>
          <w:jc w:val="center"/>
        </w:trPr>
        <w:tc>
          <w:tcPr>
            <w:tcW w:w="3158" w:type="dxa"/>
            <w:gridSpan w:val="2"/>
            <w:tcBorders>
              <w:top w:val="single" w:sz="4" w:space="0" w:color="auto"/>
              <w:left w:val="single" w:sz="4" w:space="0" w:color="auto"/>
              <w:bottom w:val="single" w:sz="4" w:space="0" w:color="auto"/>
              <w:right w:val="single" w:sz="4" w:space="0" w:color="auto"/>
            </w:tcBorders>
            <w:vAlign w:val="bottom"/>
          </w:tcPr>
          <w:p w:rsidR="00FE5D73" w:rsidRPr="00082D45" w:rsidRDefault="00FE5D73" w:rsidP="00082D45">
            <w:pPr>
              <w:tabs>
                <w:tab w:val="left" w:pos="4500"/>
                <w:tab w:val="left" w:pos="9180"/>
                <w:tab w:val="left" w:pos="9360"/>
              </w:tabs>
              <w:spacing w:after="0" w:line="240" w:lineRule="auto"/>
              <w:rPr>
                <w:rFonts w:ascii="Times New Roman" w:hAnsi="Times New Roman" w:cs="Times New Roman"/>
                <w:bCs/>
                <w:sz w:val="24"/>
                <w:szCs w:val="24"/>
              </w:rPr>
            </w:pPr>
            <w:r w:rsidRPr="00082D45">
              <w:rPr>
                <w:rFonts w:ascii="Times New Roman" w:hAnsi="Times New Roman" w:cs="Times New Roman"/>
                <w:bCs/>
                <w:sz w:val="24"/>
                <w:szCs w:val="24"/>
              </w:rPr>
              <w:t>Итого</w:t>
            </w:r>
          </w:p>
        </w:tc>
        <w:tc>
          <w:tcPr>
            <w:tcW w:w="709"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lang w:val="en-US"/>
              </w:rPr>
            </w:pPr>
            <w:r w:rsidRPr="00082D45">
              <w:rPr>
                <w:rFonts w:ascii="Times New Roman" w:hAnsi="Times New Roman" w:cs="Times New Roman"/>
                <w:bCs/>
                <w:sz w:val="24"/>
                <w:szCs w:val="24"/>
              </w:rPr>
              <w:t>2</w:t>
            </w:r>
            <w:r w:rsidRPr="00082D45">
              <w:rPr>
                <w:rFonts w:ascii="Times New Roman" w:hAnsi="Times New Roman" w:cs="Times New Roman"/>
                <w:bCs/>
                <w:sz w:val="24"/>
                <w:szCs w:val="24"/>
                <w:lang w:val="en-US"/>
              </w:rPr>
              <w:t>6</w:t>
            </w:r>
          </w:p>
        </w:tc>
        <w:tc>
          <w:tcPr>
            <w:tcW w:w="406"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bCs/>
                <w:sz w:val="24"/>
                <w:szCs w:val="24"/>
              </w:rPr>
              <w:t>28</w:t>
            </w:r>
          </w:p>
        </w:tc>
        <w:tc>
          <w:tcPr>
            <w:tcW w:w="851"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28</w:t>
            </w:r>
          </w:p>
        </w:tc>
        <w:tc>
          <w:tcPr>
            <w:tcW w:w="567" w:type="dxa"/>
            <w:tcBorders>
              <w:left w:val="single" w:sz="4" w:space="0" w:color="auto"/>
              <w:right w:val="single" w:sz="4" w:space="0" w:color="auto"/>
            </w:tcBorders>
            <w:vAlign w:val="center"/>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1</w:t>
            </w:r>
          </w:p>
        </w:tc>
        <w:tc>
          <w:tcPr>
            <w:tcW w:w="850"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bCs/>
                <w:sz w:val="24"/>
                <w:szCs w:val="24"/>
              </w:rPr>
              <w:t>29</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 xml:space="preserve">29 </w:t>
            </w:r>
          </w:p>
        </w:tc>
        <w:tc>
          <w:tcPr>
            <w:tcW w:w="709"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r w:rsidRPr="00082D45">
              <w:rPr>
                <w:rFonts w:ascii="Times New Roman" w:hAnsi="Times New Roman" w:cs="Times New Roman"/>
                <w:bCs/>
                <w:sz w:val="24"/>
                <w:szCs w:val="24"/>
              </w:rPr>
              <w:t>2</w:t>
            </w:r>
          </w:p>
        </w:tc>
        <w:tc>
          <w:tcPr>
            <w:tcW w:w="992" w:type="dxa"/>
            <w:tcBorders>
              <w:left w:val="single" w:sz="4" w:space="0" w:color="auto"/>
              <w:right w:val="single" w:sz="4" w:space="0" w:color="auto"/>
            </w:tcBorders>
          </w:tcPr>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Cs/>
                <w:sz w:val="24"/>
                <w:szCs w:val="24"/>
              </w:rPr>
            </w:pPr>
          </w:p>
          <w:p w:rsidR="00FE5D73" w:rsidRPr="00082D45" w:rsidRDefault="00FE5D73" w:rsidP="00082D45">
            <w:pPr>
              <w:tabs>
                <w:tab w:val="left" w:pos="4500"/>
                <w:tab w:val="left" w:pos="9180"/>
                <w:tab w:val="left" w:pos="9360"/>
              </w:tabs>
              <w:spacing w:after="0" w:line="240" w:lineRule="auto"/>
              <w:jc w:val="center"/>
              <w:rPr>
                <w:rFonts w:ascii="Times New Roman" w:hAnsi="Times New Roman" w:cs="Times New Roman"/>
                <w:b/>
                <w:bCs/>
                <w:sz w:val="24"/>
                <w:szCs w:val="24"/>
              </w:rPr>
            </w:pPr>
            <w:r w:rsidRPr="00082D45">
              <w:rPr>
                <w:rFonts w:ascii="Times New Roman" w:hAnsi="Times New Roman" w:cs="Times New Roman"/>
                <w:b/>
                <w:bCs/>
                <w:sz w:val="24"/>
                <w:szCs w:val="24"/>
              </w:rPr>
              <w:t>31</w:t>
            </w:r>
          </w:p>
        </w:tc>
      </w:tr>
    </w:tbl>
    <w:p w:rsidR="004A7DDA" w:rsidRPr="00082D45" w:rsidRDefault="004A7DDA" w:rsidP="00082D45">
      <w:pPr>
        <w:pStyle w:val="ab"/>
        <w:spacing w:after="0"/>
        <w:ind w:left="0" w:right="-143"/>
        <w:jc w:val="both"/>
        <w:rPr>
          <w:rStyle w:val="dash0410005f0431005f0437005f0430005f0446005f0020005f0441005f043f005f0438005f0441005f043a005f0430005f005fchar1char1"/>
          <w:b/>
        </w:rPr>
      </w:pPr>
    </w:p>
    <w:p w:rsidR="00A766FA" w:rsidRPr="00082D45" w:rsidRDefault="00410076" w:rsidP="00082D45">
      <w:pPr>
        <w:pStyle w:val="ab"/>
        <w:spacing w:after="0"/>
        <w:ind w:left="0" w:right="-143"/>
        <w:jc w:val="both"/>
        <w:rPr>
          <w:rStyle w:val="dash0410005f0431005f0437005f0430005f0446005f0020005f0441005f043f005f0438005f0441005f043a005f0430005f005fchar1char1"/>
          <w:b/>
        </w:rPr>
      </w:pPr>
      <w:r w:rsidRPr="00082D45">
        <w:rPr>
          <w:rStyle w:val="dash0410005f0431005f0437005f0430005f0446005f0020005f0441005f043f005f0438005f0441005f043a005f0430005f005fchar1char1"/>
          <w:b/>
        </w:rPr>
        <w:t>3</w:t>
      </w:r>
      <w:r w:rsidR="00A766FA" w:rsidRPr="00082D45">
        <w:rPr>
          <w:rStyle w:val="dash0410005f0431005f0437005f0430005f0446005f0020005f0441005f043f005f0438005f0441005f043a005f0430005f005fchar1char1"/>
          <w:b/>
        </w:rPr>
        <w:t>.</w:t>
      </w:r>
      <w:r w:rsidR="00F161AA" w:rsidRPr="00082D45">
        <w:rPr>
          <w:rStyle w:val="dash0410005f0431005f0437005f0430005f0446005f0020005f0441005f043f005f0438005f0441005f043a005f0430005f005fchar1char1"/>
          <w:b/>
        </w:rPr>
        <w:t>3</w:t>
      </w:r>
      <w:r w:rsidR="0095624D" w:rsidRPr="00082D45">
        <w:rPr>
          <w:rStyle w:val="dash0410005f0431005f0437005f0430005f0446005f0020005f0441005f043f005f0438005f0441005f043a005f0430005f005fchar1char1"/>
          <w:b/>
        </w:rPr>
        <w:t xml:space="preserve">. </w:t>
      </w:r>
      <w:r w:rsidR="00A766FA" w:rsidRPr="00082D45">
        <w:rPr>
          <w:rStyle w:val="dash0410005f0431005f0437005f0430005f0446005f0020005f0441005f043f005f0438005f0441005f043a005f0430005f005fchar1char1"/>
          <w:b/>
        </w:rPr>
        <w:t> Система условий реализации основной образовательной программы</w:t>
      </w:r>
      <w:r w:rsidR="00A47AEA" w:rsidRPr="00082D45">
        <w:rPr>
          <w:rStyle w:val="dash0410005f0431005f0437005f0430005f0446005f0020005f0441005f043f005f0438005f0441005f043a005f0430005f005fchar1char1"/>
          <w:b/>
        </w:rPr>
        <w:t xml:space="preserve"> </w:t>
      </w:r>
      <w:r w:rsidR="00FA4B75" w:rsidRPr="00082D45">
        <w:rPr>
          <w:rStyle w:val="dash0410005f0431005f0437005f0430005f0446005f0020005f0441005f043f005f0438005f0441005f043a005f0430005f005fchar1char1"/>
          <w:b/>
        </w:rPr>
        <w:t>в 5-</w:t>
      </w:r>
      <w:r w:rsidR="006B4730" w:rsidRPr="00082D45">
        <w:rPr>
          <w:rStyle w:val="dash0410005f0431005f0437005f0430005f0446005f0020005f0441005f043f005f0438005f0441005f043a005f0430005f005fchar1char1"/>
          <w:b/>
        </w:rPr>
        <w:t xml:space="preserve"> 7</w:t>
      </w:r>
      <w:r w:rsidR="00A47AEA" w:rsidRPr="00082D45">
        <w:rPr>
          <w:rStyle w:val="dash0410005f0431005f0437005f0430005f0446005f0020005f0441005f043f005f0438005f0441005f043a005f0430005f005fchar1char1"/>
          <w:b/>
        </w:rPr>
        <w:t xml:space="preserve"> </w:t>
      </w:r>
      <w:r w:rsidR="005467D8" w:rsidRPr="00082D45">
        <w:rPr>
          <w:rStyle w:val="dash0410005f0431005f0437005f0430005f0446005f0020005f0441005f043f005f0438005f0441005f043a005f0430005f005fchar1char1"/>
          <w:b/>
        </w:rPr>
        <w:t>х</w:t>
      </w:r>
      <w:r w:rsidR="00A47AEA" w:rsidRPr="00082D45">
        <w:rPr>
          <w:rStyle w:val="dash0410005f0431005f0437005f0430005f0446005f0020005f0441005f043f005f0438005f0441005f043a005f0430005f005fchar1char1"/>
          <w:b/>
        </w:rPr>
        <w:t xml:space="preserve"> </w:t>
      </w:r>
      <w:r w:rsidR="005467D8" w:rsidRPr="00082D45">
        <w:rPr>
          <w:rStyle w:val="dash0410005f0431005f0437005f0430005f0446005f0020005f0441005f043f005f0438005f0441005f043a005f0430005f005fchar1char1"/>
          <w:b/>
        </w:rPr>
        <w:t>классах.</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w:t>
      </w:r>
      <w:r w:rsidR="00A47AEA" w:rsidRPr="00082D45">
        <w:rPr>
          <w:rFonts w:ascii="Times New Roman" w:hAnsi="Times New Roman" w:cs="Times New Roman"/>
          <w:sz w:val="24"/>
          <w:szCs w:val="24"/>
        </w:rPr>
        <w:t xml:space="preserve">азовательного учреждения в МБОУ  Верхнеобливская оош </w:t>
      </w:r>
      <w:r w:rsidRPr="00082D45">
        <w:rPr>
          <w:rFonts w:ascii="Times New Roman" w:hAnsi="Times New Roman" w:cs="Times New Roman"/>
          <w:sz w:val="24"/>
          <w:szCs w:val="24"/>
        </w:rPr>
        <w:t>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766FA" w:rsidRPr="00082D45" w:rsidRDefault="00A766FA" w:rsidP="00082D45">
      <w:pPr>
        <w:spacing w:after="0" w:line="240" w:lineRule="auto"/>
        <w:jc w:val="both"/>
        <w:rPr>
          <w:rStyle w:val="dash041e005f0431005f044b005f0447005f043d005f044b005f0439005f005fchar1char1"/>
        </w:rPr>
      </w:pPr>
      <w:r w:rsidRPr="00082D45">
        <w:rPr>
          <w:rStyle w:val="dash041e005f0431005f044b005f0447005f043d005f044b005f0439005f005fchar1char1"/>
        </w:rPr>
        <w:t>Созданные в лицее условия, способствующие реализации основной образовательной  программы  основного общего образования:</w:t>
      </w:r>
    </w:p>
    <w:p w:rsidR="00A766FA" w:rsidRPr="00082D45" w:rsidRDefault="00A766FA" w:rsidP="00082D45">
      <w:pPr>
        <w:pStyle w:val="dash041e005f0431005f044b005f0447005f043d005f044b005f0439"/>
        <w:jc w:val="both"/>
        <w:rPr>
          <w:rStyle w:val="dash041e005f0431005f044b005f0447005f043d005f044b005f0439005f005fchar1char1"/>
        </w:rPr>
      </w:pPr>
      <w:r w:rsidRPr="00082D45">
        <w:rPr>
          <w:rStyle w:val="Zag11"/>
          <w:rFonts w:eastAsia="@Arial Unicode MS"/>
        </w:rPr>
        <w:t>• </w:t>
      </w:r>
      <w:r w:rsidRPr="00082D45">
        <w:rPr>
          <w:rStyle w:val="dash041e005f0431005f044b005f0447005f043d005f044b005f0439005f005fchar1char1"/>
        </w:rPr>
        <w:t>соответствовуют требованиям ФГОС;</w:t>
      </w:r>
    </w:p>
    <w:p w:rsidR="00A766FA" w:rsidRPr="00082D45" w:rsidRDefault="00A766FA" w:rsidP="00082D45">
      <w:pPr>
        <w:pStyle w:val="dash041e005f0431005f044b005f0447005f043d005f044b005f0439"/>
        <w:jc w:val="both"/>
        <w:rPr>
          <w:rStyle w:val="dash041e005f0431005f044b005f0447005f043d005f044b005f0439005f005fchar1char1"/>
        </w:rPr>
      </w:pPr>
      <w:r w:rsidRPr="00082D45">
        <w:rPr>
          <w:rStyle w:val="Zag11"/>
          <w:rFonts w:eastAsia="@Arial Unicode MS"/>
        </w:rPr>
        <w:t>• </w:t>
      </w:r>
      <w:r w:rsidRPr="00082D45">
        <w:rPr>
          <w:rStyle w:val="dash041e005f0431005f044b005f0447005f043d005f044b005f0439005f005fchar1char1"/>
        </w:rPr>
        <w:t xml:space="preserve">обеспечивают достижение планируемых результатов освоения основной образовательной программы </w:t>
      </w:r>
      <w:r w:rsidR="006036FD" w:rsidRPr="00082D45">
        <w:rPr>
          <w:rStyle w:val="dash041e005f0431005f044b005f0447005f043d005f044b005f0439005f005fchar1char1"/>
        </w:rPr>
        <w:t>школы</w:t>
      </w:r>
      <w:r w:rsidRPr="00082D45">
        <w:rPr>
          <w:rStyle w:val="dash041e005f0431005f044b005f0447005f043d005f044b005f0439005f005fchar1char1"/>
        </w:rPr>
        <w:t xml:space="preserve"> и реализацию предусмотренных в ней образовательных программ;</w:t>
      </w:r>
    </w:p>
    <w:p w:rsidR="00A766FA" w:rsidRPr="00082D45" w:rsidRDefault="00A766FA" w:rsidP="00082D45">
      <w:pPr>
        <w:pStyle w:val="dash041e005f0431005f044b005f0447005f043d005f044b005f0439"/>
        <w:jc w:val="both"/>
        <w:rPr>
          <w:rStyle w:val="dash041e005f0431005f044b005f0447005f043d005f044b005f0439005f005fchar1char1"/>
        </w:rPr>
      </w:pPr>
      <w:r w:rsidRPr="00082D45">
        <w:rPr>
          <w:rStyle w:val="Zag11"/>
          <w:rFonts w:eastAsia="@Arial Unicode MS"/>
        </w:rPr>
        <w:t>• </w:t>
      </w:r>
      <w:r w:rsidRPr="00082D45">
        <w:rPr>
          <w:rStyle w:val="dash041e005f0431005f044b005f0447005f043d005f044b005f0439005f005fchar1char1"/>
        </w:rPr>
        <w:t>учитывают особенности лицея, его организационную структуру, запросы участников образовательного процесса в основном общем образовании;</w:t>
      </w:r>
    </w:p>
    <w:p w:rsidR="00A766FA" w:rsidRPr="00082D45" w:rsidRDefault="00A766FA" w:rsidP="00082D45">
      <w:pPr>
        <w:pStyle w:val="dash041e005f0431005f044b005f0447005f043d005f044b005f0439"/>
        <w:jc w:val="both"/>
        <w:rPr>
          <w:rStyle w:val="dash041e005f0431005f044b005f0447005f043d005f044b005f0439005f005fchar1char1"/>
        </w:rPr>
      </w:pPr>
      <w:r w:rsidRPr="00082D45">
        <w:rPr>
          <w:rStyle w:val="Zag11"/>
          <w:rFonts w:eastAsia="@Arial Unicode MS"/>
        </w:rPr>
        <w:t>• </w:t>
      </w:r>
      <w:r w:rsidRPr="00082D45">
        <w:rPr>
          <w:rStyle w:val="dash041e005f0431005f044b005f0447005f043d005f044b005f0439005f005fchar1char1"/>
        </w:rPr>
        <w:t>предоставляют возможность взаимодействия с социальными партнёрами для  использования ресурсов социума.</w:t>
      </w:r>
    </w:p>
    <w:p w:rsidR="00A766FA" w:rsidRPr="00082D45" w:rsidRDefault="00A766FA" w:rsidP="00082D45">
      <w:pPr>
        <w:pStyle w:val="dash0410005f0431005f0437005f0430005f0446005f0020005f0441005f043f005f0438005f0441005f043a005f0430"/>
        <w:ind w:left="0" w:firstLine="0"/>
      </w:pPr>
      <w:r w:rsidRPr="00082D45">
        <w:rPr>
          <w:rStyle w:val="dash0410005f0431005f0437005f0430005f0446005f0020005f0441005f043f005f0438005f0441005f043a005f0430005f005fchar1char1"/>
        </w:rPr>
        <w:t xml:space="preserve">В соответствии с требованиями ФГОС раздел основной образовательной программы образовательного лицея, характеризует систему условий, </w:t>
      </w:r>
      <w:r w:rsidRPr="00082D45">
        <w:rPr>
          <w:rStyle w:val="dash041e005f0431005f044b005f0447005f043d005f044b005f0439005f005fchar1char1"/>
        </w:rPr>
        <w:t xml:space="preserve"> содержит:</w:t>
      </w:r>
    </w:p>
    <w:p w:rsidR="00A766FA" w:rsidRPr="00082D45" w:rsidRDefault="00A766FA" w:rsidP="00082D45">
      <w:pPr>
        <w:pStyle w:val="dash041e005f0431005f044b005f0447005f043d005f044b005f0439"/>
        <w:jc w:val="both"/>
      </w:pPr>
      <w:r w:rsidRPr="00082D45">
        <w:rPr>
          <w:rStyle w:val="Zag11"/>
          <w:rFonts w:eastAsia="@Arial Unicode MS"/>
        </w:rPr>
        <w:t>• </w:t>
      </w:r>
      <w:r w:rsidRPr="00082D45">
        <w:rPr>
          <w:rStyle w:val="dash041e005f0431005f044b005f0447005f043d005f044b005f0439005f005fchar1char1"/>
        </w:rPr>
        <w:t>описание кадровых, психолого-педагогических,  материально-технических, информационно-методических условий и ресурсов;</w:t>
      </w:r>
    </w:p>
    <w:p w:rsidR="00A766FA" w:rsidRPr="00082D45" w:rsidRDefault="00A766FA" w:rsidP="00082D45">
      <w:pPr>
        <w:pStyle w:val="dash041e005f0431005f044b005f0447005f043d005f044b005f0439"/>
        <w:jc w:val="both"/>
      </w:pPr>
      <w:r w:rsidRPr="00082D45">
        <w:rPr>
          <w:rStyle w:val="Zag11"/>
          <w:rFonts w:eastAsia="@Arial Unicode MS"/>
        </w:rPr>
        <w:t>• </w:t>
      </w:r>
      <w:r w:rsidRPr="00082D45">
        <w:rPr>
          <w:rStyle w:val="dash041e005f0431005f044b005f0447005f043d005f044b005f0439005f005fchar1char1"/>
        </w:rPr>
        <w:t>обоснование необходимых изменений в</w:t>
      </w:r>
      <w:r w:rsidR="0092489F" w:rsidRPr="00082D45">
        <w:rPr>
          <w:rStyle w:val="dash041e005f0431005f044b005f0447005f043d005f044b005f0439005f005fchar1char1"/>
        </w:rPr>
        <w:t xml:space="preserve">  условиях перехо</w:t>
      </w:r>
      <w:r w:rsidRPr="00082D45">
        <w:rPr>
          <w:rStyle w:val="dash041e005f0431005f044b005f0447005f043d005f044b005f0439005f005fchar1char1"/>
        </w:rPr>
        <w:t>да на ФГОС нового поколения в соответствии с целями и приоритетами основной образовательной программы основного общего образования;</w:t>
      </w:r>
    </w:p>
    <w:p w:rsidR="00A766FA" w:rsidRPr="00082D45" w:rsidRDefault="00A766FA" w:rsidP="00082D45">
      <w:pPr>
        <w:pStyle w:val="dash041e005f0431005f044b005f0447005f043d005f044b005f0439"/>
        <w:jc w:val="both"/>
      </w:pPr>
      <w:r w:rsidRPr="00082D45">
        <w:rPr>
          <w:rStyle w:val="Zag11"/>
          <w:rFonts w:eastAsia="@Arial Unicode MS"/>
        </w:rPr>
        <w:t>• </w:t>
      </w:r>
      <w:r w:rsidRPr="00082D45">
        <w:rPr>
          <w:rStyle w:val="dash041e005f0431005f044b005f0447005f043d005f044b005f0439005f005fchar1char1"/>
        </w:rPr>
        <w:t>дорожную карту по формированию необходимой системы условий</w:t>
      </w:r>
      <w:r w:rsidR="00AE7B86" w:rsidRPr="00082D45">
        <w:rPr>
          <w:rStyle w:val="dash041e005f0431005f044b005f0447005f043d005f044b005f0439005f005fchar1char1"/>
        </w:rPr>
        <w:t>.</w:t>
      </w:r>
    </w:p>
    <w:p w:rsidR="00AE7B86" w:rsidRPr="00082D45" w:rsidRDefault="00F161AA" w:rsidP="00082D45">
      <w:pPr>
        <w:pStyle w:val="af6"/>
        <w:spacing w:after="0"/>
        <w:jc w:val="both"/>
        <w:rPr>
          <w:b/>
        </w:rPr>
      </w:pPr>
      <w:r w:rsidRPr="00082D45">
        <w:rPr>
          <w:b/>
        </w:rPr>
        <w:lastRenderedPageBreak/>
        <w:t>3.3</w:t>
      </w:r>
      <w:r w:rsidR="0095624D" w:rsidRPr="00082D45">
        <w:rPr>
          <w:b/>
        </w:rPr>
        <w:t>.1.</w:t>
      </w:r>
      <w:r w:rsidR="00A766FA" w:rsidRPr="00082D45">
        <w:rPr>
          <w:b/>
        </w:rPr>
        <w:t>Описание кадровых условий реализации основной образовательной програм</w:t>
      </w:r>
      <w:r w:rsidR="00AE7B86" w:rsidRPr="00082D45">
        <w:rPr>
          <w:b/>
        </w:rPr>
        <w:t xml:space="preserve">мы основного общего образования. </w:t>
      </w:r>
    </w:p>
    <w:p w:rsidR="00A766FA" w:rsidRPr="00082D45" w:rsidRDefault="00AE7B86" w:rsidP="00082D45">
      <w:pPr>
        <w:pStyle w:val="af6"/>
        <w:spacing w:after="0"/>
        <w:jc w:val="both"/>
      </w:pPr>
      <w:r w:rsidRPr="00082D45">
        <w:t xml:space="preserve">Описание кадровых условий реализации основной образовательной программы основного общего образования </w:t>
      </w:r>
      <w:r w:rsidR="00A766FA" w:rsidRPr="00082D45">
        <w:t>включает следующие компоненты:</w:t>
      </w:r>
    </w:p>
    <w:p w:rsidR="00A766FA" w:rsidRPr="00082D45" w:rsidRDefault="00A766FA" w:rsidP="00082D45">
      <w:pPr>
        <w:pStyle w:val="Abstract"/>
        <w:widowControl/>
        <w:autoSpaceDE/>
        <w:autoSpaceDN/>
        <w:adjustRightInd/>
        <w:spacing w:line="240" w:lineRule="auto"/>
        <w:ind w:firstLine="0"/>
        <w:rPr>
          <w:sz w:val="24"/>
          <w:szCs w:val="24"/>
        </w:rPr>
      </w:pPr>
      <w:r w:rsidRPr="00082D45">
        <w:rPr>
          <w:rStyle w:val="Zag11"/>
          <w:sz w:val="24"/>
          <w:szCs w:val="24"/>
        </w:rPr>
        <w:t>• </w:t>
      </w:r>
      <w:r w:rsidRPr="00082D45">
        <w:rPr>
          <w:sz w:val="24"/>
          <w:szCs w:val="24"/>
        </w:rPr>
        <w:t>характеристику укомплектованности образовательного учреждения;</w:t>
      </w:r>
    </w:p>
    <w:p w:rsidR="00A766FA" w:rsidRPr="00082D45" w:rsidRDefault="00A766FA" w:rsidP="00082D45">
      <w:pPr>
        <w:pStyle w:val="Abstract"/>
        <w:widowControl/>
        <w:autoSpaceDE/>
        <w:autoSpaceDN/>
        <w:adjustRightInd/>
        <w:spacing w:line="240" w:lineRule="auto"/>
        <w:ind w:firstLine="0"/>
        <w:rPr>
          <w:sz w:val="24"/>
          <w:szCs w:val="24"/>
        </w:rPr>
      </w:pPr>
      <w:r w:rsidRPr="00082D45">
        <w:rPr>
          <w:rStyle w:val="Zag11"/>
          <w:sz w:val="24"/>
          <w:szCs w:val="24"/>
        </w:rPr>
        <w:t>• </w:t>
      </w:r>
      <w:r w:rsidRPr="00082D45">
        <w:rPr>
          <w:sz w:val="24"/>
          <w:szCs w:val="24"/>
        </w:rPr>
        <w:t>описание уровня квалификации работников образовательного учреждения и их функциональные обязанности;</w:t>
      </w:r>
    </w:p>
    <w:p w:rsidR="00A766FA" w:rsidRPr="00082D45" w:rsidRDefault="00A766FA" w:rsidP="00082D45">
      <w:pPr>
        <w:pStyle w:val="Abstract"/>
        <w:widowControl/>
        <w:autoSpaceDE/>
        <w:autoSpaceDN/>
        <w:adjustRightInd/>
        <w:spacing w:line="240" w:lineRule="auto"/>
        <w:ind w:firstLine="0"/>
        <w:rPr>
          <w:sz w:val="24"/>
          <w:szCs w:val="24"/>
        </w:rPr>
      </w:pPr>
      <w:r w:rsidRPr="00082D45">
        <w:rPr>
          <w:rStyle w:val="Zag11"/>
          <w:sz w:val="24"/>
          <w:szCs w:val="24"/>
        </w:rPr>
        <w:t>• </w:t>
      </w:r>
      <w:r w:rsidRPr="00082D45">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4A7DDA" w:rsidRPr="00082D45" w:rsidRDefault="004A7DDA" w:rsidP="00082D45">
      <w:pPr>
        <w:pStyle w:val="Abstract"/>
        <w:widowControl/>
        <w:autoSpaceDE/>
        <w:autoSpaceDN/>
        <w:adjustRightInd/>
        <w:spacing w:line="240" w:lineRule="auto"/>
        <w:ind w:firstLine="0"/>
        <w:rPr>
          <w:sz w:val="24"/>
          <w:szCs w:val="24"/>
        </w:rPr>
      </w:pPr>
    </w:p>
    <w:p w:rsidR="00A766FA" w:rsidRPr="00082D45" w:rsidRDefault="00A766FA" w:rsidP="00082D45">
      <w:pPr>
        <w:tabs>
          <w:tab w:val="left" w:pos="720"/>
        </w:tabs>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Кадровое обеспечение</w:t>
      </w:r>
      <w:r w:rsidR="00AE7B86" w:rsidRPr="00082D45">
        <w:rPr>
          <w:rFonts w:ascii="Times New Roman" w:hAnsi="Times New Roman" w:cs="Times New Roman"/>
          <w:b/>
          <w:sz w:val="24"/>
          <w:szCs w:val="24"/>
        </w:rPr>
        <w:t>.</w:t>
      </w:r>
    </w:p>
    <w:p w:rsidR="00A766FA" w:rsidRPr="00082D45" w:rsidRDefault="00A766FA" w:rsidP="00082D45">
      <w:pPr>
        <w:shd w:val="clear" w:color="auto" w:fill="FFFFFF"/>
        <w:tabs>
          <w:tab w:val="left" w:pos="720"/>
        </w:tabs>
        <w:spacing w:after="0" w:line="240" w:lineRule="auto"/>
        <w:jc w:val="both"/>
        <w:rPr>
          <w:rFonts w:ascii="Times New Roman" w:hAnsi="Times New Roman" w:cs="Times New Roman"/>
          <w:i/>
          <w:sz w:val="24"/>
          <w:szCs w:val="24"/>
        </w:rPr>
      </w:pPr>
      <w:r w:rsidRPr="00082D45">
        <w:rPr>
          <w:rFonts w:ascii="Times New Roman" w:hAnsi="Times New Roman" w:cs="Times New Roman"/>
          <w:sz w:val="24"/>
          <w:szCs w:val="24"/>
        </w:rPr>
        <w:t xml:space="preserve">МБОУ </w:t>
      </w:r>
      <w:r w:rsidR="00A47AEA" w:rsidRPr="00082D45">
        <w:rPr>
          <w:rFonts w:ascii="Times New Roman" w:hAnsi="Times New Roman" w:cs="Times New Roman"/>
          <w:sz w:val="24"/>
          <w:szCs w:val="24"/>
        </w:rPr>
        <w:t xml:space="preserve"> Верхнеобливская оош  </w:t>
      </w:r>
      <w:proofErr w:type="gramStart"/>
      <w:r w:rsidRPr="00082D45">
        <w:rPr>
          <w:rFonts w:ascii="Times New Roman" w:hAnsi="Times New Roman" w:cs="Times New Roman"/>
          <w:sz w:val="24"/>
          <w:szCs w:val="24"/>
        </w:rPr>
        <w:t>укомплектован</w:t>
      </w:r>
      <w:proofErr w:type="gramEnd"/>
      <w:r w:rsidRPr="00082D45">
        <w:rPr>
          <w:rFonts w:ascii="Times New Roman" w:hAnsi="Times New Roman" w:cs="Times New Roman"/>
          <w:sz w:val="24"/>
          <w:szCs w:val="24"/>
        </w:rPr>
        <w:t xml:space="preserve">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w:t>
      </w:r>
      <w:r w:rsidR="00FA4B75" w:rsidRPr="00082D45">
        <w:rPr>
          <w:rFonts w:ascii="Times New Roman" w:hAnsi="Times New Roman" w:cs="Times New Roman"/>
          <w:sz w:val="24"/>
          <w:szCs w:val="24"/>
        </w:rPr>
        <w:t xml:space="preserve">ти. </w:t>
      </w:r>
      <w:r w:rsidR="00FA4B75" w:rsidRPr="00082D45">
        <w:rPr>
          <w:rFonts w:ascii="Times New Roman" w:hAnsi="Times New Roman" w:cs="Times New Roman"/>
          <w:i/>
          <w:sz w:val="24"/>
          <w:szCs w:val="24"/>
        </w:rPr>
        <w:t>Всего в 5-</w:t>
      </w:r>
      <w:r w:rsidR="00263892" w:rsidRPr="00082D45">
        <w:rPr>
          <w:rFonts w:ascii="Times New Roman" w:hAnsi="Times New Roman" w:cs="Times New Roman"/>
          <w:i/>
          <w:sz w:val="24"/>
          <w:szCs w:val="24"/>
        </w:rPr>
        <w:t xml:space="preserve"> 7</w:t>
      </w:r>
      <w:r w:rsidR="00A47AEA" w:rsidRPr="00082D45">
        <w:rPr>
          <w:rFonts w:ascii="Times New Roman" w:hAnsi="Times New Roman" w:cs="Times New Roman"/>
          <w:i/>
          <w:sz w:val="24"/>
          <w:szCs w:val="24"/>
        </w:rPr>
        <w:t xml:space="preserve"> </w:t>
      </w:r>
      <w:r w:rsidR="005467D8" w:rsidRPr="00082D45">
        <w:rPr>
          <w:rFonts w:ascii="Times New Roman" w:hAnsi="Times New Roman" w:cs="Times New Roman"/>
          <w:i/>
          <w:sz w:val="24"/>
          <w:szCs w:val="24"/>
        </w:rPr>
        <w:t>х классх</w:t>
      </w:r>
      <w:r w:rsidR="00A47AEA" w:rsidRPr="00082D45">
        <w:rPr>
          <w:rFonts w:ascii="Times New Roman" w:hAnsi="Times New Roman" w:cs="Times New Roman"/>
          <w:i/>
          <w:sz w:val="24"/>
          <w:szCs w:val="24"/>
        </w:rPr>
        <w:t xml:space="preserve"> </w:t>
      </w:r>
      <w:r w:rsidR="005467D8" w:rsidRPr="00082D45">
        <w:rPr>
          <w:rFonts w:ascii="Times New Roman" w:hAnsi="Times New Roman" w:cs="Times New Roman"/>
          <w:i/>
          <w:sz w:val="24"/>
          <w:szCs w:val="24"/>
        </w:rPr>
        <w:t xml:space="preserve">МБОУ </w:t>
      </w:r>
      <w:r w:rsidR="00A47AEA" w:rsidRPr="00082D45">
        <w:rPr>
          <w:rFonts w:ascii="Times New Roman" w:hAnsi="Times New Roman" w:cs="Times New Roman"/>
          <w:i/>
          <w:sz w:val="24"/>
          <w:szCs w:val="24"/>
        </w:rPr>
        <w:t xml:space="preserve"> Верхнеобливская оош </w:t>
      </w:r>
      <w:r w:rsidR="005467D8" w:rsidRPr="00082D45">
        <w:rPr>
          <w:rFonts w:ascii="Times New Roman" w:hAnsi="Times New Roman" w:cs="Times New Roman"/>
          <w:i/>
          <w:sz w:val="24"/>
          <w:szCs w:val="24"/>
        </w:rPr>
        <w:t xml:space="preserve">задействовано </w:t>
      </w:r>
      <w:r w:rsidR="00A47AEA" w:rsidRPr="00082D45">
        <w:rPr>
          <w:rFonts w:ascii="Times New Roman" w:hAnsi="Times New Roman" w:cs="Times New Roman"/>
          <w:i/>
          <w:sz w:val="24"/>
          <w:szCs w:val="24"/>
        </w:rPr>
        <w:t>7</w:t>
      </w:r>
      <w:r w:rsidRPr="00082D45">
        <w:rPr>
          <w:rFonts w:ascii="Times New Roman" w:hAnsi="Times New Roman" w:cs="Times New Roman"/>
          <w:i/>
          <w:sz w:val="24"/>
          <w:szCs w:val="24"/>
        </w:rPr>
        <w:t xml:space="preserve"> педагог</w:t>
      </w:r>
      <w:r w:rsidR="005467D8" w:rsidRPr="00082D45">
        <w:rPr>
          <w:rFonts w:ascii="Times New Roman" w:hAnsi="Times New Roman" w:cs="Times New Roman"/>
          <w:i/>
          <w:sz w:val="24"/>
          <w:szCs w:val="24"/>
        </w:rPr>
        <w:t xml:space="preserve">ов, среди которых </w:t>
      </w:r>
      <w:r w:rsidR="00F30B31"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 xml:space="preserve"> человек имеют высшую квалиф</w:t>
      </w:r>
      <w:r w:rsidR="005467D8" w:rsidRPr="00082D45">
        <w:rPr>
          <w:rFonts w:ascii="Times New Roman" w:hAnsi="Times New Roman" w:cs="Times New Roman"/>
          <w:i/>
          <w:sz w:val="24"/>
          <w:szCs w:val="24"/>
        </w:rPr>
        <w:t xml:space="preserve">икационную категорию, </w:t>
      </w:r>
      <w:r w:rsidR="00F30B31" w:rsidRPr="00082D45">
        <w:rPr>
          <w:rFonts w:ascii="Times New Roman" w:hAnsi="Times New Roman" w:cs="Times New Roman"/>
          <w:i/>
          <w:sz w:val="24"/>
          <w:szCs w:val="24"/>
        </w:rPr>
        <w:t xml:space="preserve">   </w:t>
      </w:r>
      <w:r w:rsidRPr="00082D45">
        <w:rPr>
          <w:rFonts w:ascii="Times New Roman" w:hAnsi="Times New Roman" w:cs="Times New Roman"/>
          <w:i/>
          <w:sz w:val="24"/>
          <w:szCs w:val="24"/>
        </w:rPr>
        <w:t xml:space="preserve"> – пе</w:t>
      </w:r>
      <w:r w:rsidR="00EB1E73" w:rsidRPr="00082D45">
        <w:rPr>
          <w:rFonts w:ascii="Times New Roman" w:hAnsi="Times New Roman" w:cs="Times New Roman"/>
          <w:i/>
          <w:sz w:val="24"/>
          <w:szCs w:val="24"/>
        </w:rPr>
        <w:t>рвую кв</w:t>
      </w:r>
      <w:r w:rsidR="00F30B31" w:rsidRPr="00082D45">
        <w:rPr>
          <w:rFonts w:ascii="Times New Roman" w:hAnsi="Times New Roman" w:cs="Times New Roman"/>
          <w:i/>
          <w:sz w:val="24"/>
          <w:szCs w:val="24"/>
        </w:rPr>
        <w:t>алификационную категорию.</w:t>
      </w:r>
    </w:p>
    <w:p w:rsidR="00A766FA" w:rsidRPr="00082D45" w:rsidRDefault="00A766FA" w:rsidP="00082D45">
      <w:pPr>
        <w:shd w:val="clear" w:color="auto" w:fill="FFFFFF"/>
        <w:tabs>
          <w:tab w:val="left" w:pos="720"/>
        </w:tabs>
        <w:spacing w:after="0" w:line="240" w:lineRule="auto"/>
        <w:jc w:val="both"/>
        <w:rPr>
          <w:rFonts w:ascii="Times New Roman" w:hAnsi="Times New Roman" w:cs="Times New Roman"/>
          <w:bCs/>
          <w:sz w:val="24"/>
          <w:szCs w:val="24"/>
        </w:rPr>
      </w:pPr>
      <w:r w:rsidRPr="00082D45">
        <w:rPr>
          <w:rFonts w:ascii="Times New Roman" w:hAnsi="Times New Roman" w:cs="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082D45">
        <w:rPr>
          <w:rFonts w:ascii="Times New Roman" w:hAnsi="Times New Roman" w:cs="Times New Roman"/>
          <w:bCs/>
          <w:sz w:val="24"/>
          <w:szCs w:val="24"/>
        </w:rPr>
        <w:t xml:space="preserve">Едином квалификационном справочнике должностей руководителей, специалистов и служащих </w:t>
      </w:r>
      <w:r w:rsidRPr="00082D45">
        <w:rPr>
          <w:rFonts w:ascii="Times New Roman" w:hAnsi="Times New Roman" w:cs="Times New Roman"/>
          <w:sz w:val="24"/>
          <w:szCs w:val="24"/>
        </w:rPr>
        <w:t>(</w:t>
      </w:r>
      <w:r w:rsidRPr="00082D45">
        <w:rPr>
          <w:rFonts w:ascii="Times New Roman" w:hAnsi="Times New Roman" w:cs="Times New Roman"/>
          <w:bCs/>
          <w:sz w:val="24"/>
          <w:szCs w:val="24"/>
        </w:rPr>
        <w:t>раздел «Квалификационные характеристики должностей работников образования»).</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Должность:</w:t>
      </w:r>
      <w:r w:rsidR="00A47AEA" w:rsidRPr="00082D45">
        <w:rPr>
          <w:rFonts w:ascii="Times New Roman" w:hAnsi="Times New Roman" w:cs="Times New Roman"/>
          <w:i/>
          <w:sz w:val="24"/>
          <w:szCs w:val="24"/>
        </w:rPr>
        <w:t xml:space="preserve"> </w:t>
      </w:r>
      <w:r w:rsidRPr="00082D45">
        <w:rPr>
          <w:rFonts w:ascii="Times New Roman" w:hAnsi="Times New Roman" w:cs="Times New Roman"/>
          <w:b/>
          <w:sz w:val="24"/>
          <w:szCs w:val="24"/>
        </w:rPr>
        <w:t xml:space="preserve">руководитель образовательного учреждения – </w:t>
      </w:r>
      <w:r w:rsidRPr="00082D45">
        <w:rPr>
          <w:rFonts w:ascii="Times New Roman" w:hAnsi="Times New Roman" w:cs="Times New Roman"/>
          <w:sz w:val="24"/>
          <w:szCs w:val="24"/>
        </w:rPr>
        <w:t xml:space="preserve">директор МБОУ </w:t>
      </w:r>
      <w:r w:rsidR="00A47AEA" w:rsidRPr="00082D45">
        <w:rPr>
          <w:rFonts w:ascii="Times New Roman" w:hAnsi="Times New Roman" w:cs="Times New Roman"/>
          <w:sz w:val="24"/>
          <w:szCs w:val="24"/>
        </w:rPr>
        <w:t>Верхнеобливская оош</w:t>
      </w:r>
      <w:r w:rsidRPr="00082D45">
        <w:rPr>
          <w:rFonts w:ascii="Times New Roman" w:hAnsi="Times New Roman" w:cs="Times New Roman"/>
          <w:sz w:val="24"/>
          <w:szCs w:val="24"/>
        </w:rPr>
        <w:t>.</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Должностные обязанности:</w:t>
      </w:r>
      <w:r w:rsidRPr="00082D45">
        <w:rPr>
          <w:rFonts w:ascii="Times New Roman" w:hAnsi="Times New Roman" w:cs="Times New Roman"/>
          <w:sz w:val="24"/>
          <w:szCs w:val="24"/>
        </w:rPr>
        <w:t xml:space="preserve"> обеспечивает системную образовательную и административно-хозяйственную работу образовательного учреждения.</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Уровень квалификации:</w:t>
      </w:r>
      <w:r w:rsidRPr="00082D45">
        <w:rPr>
          <w:rFonts w:ascii="Times New Roman" w:hAnsi="Times New Roman" w:cs="Times New Roman"/>
          <w:sz w:val="24"/>
          <w:szCs w:val="24"/>
        </w:rPr>
        <w:t xml:space="preserve"> высшее профессиональное образование</w:t>
      </w:r>
      <w:r w:rsidR="006036FD" w:rsidRPr="00082D45">
        <w:rPr>
          <w:rFonts w:ascii="Times New Roman" w:hAnsi="Times New Roman" w:cs="Times New Roman"/>
          <w:sz w:val="24"/>
          <w:szCs w:val="24"/>
        </w:rPr>
        <w:t>.</w:t>
      </w:r>
    </w:p>
    <w:p w:rsidR="00A766FA" w:rsidRPr="00082D45" w:rsidRDefault="00A47AEA" w:rsidP="00082D45">
      <w:pPr>
        <w:tabs>
          <w:tab w:val="left" w:pos="720"/>
        </w:tabs>
        <w:spacing w:after="0" w:line="240" w:lineRule="auto"/>
        <w:jc w:val="both"/>
        <w:rPr>
          <w:rFonts w:ascii="Times New Roman" w:hAnsi="Times New Roman" w:cs="Times New Roman"/>
          <w:b/>
          <w:sz w:val="24"/>
          <w:szCs w:val="24"/>
        </w:rPr>
      </w:pPr>
      <w:r w:rsidRPr="00082D45">
        <w:rPr>
          <w:rFonts w:ascii="Times New Roman" w:hAnsi="Times New Roman" w:cs="Times New Roman"/>
          <w:i/>
          <w:sz w:val="24"/>
          <w:szCs w:val="24"/>
        </w:rPr>
        <w:t xml:space="preserve">Должность: </w:t>
      </w:r>
      <w:r w:rsidR="00A766FA" w:rsidRPr="00082D45">
        <w:rPr>
          <w:rFonts w:ascii="Times New Roman" w:hAnsi="Times New Roman" w:cs="Times New Roman"/>
          <w:b/>
          <w:sz w:val="24"/>
          <w:szCs w:val="24"/>
        </w:rPr>
        <w:t xml:space="preserve">заместитель директора МБОУ </w:t>
      </w:r>
      <w:r w:rsidRPr="00082D45">
        <w:rPr>
          <w:rFonts w:ascii="Times New Roman" w:hAnsi="Times New Roman" w:cs="Times New Roman"/>
          <w:b/>
          <w:sz w:val="24"/>
          <w:szCs w:val="24"/>
        </w:rPr>
        <w:t xml:space="preserve"> Верхнеобливская оош</w:t>
      </w:r>
      <w:proofErr w:type="gramStart"/>
      <w:r w:rsidRPr="00082D45">
        <w:rPr>
          <w:rFonts w:ascii="Times New Roman" w:hAnsi="Times New Roman" w:cs="Times New Roman"/>
          <w:b/>
          <w:sz w:val="24"/>
          <w:szCs w:val="24"/>
        </w:rPr>
        <w:t xml:space="preserve"> </w:t>
      </w:r>
      <w:r w:rsidR="00A766FA" w:rsidRPr="00082D45">
        <w:rPr>
          <w:rFonts w:ascii="Times New Roman" w:hAnsi="Times New Roman" w:cs="Times New Roman"/>
          <w:b/>
          <w:sz w:val="24"/>
          <w:szCs w:val="24"/>
        </w:rPr>
        <w:t>.</w:t>
      </w:r>
      <w:proofErr w:type="gramEnd"/>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Направления, </w:t>
      </w:r>
      <w:r w:rsidR="0092489F" w:rsidRPr="00082D45">
        <w:rPr>
          <w:rFonts w:ascii="Times New Roman" w:hAnsi="Times New Roman" w:cs="Times New Roman"/>
          <w:sz w:val="24"/>
          <w:szCs w:val="24"/>
        </w:rPr>
        <w:t>р</w:t>
      </w:r>
      <w:r w:rsidRPr="00082D45">
        <w:rPr>
          <w:rFonts w:ascii="Times New Roman" w:hAnsi="Times New Roman" w:cs="Times New Roman"/>
          <w:sz w:val="24"/>
          <w:szCs w:val="24"/>
        </w:rPr>
        <w:t xml:space="preserve">еализуемые заместителями директора МБОУ </w:t>
      </w:r>
      <w:r w:rsidR="00A47AEA" w:rsidRPr="00082D45">
        <w:rPr>
          <w:rFonts w:ascii="Times New Roman" w:hAnsi="Times New Roman" w:cs="Times New Roman"/>
          <w:sz w:val="24"/>
          <w:szCs w:val="24"/>
        </w:rPr>
        <w:t>Верхнеобливская оош</w:t>
      </w:r>
      <w:r w:rsidR="006036FD" w:rsidRPr="00082D45">
        <w:rPr>
          <w:rFonts w:ascii="Times New Roman" w:hAnsi="Times New Roman" w:cs="Times New Roman"/>
          <w:sz w:val="24"/>
          <w:szCs w:val="24"/>
        </w:rPr>
        <w:t>.</w:t>
      </w:r>
    </w:p>
    <w:p w:rsidR="006036FD"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-заместитель директора по учебно</w:t>
      </w:r>
      <w:r w:rsidR="006036FD" w:rsidRPr="00082D45">
        <w:rPr>
          <w:rFonts w:ascii="Times New Roman" w:hAnsi="Times New Roman" w:cs="Times New Roman"/>
          <w:sz w:val="24"/>
          <w:szCs w:val="24"/>
        </w:rPr>
        <w:t>й</w:t>
      </w:r>
      <w:r w:rsidRPr="00082D45">
        <w:rPr>
          <w:rFonts w:ascii="Times New Roman" w:hAnsi="Times New Roman" w:cs="Times New Roman"/>
          <w:sz w:val="24"/>
          <w:szCs w:val="24"/>
        </w:rPr>
        <w:t xml:space="preserve"> работе, </w:t>
      </w:r>
    </w:p>
    <w:p w:rsidR="006036FD"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заместитель директора по воспитательной работе, </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Должностные обязанности:</w:t>
      </w:r>
      <w:r w:rsidRPr="00082D45">
        <w:rPr>
          <w:rFonts w:ascii="Times New Roman" w:hAnsi="Times New Roman" w:cs="Times New Roman"/>
          <w:sz w:val="24"/>
          <w:szCs w:val="24"/>
        </w:rPr>
        <w:t xml:space="preserve"> координац</w:t>
      </w:r>
      <w:r w:rsidR="00A47AEA" w:rsidRPr="00082D45">
        <w:rPr>
          <w:rFonts w:ascii="Times New Roman" w:hAnsi="Times New Roman" w:cs="Times New Roman"/>
          <w:sz w:val="24"/>
          <w:szCs w:val="24"/>
        </w:rPr>
        <w:t>ия работы учителей</w:t>
      </w:r>
      <w:r w:rsidRPr="00082D45">
        <w:rPr>
          <w:rFonts w:ascii="Times New Roman" w:hAnsi="Times New Roman" w:cs="Times New Roman"/>
          <w:sz w:val="24"/>
          <w:szCs w:val="24"/>
        </w:rPr>
        <w:t>, разработку учебно-методической и иной документации; обеспечение совершенствования методов организации образовательного пр</w:t>
      </w:r>
      <w:r w:rsidR="00AE7B86" w:rsidRPr="00082D45">
        <w:rPr>
          <w:rFonts w:ascii="Times New Roman" w:hAnsi="Times New Roman" w:cs="Times New Roman"/>
          <w:sz w:val="24"/>
          <w:szCs w:val="24"/>
        </w:rPr>
        <w:t xml:space="preserve">оцесса; осуществление </w:t>
      </w:r>
      <w:proofErr w:type="gramStart"/>
      <w:r w:rsidR="00AE7B86" w:rsidRPr="00082D45">
        <w:rPr>
          <w:rFonts w:ascii="Times New Roman" w:hAnsi="Times New Roman" w:cs="Times New Roman"/>
          <w:sz w:val="24"/>
          <w:szCs w:val="24"/>
        </w:rPr>
        <w:t xml:space="preserve">контроля </w:t>
      </w:r>
      <w:r w:rsidRPr="00082D45">
        <w:rPr>
          <w:rFonts w:ascii="Times New Roman" w:hAnsi="Times New Roman" w:cs="Times New Roman"/>
          <w:sz w:val="24"/>
          <w:szCs w:val="24"/>
        </w:rPr>
        <w:t>за</w:t>
      </w:r>
      <w:proofErr w:type="gramEnd"/>
      <w:r w:rsidRPr="00082D45">
        <w:rPr>
          <w:rFonts w:ascii="Times New Roman" w:hAnsi="Times New Roman" w:cs="Times New Roman"/>
          <w:sz w:val="24"/>
          <w:szCs w:val="24"/>
        </w:rPr>
        <w:t xml:space="preserve"> качеством образовательного процесса.</w:t>
      </w:r>
    </w:p>
    <w:p w:rsidR="006036FD"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Уровень квалификации:</w:t>
      </w:r>
      <w:r w:rsidRPr="00082D45">
        <w:rPr>
          <w:rFonts w:ascii="Times New Roman" w:hAnsi="Times New Roman" w:cs="Times New Roman"/>
          <w:sz w:val="24"/>
          <w:szCs w:val="24"/>
        </w:rPr>
        <w:t xml:space="preserve"> высшее профессиональное образование</w:t>
      </w:r>
      <w:r w:rsidR="00A70A3E" w:rsidRPr="00082D45">
        <w:rPr>
          <w:rFonts w:ascii="Times New Roman" w:hAnsi="Times New Roman" w:cs="Times New Roman"/>
          <w:sz w:val="24"/>
          <w:szCs w:val="24"/>
        </w:rPr>
        <w:t>,</w:t>
      </w:r>
      <w:r w:rsidR="00A47AEA" w:rsidRPr="00082D45">
        <w:rPr>
          <w:rFonts w:ascii="Times New Roman" w:hAnsi="Times New Roman" w:cs="Times New Roman"/>
          <w:sz w:val="24"/>
          <w:szCs w:val="24"/>
        </w:rPr>
        <w:t xml:space="preserve"> </w:t>
      </w:r>
      <w:r w:rsidR="00A70A3E" w:rsidRPr="00082D45">
        <w:rPr>
          <w:rFonts w:ascii="Times New Roman" w:hAnsi="Times New Roman" w:cs="Times New Roman"/>
          <w:sz w:val="24"/>
          <w:szCs w:val="24"/>
        </w:rPr>
        <w:t>курсы повышения квалификации</w:t>
      </w:r>
      <w:r w:rsidR="006036FD" w:rsidRPr="00082D45">
        <w:rPr>
          <w:rFonts w:ascii="Times New Roman" w:hAnsi="Times New Roman" w:cs="Times New Roman"/>
          <w:sz w:val="24"/>
          <w:szCs w:val="24"/>
        </w:rPr>
        <w:t>.</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Должность:</w:t>
      </w:r>
      <w:r w:rsidR="00A47AEA" w:rsidRPr="00082D45">
        <w:rPr>
          <w:rFonts w:ascii="Times New Roman" w:hAnsi="Times New Roman" w:cs="Times New Roman"/>
          <w:i/>
          <w:sz w:val="24"/>
          <w:szCs w:val="24"/>
        </w:rPr>
        <w:t xml:space="preserve"> </w:t>
      </w:r>
      <w:r w:rsidRPr="00082D45">
        <w:rPr>
          <w:rFonts w:ascii="Times New Roman" w:hAnsi="Times New Roman" w:cs="Times New Roman"/>
          <w:b/>
          <w:sz w:val="24"/>
          <w:szCs w:val="24"/>
        </w:rPr>
        <w:t>учитель.</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Должностные обязанности:</w:t>
      </w:r>
      <w:r w:rsidRPr="00082D45">
        <w:rPr>
          <w:rFonts w:ascii="Times New Roman" w:hAnsi="Times New Roman" w:cs="Times New Roman"/>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4A7DD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Уровень квалификации:</w:t>
      </w:r>
      <w:r w:rsidRPr="00082D45">
        <w:rPr>
          <w:rFonts w:ascii="Times New Roman" w:hAnsi="Times New Roman" w:cs="Times New Roman"/>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w:t>
      </w:r>
      <w:r w:rsidR="00A70A3E" w:rsidRPr="00082D45">
        <w:rPr>
          <w:rFonts w:ascii="Times New Roman" w:hAnsi="Times New Roman" w:cs="Times New Roman"/>
          <w:sz w:val="24"/>
          <w:szCs w:val="24"/>
        </w:rPr>
        <w:t>ления требований к стажу работы, курсы повышения квалификации, соответствующие преподаваемому предмету в рамках введения ФГОС.</w:t>
      </w:r>
    </w:p>
    <w:p w:rsidR="00A766FA" w:rsidRPr="00082D45" w:rsidRDefault="00A766FA" w:rsidP="00082D45">
      <w:pPr>
        <w:tabs>
          <w:tab w:val="left" w:pos="720"/>
        </w:tabs>
        <w:spacing w:after="0" w:line="240" w:lineRule="auto"/>
        <w:jc w:val="both"/>
        <w:rPr>
          <w:rFonts w:ascii="Times New Roman" w:hAnsi="Times New Roman" w:cs="Times New Roman"/>
          <w:b/>
          <w:sz w:val="24"/>
          <w:szCs w:val="24"/>
        </w:rPr>
      </w:pPr>
      <w:r w:rsidRPr="00082D45">
        <w:rPr>
          <w:rFonts w:ascii="Times New Roman" w:hAnsi="Times New Roman" w:cs="Times New Roman"/>
          <w:i/>
          <w:sz w:val="24"/>
          <w:szCs w:val="24"/>
        </w:rPr>
        <w:t>Должность:</w:t>
      </w:r>
      <w:r w:rsidR="00A47AEA" w:rsidRPr="00082D45">
        <w:rPr>
          <w:rFonts w:ascii="Times New Roman" w:hAnsi="Times New Roman" w:cs="Times New Roman"/>
          <w:i/>
          <w:sz w:val="24"/>
          <w:szCs w:val="24"/>
        </w:rPr>
        <w:t xml:space="preserve"> </w:t>
      </w:r>
      <w:r w:rsidRPr="00082D45">
        <w:rPr>
          <w:rFonts w:ascii="Times New Roman" w:hAnsi="Times New Roman" w:cs="Times New Roman"/>
          <w:b/>
          <w:sz w:val="24"/>
          <w:szCs w:val="24"/>
        </w:rPr>
        <w:t>педагог-психолог.</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lastRenderedPageBreak/>
        <w:t>Должностные обязанности:</w:t>
      </w:r>
      <w:r w:rsidRPr="00082D45">
        <w:rPr>
          <w:rFonts w:ascii="Times New Roman" w:hAnsi="Times New Roman" w:cs="Times New Roman"/>
          <w:sz w:val="24"/>
          <w:szCs w:val="24"/>
        </w:rPr>
        <w:t xml:space="preserve"> осуществляет профессиональную деятельность, направленную на сохранение психического, соматическо</w:t>
      </w:r>
      <w:r w:rsidR="006036FD" w:rsidRPr="00082D45">
        <w:rPr>
          <w:rFonts w:ascii="Times New Roman" w:hAnsi="Times New Roman" w:cs="Times New Roman"/>
          <w:sz w:val="24"/>
          <w:szCs w:val="24"/>
        </w:rPr>
        <w:t>го и социального благополучия уча</w:t>
      </w:r>
      <w:r w:rsidRPr="00082D45">
        <w:rPr>
          <w:rFonts w:ascii="Times New Roman" w:hAnsi="Times New Roman" w:cs="Times New Roman"/>
          <w:sz w:val="24"/>
          <w:szCs w:val="24"/>
        </w:rPr>
        <w:t>щихся.</w:t>
      </w:r>
    </w:p>
    <w:p w:rsidR="00A70A3E" w:rsidRPr="00082D45" w:rsidRDefault="00A70A3E"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Уровень квалификации:</w:t>
      </w:r>
      <w:r w:rsidR="00AE7B86" w:rsidRPr="00082D45">
        <w:rPr>
          <w:rFonts w:ascii="Times New Roman" w:hAnsi="Times New Roman" w:cs="Times New Roman"/>
          <w:sz w:val="24"/>
          <w:szCs w:val="24"/>
        </w:rPr>
        <w:t xml:space="preserve"> высшее </w:t>
      </w:r>
      <w:r w:rsidRPr="00082D45">
        <w:rPr>
          <w:rFonts w:ascii="Times New Roman" w:hAnsi="Times New Roman" w:cs="Times New Roman"/>
          <w:sz w:val="24"/>
          <w:szCs w:val="24"/>
        </w:rPr>
        <w:t>профессиональное образование</w:t>
      </w:r>
      <w:proofErr w:type="gramStart"/>
      <w:r w:rsidRPr="00082D45">
        <w:rPr>
          <w:rFonts w:ascii="Times New Roman" w:hAnsi="Times New Roman" w:cs="Times New Roman"/>
          <w:sz w:val="24"/>
          <w:szCs w:val="24"/>
        </w:rPr>
        <w:t>,к</w:t>
      </w:r>
      <w:proofErr w:type="gramEnd"/>
      <w:r w:rsidRPr="00082D45">
        <w:rPr>
          <w:rFonts w:ascii="Times New Roman" w:hAnsi="Times New Roman" w:cs="Times New Roman"/>
          <w:sz w:val="24"/>
          <w:szCs w:val="24"/>
        </w:rPr>
        <w:t>урсы повышения квалификации.</w:t>
      </w:r>
    </w:p>
    <w:p w:rsidR="00A766FA" w:rsidRPr="00082D45" w:rsidRDefault="00A766FA" w:rsidP="00082D45">
      <w:pPr>
        <w:tabs>
          <w:tab w:val="left" w:pos="720"/>
        </w:tabs>
        <w:spacing w:after="0" w:line="240" w:lineRule="auto"/>
        <w:jc w:val="both"/>
        <w:rPr>
          <w:rFonts w:ascii="Times New Roman" w:hAnsi="Times New Roman" w:cs="Times New Roman"/>
          <w:b/>
          <w:sz w:val="24"/>
          <w:szCs w:val="24"/>
        </w:rPr>
      </w:pPr>
      <w:r w:rsidRPr="00082D45">
        <w:rPr>
          <w:rFonts w:ascii="Times New Roman" w:hAnsi="Times New Roman" w:cs="Times New Roman"/>
          <w:i/>
          <w:sz w:val="24"/>
          <w:szCs w:val="24"/>
        </w:rPr>
        <w:t>Должность:</w:t>
      </w:r>
      <w:r w:rsidR="00A47AEA" w:rsidRPr="00082D45">
        <w:rPr>
          <w:rFonts w:ascii="Times New Roman" w:hAnsi="Times New Roman" w:cs="Times New Roman"/>
          <w:i/>
          <w:sz w:val="24"/>
          <w:szCs w:val="24"/>
        </w:rPr>
        <w:t xml:space="preserve"> </w:t>
      </w:r>
      <w:r w:rsidRPr="00082D45">
        <w:rPr>
          <w:rFonts w:ascii="Times New Roman" w:hAnsi="Times New Roman" w:cs="Times New Roman"/>
          <w:b/>
          <w:sz w:val="24"/>
          <w:szCs w:val="24"/>
        </w:rPr>
        <w:t>библиотекарь.</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Должностные обязанности:</w:t>
      </w:r>
      <w:r w:rsidRPr="00082D45">
        <w:rPr>
          <w:rFonts w:ascii="Times New Roman" w:hAnsi="Times New Roman" w:cs="Times New Roman"/>
          <w:sz w:val="24"/>
          <w:szCs w:val="24"/>
        </w:rPr>
        <w:t xml:space="preserve"> обеспечивает доступ </w:t>
      </w:r>
      <w:proofErr w:type="gramStart"/>
      <w:r w:rsidRPr="00082D45">
        <w:rPr>
          <w:rFonts w:ascii="Times New Roman" w:hAnsi="Times New Roman" w:cs="Times New Roman"/>
          <w:sz w:val="24"/>
          <w:szCs w:val="24"/>
        </w:rPr>
        <w:t>обучающихся</w:t>
      </w:r>
      <w:proofErr w:type="gramEnd"/>
      <w:r w:rsidRPr="00082D45">
        <w:rPr>
          <w:rFonts w:ascii="Times New Roman" w:hAnsi="Times New Roman" w:cs="Times New Roman"/>
          <w:sz w:val="24"/>
          <w:szCs w:val="2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6036FD"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i/>
          <w:sz w:val="24"/>
          <w:szCs w:val="24"/>
        </w:rPr>
        <w:t>Уровень квалификации:</w:t>
      </w:r>
      <w:r w:rsidRPr="00082D45">
        <w:rPr>
          <w:rFonts w:ascii="Times New Roman" w:hAnsi="Times New Roman" w:cs="Times New Roman"/>
          <w:sz w:val="24"/>
          <w:szCs w:val="24"/>
        </w:rPr>
        <w:t xml:space="preserve"> высшее  </w:t>
      </w:r>
      <w:r w:rsidR="006036FD" w:rsidRPr="00082D45">
        <w:rPr>
          <w:rFonts w:ascii="Times New Roman" w:hAnsi="Times New Roman" w:cs="Times New Roman"/>
          <w:sz w:val="24"/>
          <w:szCs w:val="24"/>
        </w:rPr>
        <w:t>образование.</w:t>
      </w:r>
    </w:p>
    <w:p w:rsidR="00A766FA" w:rsidRPr="00082D45" w:rsidRDefault="00A766FA" w:rsidP="00082D45">
      <w:pPr>
        <w:tabs>
          <w:tab w:val="left" w:pos="720"/>
        </w:tabs>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Профессиональное развитие и повышение квалификации педагогических работников</w:t>
      </w:r>
      <w:r w:rsidR="00AE7B86" w:rsidRPr="00082D45">
        <w:rPr>
          <w:rFonts w:ascii="Times New Roman" w:hAnsi="Times New Roman" w:cs="Times New Roman"/>
          <w:b/>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Основ</w:t>
      </w:r>
      <w:r w:rsidR="00AE7B86" w:rsidRPr="00082D45">
        <w:rPr>
          <w:rFonts w:ascii="Times New Roman" w:hAnsi="Times New Roman" w:cs="Times New Roman"/>
          <w:sz w:val="24"/>
          <w:szCs w:val="24"/>
        </w:rPr>
        <w:t xml:space="preserve">ным условием совершенствования </w:t>
      </w:r>
      <w:r w:rsidRPr="00082D45">
        <w:rPr>
          <w:rFonts w:ascii="Times New Roman" w:hAnsi="Times New Roman" w:cs="Times New Roman"/>
          <w:sz w:val="24"/>
          <w:szCs w:val="24"/>
        </w:rPr>
        <w:t xml:space="preserve">кадрового потенциала МБОУ </w:t>
      </w:r>
      <w:r w:rsidR="00A47AEA" w:rsidRPr="00082D45">
        <w:rPr>
          <w:rFonts w:ascii="Times New Roman" w:hAnsi="Times New Roman" w:cs="Times New Roman"/>
          <w:sz w:val="24"/>
          <w:szCs w:val="24"/>
        </w:rPr>
        <w:t xml:space="preserve"> Верхнеобливская оош </w:t>
      </w:r>
      <w:r w:rsidRPr="00082D45">
        <w:rPr>
          <w:rFonts w:ascii="Times New Roman" w:hAnsi="Times New Roman" w:cs="Times New Roman"/>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осуществляемого в </w:t>
      </w:r>
      <w:r w:rsidR="00A70A3E" w:rsidRPr="00082D45">
        <w:rPr>
          <w:rFonts w:ascii="Times New Roman" w:hAnsi="Times New Roman" w:cs="Times New Roman"/>
          <w:sz w:val="24"/>
          <w:szCs w:val="24"/>
        </w:rPr>
        <w:t>школе</w:t>
      </w:r>
      <w:r w:rsidRPr="00082D45">
        <w:rPr>
          <w:rFonts w:ascii="Times New Roman" w:hAnsi="Times New Roman" w:cs="Times New Roman"/>
          <w:sz w:val="24"/>
          <w:szCs w:val="24"/>
        </w:rPr>
        <w:t xml:space="preserve"> как в системе повышения квалификации (курсовая переподготовка), так и путём самообразования педагогов, пре</w:t>
      </w:r>
      <w:r w:rsidR="00A70A3E" w:rsidRPr="00082D45">
        <w:rPr>
          <w:rFonts w:ascii="Times New Roman" w:hAnsi="Times New Roman" w:cs="Times New Roman"/>
          <w:sz w:val="24"/>
          <w:szCs w:val="24"/>
        </w:rPr>
        <w:t>дусмотренного планами</w:t>
      </w:r>
      <w:r w:rsidRPr="00082D45">
        <w:rPr>
          <w:rFonts w:ascii="Times New Roman" w:hAnsi="Times New Roman" w:cs="Times New Roman"/>
          <w:sz w:val="24"/>
          <w:szCs w:val="24"/>
        </w:rPr>
        <w:t xml:space="preserve">м работы </w:t>
      </w:r>
      <w:r w:rsidR="00A70A3E" w:rsidRPr="00082D45">
        <w:rPr>
          <w:rFonts w:ascii="Times New Roman" w:hAnsi="Times New Roman" w:cs="Times New Roman"/>
          <w:sz w:val="24"/>
          <w:szCs w:val="24"/>
        </w:rPr>
        <w:t>методическихобъединений школы.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Ожидаемый результат повышения квалификации — профессиональная готовность работников образования к реализации ФГОС:</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 обеспечение</w:t>
      </w:r>
      <w:r w:rsidRPr="00082D45">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 xml:space="preserve">• принятие </w:t>
      </w:r>
      <w:r w:rsidRPr="00082D45">
        <w:rPr>
          <w:rFonts w:ascii="Times New Roman" w:hAnsi="Times New Roman" w:cs="Times New Roman"/>
          <w:sz w:val="24"/>
          <w:szCs w:val="24"/>
        </w:rPr>
        <w:t>идеологии ФГОС общего образования;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 освоение</w:t>
      </w:r>
      <w:r w:rsidRPr="00082D45">
        <w:rPr>
          <w:rFonts w:ascii="Times New Roman" w:hAnsi="Times New Roman" w:cs="Times New Roman"/>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bCs/>
          <w:sz w:val="24"/>
          <w:szCs w:val="24"/>
        </w:rPr>
        <w:t>• овладение</w:t>
      </w:r>
      <w:r w:rsidRPr="00082D45">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Одним из условий готовности МБОУ </w:t>
      </w:r>
      <w:r w:rsidR="00A47AEA" w:rsidRPr="00082D45">
        <w:rPr>
          <w:rFonts w:ascii="Times New Roman" w:hAnsi="Times New Roman" w:cs="Times New Roman"/>
          <w:sz w:val="24"/>
          <w:szCs w:val="24"/>
        </w:rPr>
        <w:t xml:space="preserve"> Верхнеобливская оош </w:t>
      </w:r>
      <w:r w:rsidRPr="00082D45">
        <w:rPr>
          <w:rFonts w:ascii="Times New Roman" w:hAnsi="Times New Roman" w:cs="Times New Roman"/>
          <w:sz w:val="24"/>
          <w:szCs w:val="24"/>
        </w:rPr>
        <w:t xml:space="preserve">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A766FA" w:rsidRPr="00082D45" w:rsidRDefault="00A766FA"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Организация методической работы</w:t>
      </w:r>
      <w:r w:rsidR="00AE7B86" w:rsidRPr="00082D45">
        <w:rPr>
          <w:rFonts w:ascii="Times New Roman" w:hAnsi="Times New Roman" w:cs="Times New Roman"/>
          <w:b/>
          <w:sz w:val="24"/>
          <w:szCs w:val="24"/>
        </w:rPr>
        <w:t>.</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Мероприятия:</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 Семинары, посвящённые содержанию и ключевым особенностям ОС.</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 Тренинги в виде проведения и обсуждения результатов открытых уроков для педагогов с целью выявления и соотнесения собственной профессиональной позиции с целями и задачами ФГОС.</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 Заседания методических объединений учителей по проблемам введения ФГОС.</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4. Круглые столы с участием всех участников образовательного процесса и социальных партнёров </w:t>
      </w:r>
      <w:r w:rsidR="00A70A3E" w:rsidRPr="00082D45">
        <w:rPr>
          <w:rFonts w:ascii="Times New Roman" w:hAnsi="Times New Roman" w:cs="Times New Roman"/>
          <w:sz w:val="24"/>
          <w:szCs w:val="24"/>
        </w:rPr>
        <w:t xml:space="preserve">школы </w:t>
      </w:r>
      <w:r w:rsidRPr="00082D45">
        <w:rPr>
          <w:rFonts w:ascii="Times New Roman" w:hAnsi="Times New Roman" w:cs="Times New Roman"/>
          <w:sz w:val="24"/>
          <w:szCs w:val="24"/>
        </w:rPr>
        <w:t>по итогам разработки основной образовательной программы, её отдельных разделов, проблемам апробации и введения ФГОС.</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5. Участие педагогов в разработке разделов и компонентов основной образовательной программы образовательного учреждения.</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 Участие педагогов в разработке и апробации оценки эффективности работы в условиях внедрения ФГОС и Новой системы оплаты труда.</w:t>
      </w:r>
    </w:p>
    <w:p w:rsidR="00A766FA" w:rsidRPr="00082D45" w:rsidRDefault="00A766FA" w:rsidP="00082D45">
      <w:pPr>
        <w:tabs>
          <w:tab w:val="left" w:pos="72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7. Участие педагогов в проведении мастер-классов, круглых столов, стажёрской площадки ИПК и ППРО Ростовской области, «открытых» уроков, внеурочных занятий и мероприятий по отдельным направлениям введения и реализации ФГОС.</w:t>
      </w:r>
    </w:p>
    <w:p w:rsidR="00A766FA" w:rsidRPr="00082D45" w:rsidRDefault="00A766FA" w:rsidP="00082D45">
      <w:pPr>
        <w:pStyle w:val="dash041e005f0431005f044b005f0447005f043d005f044b005f0439"/>
        <w:jc w:val="both"/>
      </w:pPr>
      <w:r w:rsidRPr="00082D45">
        <w:rPr>
          <w:b/>
        </w:rPr>
        <w:t>Подведение итогов и обсуждение результатов мероприятий</w:t>
      </w:r>
      <w:r w:rsidRPr="00082D45">
        <w:t xml:space="preserve">  осуществляются в разных формах: совещания при директоре, заседания педагогического </w:t>
      </w:r>
      <w:r w:rsidR="00A70A3E" w:rsidRPr="00082D45">
        <w:t>совета</w:t>
      </w:r>
      <w:r w:rsidRPr="00082D45">
        <w:t xml:space="preserve">, решения </w:t>
      </w:r>
      <w:r w:rsidRPr="00082D45">
        <w:lastRenderedPageBreak/>
        <w:t>педагогического совета, презентации, приказы, инструкции, рекомендации, резолюции и т. д.</w:t>
      </w:r>
    </w:p>
    <w:p w:rsidR="00A766FA" w:rsidRPr="00082D45" w:rsidRDefault="00A70A3E" w:rsidP="00082D45">
      <w:pPr>
        <w:pStyle w:val="dash041e005f0431005f044b005f0447005f043d005f044b005f0439"/>
        <w:jc w:val="both"/>
        <w:rPr>
          <w:b/>
        </w:rPr>
      </w:pPr>
      <w:r w:rsidRPr="00082D45">
        <w:rPr>
          <w:rStyle w:val="dash041e005f0431005f044b005f0447005f043d005f044b005f0439005f005fchar1char1"/>
          <w:rFonts w:eastAsia="Calibri"/>
          <w:b/>
          <w:bCs/>
        </w:rPr>
        <w:t>П</w:t>
      </w:r>
      <w:r w:rsidR="00A766FA" w:rsidRPr="00082D45">
        <w:rPr>
          <w:rStyle w:val="dash041e005f0431005f044b005f0447005f043d005f044b005f0439005f005fchar1char1"/>
          <w:rFonts w:eastAsia="Calibri"/>
          <w:b/>
          <w:bCs/>
        </w:rPr>
        <w:t>сихолого-педагогические условия реализации основной образовательной программы основного общего образования</w:t>
      </w:r>
      <w:r w:rsidR="00AE7B86" w:rsidRPr="00082D45">
        <w:rPr>
          <w:rStyle w:val="dash041e005f0431005f044b005f0447005f043d005f044b005f0439005f005fchar1char1"/>
          <w:rFonts w:eastAsia="Calibri"/>
          <w:b/>
          <w:bCs/>
        </w:rPr>
        <w:t>.</w:t>
      </w:r>
    </w:p>
    <w:p w:rsidR="00A766FA" w:rsidRPr="00082D45" w:rsidRDefault="00A766FA" w:rsidP="00082D45">
      <w:pPr>
        <w:pStyle w:val="dash041e005f0431005f044b005f0447005f043d005f044b005f0439"/>
        <w:jc w:val="both"/>
      </w:pPr>
      <w:r w:rsidRPr="00082D45">
        <w:t>Требованиями ФГОС нового поколения к психолого-педагогическим условиям реализации основной образовательной программы основного общего образования являются:</w:t>
      </w:r>
    </w:p>
    <w:p w:rsidR="00A766FA" w:rsidRPr="00082D45" w:rsidRDefault="00A766FA" w:rsidP="00082D45">
      <w:pPr>
        <w:pStyle w:val="dash041e005f0431005f044b005f0447005f043d005f044b005f0439"/>
        <w:jc w:val="both"/>
      </w:pPr>
      <w:r w:rsidRPr="00082D45">
        <w:rPr>
          <w:b/>
          <w:bCs/>
        </w:rPr>
        <w:t>• </w:t>
      </w:r>
      <w:r w:rsidRPr="00082D45">
        <w:t xml:space="preserve">обеспечение </w:t>
      </w:r>
      <w:r w:rsidRPr="00082D45">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082D45">
        <w:rPr>
          <w:rStyle w:val="dash041e005f0431005f044b005f0447005f043d005f044b005f0439005f005fchar1char1"/>
        </w:rPr>
        <w:t>в</w:t>
      </w:r>
      <w:proofErr w:type="gramEnd"/>
      <w:r w:rsidRPr="00082D45">
        <w:rPr>
          <w:rStyle w:val="dash041e005f0431005f044b005f0447005f043d005f044b005f0439005f005fchar1char1"/>
        </w:rPr>
        <w:t xml:space="preserve"> подростковый;</w:t>
      </w:r>
    </w:p>
    <w:p w:rsidR="006B4730" w:rsidRPr="00082D45" w:rsidRDefault="00A766FA" w:rsidP="00082D45">
      <w:pPr>
        <w:pStyle w:val="dash041e005f0431005f044b005f0447005f043d005f044b005f0439"/>
        <w:jc w:val="both"/>
        <w:rPr>
          <w:rStyle w:val="dash041e005f0431005f044b005f0447005f043d005f044b005f0439005f005fchar1char1"/>
        </w:rPr>
      </w:pPr>
      <w:r w:rsidRPr="00082D45">
        <w:rPr>
          <w:b/>
          <w:bCs/>
        </w:rPr>
        <w:t>• </w:t>
      </w:r>
      <w:r w:rsidRPr="00082D45">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A766FA" w:rsidRPr="00082D45" w:rsidRDefault="00A766FA" w:rsidP="00082D45">
      <w:pPr>
        <w:pStyle w:val="dash041e005f0431005f044b005f0447005f043d005f044b005f0439"/>
        <w:jc w:val="both"/>
        <w:rPr>
          <w:rStyle w:val="dash041e005f0431005f044b005f0447005f043d005f044b005f0439005f005fchar1char1"/>
        </w:rPr>
      </w:pPr>
      <w:r w:rsidRPr="00082D45">
        <w:rPr>
          <w:b/>
          <w:bCs/>
        </w:rPr>
        <w:t>• </w:t>
      </w:r>
      <w:r w:rsidRPr="00082D45">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4A7DDA" w:rsidRPr="00082D45" w:rsidRDefault="004A7DDA" w:rsidP="00082D45">
      <w:pPr>
        <w:pStyle w:val="dash041e005f0431005f044b005f0447005f043d005f044b005f0439"/>
        <w:rPr>
          <w:rStyle w:val="dash041e005f0431005f044b005f0447005f043d005f044b005f0439005f005fchar1char1"/>
        </w:rPr>
      </w:pPr>
    </w:p>
    <w:p w:rsidR="00A766FA" w:rsidRPr="00082D45" w:rsidRDefault="00F161A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3.3</w:t>
      </w:r>
      <w:r w:rsidR="001E511D" w:rsidRPr="00082D45">
        <w:rPr>
          <w:rFonts w:ascii="Times New Roman" w:hAnsi="Times New Roman" w:cs="Times New Roman"/>
          <w:b/>
          <w:sz w:val="24"/>
          <w:szCs w:val="24"/>
        </w:rPr>
        <w:t>.2.</w:t>
      </w:r>
      <w:r w:rsidR="00A766FA" w:rsidRPr="00082D45">
        <w:rPr>
          <w:rFonts w:ascii="Times New Roman" w:hAnsi="Times New Roman" w:cs="Times New Roman"/>
          <w:b/>
          <w:sz w:val="24"/>
          <w:szCs w:val="24"/>
        </w:rPr>
        <w:t xml:space="preserve">Система психолого-педагогического сопровождения </w:t>
      </w:r>
      <w:r w:rsidR="001E511D" w:rsidRPr="00082D45">
        <w:rPr>
          <w:rFonts w:ascii="Times New Roman" w:hAnsi="Times New Roman" w:cs="Times New Roman"/>
          <w:b/>
          <w:sz w:val="24"/>
          <w:szCs w:val="24"/>
        </w:rPr>
        <w:t>реализации программы.</w:t>
      </w:r>
    </w:p>
    <w:p w:rsidR="00A766FA"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Виды деятельности: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Диагностика</w:t>
      </w:r>
      <w:r w:rsidR="00DD26A3"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Развивающая и коррекционная работа</w:t>
      </w:r>
      <w:r w:rsidR="00DD26A3"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Консультирование</w:t>
      </w:r>
      <w:r w:rsidR="00DD26A3"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Просветительская работа</w:t>
      </w:r>
      <w:r w:rsidR="00DD26A3"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Организационно - методическая работа</w:t>
      </w:r>
      <w:r w:rsidR="00DD26A3"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
          <w:sz w:val="24"/>
          <w:szCs w:val="24"/>
        </w:rPr>
        <w:t>Задачи и структура деятельности педагога</w:t>
      </w:r>
      <w:r w:rsidR="00F30B31" w:rsidRPr="00082D45">
        <w:rPr>
          <w:rFonts w:ascii="Times New Roman" w:hAnsi="Times New Roman" w:cs="Times New Roman"/>
          <w:b/>
          <w:sz w:val="24"/>
          <w:szCs w:val="24"/>
        </w:rPr>
        <w:t xml:space="preserve"> </w:t>
      </w:r>
      <w:r w:rsidRPr="00082D45">
        <w:rPr>
          <w:rFonts w:ascii="Times New Roman" w:hAnsi="Times New Roman" w:cs="Times New Roman"/>
          <w:b/>
          <w:sz w:val="24"/>
          <w:szCs w:val="24"/>
        </w:rPr>
        <w:t>-</w:t>
      </w:r>
      <w:r w:rsidR="00DD26A3" w:rsidRPr="00082D45">
        <w:rPr>
          <w:rFonts w:ascii="Times New Roman" w:hAnsi="Times New Roman" w:cs="Times New Roman"/>
          <w:b/>
          <w:sz w:val="24"/>
          <w:szCs w:val="24"/>
        </w:rPr>
        <w:t xml:space="preserve"> психолога </w:t>
      </w:r>
      <w:r w:rsidRPr="00082D45">
        <w:rPr>
          <w:rFonts w:ascii="Times New Roman" w:hAnsi="Times New Roman" w:cs="Times New Roman"/>
          <w:b/>
          <w:sz w:val="24"/>
          <w:szCs w:val="24"/>
        </w:rPr>
        <w:t xml:space="preserve">на уровне общего образования </w:t>
      </w:r>
      <w:r w:rsidRPr="00082D45">
        <w:rPr>
          <w:rFonts w:ascii="Times New Roman" w:hAnsi="Times New Roman" w:cs="Times New Roman"/>
          <w:sz w:val="24"/>
          <w:szCs w:val="24"/>
        </w:rPr>
        <w:t xml:space="preserve">–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w:t>
      </w:r>
      <w:proofErr w:type="gramStart"/>
      <w:r w:rsidRPr="00082D45">
        <w:rPr>
          <w:rFonts w:ascii="Times New Roman" w:hAnsi="Times New Roman" w:cs="Times New Roman"/>
          <w:sz w:val="24"/>
          <w:szCs w:val="24"/>
        </w:rPr>
        <w:t>со</w:t>
      </w:r>
      <w:proofErr w:type="gramEnd"/>
      <w:r w:rsidRPr="00082D45">
        <w:rPr>
          <w:rFonts w:ascii="Times New Roman" w:hAnsi="Times New Roman" w:cs="Times New Roman"/>
          <w:sz w:val="24"/>
          <w:szCs w:val="24"/>
        </w:rPr>
        <w:t xml:space="preserve"> взрослыми и сверстниками, профилактика девиантного поведения, наркозависимости, сохранение психологического здоровья, помощь в профессиональной ориентации.</w:t>
      </w:r>
    </w:p>
    <w:p w:rsidR="00A766FA" w:rsidRPr="00082D45" w:rsidRDefault="00A766FA" w:rsidP="00082D45">
      <w:pPr>
        <w:tabs>
          <w:tab w:val="left" w:pos="900"/>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Обязательные направления работы</w:t>
      </w:r>
      <w:r w:rsidR="00DD26A3" w:rsidRPr="00082D45">
        <w:rPr>
          <w:rFonts w:ascii="Times New Roman" w:hAnsi="Times New Roman" w:cs="Times New Roman"/>
          <w:b/>
          <w:bCs/>
          <w:sz w:val="24"/>
          <w:szCs w:val="24"/>
        </w:rPr>
        <w:t>.</w:t>
      </w:r>
    </w:p>
    <w:p w:rsidR="001E511D" w:rsidRPr="00082D45" w:rsidRDefault="00F30B31" w:rsidP="00082D45">
      <w:pPr>
        <w:tabs>
          <w:tab w:val="left" w:pos="900"/>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1.</w:t>
      </w:r>
      <w:r w:rsidR="00A766FA" w:rsidRPr="00082D45">
        <w:rPr>
          <w:rFonts w:ascii="Times New Roman" w:hAnsi="Times New Roman" w:cs="Times New Roman"/>
          <w:b/>
          <w:bCs/>
          <w:sz w:val="24"/>
          <w:szCs w:val="24"/>
        </w:rPr>
        <w:t xml:space="preserve">Психолого-педагогическое сопровождение </w:t>
      </w:r>
      <w:r w:rsidR="001E511D" w:rsidRPr="00082D45">
        <w:rPr>
          <w:rFonts w:ascii="Times New Roman" w:hAnsi="Times New Roman" w:cs="Times New Roman"/>
          <w:b/>
          <w:bCs/>
          <w:sz w:val="24"/>
          <w:szCs w:val="24"/>
        </w:rPr>
        <w:t>реализации программы.</w:t>
      </w:r>
    </w:p>
    <w:p w:rsidR="00A766FA" w:rsidRPr="00082D45" w:rsidRDefault="00A766FA" w:rsidP="00082D45">
      <w:pPr>
        <w:tabs>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1.1. Консультирование классных руководителей по индивидуальным особенностям  учащихся с риском развития дезадаптации.</w:t>
      </w:r>
    </w:p>
    <w:p w:rsidR="00A766FA" w:rsidRPr="00082D45" w:rsidRDefault="00F30B31" w:rsidP="00082D45">
      <w:pPr>
        <w:tabs>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1.2.</w:t>
      </w:r>
      <w:r w:rsidR="00A766FA" w:rsidRPr="00082D45">
        <w:rPr>
          <w:rFonts w:ascii="Times New Roman" w:hAnsi="Times New Roman" w:cs="Times New Roman"/>
          <w:sz w:val="24"/>
          <w:szCs w:val="24"/>
        </w:rPr>
        <w:t>Проведение профилактических адаптационных занятий для пятиклассников.</w:t>
      </w:r>
    </w:p>
    <w:p w:rsidR="00A766FA" w:rsidRPr="00082D45" w:rsidRDefault="00F30B31" w:rsidP="00082D45">
      <w:pPr>
        <w:tabs>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1.3.</w:t>
      </w:r>
      <w:r w:rsidR="00A766FA" w:rsidRPr="00082D45">
        <w:rPr>
          <w:rFonts w:ascii="Times New Roman" w:hAnsi="Times New Roman" w:cs="Times New Roman"/>
          <w:sz w:val="24"/>
          <w:szCs w:val="24"/>
        </w:rPr>
        <w:t>Индивидуальная психологическая поддержка  учащихся с осложненной адаптацией.</w:t>
      </w:r>
    </w:p>
    <w:p w:rsidR="00A766FA" w:rsidRPr="00082D45" w:rsidRDefault="00A766FA" w:rsidP="00082D45">
      <w:pPr>
        <w:tabs>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1.4. Психологическое консультирование родителей.</w:t>
      </w:r>
    </w:p>
    <w:p w:rsidR="00A766FA" w:rsidRPr="00082D45" w:rsidRDefault="00A766FA" w:rsidP="00082D45">
      <w:pPr>
        <w:tabs>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1.5. Выступления </w:t>
      </w:r>
      <w:proofErr w:type="gramStart"/>
      <w:r w:rsidRPr="00082D45">
        <w:rPr>
          <w:rFonts w:ascii="Times New Roman" w:hAnsi="Times New Roman" w:cs="Times New Roman"/>
          <w:sz w:val="24"/>
          <w:szCs w:val="24"/>
        </w:rPr>
        <w:t xml:space="preserve">на </w:t>
      </w:r>
      <w:r w:rsidR="00F30B31"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педагогических </w:t>
      </w:r>
      <w:r w:rsidR="0085361C"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советах в школе по проблеме поддержки </w:t>
      </w:r>
      <w:r w:rsidR="00F30B31" w:rsidRPr="00082D45">
        <w:rPr>
          <w:rFonts w:ascii="Times New Roman" w:hAnsi="Times New Roman" w:cs="Times New Roman"/>
          <w:sz w:val="24"/>
          <w:szCs w:val="24"/>
        </w:rPr>
        <w:t xml:space="preserve"> </w:t>
      </w:r>
      <w:r w:rsidRPr="00082D45">
        <w:rPr>
          <w:rFonts w:ascii="Times New Roman" w:hAnsi="Times New Roman" w:cs="Times New Roman"/>
          <w:sz w:val="24"/>
          <w:szCs w:val="24"/>
        </w:rPr>
        <w:t>учащихся в период адаптации к новой ситуации</w:t>
      </w:r>
      <w:proofErr w:type="gramEnd"/>
      <w:r w:rsidRPr="00082D45">
        <w:rPr>
          <w:rFonts w:ascii="Times New Roman" w:hAnsi="Times New Roman" w:cs="Times New Roman"/>
          <w:sz w:val="24"/>
          <w:szCs w:val="24"/>
        </w:rPr>
        <w:t>.</w:t>
      </w:r>
    </w:p>
    <w:p w:rsidR="00A766FA" w:rsidRPr="00082D45" w:rsidRDefault="00F30B31" w:rsidP="00082D45">
      <w:pPr>
        <w:tabs>
          <w:tab w:val="left" w:pos="900"/>
        </w:tabs>
        <w:spacing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1.</w:t>
      </w:r>
      <w:r w:rsidR="00A766FA" w:rsidRPr="00082D45">
        <w:rPr>
          <w:rFonts w:ascii="Times New Roman" w:hAnsi="Times New Roman" w:cs="Times New Roman"/>
          <w:b/>
          <w:bCs/>
          <w:sz w:val="24"/>
          <w:szCs w:val="24"/>
        </w:rPr>
        <w:t>Психолого-педагогическое сопровождение</w:t>
      </w:r>
      <w:r w:rsidR="00DD26A3" w:rsidRPr="00082D45">
        <w:rPr>
          <w:rFonts w:ascii="Times New Roman" w:hAnsi="Times New Roman" w:cs="Times New Roman"/>
          <w:b/>
          <w:bCs/>
          <w:sz w:val="24"/>
          <w:szCs w:val="24"/>
        </w:rPr>
        <w:t xml:space="preserve"> учащихся групп риска развития </w:t>
      </w:r>
      <w:r w:rsidR="00A766FA" w:rsidRPr="00082D45">
        <w:rPr>
          <w:rFonts w:ascii="Times New Roman" w:hAnsi="Times New Roman" w:cs="Times New Roman"/>
          <w:b/>
          <w:bCs/>
          <w:sz w:val="24"/>
          <w:szCs w:val="24"/>
        </w:rPr>
        <w:t>кризисных состояний и групп суицидального риска.</w:t>
      </w:r>
    </w:p>
    <w:p w:rsidR="00A766FA" w:rsidRPr="00082D45" w:rsidRDefault="00A766FA" w:rsidP="00082D45">
      <w:pPr>
        <w:tabs>
          <w:tab w:val="left" w:pos="1080"/>
          <w:tab w:val="left" w:pos="126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2.1. Выявление </w:t>
      </w:r>
      <w:proofErr w:type="gramStart"/>
      <w:r w:rsidRPr="00082D45">
        <w:rPr>
          <w:rFonts w:ascii="Times New Roman" w:hAnsi="Times New Roman" w:cs="Times New Roman"/>
          <w:sz w:val="24"/>
          <w:szCs w:val="24"/>
        </w:rPr>
        <w:t>выраженности</w:t>
      </w:r>
      <w:r w:rsidR="0085361C" w:rsidRPr="00082D45">
        <w:rPr>
          <w:rFonts w:ascii="Times New Roman" w:hAnsi="Times New Roman" w:cs="Times New Roman"/>
          <w:sz w:val="24"/>
          <w:szCs w:val="24"/>
        </w:rPr>
        <w:t xml:space="preserve"> </w:t>
      </w:r>
      <w:r w:rsidR="00F30B31" w:rsidRPr="00082D45">
        <w:rPr>
          <w:rFonts w:ascii="Times New Roman" w:hAnsi="Times New Roman" w:cs="Times New Roman"/>
          <w:sz w:val="24"/>
          <w:szCs w:val="24"/>
        </w:rPr>
        <w:t xml:space="preserve"> </w:t>
      </w:r>
      <w:r w:rsidRPr="00082D45">
        <w:rPr>
          <w:rFonts w:ascii="Times New Roman" w:hAnsi="Times New Roman" w:cs="Times New Roman"/>
          <w:sz w:val="24"/>
          <w:szCs w:val="24"/>
        </w:rPr>
        <w:t xml:space="preserve"> факторов риска развития кризиса</w:t>
      </w:r>
      <w:proofErr w:type="gramEnd"/>
      <w:r w:rsidRPr="00082D45">
        <w:rPr>
          <w:rFonts w:ascii="Times New Roman" w:hAnsi="Times New Roman" w:cs="Times New Roman"/>
          <w:sz w:val="24"/>
          <w:szCs w:val="24"/>
        </w:rPr>
        <w:t xml:space="preserve"> и суицида у учащихся.</w:t>
      </w:r>
    </w:p>
    <w:p w:rsidR="00A766FA" w:rsidRPr="00082D45" w:rsidRDefault="00A766FA" w:rsidP="00082D45">
      <w:pPr>
        <w:tabs>
          <w:tab w:val="left" w:pos="1080"/>
          <w:tab w:val="left" w:pos="126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2.2. Проведение индивидуальных консультаций для родителей и учащихся.</w:t>
      </w:r>
    </w:p>
    <w:p w:rsidR="00A766FA" w:rsidRPr="00082D45" w:rsidRDefault="00A766FA" w:rsidP="00082D45">
      <w:pPr>
        <w:tabs>
          <w:tab w:val="left" w:pos="1080"/>
          <w:tab w:val="left" w:pos="126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2.3. Поведение специальных родительских собраний по профилактике суицидов среди учащихся.</w:t>
      </w:r>
    </w:p>
    <w:p w:rsidR="00A766FA" w:rsidRPr="00082D45" w:rsidRDefault="00A766FA" w:rsidP="00082D45">
      <w:pPr>
        <w:tabs>
          <w:tab w:val="left" w:pos="1080"/>
          <w:tab w:val="left" w:pos="126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предсуицидальных состояний ребенка, отслеживания изменений в его поведении.</w:t>
      </w:r>
    </w:p>
    <w:p w:rsidR="00A766FA" w:rsidRPr="00082D45" w:rsidRDefault="00F30B31" w:rsidP="00082D45">
      <w:pPr>
        <w:tabs>
          <w:tab w:val="left" w:pos="900"/>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1.</w:t>
      </w:r>
      <w:r w:rsidR="00A766FA" w:rsidRPr="00082D45">
        <w:rPr>
          <w:rFonts w:ascii="Times New Roman" w:hAnsi="Times New Roman" w:cs="Times New Roman"/>
          <w:b/>
          <w:bCs/>
          <w:sz w:val="24"/>
          <w:szCs w:val="24"/>
        </w:rPr>
        <w:t>Психолого-педагогическая поддержка учащихся с трудностями во взаимоотношениях со сверстниками и взрослыми.</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3.1. Выявление детей с проблемами во взаимоотношениях со сверстниками и взрослыми. Формирование коррекционно-развивающих и тренинговых групп.</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lastRenderedPageBreak/>
        <w:t>3.2. Проведение групповых коррекционно-развивающих занятий, тренинговых групп для учащихся по возрастным группам.</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3.4. Участие психолога в разрешении конфликтных ситуаций в классных коллективах.</w:t>
      </w:r>
    </w:p>
    <w:p w:rsidR="00A766FA" w:rsidRPr="00082D45" w:rsidRDefault="00A766FA" w:rsidP="00082D45">
      <w:pPr>
        <w:tabs>
          <w:tab w:val="left" w:pos="900"/>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Психолого-педагогическое сопровождение учащихся групп социального риска.</w:t>
      </w:r>
    </w:p>
    <w:p w:rsidR="00A766FA" w:rsidRPr="00082D45" w:rsidRDefault="00A766FA" w:rsidP="00082D45">
      <w:pPr>
        <w:tabs>
          <w:tab w:val="left" w:pos="900"/>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A766FA" w:rsidRPr="00082D45" w:rsidRDefault="00A766FA" w:rsidP="00082D45">
      <w:pPr>
        <w:tabs>
          <w:tab w:val="left" w:pos="900"/>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4.2.Проведение консультаций для родителей по проблемам воспитания.</w:t>
      </w:r>
    </w:p>
    <w:p w:rsidR="00A766FA" w:rsidRPr="00082D45" w:rsidRDefault="00A766FA" w:rsidP="00082D45">
      <w:pPr>
        <w:tabs>
          <w:tab w:val="left" w:pos="900"/>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4.3</w:t>
      </w:r>
      <w:r w:rsidR="00DD26A3" w:rsidRPr="00082D45">
        <w:rPr>
          <w:rFonts w:ascii="Times New Roman" w:hAnsi="Times New Roman" w:cs="Times New Roman"/>
          <w:sz w:val="24"/>
          <w:szCs w:val="24"/>
        </w:rPr>
        <w:t xml:space="preserve">. </w:t>
      </w:r>
      <w:r w:rsidRPr="00082D45">
        <w:rPr>
          <w:rFonts w:ascii="Times New Roman" w:hAnsi="Times New Roman" w:cs="Times New Roman"/>
          <w:sz w:val="24"/>
          <w:szCs w:val="24"/>
        </w:rPr>
        <w:t>Выступ</w:t>
      </w:r>
      <w:r w:rsidR="00DD26A3" w:rsidRPr="00082D45">
        <w:rPr>
          <w:rFonts w:ascii="Times New Roman" w:hAnsi="Times New Roman" w:cs="Times New Roman"/>
          <w:sz w:val="24"/>
          <w:szCs w:val="24"/>
        </w:rPr>
        <w:t>ления на педагогических советах</w:t>
      </w:r>
      <w:r w:rsidRPr="00082D45">
        <w:rPr>
          <w:rFonts w:ascii="Times New Roman" w:hAnsi="Times New Roman" w:cs="Times New Roman"/>
          <w:sz w:val="24"/>
          <w:szCs w:val="24"/>
        </w:rPr>
        <w:t xml:space="preserve"> и родительских собраниях по проблемам преодоления  социальнойдезадаптации учащихся, установления контакта, формирования ответственного поведения, психологическим методам дисциплинирования, и др.</w:t>
      </w:r>
    </w:p>
    <w:p w:rsidR="00A766FA" w:rsidRPr="00082D45" w:rsidRDefault="00A766FA" w:rsidP="00082D45">
      <w:pPr>
        <w:tabs>
          <w:tab w:val="left" w:pos="900"/>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4.4.Проведение тренингов социально-компетентного поведения для учащихся.</w:t>
      </w:r>
    </w:p>
    <w:p w:rsidR="00A766FA" w:rsidRPr="00082D45" w:rsidRDefault="00A766FA" w:rsidP="00082D45">
      <w:pPr>
        <w:tabs>
          <w:tab w:val="left" w:pos="900"/>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4.5.Проведение индивидуальной работы с учащимися.</w:t>
      </w:r>
    </w:p>
    <w:p w:rsidR="00A766FA" w:rsidRPr="00082D45" w:rsidRDefault="00A766FA" w:rsidP="00082D45">
      <w:pPr>
        <w:tabs>
          <w:tab w:val="left" w:pos="900"/>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4.6.Психологическое консультирование родителей учащихся.</w:t>
      </w:r>
    </w:p>
    <w:p w:rsidR="00A766FA" w:rsidRPr="00082D45" w:rsidRDefault="00F30B31"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5.</w:t>
      </w:r>
      <w:r w:rsidR="00A766FA" w:rsidRPr="00082D45">
        <w:rPr>
          <w:rFonts w:ascii="Times New Roman" w:hAnsi="Times New Roman" w:cs="Times New Roman"/>
          <w:b/>
          <w:bCs/>
          <w:sz w:val="24"/>
          <w:szCs w:val="24"/>
        </w:rPr>
        <w:t>Оказание помощи учащимся в профессиональном самоопределении.</w:t>
      </w:r>
    </w:p>
    <w:p w:rsidR="00A766FA" w:rsidRPr="00082D45" w:rsidRDefault="00A766FA" w:rsidP="00082D45">
      <w:pPr>
        <w:tabs>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5.1. Проведение первичных групповых консультаций с учащимися.</w:t>
      </w:r>
    </w:p>
    <w:p w:rsidR="00A766FA" w:rsidRPr="00082D45" w:rsidRDefault="00A766FA" w:rsidP="00082D45">
      <w:pPr>
        <w:tabs>
          <w:tab w:val="left" w:pos="108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5.2. Участие в проведении тематических классных часов, родительских собраний.</w:t>
      </w:r>
    </w:p>
    <w:p w:rsidR="00A766FA" w:rsidRPr="00082D45" w:rsidRDefault="00F30B31" w:rsidP="00082D45">
      <w:pPr>
        <w:tabs>
          <w:tab w:val="left" w:pos="900"/>
        </w:tabs>
        <w:spacing w:after="0" w:line="240" w:lineRule="auto"/>
        <w:jc w:val="both"/>
        <w:rPr>
          <w:rFonts w:ascii="Times New Roman" w:hAnsi="Times New Roman" w:cs="Times New Roman"/>
          <w:b/>
          <w:bCs/>
          <w:sz w:val="24"/>
          <w:szCs w:val="24"/>
        </w:rPr>
      </w:pPr>
      <w:r w:rsidRPr="00082D45">
        <w:rPr>
          <w:rFonts w:ascii="Times New Roman" w:hAnsi="Times New Roman" w:cs="Times New Roman"/>
          <w:b/>
          <w:sz w:val="24"/>
          <w:szCs w:val="24"/>
        </w:rPr>
        <w:t>6</w:t>
      </w:r>
      <w:r w:rsidR="00A766FA" w:rsidRPr="00082D45">
        <w:rPr>
          <w:rFonts w:ascii="Times New Roman" w:hAnsi="Times New Roman" w:cs="Times New Roman"/>
          <w:b/>
          <w:sz w:val="24"/>
          <w:szCs w:val="24"/>
        </w:rPr>
        <w:t>.</w:t>
      </w:r>
      <w:r w:rsidR="00A766FA" w:rsidRPr="00082D45">
        <w:rPr>
          <w:rFonts w:ascii="Times New Roman" w:hAnsi="Times New Roman" w:cs="Times New Roman"/>
          <w:b/>
          <w:bCs/>
          <w:sz w:val="24"/>
          <w:szCs w:val="24"/>
        </w:rPr>
        <w:t>Профилактика злоупотребления ПАВ среди учащихся.</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6.1. Проведение занятий с учащимися по развитию социальных навыков, навыков противостояния групповому давлению в рамках классных часов.</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6.2. Участие в проведении диагностики наркогенной ситуации в подростковой среде.</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6.3. Проведение тематических родительских собраний.</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6.4. Выступления на педагогических советах по проблеме профилактики злоупотребления ПАВ.</w:t>
      </w:r>
    </w:p>
    <w:p w:rsidR="00A766FA" w:rsidRPr="00082D45" w:rsidRDefault="00A766FA" w:rsidP="00082D45">
      <w:pPr>
        <w:tabs>
          <w:tab w:val="left" w:pos="900"/>
        </w:tabs>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 xml:space="preserve">7. Психолого-педагогическая  помощь семье. </w:t>
      </w:r>
    </w:p>
    <w:p w:rsidR="00A766FA" w:rsidRPr="00082D45" w:rsidRDefault="00A766FA" w:rsidP="00082D45">
      <w:pPr>
        <w:tabs>
          <w:tab w:val="left" w:pos="900"/>
        </w:tabs>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7.1. Психологическая поддержка принимающих семей (усыновители, опекунские, приемные, патронатные и др.).</w:t>
      </w:r>
    </w:p>
    <w:p w:rsidR="0095624D" w:rsidRPr="00082D45" w:rsidRDefault="00A766FA" w:rsidP="00082D45">
      <w:pPr>
        <w:tabs>
          <w:tab w:val="left" w:pos="900"/>
          <w:tab w:val="left" w:pos="1080"/>
        </w:tabs>
        <w:spacing w:after="0" w:line="240" w:lineRule="auto"/>
        <w:jc w:val="both"/>
        <w:rPr>
          <w:rFonts w:ascii="Times New Roman" w:hAnsi="Times New Roman" w:cs="Times New Roman"/>
          <w:b/>
          <w:bCs/>
          <w:sz w:val="24"/>
          <w:szCs w:val="24"/>
        </w:rPr>
      </w:pPr>
      <w:r w:rsidRPr="00082D45">
        <w:rPr>
          <w:rFonts w:ascii="Times New Roman" w:hAnsi="Times New Roman" w:cs="Times New Roman"/>
          <w:sz w:val="24"/>
          <w:szCs w:val="24"/>
        </w:rPr>
        <w:t>7.2.Психологическое консультирование семей группы риска</w:t>
      </w:r>
      <w:r w:rsidR="00751A87" w:rsidRPr="00082D45">
        <w:rPr>
          <w:rFonts w:ascii="Times New Roman" w:hAnsi="Times New Roman" w:cs="Times New Roman"/>
          <w:sz w:val="24"/>
          <w:szCs w:val="24"/>
        </w:rPr>
        <w:t>.</w:t>
      </w:r>
    </w:p>
    <w:p w:rsidR="00256B48" w:rsidRPr="00082D45" w:rsidRDefault="00F161AA" w:rsidP="00082D45">
      <w:pPr>
        <w:pStyle w:val="2210"/>
        <w:keepNext/>
        <w:keepLines/>
        <w:shd w:val="clear" w:color="auto" w:fill="auto"/>
        <w:spacing w:before="0" w:after="0" w:line="240" w:lineRule="auto"/>
        <w:rPr>
          <w:rFonts w:ascii="Times New Roman" w:eastAsia="Times New Roman" w:hAnsi="Times New Roman" w:cs="Times New Roman"/>
          <w:b w:val="0"/>
          <w:sz w:val="24"/>
          <w:szCs w:val="24"/>
        </w:rPr>
      </w:pPr>
      <w:bookmarkStart w:id="65" w:name="bookmark417"/>
      <w:r w:rsidRPr="00082D45">
        <w:rPr>
          <w:rStyle w:val="228"/>
          <w:rFonts w:ascii="Times New Roman" w:eastAsia="Times New Roman" w:hAnsi="Times New Roman" w:cs="Times New Roman"/>
          <w:b/>
          <w:bCs/>
          <w:sz w:val="24"/>
          <w:szCs w:val="24"/>
        </w:rPr>
        <w:t>3.3</w:t>
      </w:r>
      <w:r w:rsidR="00256B48" w:rsidRPr="00082D45">
        <w:rPr>
          <w:rStyle w:val="228"/>
          <w:rFonts w:ascii="Times New Roman" w:eastAsia="Times New Roman" w:hAnsi="Times New Roman" w:cs="Times New Roman"/>
          <w:b/>
          <w:bCs/>
          <w:sz w:val="24"/>
          <w:szCs w:val="24"/>
        </w:rPr>
        <w:t>.3. Финансовое обеспечение реализации</w:t>
      </w:r>
      <w:r w:rsidR="00180F9A" w:rsidRPr="00082D45">
        <w:rPr>
          <w:rStyle w:val="228"/>
          <w:rFonts w:ascii="Times New Roman" w:eastAsia="Times New Roman" w:hAnsi="Times New Roman" w:cs="Times New Roman"/>
          <w:b/>
          <w:bCs/>
          <w:sz w:val="24"/>
          <w:szCs w:val="24"/>
        </w:rPr>
        <w:t xml:space="preserve"> </w:t>
      </w:r>
      <w:r w:rsidR="00256B48" w:rsidRPr="00082D45">
        <w:rPr>
          <w:rStyle w:val="228"/>
          <w:rFonts w:ascii="Times New Roman" w:eastAsia="Times New Roman" w:hAnsi="Times New Roman" w:cs="Times New Roman"/>
          <w:b/>
          <w:bCs/>
          <w:sz w:val="24"/>
          <w:szCs w:val="24"/>
        </w:rPr>
        <w:t>основной образовательной программы</w:t>
      </w:r>
      <w:r w:rsidR="00180F9A" w:rsidRPr="00082D45">
        <w:rPr>
          <w:rStyle w:val="228"/>
          <w:rFonts w:ascii="Times New Roman" w:eastAsia="Times New Roman" w:hAnsi="Times New Roman" w:cs="Times New Roman"/>
          <w:b/>
          <w:bCs/>
          <w:sz w:val="24"/>
          <w:szCs w:val="24"/>
        </w:rPr>
        <w:t xml:space="preserve"> </w:t>
      </w:r>
      <w:r w:rsidR="00256B48" w:rsidRPr="00082D45">
        <w:rPr>
          <w:rStyle w:val="228"/>
          <w:rFonts w:ascii="Times New Roman" w:eastAsia="Times New Roman" w:hAnsi="Times New Roman" w:cs="Times New Roman"/>
          <w:b/>
          <w:bCs/>
          <w:sz w:val="24"/>
          <w:szCs w:val="24"/>
        </w:rPr>
        <w:t>основного общего образования</w:t>
      </w:r>
      <w:bookmarkEnd w:id="65"/>
      <w:r w:rsidR="00DD26A3" w:rsidRPr="00082D45">
        <w:rPr>
          <w:rStyle w:val="228"/>
          <w:rFonts w:ascii="Times New Roman" w:eastAsia="Times New Roman" w:hAnsi="Times New Roman" w:cs="Times New Roman"/>
          <w:b/>
          <w:bCs/>
          <w:sz w:val="24"/>
          <w:szCs w:val="24"/>
        </w:rPr>
        <w:t>.</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b/>
          <w:bCs/>
          <w:sz w:val="24"/>
          <w:szCs w:val="24"/>
        </w:rPr>
        <w:t>Финансовое обеспечение</w:t>
      </w:r>
      <w:r w:rsidRPr="00082D45">
        <w:rPr>
          <w:rFonts w:ascii="Times New Roman" w:hAnsi="Times New Roman" w:cs="Times New Roman"/>
          <w:sz w:val="24"/>
          <w:szCs w:val="24"/>
        </w:rPr>
        <w:t xml:space="preserve"> реализации основной образовательной программы основного общего образования в МБОУ </w:t>
      </w:r>
      <w:r w:rsidR="0085361C" w:rsidRPr="00082D45">
        <w:rPr>
          <w:rFonts w:ascii="Times New Roman" w:hAnsi="Times New Roman" w:cs="Times New Roman"/>
          <w:sz w:val="24"/>
          <w:szCs w:val="24"/>
        </w:rPr>
        <w:t xml:space="preserve"> Верхнеобливская оош </w:t>
      </w:r>
      <w:r w:rsidRPr="00082D45">
        <w:rPr>
          <w:rFonts w:ascii="Times New Roman" w:hAnsi="Times New Roman" w:cs="Times New Roman"/>
          <w:sz w:val="24"/>
          <w:szCs w:val="24"/>
        </w:rPr>
        <w:t xml:space="preserve">опирается на исполнение расходных обязательств, обеспечивающих </w:t>
      </w:r>
      <w:r w:rsidRPr="00082D45">
        <w:rPr>
          <w:rFonts w:ascii="Times New Roman" w:hAnsi="Times New Roman" w:cs="Times New Roman"/>
          <w:spacing w:val="2"/>
          <w:sz w:val="24"/>
          <w:szCs w:val="24"/>
        </w:rPr>
        <w:t>конституционное право граждан на бесплатное и общедо</w:t>
      </w:r>
      <w:r w:rsidRPr="00082D45">
        <w:rPr>
          <w:rFonts w:ascii="Times New Roman" w:hAnsi="Times New Roman" w:cs="Times New Roman"/>
          <w:sz w:val="24"/>
          <w:szCs w:val="24"/>
        </w:rPr>
        <w:t xml:space="preserve">ступное общее образование. Объём действующих расходных обязательств отражается в задании учредителя по оказанию </w:t>
      </w:r>
      <w:r w:rsidRPr="00082D45">
        <w:rPr>
          <w:rFonts w:ascii="Times New Roman" w:hAnsi="Times New Roman" w:cs="Times New Roman"/>
          <w:spacing w:val="2"/>
          <w:sz w:val="24"/>
          <w:szCs w:val="24"/>
        </w:rPr>
        <w:t xml:space="preserve">муниципальных образовательных услуг в </w:t>
      </w:r>
      <w:r w:rsidRPr="00082D45">
        <w:rPr>
          <w:rFonts w:ascii="Times New Roman" w:hAnsi="Times New Roman" w:cs="Times New Roman"/>
          <w:sz w:val="24"/>
          <w:szCs w:val="24"/>
        </w:rPr>
        <w:t>соответствии с требованиями федеральных государственных образовательных стандартов общего образования.</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 xml:space="preserve">Задание учредителя обеспечивает соответствие показателей объёмов и качества предоставляемых МБОУ </w:t>
      </w:r>
      <w:r w:rsidR="0085361C" w:rsidRPr="00082D45">
        <w:rPr>
          <w:rFonts w:ascii="Times New Roman" w:hAnsi="Times New Roman" w:cs="Times New Roman"/>
          <w:spacing w:val="2"/>
          <w:sz w:val="24"/>
          <w:szCs w:val="24"/>
        </w:rPr>
        <w:t xml:space="preserve">Верхнеобливская  оош </w:t>
      </w:r>
      <w:r w:rsidRPr="00082D45">
        <w:rPr>
          <w:rFonts w:ascii="Times New Roman" w:hAnsi="Times New Roman" w:cs="Times New Roman"/>
          <w:spacing w:val="2"/>
          <w:sz w:val="24"/>
          <w:szCs w:val="24"/>
        </w:rPr>
        <w:t xml:space="preserve">образовательных </w:t>
      </w:r>
      <w:r w:rsidRPr="00082D45">
        <w:rPr>
          <w:rFonts w:ascii="Times New Roman" w:hAnsi="Times New Roman" w:cs="Times New Roman"/>
          <w:sz w:val="24"/>
          <w:szCs w:val="24"/>
        </w:rPr>
        <w:t xml:space="preserve"> услуг  размерам направляемых на эти цели средств бюджета.</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i/>
          <w:iCs/>
          <w:sz w:val="24"/>
          <w:szCs w:val="24"/>
        </w:rPr>
        <w:t>Финансовое обеспечение задания учредителя по реали</w:t>
      </w:r>
      <w:r w:rsidRPr="00082D45">
        <w:rPr>
          <w:rFonts w:ascii="Times New Roman" w:hAnsi="Times New Roman" w:cs="Times New Roman"/>
          <w:i/>
          <w:iCs/>
          <w:spacing w:val="2"/>
          <w:sz w:val="24"/>
          <w:szCs w:val="24"/>
        </w:rPr>
        <w:t>зации основной образовательной программы основного</w:t>
      </w:r>
      <w:r w:rsidRPr="00082D45">
        <w:rPr>
          <w:rFonts w:ascii="Times New Roman" w:hAnsi="Times New Roman" w:cs="Times New Roman"/>
          <w:i/>
          <w:iCs/>
          <w:sz w:val="24"/>
          <w:szCs w:val="24"/>
        </w:rPr>
        <w:t>общего образования</w:t>
      </w:r>
      <w:r w:rsidRPr="00082D45">
        <w:rPr>
          <w:rFonts w:ascii="Times New Roman" w:hAnsi="Times New Roman" w:cs="Times New Roman"/>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w:t>
      </w:r>
      <w:r w:rsidRPr="00082D45">
        <w:rPr>
          <w:rFonts w:ascii="Times New Roman" w:hAnsi="Times New Roman" w:cs="Times New Roman"/>
          <w:spacing w:val="2"/>
          <w:sz w:val="24"/>
          <w:szCs w:val="24"/>
        </w:rPr>
        <w:t>ных гарантий прав граждан на получение общедоступного</w:t>
      </w:r>
      <w:r w:rsidRPr="00082D45">
        <w:rPr>
          <w:rFonts w:ascii="Times New Roman" w:hAnsi="Times New Roman" w:cs="Times New Roman"/>
          <w:spacing w:val="2"/>
          <w:sz w:val="24"/>
          <w:szCs w:val="24"/>
        </w:rPr>
        <w:br/>
      </w:r>
      <w:r w:rsidRPr="00082D45">
        <w:rPr>
          <w:rFonts w:ascii="Times New Roman" w:hAnsi="Times New Roman" w:cs="Times New Roman"/>
          <w:sz w:val="24"/>
          <w:szCs w:val="24"/>
        </w:rPr>
        <w:t>и бесплатного общего образования в соответствии с требованиями ФГОС.</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Применение принципа нормативного подушевого финансирования  заключа</w:t>
      </w:r>
      <w:r w:rsidRPr="00082D45">
        <w:rPr>
          <w:rFonts w:ascii="Times New Roman" w:hAnsi="Times New Roman" w:cs="Times New Roman"/>
          <w:spacing w:val="2"/>
          <w:sz w:val="24"/>
          <w:szCs w:val="24"/>
        </w:rPr>
        <w:t>ется в определении стоимости стандартной (базовой) бюд</w:t>
      </w:r>
      <w:r w:rsidRPr="00082D45">
        <w:rPr>
          <w:rFonts w:ascii="Times New Roman" w:hAnsi="Times New Roman" w:cs="Times New Roman"/>
          <w:sz w:val="24"/>
          <w:szCs w:val="24"/>
        </w:rPr>
        <w:t xml:space="preserve">жетной образовательной услуги МБОУ </w:t>
      </w:r>
      <w:r w:rsidR="0085361C" w:rsidRPr="00082D45">
        <w:rPr>
          <w:rFonts w:ascii="Times New Roman" w:hAnsi="Times New Roman" w:cs="Times New Roman"/>
          <w:sz w:val="24"/>
          <w:szCs w:val="24"/>
        </w:rPr>
        <w:t xml:space="preserve">Верхнеобливская оош </w:t>
      </w:r>
      <w:r w:rsidRPr="00082D45">
        <w:rPr>
          <w:rFonts w:ascii="Times New Roman" w:hAnsi="Times New Roman" w:cs="Times New Roman"/>
          <w:sz w:val="24"/>
          <w:szCs w:val="24"/>
        </w:rPr>
        <w:t xml:space="preserve"> не ниже уровня фактически сложившейся стоимости в предыдущем финансовом году.</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b/>
          <w:bCs/>
          <w:i/>
          <w:iCs/>
          <w:sz w:val="24"/>
          <w:szCs w:val="24"/>
        </w:rPr>
        <w:lastRenderedPageBreak/>
        <w:t>Региональный расчётный подушевой норматив реалицзации ООП ООО  покрывает следующие расходы на год</w:t>
      </w:r>
      <w:r w:rsidRPr="00082D45">
        <w:rPr>
          <w:rFonts w:ascii="Times New Roman" w:hAnsi="Times New Roman" w:cs="Times New Roman"/>
          <w:sz w:val="24"/>
          <w:szCs w:val="24"/>
        </w:rPr>
        <w:t>:</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оплату труда работников образовательных учреждений с учётом  коэффициентов к заработной плате, а также отчисления;</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 xml:space="preserve">- расходы, непосредственно связанные с обеспечением </w:t>
      </w:r>
      <w:r w:rsidRPr="00082D45">
        <w:rPr>
          <w:rFonts w:ascii="Times New Roman" w:hAnsi="Times New Roman" w:cs="Times New Roman"/>
          <w:sz w:val="24"/>
          <w:szCs w:val="24"/>
        </w:rPr>
        <w:t>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4A7DDA" w:rsidRPr="00082D45" w:rsidRDefault="006C2AC1" w:rsidP="00082D45">
      <w:pPr>
        <w:pStyle w:val="afffff"/>
        <w:spacing w:line="240" w:lineRule="auto"/>
        <w:ind w:firstLine="0"/>
        <w:jc w:val="center"/>
        <w:rPr>
          <w:rFonts w:ascii="Times New Roman" w:hAnsi="Times New Roman" w:cs="Times New Roman"/>
          <w:spacing w:val="2"/>
          <w:sz w:val="24"/>
          <w:szCs w:val="24"/>
        </w:rPr>
      </w:pPr>
      <w:r w:rsidRPr="00082D45">
        <w:rPr>
          <w:rFonts w:ascii="Times New Roman" w:hAnsi="Times New Roman" w:cs="Times New Roman"/>
          <w:spacing w:val="2"/>
          <w:sz w:val="24"/>
          <w:szCs w:val="24"/>
        </w:rPr>
        <w:t xml:space="preserve">- иные хозяйственные нужды и другие расходы, связанные с обеспечением </w:t>
      </w:r>
      <w:r w:rsidR="004A7DDA" w:rsidRPr="00082D45">
        <w:rPr>
          <w:rFonts w:ascii="Times New Roman" w:hAnsi="Times New Roman" w:cs="Times New Roman"/>
          <w:spacing w:val="2"/>
          <w:sz w:val="24"/>
          <w:szCs w:val="24"/>
        </w:rPr>
        <w:t>302</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 xml:space="preserve">образовательного процесса (обучение, </w:t>
      </w:r>
      <w:r w:rsidRPr="00082D45">
        <w:rPr>
          <w:rFonts w:ascii="Times New Roman" w:hAnsi="Times New Roman" w:cs="Times New Roman"/>
          <w:sz w:val="24"/>
          <w:szCs w:val="24"/>
        </w:rPr>
        <w:t>повышение квалификации педагогического и административно­управленческого персонала образовательных учреждений, командировочные расходы и</w:t>
      </w:r>
      <w:r w:rsidRPr="00082D45">
        <w:rPr>
          <w:rFonts w:ascii="Cambria Math" w:hAnsi="Cambria Math" w:cs="Cambria Math"/>
          <w:sz w:val="24"/>
          <w:szCs w:val="24"/>
        </w:rPr>
        <w:t> </w:t>
      </w:r>
      <w:r w:rsidRPr="00082D45">
        <w:rPr>
          <w:rFonts w:ascii="Times New Roman" w:hAnsi="Times New Roman" w:cs="Times New Roman"/>
          <w:sz w:val="24"/>
          <w:szCs w:val="24"/>
        </w:rPr>
        <w:t xml:space="preserve">др.), за исключением расходов </w:t>
      </w:r>
      <w:r w:rsidRPr="00082D45">
        <w:rPr>
          <w:rFonts w:ascii="Times New Roman" w:hAnsi="Times New Roman" w:cs="Times New Roman"/>
          <w:spacing w:val="2"/>
          <w:sz w:val="24"/>
          <w:szCs w:val="24"/>
        </w:rPr>
        <w:t>на содержание зданий и коммунальных расходов, осущест</w:t>
      </w:r>
      <w:r w:rsidRPr="00082D45">
        <w:rPr>
          <w:rFonts w:ascii="Times New Roman" w:hAnsi="Times New Roman" w:cs="Times New Roman"/>
          <w:sz w:val="24"/>
          <w:szCs w:val="24"/>
        </w:rPr>
        <w:t>вляемых из местных бюджетов.</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i/>
          <w:iCs/>
          <w:sz w:val="24"/>
          <w:szCs w:val="24"/>
        </w:rPr>
        <w:t>Реализация принципа нормативного подушевого финансирования осуществляется на трёх следующих уровнях</w:t>
      </w:r>
      <w:r w:rsidRPr="00082D45">
        <w:rPr>
          <w:rFonts w:ascii="Times New Roman" w:hAnsi="Times New Roman" w:cs="Times New Roman"/>
          <w:sz w:val="24"/>
          <w:szCs w:val="24"/>
        </w:rPr>
        <w:t>:</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межбюджетных отношений (бюджет субъекта РФ — муниципальный бюджет);</w:t>
      </w:r>
    </w:p>
    <w:p w:rsidR="006C2AC1" w:rsidRPr="00082D45" w:rsidRDefault="006C2AC1" w:rsidP="00082D45">
      <w:pPr>
        <w:pStyle w:val="afffff"/>
        <w:spacing w:line="240" w:lineRule="auto"/>
        <w:ind w:firstLine="0"/>
        <w:rPr>
          <w:rFonts w:ascii="Times New Roman" w:hAnsi="Times New Roman" w:cs="Times New Roman"/>
          <w:spacing w:val="-2"/>
          <w:sz w:val="24"/>
          <w:szCs w:val="24"/>
        </w:rPr>
      </w:pPr>
      <w:r w:rsidRPr="00082D45">
        <w:rPr>
          <w:rFonts w:ascii="Times New Roman" w:hAnsi="Times New Roman" w:cs="Times New Roman"/>
          <w:spacing w:val="-2"/>
          <w:sz w:val="24"/>
          <w:szCs w:val="24"/>
        </w:rPr>
        <w:t xml:space="preserve">- внутрибюджетных отношений (муниципальный бюджет - </w:t>
      </w:r>
      <w:r w:rsidRPr="00082D45">
        <w:rPr>
          <w:rFonts w:ascii="Times New Roman" w:hAnsi="Times New Roman" w:cs="Times New Roman"/>
          <w:sz w:val="24"/>
          <w:szCs w:val="24"/>
        </w:rPr>
        <w:t>образовательное учреждение);</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образовательного учреждения.</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xml:space="preserve">Порядок определения и доведения </w:t>
      </w:r>
      <w:r w:rsidRPr="00082D45">
        <w:rPr>
          <w:rFonts w:ascii="Times New Roman" w:hAnsi="Times New Roman" w:cs="Times New Roman"/>
          <w:spacing w:val="2"/>
          <w:sz w:val="24"/>
          <w:szCs w:val="24"/>
        </w:rPr>
        <w:t xml:space="preserve">бюджетных ассигнований, рассчитанных с </w:t>
      </w:r>
      <w:r w:rsidRPr="00082D45">
        <w:rPr>
          <w:rFonts w:ascii="Times New Roman" w:hAnsi="Times New Roman" w:cs="Times New Roman"/>
          <w:sz w:val="24"/>
          <w:szCs w:val="24"/>
        </w:rPr>
        <w:t>использованием нормативов бюджетного финансирования на одного обучающегося, обеспечиваетнормативно­правовое закрепление на региональном уровне следующих положений:</w:t>
      </w:r>
    </w:p>
    <w:p w:rsidR="006C2AC1" w:rsidRPr="00082D45" w:rsidRDefault="006C2AC1" w:rsidP="00082D45">
      <w:pPr>
        <w:pStyle w:val="afffff0"/>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неуменьшение уровня финансирования по статьям рас</w:t>
      </w:r>
      <w:r w:rsidRPr="00082D45">
        <w:rPr>
          <w:rFonts w:ascii="Times New Roman" w:hAnsi="Times New Roman" w:cs="Times New Roman"/>
          <w:spacing w:val="-2"/>
          <w:sz w:val="24"/>
          <w:szCs w:val="24"/>
        </w:rPr>
        <w:t>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082D45">
        <w:rPr>
          <w:rFonts w:ascii="Times New Roman" w:hAnsi="Times New Roman" w:cs="Times New Roman"/>
          <w:sz w:val="24"/>
          <w:szCs w:val="24"/>
        </w:rPr>
        <w:t xml:space="preserve"> общеобразовательных учреждений);</w:t>
      </w:r>
    </w:p>
    <w:p w:rsidR="006C2AC1" w:rsidRPr="00082D45" w:rsidRDefault="006C2AC1" w:rsidP="00082D45">
      <w:pPr>
        <w:pStyle w:val="afffff0"/>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 xml:space="preserve">- возможность использования нормативов не только на </w:t>
      </w:r>
      <w:r w:rsidRPr="00082D45">
        <w:rPr>
          <w:rFonts w:ascii="Times New Roman" w:hAnsi="Times New Roman" w:cs="Times New Roman"/>
          <w:sz w:val="24"/>
          <w:szCs w:val="24"/>
        </w:rPr>
        <w:t>уровне межбюджетных отношений, но и на уровне внутрибюджетных отношений  и образовательного учреждения.</w:t>
      </w:r>
    </w:p>
    <w:p w:rsidR="006C2AC1" w:rsidRPr="00082D45" w:rsidRDefault="006C2AC1" w:rsidP="00082D45">
      <w:pPr>
        <w:pStyle w:val="afffff"/>
        <w:spacing w:line="240" w:lineRule="auto"/>
        <w:ind w:firstLine="0"/>
        <w:rPr>
          <w:rFonts w:ascii="Times New Roman" w:hAnsi="Times New Roman" w:cs="Times New Roman"/>
          <w:sz w:val="24"/>
          <w:szCs w:val="24"/>
        </w:rPr>
      </w:pPr>
      <w:proofErr w:type="gramStart"/>
      <w:r w:rsidRPr="00082D45">
        <w:rPr>
          <w:rFonts w:ascii="Times New Roman" w:hAnsi="Times New Roman" w:cs="Times New Roman"/>
          <w:spacing w:val="2"/>
          <w:sz w:val="24"/>
          <w:szCs w:val="24"/>
        </w:rPr>
        <w:t>В связи с требованиями Стандарта при расчёте регио</w:t>
      </w:r>
      <w:r w:rsidRPr="00082D45">
        <w:rPr>
          <w:rFonts w:ascii="Times New Roman" w:hAnsi="Times New Roman" w:cs="Times New Roman"/>
          <w:sz w:val="24"/>
          <w:szCs w:val="24"/>
        </w:rPr>
        <w:t>нального подушевого норматива учитываются затраты</w:t>
      </w:r>
      <w:r w:rsidRPr="00082D45">
        <w:rPr>
          <w:rFonts w:ascii="Times New Roman" w:hAnsi="Times New Roman" w:cs="Times New Roman"/>
          <w:spacing w:val="2"/>
          <w:sz w:val="24"/>
          <w:szCs w:val="24"/>
        </w:rPr>
        <w:t>рабочего времени педагогических работ</w:t>
      </w:r>
      <w:r w:rsidR="00DD26A3" w:rsidRPr="00082D45">
        <w:rPr>
          <w:rFonts w:ascii="Times New Roman" w:hAnsi="Times New Roman" w:cs="Times New Roman"/>
          <w:spacing w:val="2"/>
          <w:sz w:val="24"/>
          <w:szCs w:val="24"/>
        </w:rPr>
        <w:t>ников</w:t>
      </w:r>
      <w:r w:rsidRPr="00082D45">
        <w:rPr>
          <w:rFonts w:ascii="Times New Roman" w:hAnsi="Times New Roman" w:cs="Times New Roman"/>
          <w:spacing w:val="2"/>
          <w:sz w:val="24"/>
          <w:szCs w:val="24"/>
        </w:rPr>
        <w:t xml:space="preserve"> на урочную и внеурочную деятельность, </w:t>
      </w:r>
      <w:r w:rsidRPr="00082D45">
        <w:rPr>
          <w:rFonts w:ascii="Times New Roman" w:hAnsi="Times New Roman" w:cs="Times New Roman"/>
          <w:sz w:val="24"/>
          <w:szCs w:val="24"/>
        </w:rPr>
        <w:t>включая все виды работ (учебная, воспитательная, методическая и</w:t>
      </w:r>
      <w:r w:rsidRPr="00082D45">
        <w:rPr>
          <w:rFonts w:ascii="Cambria Math" w:hAnsi="Cambria Math" w:cs="Cambria Math"/>
          <w:sz w:val="24"/>
          <w:szCs w:val="24"/>
        </w:rPr>
        <w:t> </w:t>
      </w:r>
      <w:r w:rsidRPr="00082D45">
        <w:rPr>
          <w:rFonts w:ascii="Times New Roman" w:hAnsi="Times New Roman" w:cs="Times New Roman"/>
          <w:sz w:val="24"/>
          <w:szCs w:val="24"/>
        </w:rPr>
        <w:t>т.</w:t>
      </w:r>
      <w:r w:rsidRPr="00082D45">
        <w:rPr>
          <w:rFonts w:ascii="Cambria Math" w:hAnsi="Cambria Math" w:cs="Cambria Math"/>
          <w:sz w:val="24"/>
          <w:szCs w:val="24"/>
        </w:rPr>
        <w:t> </w:t>
      </w:r>
      <w:r w:rsidRPr="00082D45">
        <w:rPr>
          <w:rFonts w:ascii="Times New Roman" w:hAnsi="Times New Roman" w:cs="Times New Roman"/>
          <w:sz w:val="24"/>
          <w:szCs w:val="24"/>
        </w:rPr>
        <w:t>п.), входящие в трудовые обязанности конкретных педагогических работников.</w:t>
      </w:r>
      <w:proofErr w:type="gramEnd"/>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b/>
          <w:bCs/>
          <w:spacing w:val="2"/>
          <w:sz w:val="24"/>
          <w:szCs w:val="24"/>
        </w:rPr>
        <w:t>Формирование фонда оплаты труда</w:t>
      </w:r>
      <w:r w:rsidRPr="00082D45">
        <w:rPr>
          <w:rFonts w:ascii="Times New Roman" w:hAnsi="Times New Roman" w:cs="Times New Roman"/>
          <w:spacing w:val="2"/>
          <w:sz w:val="24"/>
          <w:szCs w:val="24"/>
        </w:rPr>
        <w:t xml:space="preserve">  работников осуществляется в пределах объёма средств МБОУ </w:t>
      </w:r>
      <w:r w:rsidR="0085361C" w:rsidRPr="00082D45">
        <w:rPr>
          <w:rFonts w:ascii="Times New Roman" w:hAnsi="Times New Roman" w:cs="Times New Roman"/>
          <w:spacing w:val="2"/>
          <w:sz w:val="24"/>
          <w:szCs w:val="24"/>
        </w:rPr>
        <w:t xml:space="preserve">Верхнеобливская оош </w:t>
      </w:r>
      <w:r w:rsidR="00751A87" w:rsidRPr="00082D45">
        <w:rPr>
          <w:rFonts w:ascii="Times New Roman" w:hAnsi="Times New Roman" w:cs="Times New Roman"/>
          <w:spacing w:val="2"/>
          <w:sz w:val="24"/>
          <w:szCs w:val="24"/>
        </w:rPr>
        <w:t xml:space="preserve"> </w:t>
      </w:r>
      <w:r w:rsidRPr="00082D45">
        <w:rPr>
          <w:rFonts w:ascii="Times New Roman" w:hAnsi="Times New Roman" w:cs="Times New Roman"/>
          <w:spacing w:val="2"/>
          <w:sz w:val="24"/>
          <w:szCs w:val="24"/>
        </w:rPr>
        <w:t xml:space="preserve">на текущий финансовый год, </w:t>
      </w:r>
      <w:r w:rsidRPr="00082D45">
        <w:rPr>
          <w:rFonts w:ascii="Times New Roman" w:hAnsi="Times New Roman" w:cs="Times New Roman"/>
          <w:sz w:val="24"/>
          <w:szCs w:val="24"/>
        </w:rPr>
        <w:t xml:space="preserve">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МБОУ </w:t>
      </w:r>
      <w:r w:rsidR="0085361C" w:rsidRPr="00082D45">
        <w:rPr>
          <w:rFonts w:ascii="Times New Roman" w:hAnsi="Times New Roman" w:cs="Times New Roman"/>
          <w:sz w:val="24"/>
          <w:szCs w:val="24"/>
        </w:rPr>
        <w:t xml:space="preserve"> Верхнеобливская оош</w:t>
      </w:r>
      <w:r w:rsidRPr="00082D45">
        <w:rPr>
          <w:rFonts w:ascii="Times New Roman" w:hAnsi="Times New Roman" w:cs="Times New Roman"/>
          <w:sz w:val="24"/>
          <w:szCs w:val="24"/>
        </w:rPr>
        <w:t>.</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bCs/>
          <w:spacing w:val="2"/>
          <w:sz w:val="24"/>
          <w:szCs w:val="24"/>
        </w:rPr>
        <w:t>В</w:t>
      </w:r>
      <w:r w:rsidRPr="00082D45">
        <w:rPr>
          <w:rFonts w:ascii="Times New Roman" w:hAnsi="Times New Roman" w:cs="Times New Roman"/>
          <w:spacing w:val="2"/>
          <w:sz w:val="24"/>
          <w:szCs w:val="24"/>
        </w:rPr>
        <w:t xml:space="preserve"> соответствии с установленным порядком финансирования оплаты труда работников образовательных</w:t>
      </w:r>
      <w:r w:rsidRPr="00082D45">
        <w:rPr>
          <w:rFonts w:ascii="Times New Roman" w:hAnsi="Times New Roman" w:cs="Times New Roman"/>
          <w:sz w:val="24"/>
          <w:szCs w:val="24"/>
        </w:rPr>
        <w:t xml:space="preserve"> учреждений:</w:t>
      </w:r>
    </w:p>
    <w:p w:rsidR="004A7DDA"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xml:space="preserve">- фонд оплаты труда  состоит из базовой части и стимулирующей части; </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значение стимулирующей части определяется</w:t>
      </w:r>
      <w:r w:rsidR="00180F9A" w:rsidRPr="00082D45">
        <w:rPr>
          <w:rFonts w:ascii="Times New Roman" w:hAnsi="Times New Roman" w:cs="Times New Roman"/>
          <w:sz w:val="24"/>
          <w:szCs w:val="24"/>
        </w:rPr>
        <w:t xml:space="preserve">  </w:t>
      </w:r>
      <w:r w:rsidRPr="00082D45">
        <w:rPr>
          <w:rFonts w:ascii="Times New Roman" w:hAnsi="Times New Roman" w:cs="Times New Roman"/>
          <w:sz w:val="24"/>
          <w:szCs w:val="24"/>
        </w:rPr>
        <w:t>самостоятельно;</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 реализуется рекомендуемое оптимальное значение объёма фонда оплаты труда:</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-базовая часть фонда оплаты труда для педагогического персонала, осуществляющего учебный процесс, состоит из</w:t>
      </w:r>
      <w:r w:rsidRPr="00082D45">
        <w:rPr>
          <w:rFonts w:ascii="Times New Roman" w:hAnsi="Times New Roman" w:cs="Times New Roman"/>
          <w:sz w:val="24"/>
          <w:szCs w:val="24"/>
        </w:rPr>
        <w:t xml:space="preserve"> общей части и специальной части;</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lastRenderedPageBreak/>
        <w:t xml:space="preserve">-общая часть фонда оплаты труда обеспечивает гарантированную оплату труда педагогических  работников исходя из </w:t>
      </w:r>
      <w:r w:rsidRPr="00082D45">
        <w:rPr>
          <w:rFonts w:ascii="Times New Roman" w:hAnsi="Times New Roman" w:cs="Times New Roman"/>
          <w:spacing w:val="2"/>
          <w:sz w:val="24"/>
          <w:szCs w:val="24"/>
        </w:rPr>
        <w:t>количества проведённых им учебных часов и численности</w:t>
      </w:r>
      <w:r w:rsidRPr="00082D45">
        <w:rPr>
          <w:rFonts w:ascii="Times New Roman" w:hAnsi="Times New Roman" w:cs="Times New Roman"/>
          <w:sz w:val="24"/>
          <w:szCs w:val="24"/>
        </w:rPr>
        <w:t>обучающихся в классах.</w:t>
      </w:r>
    </w:p>
    <w:p w:rsidR="006C2AC1" w:rsidRPr="00082D45" w:rsidRDefault="006C2AC1" w:rsidP="00082D45">
      <w:pPr>
        <w:pStyle w:val="afffff"/>
        <w:spacing w:line="240" w:lineRule="auto"/>
        <w:ind w:firstLine="0"/>
        <w:rPr>
          <w:rFonts w:ascii="Times New Roman" w:hAnsi="Times New Roman" w:cs="Times New Roman"/>
          <w:spacing w:val="2"/>
          <w:sz w:val="24"/>
          <w:szCs w:val="24"/>
        </w:rPr>
      </w:pPr>
      <w:r w:rsidRPr="00082D45">
        <w:rPr>
          <w:rFonts w:ascii="Times New Roman" w:hAnsi="Times New Roman" w:cs="Times New Roman"/>
          <w:spacing w:val="2"/>
          <w:sz w:val="24"/>
          <w:szCs w:val="24"/>
        </w:rPr>
        <w:t xml:space="preserve">Размеры, порядок и условия осуществления стимулирующих выплат определены в локальном  акте МБОУ </w:t>
      </w:r>
      <w:r w:rsidR="00751A87" w:rsidRPr="00082D45">
        <w:rPr>
          <w:rFonts w:ascii="Times New Roman" w:hAnsi="Times New Roman" w:cs="Times New Roman"/>
          <w:spacing w:val="2"/>
          <w:sz w:val="24"/>
          <w:szCs w:val="24"/>
        </w:rPr>
        <w:t>Старостаничной СОШ</w:t>
      </w:r>
      <w:r w:rsidRPr="00082D45">
        <w:rPr>
          <w:rFonts w:ascii="Times New Roman" w:hAnsi="Times New Roman" w:cs="Times New Roman"/>
          <w:spacing w:val="2"/>
          <w:sz w:val="24"/>
          <w:szCs w:val="24"/>
        </w:rPr>
        <w:t>. Определены критерии и показатели результативности и качества, разработанные в соответ</w:t>
      </w:r>
      <w:r w:rsidRPr="00082D45">
        <w:rPr>
          <w:rFonts w:ascii="Times New Roman" w:hAnsi="Times New Roman" w:cs="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082D45">
        <w:rPr>
          <w:rFonts w:ascii="Times New Roman" w:hAnsi="Times New Roman" w:cs="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082D45">
        <w:rPr>
          <w:rFonts w:ascii="Times New Roman" w:hAnsi="Times New Roman" w:cs="Times New Roman"/>
          <w:sz w:val="24"/>
          <w:szCs w:val="24"/>
        </w:rPr>
        <w:t>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w:t>
      </w:r>
      <w:r w:rsidRPr="00082D45">
        <w:rPr>
          <w:rFonts w:ascii="Times New Roman" w:hAnsi="Times New Roman" w:cs="Times New Roman"/>
          <w:spacing w:val="2"/>
          <w:sz w:val="24"/>
          <w:szCs w:val="24"/>
        </w:rPr>
        <w:t>о мастерства и</w:t>
      </w:r>
      <w:r w:rsidRPr="00082D45">
        <w:rPr>
          <w:rFonts w:ascii="Cambria Math" w:hAnsi="Cambria Math" w:cs="Cambria Math"/>
          <w:spacing w:val="2"/>
          <w:sz w:val="24"/>
          <w:szCs w:val="24"/>
        </w:rPr>
        <w:t> </w:t>
      </w:r>
      <w:r w:rsidRPr="00082D45">
        <w:rPr>
          <w:rFonts w:ascii="Times New Roman" w:hAnsi="Times New Roman" w:cs="Times New Roman"/>
          <w:spacing w:val="2"/>
          <w:sz w:val="24"/>
          <w:szCs w:val="24"/>
        </w:rPr>
        <w:t>др.</w:t>
      </w:r>
    </w:p>
    <w:p w:rsidR="006C2AC1" w:rsidRPr="00082D45" w:rsidRDefault="006C2AC1" w:rsidP="00082D45">
      <w:pPr>
        <w:pStyle w:val="afffff"/>
        <w:spacing w:line="240" w:lineRule="auto"/>
        <w:ind w:firstLine="0"/>
        <w:rPr>
          <w:rFonts w:ascii="Times New Roman" w:hAnsi="Times New Roman" w:cs="Times New Roman"/>
          <w:b/>
          <w:bCs/>
          <w:i/>
          <w:iCs/>
          <w:sz w:val="24"/>
          <w:szCs w:val="24"/>
        </w:rPr>
      </w:pPr>
      <w:r w:rsidRPr="00082D45">
        <w:rPr>
          <w:rFonts w:ascii="Times New Roman" w:hAnsi="Times New Roman" w:cs="Times New Roman"/>
          <w:b/>
          <w:bCs/>
          <w:i/>
          <w:iCs/>
          <w:sz w:val="24"/>
          <w:szCs w:val="24"/>
        </w:rPr>
        <w:t xml:space="preserve">В соответствии с законодательством </w:t>
      </w:r>
      <w:r w:rsidRPr="00082D45">
        <w:rPr>
          <w:rFonts w:ascii="Times New Roman" w:hAnsi="Times New Roman" w:cs="Times New Roman"/>
          <w:b/>
          <w:bCs/>
          <w:iCs/>
          <w:sz w:val="24"/>
          <w:szCs w:val="24"/>
        </w:rPr>
        <w:t>МБОУ</w:t>
      </w:r>
      <w:r w:rsidR="0085361C" w:rsidRPr="00082D45">
        <w:rPr>
          <w:rFonts w:ascii="Times New Roman" w:hAnsi="Times New Roman" w:cs="Times New Roman"/>
          <w:b/>
          <w:bCs/>
          <w:iCs/>
          <w:sz w:val="24"/>
          <w:szCs w:val="24"/>
        </w:rPr>
        <w:t xml:space="preserve"> </w:t>
      </w:r>
      <w:r w:rsidR="0085361C" w:rsidRPr="00082D45">
        <w:rPr>
          <w:rFonts w:ascii="Times New Roman" w:hAnsi="Times New Roman" w:cs="Times New Roman"/>
          <w:b/>
          <w:sz w:val="24"/>
          <w:szCs w:val="24"/>
        </w:rPr>
        <w:t xml:space="preserve">  Верхнеобливская оош </w:t>
      </w:r>
      <w:r w:rsidRPr="00082D45">
        <w:rPr>
          <w:rFonts w:ascii="Times New Roman" w:hAnsi="Times New Roman" w:cs="Times New Roman"/>
          <w:b/>
          <w:bCs/>
          <w:i/>
          <w:iCs/>
          <w:sz w:val="24"/>
          <w:szCs w:val="24"/>
        </w:rPr>
        <w:t>определяет и отражает в своих локальных актах:</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 xml:space="preserve">- соотношение базовой и стимулирующей частей фонда </w:t>
      </w:r>
      <w:r w:rsidRPr="00082D45">
        <w:rPr>
          <w:rFonts w:ascii="Times New Roman" w:hAnsi="Times New Roman" w:cs="Times New Roman"/>
          <w:sz w:val="24"/>
          <w:szCs w:val="24"/>
        </w:rPr>
        <w:t>оплаты труда;</w:t>
      </w:r>
    </w:p>
    <w:p w:rsidR="006C2AC1" w:rsidRPr="00082D45" w:rsidRDefault="006C2AC1" w:rsidP="00082D45">
      <w:pPr>
        <w:pStyle w:val="afffff"/>
        <w:spacing w:line="240" w:lineRule="auto"/>
        <w:ind w:firstLine="0"/>
        <w:rPr>
          <w:rFonts w:ascii="Times New Roman" w:hAnsi="Times New Roman" w:cs="Times New Roman"/>
          <w:spacing w:val="2"/>
          <w:sz w:val="24"/>
          <w:szCs w:val="24"/>
        </w:rPr>
      </w:pPr>
      <w:r w:rsidRPr="00082D45">
        <w:rPr>
          <w:rFonts w:ascii="Times New Roman" w:hAnsi="Times New Roman" w:cs="Times New Roman"/>
          <w:spacing w:val="2"/>
          <w:sz w:val="24"/>
          <w:szCs w:val="24"/>
        </w:rPr>
        <w:t>- соотношение фонд</w:t>
      </w:r>
      <w:r w:rsidR="00DD26A3" w:rsidRPr="00082D45">
        <w:rPr>
          <w:rFonts w:ascii="Times New Roman" w:hAnsi="Times New Roman" w:cs="Times New Roman"/>
          <w:spacing w:val="2"/>
          <w:sz w:val="24"/>
          <w:szCs w:val="24"/>
        </w:rPr>
        <w:t>а оплаты труда педагогического;</w:t>
      </w:r>
    </w:p>
    <w:p w:rsidR="006C2AC1" w:rsidRPr="00082D45" w:rsidRDefault="00DD26A3" w:rsidP="00082D45">
      <w:pPr>
        <w:pStyle w:val="afffff"/>
        <w:spacing w:line="240" w:lineRule="auto"/>
        <w:ind w:firstLine="0"/>
        <w:rPr>
          <w:rFonts w:ascii="Times New Roman" w:hAnsi="Times New Roman" w:cs="Times New Roman"/>
          <w:spacing w:val="2"/>
          <w:sz w:val="24"/>
          <w:szCs w:val="24"/>
        </w:rPr>
      </w:pPr>
      <w:r w:rsidRPr="00082D45">
        <w:rPr>
          <w:rFonts w:ascii="Times New Roman" w:hAnsi="Times New Roman" w:cs="Times New Roman"/>
          <w:spacing w:val="2"/>
          <w:sz w:val="24"/>
          <w:szCs w:val="24"/>
        </w:rPr>
        <w:t>А</w:t>
      </w:r>
      <w:r w:rsidR="006C2AC1" w:rsidRPr="00082D45">
        <w:rPr>
          <w:rFonts w:ascii="Times New Roman" w:hAnsi="Times New Roman" w:cs="Times New Roman"/>
          <w:spacing w:val="2"/>
          <w:sz w:val="24"/>
          <w:szCs w:val="24"/>
        </w:rPr>
        <w:t>дминистративно­управленческого и учебно­вспомогательного</w:t>
      </w:r>
      <w:r w:rsidR="006C2AC1" w:rsidRPr="00082D45">
        <w:rPr>
          <w:rFonts w:ascii="Times New Roman" w:hAnsi="Times New Roman" w:cs="Times New Roman"/>
          <w:sz w:val="24"/>
          <w:szCs w:val="24"/>
        </w:rPr>
        <w:t>персонала;</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соотношение общей и специальной частей внутри базовой части фонда оплаты труда;</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 xml:space="preserve">- порядок </w:t>
      </w:r>
      <w:proofErr w:type="gramStart"/>
      <w:r w:rsidRPr="00082D45">
        <w:rPr>
          <w:rFonts w:ascii="Times New Roman" w:hAnsi="Times New Roman" w:cs="Times New Roman"/>
          <w:spacing w:val="2"/>
          <w:sz w:val="24"/>
          <w:szCs w:val="24"/>
        </w:rPr>
        <w:t>распределения</w:t>
      </w:r>
      <w:r w:rsidR="0085361C" w:rsidRPr="00082D45">
        <w:rPr>
          <w:rFonts w:ascii="Times New Roman" w:hAnsi="Times New Roman" w:cs="Times New Roman"/>
          <w:spacing w:val="2"/>
          <w:sz w:val="24"/>
          <w:szCs w:val="24"/>
        </w:rPr>
        <w:t xml:space="preserve"> </w:t>
      </w:r>
      <w:r w:rsidRPr="00082D45">
        <w:rPr>
          <w:rFonts w:ascii="Times New Roman" w:hAnsi="Times New Roman" w:cs="Times New Roman"/>
          <w:spacing w:val="2"/>
          <w:sz w:val="24"/>
          <w:szCs w:val="24"/>
        </w:rPr>
        <w:t xml:space="preserve"> стимулирующей части фонда оплаты труда</w:t>
      </w:r>
      <w:proofErr w:type="gramEnd"/>
      <w:r w:rsidRPr="00082D45">
        <w:rPr>
          <w:rFonts w:ascii="Times New Roman" w:hAnsi="Times New Roman" w:cs="Times New Roman"/>
          <w:spacing w:val="2"/>
          <w:sz w:val="24"/>
          <w:szCs w:val="24"/>
        </w:rPr>
        <w:t xml:space="preserve"> в соответствии с региональными и муници</w:t>
      </w:r>
      <w:r w:rsidRPr="00082D45">
        <w:rPr>
          <w:rFonts w:ascii="Times New Roman" w:hAnsi="Times New Roman" w:cs="Times New Roman"/>
          <w:sz w:val="24"/>
          <w:szCs w:val="24"/>
        </w:rPr>
        <w:t>пальными нормативными актами.</w:t>
      </w:r>
    </w:p>
    <w:p w:rsidR="00E716C0" w:rsidRPr="00082D45" w:rsidRDefault="006C2AC1" w:rsidP="00082D45">
      <w:pPr>
        <w:pStyle w:val="afffff"/>
        <w:spacing w:line="240" w:lineRule="auto"/>
        <w:ind w:firstLine="0"/>
        <w:rPr>
          <w:rFonts w:ascii="Times New Roman" w:hAnsi="Times New Roman" w:cs="Times New Roman"/>
          <w:i/>
          <w:iCs/>
          <w:sz w:val="24"/>
          <w:szCs w:val="24"/>
        </w:rPr>
      </w:pPr>
      <w:r w:rsidRPr="00082D45">
        <w:rPr>
          <w:rFonts w:ascii="Times New Roman" w:hAnsi="Times New Roman" w:cs="Times New Roman"/>
          <w:i/>
          <w:iCs/>
          <w:sz w:val="24"/>
          <w:szCs w:val="24"/>
        </w:rPr>
        <w:t xml:space="preserve">В распределении стимулирующей части фонда оплаты </w:t>
      </w:r>
      <w:r w:rsidRPr="00082D45">
        <w:rPr>
          <w:rFonts w:ascii="Times New Roman" w:hAnsi="Times New Roman" w:cs="Times New Roman"/>
          <w:i/>
          <w:iCs/>
          <w:spacing w:val="2"/>
          <w:sz w:val="24"/>
          <w:szCs w:val="24"/>
        </w:rPr>
        <w:t xml:space="preserve">труда предусматривается участие </w:t>
      </w:r>
      <w:r w:rsidR="00E716C0" w:rsidRPr="00082D45">
        <w:rPr>
          <w:rFonts w:ascii="Times New Roman" w:hAnsi="Times New Roman" w:cs="Times New Roman"/>
          <w:i/>
          <w:iCs/>
          <w:spacing w:val="2"/>
          <w:sz w:val="24"/>
          <w:szCs w:val="24"/>
        </w:rPr>
        <w:t xml:space="preserve">членов </w:t>
      </w:r>
      <w:r w:rsidR="00751A87" w:rsidRPr="00082D45">
        <w:rPr>
          <w:rFonts w:ascii="Times New Roman" w:hAnsi="Times New Roman" w:cs="Times New Roman"/>
          <w:i/>
          <w:iCs/>
          <w:spacing w:val="2"/>
          <w:sz w:val="24"/>
          <w:szCs w:val="24"/>
        </w:rPr>
        <w:t>Профсоюз</w:t>
      </w:r>
      <w:r w:rsidR="00E716C0" w:rsidRPr="00082D45">
        <w:rPr>
          <w:rFonts w:ascii="Times New Roman" w:hAnsi="Times New Roman" w:cs="Times New Roman"/>
          <w:i/>
          <w:iCs/>
          <w:spacing w:val="2"/>
          <w:sz w:val="24"/>
          <w:szCs w:val="24"/>
        </w:rPr>
        <w:t>ного комитета</w:t>
      </w:r>
      <w:r w:rsidR="00751A87" w:rsidRPr="00082D45">
        <w:rPr>
          <w:rFonts w:ascii="Times New Roman" w:hAnsi="Times New Roman" w:cs="Times New Roman"/>
          <w:i/>
          <w:iCs/>
          <w:sz w:val="24"/>
          <w:szCs w:val="24"/>
        </w:rPr>
        <w:t>.</w:t>
      </w:r>
    </w:p>
    <w:p w:rsidR="004A7DDA"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w:t>
      </w:r>
    </w:p>
    <w:p w:rsidR="004A7DDA" w:rsidRPr="00082D45" w:rsidRDefault="006C2AC1" w:rsidP="00082D45">
      <w:pPr>
        <w:pStyle w:val="afffff"/>
        <w:spacing w:line="240" w:lineRule="auto"/>
        <w:ind w:firstLine="0"/>
        <w:rPr>
          <w:rFonts w:ascii="Times New Roman" w:hAnsi="Times New Roman" w:cs="Times New Roman"/>
          <w:bCs/>
          <w:sz w:val="24"/>
          <w:szCs w:val="24"/>
        </w:rPr>
      </w:pPr>
      <w:r w:rsidRPr="00082D45">
        <w:rPr>
          <w:rFonts w:ascii="Times New Roman" w:hAnsi="Times New Roman" w:cs="Times New Roman"/>
          <w:sz w:val="24"/>
          <w:szCs w:val="24"/>
        </w:rPr>
        <w:t xml:space="preserve">программы основного  общего образования </w:t>
      </w:r>
      <w:r w:rsidRPr="00082D45">
        <w:rPr>
          <w:rFonts w:ascii="Times New Roman" w:hAnsi="Times New Roman" w:cs="Times New Roman"/>
          <w:bCs/>
          <w:iCs/>
          <w:sz w:val="24"/>
          <w:szCs w:val="24"/>
        </w:rPr>
        <w:t xml:space="preserve">МБОУ </w:t>
      </w:r>
      <w:r w:rsidR="0085361C" w:rsidRPr="00082D45">
        <w:rPr>
          <w:rFonts w:ascii="Times New Roman" w:hAnsi="Times New Roman" w:cs="Times New Roman"/>
          <w:bCs/>
          <w:iCs/>
          <w:sz w:val="24"/>
          <w:szCs w:val="24"/>
        </w:rPr>
        <w:t xml:space="preserve"> Верхнеобливская оош</w:t>
      </w:r>
      <w:r w:rsidRPr="00082D45">
        <w:rPr>
          <w:rFonts w:ascii="Times New Roman" w:hAnsi="Times New Roman" w:cs="Times New Roman"/>
          <w:bCs/>
          <w:sz w:val="24"/>
          <w:szCs w:val="24"/>
        </w:rPr>
        <w:t>:</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1)</w:t>
      </w:r>
      <w:r w:rsidRPr="00082D45">
        <w:rPr>
          <w:rFonts w:ascii="Cambria Math" w:hAnsi="Cambria Math" w:cs="Cambria Math"/>
          <w:spacing w:val="2"/>
          <w:sz w:val="24"/>
          <w:szCs w:val="24"/>
        </w:rPr>
        <w:t> </w:t>
      </w:r>
      <w:r w:rsidRPr="00082D45">
        <w:rPr>
          <w:rFonts w:ascii="Times New Roman" w:hAnsi="Times New Roman" w:cs="Times New Roman"/>
          <w:spacing w:val="2"/>
          <w:sz w:val="24"/>
          <w:szCs w:val="24"/>
        </w:rPr>
        <w:t>проводит экономический расчёт стоимости обеспече</w:t>
      </w:r>
      <w:r w:rsidRPr="00082D45">
        <w:rPr>
          <w:rFonts w:ascii="Times New Roman" w:hAnsi="Times New Roman" w:cs="Times New Roman"/>
          <w:sz w:val="24"/>
          <w:szCs w:val="24"/>
        </w:rPr>
        <w:t>ния требований Стандарта по каждой позиции;</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2)</w:t>
      </w:r>
      <w:r w:rsidRPr="00082D45">
        <w:rPr>
          <w:rFonts w:ascii="Cambria Math" w:hAnsi="Cambria Math" w:cs="Cambria Math"/>
          <w:sz w:val="24"/>
          <w:szCs w:val="24"/>
        </w:rPr>
        <w:t> </w:t>
      </w:r>
      <w:r w:rsidRPr="00082D45">
        <w:rPr>
          <w:rFonts w:ascii="Times New Roman" w:hAnsi="Times New Roman" w:cs="Times New Roman"/>
          <w:sz w:val="24"/>
          <w:szCs w:val="24"/>
        </w:rPr>
        <w:t xml:space="preserve">устанавливает предмет закупок, количество и стоимость </w:t>
      </w:r>
      <w:r w:rsidRPr="00082D45">
        <w:rPr>
          <w:rFonts w:ascii="Times New Roman" w:hAnsi="Times New Roman" w:cs="Times New Roman"/>
          <w:spacing w:val="-2"/>
          <w:sz w:val="24"/>
          <w:szCs w:val="24"/>
        </w:rPr>
        <w:t>пополняемого оборудования, а также перечень работ для обе</w:t>
      </w:r>
      <w:r w:rsidRPr="00082D45">
        <w:rPr>
          <w:rFonts w:ascii="Times New Roman" w:hAnsi="Times New Roman" w:cs="Times New Roman"/>
          <w:sz w:val="24"/>
          <w:szCs w:val="24"/>
        </w:rPr>
        <w:t>спечения требований к условиям реализации ООП;</w:t>
      </w:r>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z w:val="24"/>
          <w:szCs w:val="24"/>
        </w:rPr>
        <w:t>3)</w:t>
      </w:r>
      <w:r w:rsidRPr="00082D45">
        <w:rPr>
          <w:rFonts w:ascii="Cambria Math" w:hAnsi="Cambria Math" w:cs="Cambria Math"/>
          <w:sz w:val="24"/>
          <w:szCs w:val="24"/>
        </w:rPr>
        <w:t> </w:t>
      </w:r>
      <w:r w:rsidRPr="00082D45">
        <w:rPr>
          <w:rFonts w:ascii="Times New Roman" w:hAnsi="Times New Roman" w:cs="Times New Roman"/>
          <w:sz w:val="24"/>
          <w:szCs w:val="24"/>
        </w:rPr>
        <w:t>определяет величину затрат на обеспечение требований к условиям реализации ООП;</w:t>
      </w:r>
    </w:p>
    <w:p w:rsidR="006C2AC1" w:rsidRPr="00082D45" w:rsidRDefault="006C2AC1" w:rsidP="00082D45">
      <w:pPr>
        <w:pStyle w:val="afffff"/>
        <w:spacing w:line="240" w:lineRule="auto"/>
        <w:ind w:firstLine="0"/>
        <w:rPr>
          <w:rFonts w:ascii="Times New Roman" w:hAnsi="Times New Roman" w:cs="Times New Roman"/>
          <w:sz w:val="24"/>
          <w:szCs w:val="24"/>
        </w:rPr>
      </w:pPr>
      <w:proofErr w:type="gramStart"/>
      <w:r w:rsidRPr="00082D45">
        <w:rPr>
          <w:rFonts w:ascii="Times New Roman" w:hAnsi="Times New Roman" w:cs="Times New Roman"/>
          <w:spacing w:val="2"/>
          <w:sz w:val="24"/>
          <w:szCs w:val="24"/>
        </w:rPr>
        <w:t>4)</w:t>
      </w:r>
      <w:r w:rsidR="00DD26A3" w:rsidRPr="00082D45">
        <w:rPr>
          <w:rFonts w:ascii="Times New Roman" w:hAnsi="Times New Roman" w:cs="Times New Roman"/>
          <w:spacing w:val="2"/>
          <w:sz w:val="24"/>
          <w:szCs w:val="24"/>
        </w:rPr>
        <w:t xml:space="preserve"> определяет </w:t>
      </w:r>
      <w:r w:rsidRPr="00082D45">
        <w:rPr>
          <w:rFonts w:ascii="Times New Roman" w:hAnsi="Times New Roman" w:cs="Times New Roman"/>
          <w:spacing w:val="2"/>
          <w:sz w:val="24"/>
          <w:szCs w:val="24"/>
        </w:rPr>
        <w:t xml:space="preserve">объёмы финансирования, обеспечивающие </w:t>
      </w:r>
      <w:r w:rsidRPr="00082D45">
        <w:rPr>
          <w:rFonts w:ascii="Times New Roman" w:hAnsi="Times New Roman" w:cs="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082D45">
        <w:rPr>
          <w:rFonts w:ascii="Times New Roman" w:hAnsi="Times New Roman" w:cs="Times New Roman"/>
          <w:sz w:val="24"/>
          <w:szCs w:val="24"/>
        </w:rPr>
        <w:t>учреждения; методикам в соответствии с требованиями ФГОС);</w:t>
      </w:r>
      <w:proofErr w:type="gramEnd"/>
    </w:p>
    <w:p w:rsidR="006C2AC1" w:rsidRPr="00082D45" w:rsidRDefault="006C2AC1" w:rsidP="00082D45">
      <w:pPr>
        <w:pStyle w:val="afffff"/>
        <w:spacing w:line="240" w:lineRule="auto"/>
        <w:ind w:firstLine="0"/>
        <w:rPr>
          <w:rFonts w:ascii="Times New Roman" w:hAnsi="Times New Roman" w:cs="Times New Roman"/>
          <w:sz w:val="24"/>
          <w:szCs w:val="24"/>
        </w:rPr>
      </w:pPr>
      <w:r w:rsidRPr="00082D45">
        <w:rPr>
          <w:rFonts w:ascii="Times New Roman" w:hAnsi="Times New Roman" w:cs="Times New Roman"/>
          <w:spacing w:val="2"/>
          <w:sz w:val="24"/>
          <w:szCs w:val="24"/>
        </w:rPr>
        <w:t>5)</w:t>
      </w:r>
      <w:r w:rsidRPr="00082D45">
        <w:rPr>
          <w:rFonts w:ascii="Cambria Math" w:hAnsi="Cambria Math" w:cs="Cambria Math"/>
          <w:spacing w:val="2"/>
          <w:sz w:val="24"/>
          <w:szCs w:val="24"/>
        </w:rPr>
        <w:t> </w:t>
      </w:r>
      <w:r w:rsidRPr="00082D45">
        <w:rPr>
          <w:rFonts w:ascii="Times New Roman" w:hAnsi="Times New Roman" w:cs="Times New Roman"/>
          <w:spacing w:val="2"/>
          <w:sz w:val="24"/>
          <w:szCs w:val="24"/>
        </w:rPr>
        <w:t>разрабатывает финансовый механизм интеграции с учреждениями</w:t>
      </w:r>
      <w:r w:rsidRPr="00082D45">
        <w:rPr>
          <w:rFonts w:ascii="Times New Roman" w:hAnsi="Times New Roman" w:cs="Times New Roman"/>
          <w:spacing w:val="2"/>
          <w:sz w:val="24"/>
          <w:szCs w:val="24"/>
        </w:rPr>
        <w:br/>
        <w:t>дополнительного образования детей, а также другими со</w:t>
      </w:r>
      <w:r w:rsidRPr="00082D45">
        <w:rPr>
          <w:rFonts w:ascii="Times New Roman" w:hAnsi="Times New Roman" w:cs="Times New Roman"/>
          <w:sz w:val="24"/>
          <w:szCs w:val="24"/>
        </w:rPr>
        <w:t>ци</w:t>
      </w:r>
      <w:r w:rsidRPr="00082D45">
        <w:rPr>
          <w:rFonts w:ascii="Times New Roman" w:hAnsi="Times New Roman" w:cs="Times New Roman"/>
          <w:spacing w:val="2"/>
          <w:sz w:val="24"/>
          <w:szCs w:val="24"/>
        </w:rPr>
        <w:t>альными партнёрами, организующими внеурочную деятель</w:t>
      </w:r>
      <w:r w:rsidRPr="00082D45">
        <w:rPr>
          <w:rFonts w:ascii="Times New Roman" w:hAnsi="Times New Roman" w:cs="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6C2AC1" w:rsidRPr="00082D45" w:rsidRDefault="006C2AC1" w:rsidP="00082D45">
      <w:pPr>
        <w:pStyle w:val="afffff0"/>
        <w:spacing w:line="240" w:lineRule="auto"/>
        <w:ind w:firstLine="0"/>
        <w:rPr>
          <w:rFonts w:ascii="Times New Roman" w:hAnsi="Times New Roman" w:cs="Times New Roman"/>
          <w:spacing w:val="2"/>
          <w:sz w:val="24"/>
          <w:szCs w:val="24"/>
        </w:rPr>
      </w:pPr>
      <w:r w:rsidRPr="00082D45">
        <w:rPr>
          <w:rFonts w:ascii="Times New Roman" w:hAnsi="Times New Roman" w:cs="Times New Roman"/>
          <w:i/>
          <w:iCs/>
          <w:spacing w:val="2"/>
          <w:sz w:val="24"/>
          <w:szCs w:val="24"/>
        </w:rPr>
        <w:t>- на основедоговоров</w:t>
      </w:r>
      <w:r w:rsidRPr="00082D45">
        <w:rPr>
          <w:rFonts w:ascii="Times New Roman" w:hAnsi="Times New Roman" w:cs="Times New Roman"/>
          <w:spacing w:val="2"/>
          <w:sz w:val="24"/>
          <w:szCs w:val="24"/>
        </w:rPr>
        <w:t xml:space="preserve"> на проведение занятий в рамках кружков, секций, клубов и</w:t>
      </w:r>
      <w:r w:rsidRPr="00082D45">
        <w:rPr>
          <w:rFonts w:ascii="Cambria Math" w:hAnsi="Cambria Math" w:cs="Cambria Math"/>
          <w:spacing w:val="2"/>
          <w:sz w:val="24"/>
          <w:szCs w:val="24"/>
        </w:rPr>
        <w:t> </w:t>
      </w:r>
      <w:r w:rsidRPr="00082D45">
        <w:rPr>
          <w:rFonts w:ascii="Times New Roman" w:hAnsi="Times New Roman" w:cs="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082D45">
        <w:rPr>
          <w:rFonts w:ascii="Cambria Math" w:hAnsi="Cambria Math" w:cs="Cambria Math"/>
          <w:spacing w:val="2"/>
          <w:sz w:val="24"/>
          <w:szCs w:val="24"/>
        </w:rPr>
        <w:t> </w:t>
      </w:r>
      <w:r w:rsidRPr="00082D45">
        <w:rPr>
          <w:rFonts w:ascii="Times New Roman" w:hAnsi="Times New Roman" w:cs="Times New Roman"/>
          <w:spacing w:val="2"/>
          <w:sz w:val="24"/>
          <w:szCs w:val="24"/>
        </w:rPr>
        <w:t>др.);</w:t>
      </w:r>
    </w:p>
    <w:p w:rsidR="006C2AC1" w:rsidRPr="00082D45" w:rsidRDefault="006C2AC1" w:rsidP="00082D45">
      <w:pPr>
        <w:pStyle w:val="afffff0"/>
        <w:spacing w:line="240" w:lineRule="auto"/>
        <w:ind w:firstLine="0"/>
        <w:rPr>
          <w:rFonts w:ascii="Times New Roman" w:hAnsi="Times New Roman" w:cs="Times New Roman"/>
          <w:sz w:val="24"/>
          <w:szCs w:val="24"/>
        </w:rPr>
      </w:pPr>
      <w:r w:rsidRPr="00082D45">
        <w:rPr>
          <w:rFonts w:ascii="Times New Roman" w:hAnsi="Times New Roman" w:cs="Times New Roman"/>
          <w:i/>
          <w:iCs/>
          <w:sz w:val="24"/>
          <w:szCs w:val="24"/>
        </w:rPr>
        <w:t>- за счётвыделения ставок педагогов дополнительного образования,</w:t>
      </w:r>
      <w:r w:rsidRPr="00082D45">
        <w:rPr>
          <w:rFonts w:ascii="Times New Roman" w:hAnsi="Times New Roman" w:cs="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A766FA" w:rsidRPr="00082D45" w:rsidRDefault="00F161A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3.3</w:t>
      </w:r>
      <w:r w:rsidR="0095624D" w:rsidRPr="00082D45">
        <w:rPr>
          <w:rFonts w:ascii="Times New Roman" w:hAnsi="Times New Roman" w:cs="Times New Roman"/>
          <w:b/>
          <w:sz w:val="24"/>
          <w:szCs w:val="24"/>
        </w:rPr>
        <w:t xml:space="preserve">.4. </w:t>
      </w:r>
      <w:r w:rsidR="00A766FA" w:rsidRPr="00082D45">
        <w:rPr>
          <w:rFonts w:ascii="Times New Roman" w:hAnsi="Times New Roman" w:cs="Times New Roman"/>
          <w:b/>
          <w:sz w:val="24"/>
          <w:szCs w:val="24"/>
        </w:rPr>
        <w:t>Материально-технические условия реа</w:t>
      </w:r>
      <w:r w:rsidR="001E511D" w:rsidRPr="00082D45">
        <w:rPr>
          <w:rFonts w:ascii="Times New Roman" w:hAnsi="Times New Roman" w:cs="Times New Roman"/>
          <w:b/>
          <w:sz w:val="24"/>
          <w:szCs w:val="24"/>
        </w:rPr>
        <w:t xml:space="preserve">лизации </w:t>
      </w:r>
      <w:r w:rsidR="00A766FA" w:rsidRPr="00082D45">
        <w:rPr>
          <w:rFonts w:ascii="Times New Roman" w:hAnsi="Times New Roman" w:cs="Times New Roman"/>
          <w:b/>
          <w:sz w:val="24"/>
          <w:szCs w:val="24"/>
        </w:rPr>
        <w:t xml:space="preserve"> программы</w:t>
      </w:r>
      <w:r w:rsidR="001E511D" w:rsidRPr="00082D45">
        <w:rPr>
          <w:rFonts w:ascii="Times New Roman" w:hAnsi="Times New Roman" w:cs="Times New Roman"/>
          <w:b/>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 xml:space="preserve">Материально-техническая база МБОУ </w:t>
      </w:r>
      <w:r w:rsidR="0085361C" w:rsidRPr="00082D45">
        <w:rPr>
          <w:rFonts w:ascii="Times New Roman" w:hAnsi="Times New Roman" w:cs="Times New Roman"/>
          <w:sz w:val="24"/>
          <w:szCs w:val="24"/>
        </w:rPr>
        <w:t xml:space="preserve"> Верхнеобливская оош </w:t>
      </w:r>
      <w:r w:rsidRPr="00082D45">
        <w:rPr>
          <w:rFonts w:ascii="Times New Roman" w:hAnsi="Times New Roman" w:cs="Times New Roman"/>
          <w:sz w:val="24"/>
          <w:szCs w:val="24"/>
        </w:rPr>
        <w:t xml:space="preserve"> приведена в соответствие с задачами по обеспечению реа</w:t>
      </w:r>
      <w:r w:rsidR="001E511D" w:rsidRPr="00082D45">
        <w:rPr>
          <w:rFonts w:ascii="Times New Roman" w:hAnsi="Times New Roman" w:cs="Times New Roman"/>
          <w:sz w:val="24"/>
          <w:szCs w:val="24"/>
        </w:rPr>
        <w:t xml:space="preserve">лизации </w:t>
      </w:r>
      <w:r w:rsidRPr="00082D45">
        <w:rPr>
          <w:rFonts w:ascii="Times New Roman" w:hAnsi="Times New Roman" w:cs="Times New Roman"/>
          <w:sz w:val="24"/>
          <w:szCs w:val="24"/>
        </w:rPr>
        <w:t xml:space="preserve"> прогр</w:t>
      </w:r>
      <w:r w:rsidR="001E511D" w:rsidRPr="00082D45">
        <w:rPr>
          <w:rFonts w:ascii="Times New Roman" w:hAnsi="Times New Roman" w:cs="Times New Roman"/>
          <w:sz w:val="24"/>
          <w:szCs w:val="24"/>
        </w:rPr>
        <w:t>аммы образовательной деятельно</w:t>
      </w:r>
      <w:r w:rsidR="00763574" w:rsidRPr="00082D45">
        <w:rPr>
          <w:rFonts w:ascii="Times New Roman" w:hAnsi="Times New Roman" w:cs="Times New Roman"/>
          <w:sz w:val="24"/>
          <w:szCs w:val="24"/>
        </w:rPr>
        <w:t>сти в 5-</w:t>
      </w:r>
      <w:r w:rsidR="00EA2D35" w:rsidRPr="00082D45">
        <w:rPr>
          <w:rFonts w:ascii="Times New Roman" w:hAnsi="Times New Roman" w:cs="Times New Roman"/>
          <w:sz w:val="24"/>
          <w:szCs w:val="24"/>
        </w:rPr>
        <w:t xml:space="preserve"> 7</w:t>
      </w:r>
      <w:r w:rsidR="001E511D" w:rsidRPr="00082D45">
        <w:rPr>
          <w:rFonts w:ascii="Times New Roman" w:hAnsi="Times New Roman" w:cs="Times New Roman"/>
          <w:sz w:val="24"/>
          <w:szCs w:val="24"/>
        </w:rPr>
        <w:t>х классах</w:t>
      </w:r>
      <w:r w:rsidRPr="00082D45">
        <w:rPr>
          <w:rFonts w:ascii="Times New Roman" w:hAnsi="Times New Roman" w:cs="Times New Roman"/>
          <w:sz w:val="24"/>
          <w:szCs w:val="24"/>
        </w:rPr>
        <w:t>, необходимого учебно-материального оснащения образовательного процесса и созданию соответствующей образовательной и социальной среды.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Критериальными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w:t>
      </w:r>
      <w:r w:rsidR="0085361C" w:rsidRPr="00082D45">
        <w:rPr>
          <w:rFonts w:ascii="Times New Roman" w:hAnsi="Times New Roman" w:cs="Times New Roman"/>
          <w:sz w:val="24"/>
          <w:szCs w:val="24"/>
        </w:rPr>
        <w:t xml:space="preserve">. № 277. </w:t>
      </w:r>
    </w:p>
    <w:p w:rsidR="004A7DDA" w:rsidRPr="00082D45" w:rsidRDefault="004A7DDA" w:rsidP="00082D45">
      <w:pPr>
        <w:spacing w:after="0" w:line="240" w:lineRule="auto"/>
        <w:jc w:val="both"/>
        <w:rPr>
          <w:rFonts w:ascii="Times New Roman" w:hAnsi="Times New Roman" w:cs="Times New Roman"/>
          <w:sz w:val="24"/>
          <w:szCs w:val="24"/>
        </w:rPr>
      </w:pPr>
    </w:p>
    <w:p w:rsidR="0095624D" w:rsidRPr="00082D45" w:rsidRDefault="00A766FA" w:rsidP="00082D45">
      <w:pPr>
        <w:spacing w:after="0" w:line="240" w:lineRule="auto"/>
        <w:jc w:val="both"/>
        <w:rPr>
          <w:rFonts w:ascii="Times New Roman" w:hAnsi="Times New Roman" w:cs="Times New Roman"/>
          <w:b/>
          <w:sz w:val="24"/>
          <w:szCs w:val="24"/>
        </w:rPr>
      </w:pPr>
      <w:r w:rsidRPr="00082D45">
        <w:rPr>
          <w:rFonts w:ascii="Times New Roman" w:hAnsi="Times New Roman" w:cs="Times New Roman"/>
          <w:b/>
          <w:sz w:val="24"/>
          <w:szCs w:val="24"/>
        </w:rPr>
        <w:t>Система материально-технических условий реализации основной о</w:t>
      </w:r>
      <w:r w:rsidR="0085361C" w:rsidRPr="00082D45">
        <w:rPr>
          <w:rFonts w:ascii="Times New Roman" w:hAnsi="Times New Roman" w:cs="Times New Roman"/>
          <w:b/>
          <w:sz w:val="24"/>
          <w:szCs w:val="24"/>
        </w:rPr>
        <w:t>бразовательной программы в МБОУ  Верхнеобливская оош</w:t>
      </w:r>
      <w:r w:rsidRPr="00082D45">
        <w:rPr>
          <w:rFonts w:ascii="Times New Roman" w:hAnsi="Times New Roman" w:cs="Times New Roman"/>
          <w:b/>
          <w:sz w:val="24"/>
          <w:szCs w:val="24"/>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6521"/>
      </w:tblGrid>
      <w:tr w:rsidR="005A430C" w:rsidRPr="00082D45" w:rsidTr="005A430C">
        <w:tc>
          <w:tcPr>
            <w:tcW w:w="2977"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Тип помещения</w:t>
            </w:r>
          </w:p>
        </w:tc>
        <w:tc>
          <w:tcPr>
            <w:tcW w:w="6521"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Оборудование</w:t>
            </w:r>
          </w:p>
        </w:tc>
      </w:tr>
      <w:tr w:rsidR="005A430C" w:rsidRPr="00082D45" w:rsidTr="005A430C">
        <w:tc>
          <w:tcPr>
            <w:tcW w:w="2977"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Учебные кабинеты:</w:t>
            </w:r>
          </w:p>
        </w:tc>
        <w:tc>
          <w:tcPr>
            <w:tcW w:w="6521"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p>
        </w:tc>
      </w:tr>
      <w:tr w:rsidR="005A430C" w:rsidRPr="00082D45" w:rsidTr="005A430C">
        <w:trPr>
          <w:trHeight w:val="848"/>
        </w:trPr>
        <w:tc>
          <w:tcPr>
            <w:tcW w:w="2977"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-кабинет  информатики</w:t>
            </w:r>
          </w:p>
        </w:tc>
        <w:tc>
          <w:tcPr>
            <w:tcW w:w="6521"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Стол компьютерный </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Рабочее место учителя</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Шкаф для н/</w:t>
            </w:r>
            <w:proofErr w:type="gramStart"/>
            <w:r w:rsidRPr="00082D45">
              <w:rPr>
                <w:rFonts w:ascii="Times New Roman" w:eastAsia="Times New Roman" w:hAnsi="Times New Roman" w:cs="Times New Roman"/>
                <w:sz w:val="24"/>
                <w:szCs w:val="24"/>
              </w:rPr>
              <w:t>п</w:t>
            </w:r>
            <w:proofErr w:type="gramEnd"/>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Принтер </w:t>
            </w:r>
            <w:r w:rsidRPr="00082D45">
              <w:rPr>
                <w:rFonts w:ascii="Times New Roman" w:eastAsia="Times New Roman" w:hAnsi="Times New Roman" w:cs="Times New Roman"/>
                <w:sz w:val="24"/>
                <w:szCs w:val="24"/>
                <w:lang w:val="en-US"/>
              </w:rPr>
              <w:t>Canon</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LBP</w:t>
            </w:r>
            <w:r w:rsidRPr="00082D45">
              <w:rPr>
                <w:rFonts w:ascii="Times New Roman" w:eastAsia="Times New Roman" w:hAnsi="Times New Roman" w:cs="Times New Roman"/>
                <w:sz w:val="24"/>
                <w:szCs w:val="24"/>
              </w:rPr>
              <w:t xml:space="preserve"> – 2 900-1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Копировальный аппарат  </w:t>
            </w:r>
            <w:r w:rsidRPr="00082D45">
              <w:rPr>
                <w:rFonts w:ascii="Times New Roman" w:eastAsia="Times New Roman" w:hAnsi="Times New Roman" w:cs="Times New Roman"/>
                <w:sz w:val="24"/>
                <w:szCs w:val="24"/>
                <w:lang w:val="en-US"/>
              </w:rPr>
              <w:t>FC</w:t>
            </w:r>
            <w:r w:rsidRPr="00082D45">
              <w:rPr>
                <w:rFonts w:ascii="Times New Roman" w:eastAsia="Times New Roman" w:hAnsi="Times New Roman" w:cs="Times New Roman"/>
                <w:sz w:val="24"/>
                <w:szCs w:val="24"/>
              </w:rPr>
              <w:t>-108-1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Компьютер  ПК Смарт-1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Сканер </w:t>
            </w:r>
            <w:r w:rsidRPr="00082D45">
              <w:rPr>
                <w:rFonts w:ascii="Times New Roman" w:eastAsia="Times New Roman" w:hAnsi="Times New Roman" w:cs="Times New Roman"/>
                <w:sz w:val="24"/>
                <w:szCs w:val="24"/>
                <w:lang w:val="en-US"/>
              </w:rPr>
              <w:t>Mustek</w:t>
            </w:r>
            <w:r w:rsidRPr="00082D45">
              <w:rPr>
                <w:rFonts w:ascii="Times New Roman" w:eastAsia="Times New Roman" w:hAnsi="Times New Roman" w:cs="Times New Roman"/>
                <w:sz w:val="24"/>
                <w:szCs w:val="24"/>
              </w:rPr>
              <w:t xml:space="preserve"> 1248</w:t>
            </w:r>
            <w:r w:rsidRPr="00082D45">
              <w:rPr>
                <w:rFonts w:ascii="Times New Roman" w:eastAsia="Times New Roman" w:hAnsi="Times New Roman" w:cs="Times New Roman"/>
                <w:sz w:val="24"/>
                <w:szCs w:val="24"/>
                <w:lang w:val="en-US"/>
              </w:rPr>
              <w:t>UB</w:t>
            </w:r>
            <w:r w:rsidRPr="00082D45">
              <w:rPr>
                <w:rFonts w:ascii="Times New Roman" w:eastAsia="Times New Roman" w:hAnsi="Times New Roman" w:cs="Times New Roman"/>
                <w:sz w:val="24"/>
                <w:szCs w:val="24"/>
              </w:rPr>
              <w:t>-1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Антивирусная программа</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Комплект электронных учебников</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Интерактивная доска </w:t>
            </w:r>
            <w:r w:rsidRPr="00082D45">
              <w:rPr>
                <w:rFonts w:ascii="Times New Roman" w:eastAsia="Times New Roman" w:hAnsi="Times New Roman" w:cs="Times New Roman"/>
                <w:sz w:val="24"/>
                <w:szCs w:val="24"/>
                <w:lang w:val="en-US"/>
              </w:rPr>
              <w:t>SMART</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Technologies</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SMART</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Board</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V</w:t>
            </w:r>
            <w:r w:rsidRPr="00082D45">
              <w:rPr>
                <w:rFonts w:ascii="Times New Roman" w:eastAsia="Times New Roman" w:hAnsi="Times New Roman" w:cs="Times New Roman"/>
                <w:sz w:val="24"/>
                <w:szCs w:val="24"/>
              </w:rPr>
              <w:t>280-1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Компьютер в сборе процессор </w:t>
            </w:r>
            <w:r w:rsidRPr="00082D45">
              <w:rPr>
                <w:rFonts w:ascii="Times New Roman" w:eastAsia="Times New Roman" w:hAnsi="Times New Roman" w:cs="Times New Roman"/>
                <w:sz w:val="24"/>
                <w:szCs w:val="24"/>
                <w:lang w:val="en-US"/>
              </w:rPr>
              <w:t>Celeron</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Dual</w:t>
            </w:r>
            <w:r w:rsidRPr="00082D45">
              <w:rPr>
                <w:rFonts w:ascii="Times New Roman" w:eastAsia="Times New Roman" w:hAnsi="Times New Roman" w:cs="Times New Roman"/>
                <w:sz w:val="24"/>
                <w:szCs w:val="24"/>
              </w:rPr>
              <w:t>-</w:t>
            </w:r>
            <w:r w:rsidRPr="00082D45">
              <w:rPr>
                <w:rFonts w:ascii="Times New Roman" w:eastAsia="Times New Roman" w:hAnsi="Times New Roman" w:cs="Times New Roman"/>
                <w:sz w:val="24"/>
                <w:szCs w:val="24"/>
                <w:lang w:val="en-US"/>
              </w:rPr>
              <w:t>Core</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E</w:t>
            </w:r>
            <w:r w:rsidRPr="00082D45">
              <w:rPr>
                <w:rFonts w:ascii="Times New Roman" w:eastAsia="Times New Roman" w:hAnsi="Times New Roman" w:cs="Times New Roman"/>
                <w:sz w:val="24"/>
                <w:szCs w:val="24"/>
              </w:rPr>
              <w:t xml:space="preserve"> 3300-4</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Компьютер в составе монитор </w:t>
            </w:r>
            <w:r w:rsidRPr="00082D45">
              <w:rPr>
                <w:rFonts w:ascii="Times New Roman" w:eastAsia="Times New Roman" w:hAnsi="Times New Roman" w:cs="Times New Roman"/>
                <w:sz w:val="24"/>
                <w:szCs w:val="24"/>
                <w:lang w:val="en-US"/>
              </w:rPr>
              <w:t>LG</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Flatron</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E</w:t>
            </w:r>
            <w:r w:rsidRPr="00082D45">
              <w:rPr>
                <w:rFonts w:ascii="Times New Roman" w:eastAsia="Times New Roman" w:hAnsi="Times New Roman" w:cs="Times New Roman"/>
                <w:sz w:val="24"/>
                <w:szCs w:val="24"/>
              </w:rPr>
              <w:t xml:space="preserve"> 2441</w:t>
            </w:r>
            <w:r w:rsidRPr="00082D45">
              <w:rPr>
                <w:rFonts w:ascii="Times New Roman" w:eastAsia="Times New Roman" w:hAnsi="Times New Roman" w:cs="Times New Roman"/>
                <w:sz w:val="24"/>
                <w:szCs w:val="24"/>
                <w:lang w:val="en-US"/>
              </w:rPr>
              <w:t>T</w:t>
            </w:r>
            <w:r w:rsidRPr="00082D45">
              <w:rPr>
                <w:rFonts w:ascii="Times New Roman" w:eastAsia="Times New Roman" w:hAnsi="Times New Roman" w:cs="Times New Roman"/>
                <w:sz w:val="24"/>
                <w:szCs w:val="24"/>
              </w:rPr>
              <w:t>-4</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Мультимед. компьютер-ноутбук </w:t>
            </w:r>
            <w:r w:rsidRPr="00082D45">
              <w:rPr>
                <w:rFonts w:ascii="Times New Roman" w:eastAsia="Times New Roman" w:hAnsi="Times New Roman" w:cs="Times New Roman"/>
                <w:sz w:val="24"/>
                <w:szCs w:val="24"/>
                <w:lang w:val="en-US"/>
              </w:rPr>
              <w:t>Samsung</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sz w:val="24"/>
                <w:szCs w:val="24"/>
                <w:lang w:val="en-US"/>
              </w:rPr>
              <w:t>NP</w:t>
            </w:r>
            <w:r w:rsidRPr="00082D45">
              <w:rPr>
                <w:rFonts w:ascii="Times New Roman" w:eastAsia="Times New Roman" w:hAnsi="Times New Roman" w:cs="Times New Roman"/>
                <w:sz w:val="24"/>
                <w:szCs w:val="24"/>
              </w:rPr>
              <w:t>-</w:t>
            </w:r>
            <w:r w:rsidRPr="00082D45">
              <w:rPr>
                <w:rFonts w:ascii="Times New Roman" w:eastAsia="Times New Roman" w:hAnsi="Times New Roman" w:cs="Times New Roman"/>
                <w:sz w:val="24"/>
                <w:szCs w:val="24"/>
                <w:lang w:val="en-US"/>
              </w:rPr>
              <w:t>N</w:t>
            </w:r>
            <w:r w:rsidRPr="00082D45">
              <w:rPr>
                <w:rFonts w:ascii="Times New Roman" w:eastAsia="Times New Roman" w:hAnsi="Times New Roman" w:cs="Times New Roman"/>
                <w:sz w:val="24"/>
                <w:szCs w:val="24"/>
              </w:rPr>
              <w:t>150-</w:t>
            </w:r>
            <w:r w:rsidRPr="00082D45">
              <w:rPr>
                <w:rFonts w:ascii="Times New Roman" w:eastAsia="Times New Roman" w:hAnsi="Times New Roman" w:cs="Times New Roman"/>
                <w:sz w:val="24"/>
                <w:szCs w:val="24"/>
                <w:lang w:val="en-US"/>
              </w:rPr>
              <w:t>JP</w:t>
            </w:r>
            <w:r w:rsidRPr="00082D45">
              <w:rPr>
                <w:rFonts w:ascii="Times New Roman" w:eastAsia="Times New Roman" w:hAnsi="Times New Roman" w:cs="Times New Roman"/>
                <w:sz w:val="24"/>
                <w:szCs w:val="24"/>
              </w:rPr>
              <w:t>01-1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Мультимедийный проектор </w:t>
            </w:r>
            <w:r w:rsidRPr="00082D45">
              <w:rPr>
                <w:rFonts w:ascii="Times New Roman" w:eastAsia="Times New Roman" w:hAnsi="Times New Roman" w:cs="Times New Roman"/>
                <w:sz w:val="24"/>
                <w:szCs w:val="24"/>
                <w:lang w:val="en-US"/>
              </w:rPr>
              <w:t>Optom</w:t>
            </w:r>
            <w:r w:rsidRPr="00082D45">
              <w:rPr>
                <w:rFonts w:ascii="Times New Roman" w:eastAsia="Times New Roman" w:hAnsi="Times New Roman" w:cs="Times New Roman"/>
                <w:sz w:val="24"/>
                <w:szCs w:val="24"/>
              </w:rPr>
              <w:t>-1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Плакаты «Компьютер и безопасность» (2 листа, размер 450х600)</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Таблицы демонстрационные «Введение в информатику»</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vanish/>
                <w:sz w:val="24"/>
                <w:szCs w:val="24"/>
              </w:rPr>
              <w:t xml:space="preserve">Принтер </w:t>
            </w:r>
            <w:r w:rsidRPr="00082D45">
              <w:rPr>
                <w:rFonts w:ascii="Times New Roman" w:eastAsia="Times New Roman" w:hAnsi="Times New Roman" w:cs="Times New Roman"/>
                <w:vanish/>
                <w:sz w:val="24"/>
                <w:szCs w:val="24"/>
                <w:lang w:val="en-US"/>
              </w:rPr>
              <w:t>Canon</w:t>
            </w:r>
            <w:r w:rsidRPr="00082D45">
              <w:rPr>
                <w:rFonts w:ascii="Times New Roman" w:eastAsia="Times New Roman" w:hAnsi="Times New Roman" w:cs="Times New Roman"/>
                <w:vanish/>
                <w:sz w:val="24"/>
                <w:szCs w:val="24"/>
              </w:rPr>
              <w:t xml:space="preserve"> </w:t>
            </w:r>
            <w:r w:rsidRPr="00082D45">
              <w:rPr>
                <w:rFonts w:ascii="Times New Roman" w:eastAsia="Times New Roman" w:hAnsi="Times New Roman" w:cs="Times New Roman"/>
                <w:vanish/>
                <w:sz w:val="24"/>
                <w:szCs w:val="24"/>
                <w:lang w:val="en-US"/>
              </w:rPr>
              <w:t>LBP</w:t>
            </w:r>
            <w:r w:rsidRPr="00082D45">
              <w:rPr>
                <w:rFonts w:ascii="Times New Roman" w:eastAsia="Times New Roman" w:hAnsi="Times New Roman" w:cs="Times New Roman"/>
                <w:vanish/>
                <w:sz w:val="24"/>
                <w:szCs w:val="24"/>
              </w:rPr>
              <w:t xml:space="preserve"> – 6000 </w:t>
            </w:r>
            <w:r w:rsidRPr="00082D45">
              <w:rPr>
                <w:rFonts w:ascii="Times New Roman" w:eastAsia="Times New Roman" w:hAnsi="Times New Roman" w:cs="Times New Roman"/>
                <w:vanish/>
                <w:sz w:val="24"/>
                <w:szCs w:val="24"/>
                <w:lang w:val="en-US"/>
              </w:rPr>
              <w:t>black</w:t>
            </w:r>
          </w:p>
        </w:tc>
      </w:tr>
      <w:tr w:rsidR="005A430C" w:rsidRPr="00082D45" w:rsidTr="005A430C">
        <w:trPr>
          <w:trHeight w:val="848"/>
        </w:trPr>
        <w:tc>
          <w:tcPr>
            <w:tcW w:w="2977"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кабинет  физики и географии</w:t>
            </w:r>
          </w:p>
        </w:tc>
        <w:tc>
          <w:tcPr>
            <w:tcW w:w="6521"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Стол компьютерный </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Рабочее место учителя</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Шкаф для н/</w:t>
            </w:r>
            <w:proofErr w:type="gramStart"/>
            <w:r w:rsidRPr="00082D45">
              <w:rPr>
                <w:rFonts w:ascii="Times New Roman" w:eastAsia="Times New Roman" w:hAnsi="Times New Roman" w:cs="Times New Roman"/>
                <w:sz w:val="24"/>
                <w:szCs w:val="24"/>
              </w:rPr>
              <w:t>п</w:t>
            </w:r>
            <w:proofErr w:type="gramEnd"/>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Компьютер  ПК Смарт-1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Интерактивная доска </w:t>
            </w:r>
            <w:r w:rsidRPr="00082D45">
              <w:rPr>
                <w:rFonts w:ascii="Times New Roman" w:eastAsia="Times New Roman" w:hAnsi="Times New Roman" w:cs="Times New Roman"/>
                <w:sz w:val="24"/>
                <w:szCs w:val="24"/>
                <w:lang w:val="en-US"/>
              </w:rPr>
              <w:t>SMART</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Антивирусная программа</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Комплект электронных учебников</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Calibri" w:hAnsi="Times New Roman" w:cs="Times New Roman"/>
                <w:color w:val="000000"/>
                <w:sz w:val="24"/>
                <w:szCs w:val="24"/>
              </w:rPr>
              <w:t>Стенд « Правила поведения в кабинете»</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Calibri" w:hAnsi="Times New Roman" w:cs="Times New Roman"/>
                <w:sz w:val="24"/>
                <w:szCs w:val="24"/>
              </w:rPr>
              <w:t>Таблицы</w:t>
            </w:r>
            <w:r w:rsidRPr="00082D45">
              <w:rPr>
                <w:rFonts w:ascii="Times New Roman" w:eastAsia="Calibri" w:hAnsi="Times New Roman" w:cs="Times New Roman"/>
                <w:snapToGrid w:val="0"/>
                <w:sz w:val="24"/>
                <w:szCs w:val="24"/>
              </w:rPr>
              <w:t xml:space="preserve"> «Растительный мир материков»</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Calibri" w:hAnsi="Times New Roman" w:cs="Times New Roman"/>
                <w:sz w:val="24"/>
                <w:szCs w:val="24"/>
              </w:rPr>
              <w:t>Портреты</w:t>
            </w:r>
            <w:r w:rsidRPr="00082D45">
              <w:rPr>
                <w:rFonts w:ascii="Times New Roman" w:eastAsia="Calibri" w:hAnsi="Times New Roman" w:cs="Times New Roman"/>
                <w:b/>
                <w:sz w:val="24"/>
                <w:szCs w:val="24"/>
              </w:rPr>
              <w:t xml:space="preserve"> </w:t>
            </w:r>
            <w:r w:rsidRPr="00082D45">
              <w:rPr>
                <w:rFonts w:ascii="Times New Roman" w:eastAsia="Calibri" w:hAnsi="Times New Roman" w:cs="Times New Roman"/>
                <w:sz w:val="24"/>
                <w:szCs w:val="24"/>
              </w:rPr>
              <w:t>«Путешественники»</w:t>
            </w:r>
          </w:p>
          <w:p w:rsidR="005A430C" w:rsidRPr="00082D45" w:rsidRDefault="005A430C" w:rsidP="00082D45">
            <w:pPr>
              <w:autoSpaceDE w:val="0"/>
              <w:autoSpaceDN w:val="0"/>
              <w:adjustRightInd w:val="0"/>
              <w:spacing w:after="0" w:line="240" w:lineRule="auto"/>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Карты по курсу географии</w:t>
            </w:r>
          </w:p>
          <w:p w:rsidR="005A430C" w:rsidRPr="00082D45" w:rsidRDefault="005A430C" w:rsidP="00082D45">
            <w:pPr>
              <w:autoSpaceDE w:val="0"/>
              <w:autoSpaceDN w:val="0"/>
              <w:adjustRightInd w:val="0"/>
              <w:spacing w:after="0" w:line="240" w:lineRule="auto"/>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Портреты известных географов и путешественников</w:t>
            </w:r>
          </w:p>
          <w:p w:rsidR="005A430C" w:rsidRPr="00082D45" w:rsidRDefault="005A430C" w:rsidP="00082D45">
            <w:pPr>
              <w:autoSpaceDE w:val="0"/>
              <w:autoSpaceDN w:val="0"/>
              <w:adjustRightInd w:val="0"/>
              <w:spacing w:after="0" w:line="240" w:lineRule="auto"/>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Таблицы по курсу географии</w:t>
            </w:r>
          </w:p>
          <w:p w:rsidR="005A430C" w:rsidRPr="00082D45" w:rsidRDefault="005A430C" w:rsidP="00082D45">
            <w:pPr>
              <w:autoSpaceDE w:val="0"/>
              <w:autoSpaceDN w:val="0"/>
              <w:adjustRightInd w:val="0"/>
              <w:spacing w:after="0" w:line="240" w:lineRule="auto"/>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Набор образцов минералов и горных пород</w:t>
            </w:r>
          </w:p>
          <w:p w:rsidR="005A430C" w:rsidRPr="00082D45" w:rsidRDefault="005A430C" w:rsidP="00082D45">
            <w:pPr>
              <w:autoSpaceDE w:val="0"/>
              <w:autoSpaceDN w:val="0"/>
              <w:adjustRightInd w:val="0"/>
              <w:spacing w:after="0" w:line="240" w:lineRule="auto"/>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Глобусы</w:t>
            </w:r>
          </w:p>
          <w:p w:rsidR="005A430C" w:rsidRPr="00082D45" w:rsidRDefault="005A430C" w:rsidP="00082D45">
            <w:pPr>
              <w:autoSpaceDE w:val="0"/>
              <w:autoSpaceDN w:val="0"/>
              <w:adjustRightInd w:val="0"/>
              <w:spacing w:after="0" w:line="240" w:lineRule="auto"/>
              <w:rPr>
                <w:rFonts w:ascii="Times New Roman" w:eastAsia="Calibri" w:hAnsi="Times New Roman" w:cs="Times New Roman"/>
                <w:color w:val="000000"/>
                <w:sz w:val="24"/>
                <w:szCs w:val="24"/>
              </w:rPr>
            </w:pPr>
            <w:r w:rsidRPr="00082D45">
              <w:rPr>
                <w:rFonts w:ascii="Times New Roman" w:eastAsia="Calibri" w:hAnsi="Times New Roman" w:cs="Times New Roman"/>
                <w:color w:val="000000"/>
                <w:sz w:val="24"/>
                <w:szCs w:val="24"/>
              </w:rPr>
              <w:t>Компасы</w:t>
            </w:r>
          </w:p>
          <w:p w:rsidR="005A430C" w:rsidRPr="00082D45" w:rsidRDefault="005A430C" w:rsidP="00082D45">
            <w:pPr>
              <w:autoSpaceDE w:val="0"/>
              <w:autoSpaceDN w:val="0"/>
              <w:adjustRightInd w:val="0"/>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Модель солнечной системы</w:t>
            </w:r>
          </w:p>
          <w:p w:rsidR="005A430C" w:rsidRPr="00082D45" w:rsidRDefault="005A430C" w:rsidP="00082D45">
            <w:pPr>
              <w:autoSpaceDE w:val="0"/>
              <w:autoSpaceDN w:val="0"/>
              <w:adjustRightInd w:val="0"/>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Набор таблиц по географии 6 класса «Физическая география»</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Calibri" w:hAnsi="Times New Roman" w:cs="Times New Roman"/>
                <w:sz w:val="24"/>
                <w:szCs w:val="24"/>
              </w:rPr>
              <w:t>Набор географических карт.</w:t>
            </w:r>
          </w:p>
          <w:p w:rsidR="005A430C" w:rsidRPr="00082D45" w:rsidRDefault="005A430C" w:rsidP="00082D45">
            <w:pPr>
              <w:spacing w:before="100" w:beforeAutospacing="1" w:after="100" w:afterAutospacing="1" w:line="240" w:lineRule="auto"/>
              <w:contextualSpacing/>
              <w:rPr>
                <w:rFonts w:ascii="Times New Roman" w:eastAsia="Calibri" w:hAnsi="Times New Roman" w:cs="Times New Roman"/>
                <w:sz w:val="24"/>
                <w:szCs w:val="24"/>
              </w:rPr>
            </w:pPr>
            <w:r w:rsidRPr="00082D45">
              <w:rPr>
                <w:rFonts w:ascii="Times New Roman" w:eastAsia="Calibri" w:hAnsi="Times New Roman" w:cs="Times New Roman"/>
                <w:sz w:val="24"/>
                <w:szCs w:val="24"/>
              </w:rPr>
              <w:t>Модель «Строение Земли»</w:t>
            </w:r>
          </w:p>
          <w:p w:rsidR="005A430C" w:rsidRPr="00082D45" w:rsidRDefault="005A430C" w:rsidP="00082D45">
            <w:pPr>
              <w:spacing w:before="100" w:beforeAutospacing="1" w:after="100" w:afterAutospacing="1" w:line="240" w:lineRule="auto"/>
              <w:contextualSpacing/>
              <w:rPr>
                <w:rFonts w:ascii="Times New Roman" w:eastAsia="Calibri" w:hAnsi="Times New Roman" w:cs="Times New Roman"/>
                <w:sz w:val="24"/>
                <w:szCs w:val="24"/>
              </w:rPr>
            </w:pPr>
            <w:r w:rsidRPr="00082D45">
              <w:rPr>
                <w:rFonts w:ascii="Times New Roman" w:eastAsia="Calibri" w:hAnsi="Times New Roman" w:cs="Times New Roman"/>
                <w:sz w:val="24"/>
                <w:szCs w:val="24"/>
              </w:rPr>
              <w:t>Модель «Строение земных складок и эволюция рельефа»</w:t>
            </w:r>
          </w:p>
          <w:p w:rsidR="005A430C" w:rsidRPr="00082D45" w:rsidRDefault="005A430C" w:rsidP="00082D45">
            <w:pPr>
              <w:spacing w:before="100" w:beforeAutospacing="1" w:after="100" w:afterAutospacing="1" w:line="240" w:lineRule="auto"/>
              <w:contextualSpacing/>
              <w:rPr>
                <w:rFonts w:ascii="Times New Roman" w:eastAsia="Calibri" w:hAnsi="Times New Roman" w:cs="Times New Roman"/>
                <w:sz w:val="24"/>
                <w:szCs w:val="24"/>
              </w:rPr>
            </w:pPr>
            <w:r w:rsidRPr="00082D45">
              <w:rPr>
                <w:rFonts w:ascii="Times New Roman" w:eastAsia="Calibri" w:hAnsi="Times New Roman" w:cs="Times New Roman"/>
                <w:sz w:val="24"/>
                <w:szCs w:val="24"/>
              </w:rPr>
              <w:t>Модель «Вулкан» разборная</w:t>
            </w:r>
          </w:p>
          <w:p w:rsidR="005A430C" w:rsidRPr="00082D45" w:rsidRDefault="005A430C" w:rsidP="00082D45">
            <w:pPr>
              <w:spacing w:before="100" w:beforeAutospacing="1" w:after="100" w:afterAutospacing="1" w:line="240" w:lineRule="auto"/>
              <w:contextualSpacing/>
              <w:rPr>
                <w:rFonts w:ascii="Times New Roman" w:eastAsia="Calibri" w:hAnsi="Times New Roman" w:cs="Times New Roman"/>
                <w:sz w:val="24"/>
                <w:szCs w:val="24"/>
              </w:rPr>
            </w:pPr>
            <w:r w:rsidRPr="00082D45">
              <w:rPr>
                <w:rFonts w:ascii="Times New Roman" w:eastAsia="Calibri" w:hAnsi="Times New Roman" w:cs="Times New Roman"/>
                <w:sz w:val="24"/>
                <w:szCs w:val="24"/>
              </w:rPr>
              <w:t>Модель зон разлома (Сдвиги земной коры)</w:t>
            </w:r>
          </w:p>
          <w:p w:rsidR="005A430C" w:rsidRPr="00082D45" w:rsidRDefault="005A430C" w:rsidP="00082D45">
            <w:pPr>
              <w:spacing w:before="100" w:beforeAutospacing="1" w:after="100" w:afterAutospacing="1" w:line="240" w:lineRule="auto"/>
              <w:contextualSpacing/>
              <w:rPr>
                <w:rFonts w:ascii="Times New Roman" w:eastAsia="Calibri" w:hAnsi="Times New Roman" w:cs="Times New Roman"/>
                <w:sz w:val="24"/>
                <w:szCs w:val="24"/>
              </w:rPr>
            </w:pPr>
            <w:r w:rsidRPr="00082D45">
              <w:rPr>
                <w:rFonts w:ascii="Times New Roman" w:eastAsia="Calibri" w:hAnsi="Times New Roman" w:cs="Times New Roman"/>
                <w:sz w:val="24"/>
                <w:szCs w:val="24"/>
              </w:rPr>
              <w:t>Теллурий-1</w:t>
            </w:r>
          </w:p>
          <w:p w:rsidR="005A430C" w:rsidRPr="00082D45" w:rsidRDefault="005A430C" w:rsidP="00082D45">
            <w:pPr>
              <w:spacing w:before="100" w:beforeAutospacing="1" w:after="100" w:afterAutospacing="1" w:line="240" w:lineRule="auto"/>
              <w:contextualSpacing/>
              <w:rPr>
                <w:rFonts w:ascii="Times New Roman" w:eastAsia="Calibri" w:hAnsi="Times New Roman" w:cs="Times New Roman"/>
                <w:sz w:val="24"/>
                <w:szCs w:val="24"/>
              </w:rPr>
            </w:pPr>
            <w:r w:rsidRPr="00082D45">
              <w:rPr>
                <w:rFonts w:ascii="Times New Roman" w:eastAsia="Calibri" w:hAnsi="Times New Roman" w:cs="Times New Roman"/>
                <w:sz w:val="24"/>
                <w:szCs w:val="24"/>
              </w:rPr>
              <w:t>Коллекция «Полезные ископаемые»</w:t>
            </w:r>
          </w:p>
          <w:p w:rsidR="005A430C" w:rsidRPr="00082D45" w:rsidRDefault="005A430C" w:rsidP="00082D45">
            <w:pPr>
              <w:spacing w:before="100" w:beforeAutospacing="1" w:after="100" w:afterAutospacing="1" w:line="240" w:lineRule="auto"/>
              <w:contextualSpacing/>
              <w:rPr>
                <w:rFonts w:ascii="Times New Roman" w:eastAsia="Calibri" w:hAnsi="Times New Roman" w:cs="Times New Roman"/>
                <w:sz w:val="24"/>
                <w:szCs w:val="24"/>
              </w:rPr>
            </w:pPr>
            <w:r w:rsidRPr="00082D45">
              <w:rPr>
                <w:rFonts w:ascii="Times New Roman" w:eastAsia="Calibri" w:hAnsi="Times New Roman" w:cs="Times New Roman"/>
                <w:sz w:val="24"/>
                <w:szCs w:val="24"/>
              </w:rPr>
              <w:t>Коллекция «Почвы и её состав»</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Calibri" w:hAnsi="Times New Roman" w:cs="Times New Roman"/>
                <w:sz w:val="24"/>
                <w:szCs w:val="24"/>
              </w:rPr>
              <w:t>Комплект таблиц по всему курсу географии</w:t>
            </w:r>
          </w:p>
          <w:p w:rsidR="005A430C" w:rsidRPr="00082D45" w:rsidRDefault="005A430C" w:rsidP="00082D45">
            <w:pPr>
              <w:spacing w:after="0" w:line="240" w:lineRule="auto"/>
              <w:rPr>
                <w:rFonts w:ascii="Times New Roman" w:eastAsia="Times New Roman" w:hAnsi="Times New Roman" w:cs="Times New Roman"/>
                <w:sz w:val="24"/>
                <w:szCs w:val="24"/>
              </w:rPr>
            </w:pPr>
          </w:p>
        </w:tc>
      </w:tr>
      <w:tr w:rsidR="005A430C" w:rsidRPr="00082D45" w:rsidTr="005A430C">
        <w:tc>
          <w:tcPr>
            <w:tcW w:w="2977"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-кабинет химии и биологии</w:t>
            </w:r>
          </w:p>
        </w:tc>
        <w:tc>
          <w:tcPr>
            <w:tcW w:w="6521" w:type="dxa"/>
          </w:tcPr>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hAnsi="Times New Roman" w:cs="Times New Roman"/>
                <w:sz w:val="24"/>
                <w:szCs w:val="24"/>
                <w:lang w:eastAsia="en-US"/>
              </w:rPr>
              <w:t xml:space="preserve">Компьютер в сборе, мультимедийный проектор,  принтер, сканер, </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Интерактивная доска </w:t>
            </w:r>
            <w:r w:rsidRPr="00082D45">
              <w:rPr>
                <w:rFonts w:ascii="Times New Roman" w:eastAsia="Times New Roman" w:hAnsi="Times New Roman" w:cs="Times New Roman"/>
                <w:sz w:val="24"/>
                <w:szCs w:val="24"/>
                <w:lang w:val="en-US"/>
              </w:rPr>
              <w:t>Interwrite</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Комплект таблиц по биологии «Ботаника 1»</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Комплект таблиц по биологии «Зоология 1» </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Комплект таблиц по биологии «Человек и его здоровье 2»</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Портреты биологов</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Скелет голубя</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Скелет костной рыбы</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Скелет кролика</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Скелет лягушки</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Гербарий «Деревья и кустарники»</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Гербарий «Основные группы растений»</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Гербарий «Сельскохозяйственные растения»</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Модель-аппликация «Дигибридное скрещивание»</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 xml:space="preserve">Модель-аппликация «Моногибридное скрещивание» </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Модель-аппликация «Классификация растений и животных»</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Набор «Развитие саранчи»</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Набор «Развитие тутового шелкопряда»</w:t>
            </w:r>
          </w:p>
          <w:p w:rsidR="005A430C" w:rsidRPr="00082D45" w:rsidRDefault="005A430C" w:rsidP="00082D45">
            <w:pPr>
              <w:spacing w:after="0" w:line="240" w:lineRule="auto"/>
              <w:rPr>
                <w:rFonts w:ascii="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Штатив лабораторный</w:t>
            </w:r>
          </w:p>
          <w:p w:rsidR="005A430C" w:rsidRPr="00082D45" w:rsidRDefault="005A430C" w:rsidP="00082D45">
            <w:pPr>
              <w:spacing w:after="0" w:line="240" w:lineRule="auto"/>
              <w:rPr>
                <w:rFonts w:ascii="Times New Roman" w:eastAsia="Times New Roman" w:hAnsi="Times New Roman" w:cs="Times New Roman"/>
                <w:sz w:val="24"/>
                <w:szCs w:val="24"/>
                <w:lang w:eastAsia="en-US"/>
              </w:rPr>
            </w:pPr>
            <w:r w:rsidRPr="00082D45">
              <w:rPr>
                <w:rFonts w:ascii="Times New Roman" w:eastAsia="Times New Roman" w:hAnsi="Times New Roman" w:cs="Times New Roman"/>
                <w:sz w:val="24"/>
                <w:szCs w:val="24"/>
                <w:lang w:eastAsia="en-US"/>
              </w:rPr>
              <w:t>Микроскоп</w:t>
            </w:r>
          </w:p>
        </w:tc>
      </w:tr>
      <w:tr w:rsidR="005A430C" w:rsidRPr="00082D45" w:rsidTr="005A430C">
        <w:trPr>
          <w:trHeight w:val="275"/>
        </w:trPr>
        <w:tc>
          <w:tcPr>
            <w:tcW w:w="2977"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-кабинет русского языка и литературы</w:t>
            </w:r>
          </w:p>
        </w:tc>
        <w:tc>
          <w:tcPr>
            <w:tcW w:w="6521"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Ученические столы </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Стулья ученические</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Рабочее место учителя </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Шкаф для н/</w:t>
            </w:r>
            <w:proofErr w:type="gramStart"/>
            <w:r w:rsidRPr="00082D45">
              <w:rPr>
                <w:rFonts w:ascii="Times New Roman" w:eastAsia="Times New Roman" w:hAnsi="Times New Roman" w:cs="Times New Roman"/>
                <w:sz w:val="24"/>
                <w:szCs w:val="24"/>
              </w:rPr>
              <w:t>п</w:t>
            </w:r>
            <w:proofErr w:type="gramEnd"/>
            <w:r w:rsidRPr="00082D45">
              <w:rPr>
                <w:rFonts w:ascii="Times New Roman" w:eastAsia="Times New Roman" w:hAnsi="Times New Roman" w:cs="Times New Roman"/>
                <w:sz w:val="24"/>
                <w:szCs w:val="24"/>
              </w:rPr>
              <w:t xml:space="preserve"> - 2</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Принтер </w:t>
            </w:r>
            <w:r w:rsidRPr="00082D45">
              <w:rPr>
                <w:rFonts w:ascii="Times New Roman" w:eastAsia="Times New Roman" w:hAnsi="Times New Roman" w:cs="Times New Roman"/>
                <w:sz w:val="24"/>
                <w:szCs w:val="24"/>
                <w:lang w:val="en-US"/>
              </w:rPr>
              <w:t>HP</w:t>
            </w:r>
            <w:r w:rsidRPr="00082D45">
              <w:rPr>
                <w:rFonts w:ascii="Times New Roman" w:eastAsia="Times New Roman" w:hAnsi="Times New Roman" w:cs="Times New Roman"/>
                <w:sz w:val="24"/>
                <w:szCs w:val="24"/>
              </w:rPr>
              <w:t xml:space="preserve"> -1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Компьютер  ПК </w:t>
            </w:r>
            <w:r w:rsidRPr="00082D45">
              <w:rPr>
                <w:rFonts w:ascii="Times New Roman" w:eastAsia="Times New Roman" w:hAnsi="Times New Roman" w:cs="Times New Roman"/>
                <w:sz w:val="24"/>
                <w:szCs w:val="24"/>
                <w:lang w:val="en-US"/>
              </w:rPr>
              <w:t>LG</w:t>
            </w:r>
            <w:r w:rsidRPr="00082D45">
              <w:rPr>
                <w:rFonts w:ascii="Times New Roman" w:eastAsia="Times New Roman" w:hAnsi="Times New Roman" w:cs="Times New Roman"/>
                <w:sz w:val="24"/>
                <w:szCs w:val="24"/>
              </w:rPr>
              <w:t xml:space="preserve"> - 1</w:t>
            </w:r>
          </w:p>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bCs/>
                <w:sz w:val="24"/>
                <w:szCs w:val="24"/>
              </w:rPr>
              <w:t>Экран настенный - 1</w:t>
            </w:r>
          </w:p>
          <w:p w:rsidR="005A430C" w:rsidRPr="00082D45" w:rsidRDefault="005A430C" w:rsidP="00082D45">
            <w:pPr>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Мультимедийный проектор -1</w:t>
            </w:r>
          </w:p>
          <w:p w:rsidR="005A430C" w:rsidRPr="00082D45" w:rsidRDefault="005A430C" w:rsidP="00082D45">
            <w:pPr>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Портреты писателей (37 шт. ф А3)</w:t>
            </w:r>
          </w:p>
          <w:p w:rsidR="005A430C" w:rsidRPr="00082D45" w:rsidRDefault="005A430C" w:rsidP="00082D45">
            <w:pPr>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Таблица демонстрационная (Л-5)</w:t>
            </w:r>
          </w:p>
          <w:p w:rsidR="005A430C" w:rsidRPr="00082D45" w:rsidRDefault="005A430C" w:rsidP="00082D45">
            <w:pPr>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bCs/>
                <w:sz w:val="24"/>
                <w:szCs w:val="24"/>
              </w:rPr>
              <w:t>Таблица демонстрационная (Л-6)</w:t>
            </w:r>
          </w:p>
          <w:p w:rsidR="005A430C" w:rsidRPr="00082D45" w:rsidRDefault="005A430C" w:rsidP="00082D45">
            <w:pPr>
              <w:spacing w:after="0" w:line="240" w:lineRule="auto"/>
              <w:jc w:val="both"/>
              <w:rPr>
                <w:rFonts w:ascii="Times New Roman" w:eastAsia="Times New Roman" w:hAnsi="Times New Roman" w:cs="Times New Roman"/>
                <w:bCs/>
                <w:sz w:val="24"/>
                <w:szCs w:val="24"/>
              </w:rPr>
            </w:pPr>
          </w:p>
        </w:tc>
      </w:tr>
      <w:tr w:rsidR="005A430C" w:rsidRPr="00082D45" w:rsidTr="005A430C">
        <w:trPr>
          <w:trHeight w:val="1265"/>
        </w:trPr>
        <w:tc>
          <w:tcPr>
            <w:tcW w:w="2977"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-кабинет истории</w:t>
            </w:r>
          </w:p>
        </w:tc>
        <w:tc>
          <w:tcPr>
            <w:tcW w:w="6521" w:type="dxa"/>
          </w:tcPr>
          <w:p w:rsidR="005A430C" w:rsidRPr="00082D45" w:rsidRDefault="005A430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 xml:space="preserve">Компьютер в сборе – 1 </w:t>
            </w:r>
            <w:proofErr w:type="gramStart"/>
            <w:r w:rsidRPr="00082D45">
              <w:rPr>
                <w:rFonts w:ascii="Times New Roman" w:eastAsia="Calibri" w:hAnsi="Times New Roman" w:cs="Times New Roman"/>
                <w:sz w:val="24"/>
                <w:szCs w:val="24"/>
              </w:rPr>
              <w:t>шт</w:t>
            </w:r>
            <w:proofErr w:type="gramEnd"/>
          </w:p>
          <w:p w:rsidR="005A430C" w:rsidRPr="00082D45" w:rsidRDefault="005A430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МФУ «</w:t>
            </w:r>
            <w:r w:rsidRPr="00082D45">
              <w:rPr>
                <w:rFonts w:ascii="Times New Roman" w:eastAsia="Calibri" w:hAnsi="Times New Roman" w:cs="Times New Roman"/>
                <w:sz w:val="24"/>
                <w:szCs w:val="24"/>
                <w:lang w:val="en-US"/>
              </w:rPr>
              <w:t>HP</w:t>
            </w:r>
            <w:r w:rsidRPr="00082D45">
              <w:rPr>
                <w:rFonts w:ascii="Times New Roman" w:eastAsia="Calibri" w:hAnsi="Times New Roman" w:cs="Times New Roman"/>
                <w:sz w:val="24"/>
                <w:szCs w:val="24"/>
              </w:rPr>
              <w:t xml:space="preserve"> </w:t>
            </w:r>
            <w:r w:rsidRPr="00082D45">
              <w:rPr>
                <w:rFonts w:ascii="Times New Roman" w:eastAsia="Calibri" w:hAnsi="Times New Roman" w:cs="Times New Roman"/>
                <w:sz w:val="24"/>
                <w:szCs w:val="24"/>
                <w:lang w:val="en-US"/>
              </w:rPr>
              <w:t>LASERJET</w:t>
            </w:r>
            <w:r w:rsidRPr="00082D45">
              <w:rPr>
                <w:rFonts w:ascii="Times New Roman" w:eastAsia="Calibri" w:hAnsi="Times New Roman" w:cs="Times New Roman"/>
                <w:sz w:val="24"/>
                <w:szCs w:val="24"/>
              </w:rPr>
              <w:t xml:space="preserve"> </w:t>
            </w:r>
            <w:r w:rsidRPr="00082D45">
              <w:rPr>
                <w:rFonts w:ascii="Times New Roman" w:eastAsia="Calibri" w:hAnsi="Times New Roman" w:cs="Times New Roman"/>
                <w:sz w:val="24"/>
                <w:szCs w:val="24"/>
                <w:lang w:val="en-US"/>
              </w:rPr>
              <w:t>PROFESSIONAL</w:t>
            </w:r>
            <w:r w:rsidRPr="00082D45">
              <w:rPr>
                <w:rFonts w:ascii="Times New Roman" w:eastAsia="Calibri" w:hAnsi="Times New Roman" w:cs="Times New Roman"/>
                <w:sz w:val="24"/>
                <w:szCs w:val="24"/>
              </w:rPr>
              <w:t xml:space="preserve"> </w:t>
            </w:r>
            <w:r w:rsidRPr="00082D45">
              <w:rPr>
                <w:rFonts w:ascii="Times New Roman" w:eastAsia="Calibri" w:hAnsi="Times New Roman" w:cs="Times New Roman"/>
                <w:sz w:val="24"/>
                <w:szCs w:val="24"/>
                <w:lang w:val="en-US"/>
              </w:rPr>
              <w:t>M</w:t>
            </w:r>
            <w:r w:rsidRPr="00082D45">
              <w:rPr>
                <w:rFonts w:ascii="Times New Roman" w:eastAsia="Calibri" w:hAnsi="Times New Roman" w:cs="Times New Roman"/>
                <w:sz w:val="24"/>
                <w:szCs w:val="24"/>
              </w:rPr>
              <w:t xml:space="preserve">1130»– 1шт </w:t>
            </w:r>
          </w:p>
          <w:p w:rsidR="005A430C" w:rsidRPr="00082D45" w:rsidRDefault="005A430C" w:rsidP="00082D45">
            <w:pPr>
              <w:spacing w:after="0" w:line="240" w:lineRule="auto"/>
              <w:rPr>
                <w:rFonts w:ascii="Times New Roman" w:eastAsia="Calibri" w:hAnsi="Times New Roman" w:cs="Times New Roman"/>
                <w:sz w:val="24"/>
                <w:szCs w:val="24"/>
              </w:rPr>
            </w:pPr>
            <w:r w:rsidRPr="00082D45">
              <w:rPr>
                <w:rFonts w:ascii="Times New Roman" w:eastAsia="Calibri" w:hAnsi="Times New Roman" w:cs="Times New Roman"/>
                <w:sz w:val="24"/>
                <w:szCs w:val="24"/>
              </w:rPr>
              <w:t xml:space="preserve">Проектор </w:t>
            </w:r>
            <w:r w:rsidRPr="00082D45">
              <w:rPr>
                <w:rFonts w:ascii="Times New Roman" w:eastAsia="Calibri" w:hAnsi="Times New Roman" w:cs="Times New Roman"/>
                <w:sz w:val="24"/>
                <w:szCs w:val="24"/>
                <w:lang w:val="en-US"/>
              </w:rPr>
              <w:t>Optoma</w:t>
            </w:r>
            <w:r w:rsidRPr="00082D45">
              <w:rPr>
                <w:rFonts w:ascii="Times New Roman" w:eastAsia="Calibri" w:hAnsi="Times New Roman" w:cs="Times New Roman"/>
                <w:sz w:val="24"/>
                <w:szCs w:val="24"/>
              </w:rPr>
              <w:t xml:space="preserve"> </w:t>
            </w:r>
            <w:r w:rsidRPr="00082D45">
              <w:rPr>
                <w:rFonts w:ascii="Times New Roman" w:eastAsia="Calibri" w:hAnsi="Times New Roman" w:cs="Times New Roman"/>
                <w:sz w:val="24"/>
                <w:szCs w:val="24"/>
                <w:lang w:val="en-US"/>
              </w:rPr>
              <w:t>DS</w:t>
            </w:r>
            <w:r w:rsidRPr="00082D45">
              <w:rPr>
                <w:rFonts w:ascii="Times New Roman" w:eastAsia="Calibri" w:hAnsi="Times New Roman" w:cs="Times New Roman"/>
                <w:sz w:val="24"/>
                <w:szCs w:val="24"/>
              </w:rPr>
              <w:t>316</w:t>
            </w:r>
            <w:r w:rsidRPr="00082D45">
              <w:rPr>
                <w:rFonts w:ascii="Times New Roman" w:eastAsia="Calibri" w:hAnsi="Times New Roman" w:cs="Times New Roman"/>
                <w:sz w:val="24"/>
                <w:szCs w:val="24"/>
                <w:lang w:val="en-US"/>
              </w:rPr>
              <w:t>L</w:t>
            </w:r>
            <w:r w:rsidRPr="00082D45">
              <w:rPr>
                <w:rFonts w:ascii="Times New Roman" w:eastAsia="Calibri" w:hAnsi="Times New Roman" w:cs="Times New Roman"/>
                <w:sz w:val="24"/>
                <w:szCs w:val="24"/>
              </w:rPr>
              <w:t xml:space="preserve"> – 1</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Интерактивная доска </w:t>
            </w:r>
            <w:r w:rsidRPr="00082D45">
              <w:rPr>
                <w:rFonts w:ascii="Times New Roman" w:eastAsia="Times New Roman" w:hAnsi="Times New Roman" w:cs="Times New Roman"/>
                <w:sz w:val="24"/>
                <w:szCs w:val="24"/>
                <w:lang w:val="en-US"/>
              </w:rPr>
              <w:t>SMART</w:t>
            </w:r>
          </w:p>
          <w:p w:rsidR="005A430C" w:rsidRPr="00082D45" w:rsidRDefault="005A430C" w:rsidP="00082D45">
            <w:pPr>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Таблицы «История</w:t>
            </w:r>
            <w:proofErr w:type="gramStart"/>
            <w:r w:rsidRPr="00082D45">
              <w:rPr>
                <w:rFonts w:ascii="Times New Roman" w:eastAsia="Times New Roman" w:hAnsi="Times New Roman" w:cs="Times New Roman"/>
                <w:sz w:val="24"/>
                <w:szCs w:val="24"/>
              </w:rPr>
              <w:t xml:space="preserve"> Р</w:t>
            </w:r>
            <w:proofErr w:type="gramEnd"/>
            <w:r w:rsidRPr="00082D45">
              <w:rPr>
                <w:rFonts w:ascii="Times New Roman" w:eastAsia="Times New Roman" w:hAnsi="Times New Roman" w:cs="Times New Roman"/>
                <w:sz w:val="24"/>
                <w:szCs w:val="24"/>
              </w:rPr>
              <w:t xml:space="preserve">ос. 6,кл. Нов истор. 6,7,8,9кл.» </w:t>
            </w:r>
          </w:p>
          <w:p w:rsidR="005A430C" w:rsidRPr="00082D45" w:rsidRDefault="005A430C" w:rsidP="00082D45">
            <w:pPr>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Таблицы «История др. мира 5 класс. «История России 6 класс» </w:t>
            </w:r>
          </w:p>
          <w:p w:rsidR="005A430C" w:rsidRPr="00082D45" w:rsidRDefault="005A430C" w:rsidP="00082D45">
            <w:pPr>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Учебные карты по истории:</w:t>
            </w:r>
          </w:p>
          <w:p w:rsidR="005A430C" w:rsidRPr="00082D45" w:rsidRDefault="005A430C" w:rsidP="00082D45">
            <w:pPr>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Учебная карта «Византийская империя и славяне в 6-11вв».</w:t>
            </w:r>
          </w:p>
          <w:p w:rsidR="005A430C" w:rsidRPr="00082D45" w:rsidRDefault="005A430C" w:rsidP="00082D45">
            <w:pPr>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Учебная карта «Завоевания Алекс. Македонского» </w:t>
            </w:r>
          </w:p>
          <w:p w:rsidR="005A430C" w:rsidRPr="00082D45" w:rsidRDefault="005A430C" w:rsidP="00082D45">
            <w:pPr>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Учебная карта «Западная Европа в 11-12вв» </w:t>
            </w:r>
          </w:p>
          <w:p w:rsidR="005A430C" w:rsidRPr="00082D45" w:rsidRDefault="005A430C" w:rsidP="00082D45">
            <w:pPr>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Учебная карта «Киевская Русь в 9- нач.12в.</w:t>
            </w:r>
            <w:proofErr w:type="gramStart"/>
            <w:r w:rsidRPr="00082D45">
              <w:rPr>
                <w:rFonts w:ascii="Times New Roman" w:eastAsia="Times New Roman" w:hAnsi="Times New Roman" w:cs="Times New Roman"/>
                <w:sz w:val="24"/>
                <w:szCs w:val="24"/>
              </w:rPr>
              <w:t>в</w:t>
            </w:r>
            <w:proofErr w:type="gramEnd"/>
            <w:r w:rsidRPr="00082D45">
              <w:rPr>
                <w:rFonts w:ascii="Times New Roman" w:eastAsia="Times New Roman" w:hAnsi="Times New Roman" w:cs="Times New Roman"/>
                <w:sz w:val="24"/>
                <w:szCs w:val="24"/>
              </w:rPr>
              <w:t xml:space="preserve">.» </w:t>
            </w:r>
          </w:p>
          <w:p w:rsidR="005A430C" w:rsidRPr="00082D45" w:rsidRDefault="005A430C" w:rsidP="00082D45">
            <w:pPr>
              <w:autoSpaceDE w:val="0"/>
              <w:autoSpaceDN w:val="0"/>
              <w:adjustRightInd w:val="0"/>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Учебная карта «Образ</w:t>
            </w:r>
            <w:proofErr w:type="gramStart"/>
            <w:r w:rsidRPr="00082D45">
              <w:rPr>
                <w:rFonts w:ascii="Times New Roman" w:eastAsia="Times New Roman" w:hAnsi="Times New Roman" w:cs="Times New Roman"/>
                <w:sz w:val="24"/>
                <w:szCs w:val="24"/>
              </w:rPr>
              <w:t>.</w:t>
            </w:r>
            <w:proofErr w:type="gramEnd"/>
            <w:r w:rsidRPr="00082D45">
              <w:rPr>
                <w:rFonts w:ascii="Times New Roman" w:eastAsia="Times New Roman" w:hAnsi="Times New Roman" w:cs="Times New Roman"/>
                <w:sz w:val="24"/>
                <w:szCs w:val="24"/>
              </w:rPr>
              <w:t xml:space="preserve"> </w:t>
            </w:r>
            <w:proofErr w:type="gramStart"/>
            <w:r w:rsidRPr="00082D45">
              <w:rPr>
                <w:rFonts w:ascii="Times New Roman" w:eastAsia="Times New Roman" w:hAnsi="Times New Roman" w:cs="Times New Roman"/>
                <w:sz w:val="24"/>
                <w:szCs w:val="24"/>
              </w:rPr>
              <w:t>н</w:t>
            </w:r>
            <w:proofErr w:type="gramEnd"/>
            <w:r w:rsidRPr="00082D45">
              <w:rPr>
                <w:rFonts w:ascii="Times New Roman" w:eastAsia="Times New Roman" w:hAnsi="Times New Roman" w:cs="Times New Roman"/>
                <w:sz w:val="24"/>
                <w:szCs w:val="24"/>
              </w:rPr>
              <w:t xml:space="preserve">езав. гос-ств в Латинс. Амер.»  </w:t>
            </w:r>
          </w:p>
          <w:p w:rsidR="005A430C" w:rsidRPr="00082D45" w:rsidRDefault="005A430C" w:rsidP="00082D45">
            <w:pPr>
              <w:spacing w:after="0" w:line="240" w:lineRule="auto"/>
              <w:jc w:val="both"/>
              <w:rPr>
                <w:rFonts w:ascii="Times New Roman" w:eastAsia="Times New Roman" w:hAnsi="Times New Roman" w:cs="Times New Roman"/>
                <w:bCs/>
                <w:sz w:val="24"/>
                <w:szCs w:val="24"/>
              </w:rPr>
            </w:pPr>
            <w:r w:rsidRPr="00082D45">
              <w:rPr>
                <w:rFonts w:ascii="Times New Roman" w:eastAsia="Times New Roman" w:hAnsi="Times New Roman" w:cs="Times New Roman"/>
                <w:sz w:val="24"/>
                <w:szCs w:val="24"/>
              </w:rPr>
              <w:t xml:space="preserve">Учебная карта «Россия и сопредельные государства». </w:t>
            </w:r>
          </w:p>
        </w:tc>
      </w:tr>
      <w:tr w:rsidR="005A430C" w:rsidRPr="00082D45" w:rsidTr="005A430C">
        <w:tc>
          <w:tcPr>
            <w:tcW w:w="2977"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-кабинет математики</w:t>
            </w:r>
          </w:p>
        </w:tc>
        <w:tc>
          <w:tcPr>
            <w:tcW w:w="6521"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Компьютер в сборе, мультимедийный проектор, экран, </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Таблицы демонстрационные «Математика5 класс»</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Таблицы демонстрационные «Математика 6 класс»</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Calibri" w:hAnsi="Times New Roman" w:cs="Times New Roman"/>
                <w:sz w:val="24"/>
                <w:szCs w:val="24"/>
              </w:rPr>
              <w:t>Компьютер в сборе</w:t>
            </w:r>
          </w:p>
        </w:tc>
      </w:tr>
      <w:tr w:rsidR="005A430C" w:rsidRPr="00082D45" w:rsidTr="005A430C">
        <w:tc>
          <w:tcPr>
            <w:tcW w:w="2977"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lastRenderedPageBreak/>
              <w:t xml:space="preserve">-кабинет иностранного языка (немецкий  язык) </w:t>
            </w:r>
          </w:p>
        </w:tc>
        <w:tc>
          <w:tcPr>
            <w:tcW w:w="6521" w:type="dxa"/>
          </w:tcPr>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Компьютер в сборе, мультимедийный проектор,   </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Таблицы демонстрационные</w:t>
            </w:r>
            <w:proofErr w:type="gramStart"/>
            <w:r w:rsidRPr="00082D45">
              <w:rPr>
                <w:rFonts w:ascii="Times New Roman" w:eastAsia="Times New Roman" w:hAnsi="Times New Roman" w:cs="Times New Roman"/>
                <w:sz w:val="24"/>
                <w:szCs w:val="24"/>
              </w:rPr>
              <w:t>"О</w:t>
            </w:r>
            <w:proofErr w:type="gramEnd"/>
            <w:r w:rsidRPr="00082D45">
              <w:rPr>
                <w:rFonts w:ascii="Times New Roman" w:eastAsia="Times New Roman" w:hAnsi="Times New Roman" w:cs="Times New Roman"/>
                <w:sz w:val="24"/>
                <w:szCs w:val="24"/>
              </w:rPr>
              <w:t>сновная грамматика немецкого языка"-12 штук</w:t>
            </w:r>
          </w:p>
          <w:p w:rsidR="005A430C" w:rsidRPr="00082D45" w:rsidRDefault="005A430C"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Таблицы демонстрационные</w:t>
            </w:r>
            <w:proofErr w:type="gramStart"/>
            <w:r w:rsidRPr="00082D45">
              <w:rPr>
                <w:rFonts w:ascii="Times New Roman" w:eastAsia="Times New Roman" w:hAnsi="Times New Roman" w:cs="Times New Roman"/>
                <w:sz w:val="24"/>
                <w:szCs w:val="24"/>
              </w:rPr>
              <w:t>"н</w:t>
            </w:r>
            <w:proofErr w:type="gramEnd"/>
            <w:r w:rsidRPr="00082D45">
              <w:rPr>
                <w:rFonts w:ascii="Times New Roman" w:eastAsia="Times New Roman" w:hAnsi="Times New Roman" w:cs="Times New Roman"/>
                <w:sz w:val="24"/>
                <w:szCs w:val="24"/>
              </w:rPr>
              <w:t>емецкий  алфавит в картинках.(с транскр.)винил</w:t>
            </w:r>
          </w:p>
          <w:p w:rsidR="005A430C" w:rsidRPr="00082D45" w:rsidRDefault="00AE6F90" w:rsidP="00082D45">
            <w:pPr>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Экран</w:t>
            </w:r>
          </w:p>
        </w:tc>
      </w:tr>
      <w:tr w:rsidR="005A430C" w:rsidRPr="00082D45" w:rsidTr="005A430C">
        <w:tc>
          <w:tcPr>
            <w:tcW w:w="2977"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Библиотека</w:t>
            </w:r>
          </w:p>
        </w:tc>
        <w:tc>
          <w:tcPr>
            <w:tcW w:w="6521"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Компьютер в сборе-1, принтер-1.</w:t>
            </w:r>
          </w:p>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Учебники</w:t>
            </w:r>
            <w:proofErr w:type="gramStart"/>
            <w:r w:rsidRPr="00082D45">
              <w:rPr>
                <w:rFonts w:ascii="Times New Roman" w:eastAsia="Times New Roman" w:hAnsi="Times New Roman" w:cs="Times New Roman"/>
                <w:sz w:val="24"/>
                <w:szCs w:val="24"/>
              </w:rPr>
              <w:t xml:space="preserve"> .</w:t>
            </w:r>
            <w:proofErr w:type="gramEnd"/>
          </w:p>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Художественная литература </w:t>
            </w:r>
          </w:p>
        </w:tc>
      </w:tr>
      <w:tr w:rsidR="005A430C" w:rsidRPr="00082D45" w:rsidTr="005A430C">
        <w:tc>
          <w:tcPr>
            <w:tcW w:w="2977"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Спортивный зал</w:t>
            </w:r>
          </w:p>
        </w:tc>
        <w:tc>
          <w:tcPr>
            <w:tcW w:w="6521" w:type="dxa"/>
          </w:tcPr>
          <w:p w:rsidR="005A430C" w:rsidRPr="00082D45" w:rsidRDefault="005A430C" w:rsidP="00082D45">
            <w:pPr>
              <w:spacing w:after="0" w:line="240" w:lineRule="auto"/>
              <w:jc w:val="both"/>
              <w:rPr>
                <w:rFonts w:ascii="Times New Roman" w:eastAsia="Times New Roman" w:hAnsi="Times New Roman" w:cs="Times New Roman"/>
                <w:sz w:val="24"/>
                <w:szCs w:val="24"/>
                <w:highlight w:val="yellow"/>
              </w:rPr>
            </w:pPr>
            <w:proofErr w:type="gramStart"/>
            <w:r w:rsidRPr="00082D45">
              <w:rPr>
                <w:rFonts w:ascii="Times New Roman" w:eastAsia="Times New Roman" w:hAnsi="Times New Roman" w:cs="Times New Roman"/>
                <w:sz w:val="24"/>
                <w:szCs w:val="24"/>
              </w:rPr>
              <w:t>Ракетки для тенниса -2, сетка для теннисного стола-2, сетка  волейбольная -1, музыкальный центр- 1 шт., телевизор – 1 шт., стойка баскетбольная мобильная -2, металлический шкаф-1, барьер легкоатлетический регулируемой высоты -1, маты- 8, шведская стенка- 2, гимнастическая скамья-бревно гимнастическое-4, мостик гимнастический, козёл гимнастический, стол для настольного тенниса- 2, гантели (весом от 1 до 5 кг)- 10, гранаты- 4, канат для лазанья, канат</w:t>
            </w:r>
            <w:proofErr w:type="gramEnd"/>
            <w:r w:rsidRPr="00082D45">
              <w:rPr>
                <w:rFonts w:ascii="Times New Roman" w:eastAsia="Times New Roman" w:hAnsi="Times New Roman" w:cs="Times New Roman"/>
                <w:sz w:val="24"/>
                <w:szCs w:val="24"/>
              </w:rPr>
              <w:t xml:space="preserve"> для перетягивания, мяч баскетбольный- 5, мяч волейбольный-5, мяч футбольный- 5, обручи – 8, скакалки- 15, шашки-5, шахматы-5.</w:t>
            </w:r>
          </w:p>
        </w:tc>
      </w:tr>
      <w:tr w:rsidR="005A430C" w:rsidRPr="00082D45" w:rsidTr="005A430C">
        <w:tc>
          <w:tcPr>
            <w:tcW w:w="2977"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Спортивная площадка</w:t>
            </w:r>
          </w:p>
        </w:tc>
        <w:tc>
          <w:tcPr>
            <w:tcW w:w="6521" w:type="dxa"/>
          </w:tcPr>
          <w:p w:rsidR="005A430C" w:rsidRPr="00082D45" w:rsidRDefault="005A430C" w:rsidP="00082D45">
            <w:pPr>
              <w:spacing w:after="0" w:line="240" w:lineRule="auto"/>
              <w:jc w:val="both"/>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Турник- 4, рукоход- 1, волейбольная площадка,  полоса препятствия, ворота футбольные -2, сетка для ворот-2, прыжковая яма- 1 шт., гимнастическая лестница – 1 шт.</w:t>
            </w:r>
          </w:p>
          <w:p w:rsidR="005A430C" w:rsidRPr="00082D45" w:rsidRDefault="005A430C" w:rsidP="00082D45">
            <w:pPr>
              <w:spacing w:after="0" w:line="240" w:lineRule="auto"/>
              <w:jc w:val="both"/>
              <w:rPr>
                <w:rFonts w:ascii="Times New Roman" w:eastAsia="Times New Roman" w:hAnsi="Times New Roman" w:cs="Times New Roman"/>
                <w:sz w:val="24"/>
                <w:szCs w:val="24"/>
              </w:rPr>
            </w:pPr>
          </w:p>
        </w:tc>
      </w:tr>
    </w:tbl>
    <w:p w:rsidR="005A430C" w:rsidRPr="00082D45" w:rsidRDefault="005A430C" w:rsidP="00082D45">
      <w:pPr>
        <w:spacing w:after="0" w:line="240" w:lineRule="auto"/>
        <w:jc w:val="both"/>
        <w:rPr>
          <w:rFonts w:ascii="Times New Roman" w:hAnsi="Times New Roman" w:cs="Times New Roman"/>
          <w:b/>
          <w:sz w:val="24"/>
          <w:szCs w:val="24"/>
        </w:rPr>
      </w:pPr>
    </w:p>
    <w:p w:rsidR="00A766FA" w:rsidRPr="00082D45" w:rsidRDefault="0095624D" w:rsidP="00082D45">
      <w:pPr>
        <w:spacing w:after="0" w:line="240" w:lineRule="auto"/>
        <w:rPr>
          <w:rFonts w:ascii="Times New Roman" w:hAnsi="Times New Roman" w:cs="Times New Roman"/>
          <w:b/>
          <w:sz w:val="24"/>
          <w:szCs w:val="24"/>
        </w:rPr>
      </w:pPr>
      <w:r w:rsidRPr="00082D45">
        <w:rPr>
          <w:rFonts w:ascii="Times New Roman" w:hAnsi="Times New Roman" w:cs="Times New Roman"/>
          <w:b/>
          <w:sz w:val="24"/>
          <w:szCs w:val="24"/>
        </w:rPr>
        <w:t>3.</w:t>
      </w:r>
      <w:r w:rsidR="00DD26A3" w:rsidRPr="00082D45">
        <w:rPr>
          <w:rFonts w:ascii="Times New Roman" w:hAnsi="Times New Roman" w:cs="Times New Roman"/>
          <w:b/>
          <w:sz w:val="24"/>
          <w:szCs w:val="24"/>
        </w:rPr>
        <w:t>3</w:t>
      </w:r>
      <w:r w:rsidRPr="00082D45">
        <w:rPr>
          <w:rFonts w:ascii="Times New Roman" w:hAnsi="Times New Roman" w:cs="Times New Roman"/>
          <w:b/>
          <w:sz w:val="24"/>
          <w:szCs w:val="24"/>
        </w:rPr>
        <w:t xml:space="preserve">.5. </w:t>
      </w:r>
      <w:r w:rsidR="00A766FA" w:rsidRPr="00082D45">
        <w:rPr>
          <w:rFonts w:ascii="Times New Roman" w:hAnsi="Times New Roman" w:cs="Times New Roman"/>
          <w:b/>
          <w:sz w:val="24"/>
          <w:szCs w:val="24"/>
        </w:rPr>
        <w:t xml:space="preserve">Информационно-методические условия реализации </w:t>
      </w:r>
      <w:r w:rsidR="001E511D" w:rsidRPr="00082D45">
        <w:rPr>
          <w:rFonts w:ascii="Times New Roman" w:hAnsi="Times New Roman" w:cs="Times New Roman"/>
          <w:b/>
          <w:sz w:val="24"/>
          <w:szCs w:val="24"/>
        </w:rPr>
        <w:t>программы.</w:t>
      </w:r>
    </w:p>
    <w:p w:rsidR="00A766FA" w:rsidRPr="00082D45" w:rsidRDefault="00A766F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sz w:val="24"/>
          <w:szCs w:val="24"/>
        </w:rPr>
        <w:t>В соответствии с требованиями ФГОС информационно-методические условия реа</w:t>
      </w:r>
      <w:r w:rsidR="001E511D" w:rsidRPr="00082D45">
        <w:rPr>
          <w:rFonts w:ascii="Times New Roman" w:hAnsi="Times New Roman" w:cs="Times New Roman"/>
          <w:sz w:val="24"/>
          <w:szCs w:val="24"/>
        </w:rPr>
        <w:t xml:space="preserve">лизации </w:t>
      </w:r>
      <w:r w:rsidRPr="00082D45">
        <w:rPr>
          <w:rFonts w:ascii="Times New Roman" w:hAnsi="Times New Roman" w:cs="Times New Roman"/>
          <w:sz w:val="24"/>
          <w:szCs w:val="24"/>
        </w:rPr>
        <w:t xml:space="preserve"> программы </w:t>
      </w:r>
      <w:r w:rsidR="001E511D" w:rsidRPr="00082D45">
        <w:rPr>
          <w:rFonts w:ascii="Times New Roman" w:hAnsi="Times New Roman" w:cs="Times New Roman"/>
          <w:sz w:val="24"/>
          <w:szCs w:val="24"/>
        </w:rPr>
        <w:t>обе</w:t>
      </w:r>
      <w:r w:rsidRPr="00082D45">
        <w:rPr>
          <w:rFonts w:ascii="Times New Roman" w:hAnsi="Times New Roman" w:cs="Times New Roman"/>
          <w:sz w:val="24"/>
          <w:szCs w:val="24"/>
        </w:rPr>
        <w:t>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составляющей 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A766FA" w:rsidRPr="00082D45" w:rsidRDefault="00A766FA" w:rsidP="00082D45">
      <w:pPr>
        <w:spacing w:after="0" w:line="240" w:lineRule="auto"/>
        <w:jc w:val="both"/>
        <w:rPr>
          <w:rFonts w:ascii="Times New Roman" w:hAnsi="Times New Roman" w:cs="Times New Roman"/>
          <w:b/>
          <w:bCs/>
          <w:i/>
          <w:sz w:val="24"/>
          <w:szCs w:val="24"/>
        </w:rPr>
      </w:pPr>
      <w:r w:rsidRPr="00082D45">
        <w:rPr>
          <w:rFonts w:ascii="Times New Roman" w:hAnsi="Times New Roman" w:cs="Times New Roman"/>
          <w:b/>
          <w:bCs/>
          <w:i/>
          <w:sz w:val="24"/>
          <w:szCs w:val="24"/>
        </w:rPr>
        <w:t xml:space="preserve">Информационно-образовательная </w:t>
      </w:r>
      <w:proofErr w:type="gramStart"/>
      <w:r w:rsidRPr="00082D45">
        <w:rPr>
          <w:rFonts w:ascii="Times New Roman" w:hAnsi="Times New Roman" w:cs="Times New Roman"/>
          <w:b/>
          <w:bCs/>
          <w:i/>
          <w:sz w:val="24"/>
          <w:szCs w:val="24"/>
        </w:rPr>
        <w:t xml:space="preserve">среда, создаваемая в </w:t>
      </w:r>
      <w:r w:rsidR="00607097" w:rsidRPr="00082D45">
        <w:rPr>
          <w:rFonts w:ascii="Times New Roman" w:hAnsi="Times New Roman" w:cs="Times New Roman"/>
          <w:b/>
          <w:bCs/>
          <w:i/>
          <w:sz w:val="24"/>
          <w:szCs w:val="24"/>
        </w:rPr>
        <w:t>школе</w:t>
      </w:r>
      <w:r w:rsidRPr="00082D45">
        <w:rPr>
          <w:rFonts w:ascii="Times New Roman" w:hAnsi="Times New Roman" w:cs="Times New Roman"/>
          <w:b/>
          <w:bCs/>
          <w:i/>
          <w:sz w:val="24"/>
          <w:szCs w:val="24"/>
        </w:rPr>
        <w:t xml:space="preserve"> строится</w:t>
      </w:r>
      <w:proofErr w:type="gramEnd"/>
      <w:r w:rsidRPr="00082D45">
        <w:rPr>
          <w:rFonts w:ascii="Times New Roman" w:hAnsi="Times New Roman" w:cs="Times New Roman"/>
          <w:b/>
          <w:bCs/>
          <w:i/>
          <w:sz w:val="24"/>
          <w:szCs w:val="24"/>
        </w:rPr>
        <w:t xml:space="preserve"> в соответствии со следующей иерархией:</w:t>
      </w:r>
    </w:p>
    <w:p w:rsidR="00A766FA" w:rsidRPr="00082D45" w:rsidRDefault="00A766FA"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единая информационно-образовательная среда страны;</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единая информационно-образовательная среда региона;</w:t>
      </w:r>
    </w:p>
    <w:p w:rsidR="00A766FA" w:rsidRPr="00082D45" w:rsidRDefault="00A766FA"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xml:space="preserve">— информационно-образовательная среда МБОУ </w:t>
      </w:r>
      <w:r w:rsidR="0085361C" w:rsidRPr="00082D45">
        <w:rPr>
          <w:rFonts w:ascii="Times New Roman" w:hAnsi="Times New Roman" w:cs="Times New Roman"/>
          <w:bCs/>
          <w:sz w:val="24"/>
          <w:szCs w:val="24"/>
        </w:rPr>
        <w:t xml:space="preserve"> Верхнеобливская оош</w:t>
      </w:r>
      <w:proofErr w:type="gramStart"/>
      <w:r w:rsidR="0085361C" w:rsidRPr="00082D45">
        <w:rPr>
          <w:rFonts w:ascii="Times New Roman" w:hAnsi="Times New Roman" w:cs="Times New Roman"/>
          <w:bCs/>
          <w:sz w:val="24"/>
          <w:szCs w:val="24"/>
        </w:rPr>
        <w:t xml:space="preserve"> </w:t>
      </w:r>
      <w:r w:rsidRPr="00082D45">
        <w:rPr>
          <w:rFonts w:ascii="Times New Roman" w:hAnsi="Times New Roman" w:cs="Times New Roman"/>
          <w:bCs/>
          <w:sz w:val="24"/>
          <w:szCs w:val="24"/>
        </w:rPr>
        <w:t>;</w:t>
      </w:r>
      <w:proofErr w:type="gramEnd"/>
    </w:p>
    <w:p w:rsidR="00A766FA" w:rsidRPr="00082D45" w:rsidRDefault="00A766FA"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предметная информационно-образовательная среда;</w:t>
      </w:r>
    </w:p>
    <w:p w:rsidR="00A766FA" w:rsidRPr="00082D45" w:rsidRDefault="00A766FA"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информационно-образовательная среда УМК.</w:t>
      </w:r>
    </w:p>
    <w:p w:rsidR="00A766FA" w:rsidRPr="00082D45" w:rsidRDefault="00A766FA" w:rsidP="00082D45">
      <w:pPr>
        <w:spacing w:after="0" w:line="240" w:lineRule="auto"/>
        <w:jc w:val="both"/>
        <w:rPr>
          <w:rFonts w:ascii="Times New Roman" w:hAnsi="Times New Roman" w:cs="Times New Roman"/>
          <w:b/>
          <w:i/>
          <w:sz w:val="24"/>
          <w:szCs w:val="24"/>
        </w:rPr>
      </w:pPr>
      <w:r w:rsidRPr="00082D45">
        <w:rPr>
          <w:rFonts w:ascii="Times New Roman" w:hAnsi="Times New Roman" w:cs="Times New Roman"/>
          <w:b/>
          <w:i/>
          <w:sz w:val="24"/>
          <w:szCs w:val="24"/>
        </w:rPr>
        <w:t>Основными элементами информацинно-образовательной среды в лицее являются: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информационно-образовательные ресурсы в виде печатной продукции;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информационно-образовательные ресурсы на сменных оптических носителях;</w:t>
      </w:r>
    </w:p>
    <w:p w:rsidR="004A7DD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информационно-образовательные ресурсы Интернета;</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 xml:space="preserve">вычислительная и информационно-телекоммуникационная </w:t>
      </w:r>
      <w:proofErr w:type="gramStart"/>
      <w:r w:rsidRPr="00082D45">
        <w:rPr>
          <w:rFonts w:ascii="Times New Roman" w:hAnsi="Times New Roman" w:cs="Times New Roman"/>
          <w:sz w:val="24"/>
          <w:szCs w:val="24"/>
        </w:rPr>
        <w:t>инфра-структура</w:t>
      </w:r>
      <w:proofErr w:type="gramEnd"/>
      <w:r w:rsidRPr="00082D45">
        <w:rPr>
          <w:rFonts w:ascii="Times New Roman" w:hAnsi="Times New Roman" w:cs="Times New Roman"/>
          <w:sz w:val="24"/>
          <w:szCs w:val="24"/>
        </w:rPr>
        <w:t>;</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 xml:space="preserve">прикладные программы,  поддерживающие деятельность </w:t>
      </w:r>
      <w:proofErr w:type="gramStart"/>
      <w:r w:rsidRPr="00082D45">
        <w:rPr>
          <w:rFonts w:ascii="Times New Roman" w:hAnsi="Times New Roman" w:cs="Times New Roman"/>
          <w:sz w:val="24"/>
          <w:szCs w:val="24"/>
        </w:rPr>
        <w:t>образова-тельного</w:t>
      </w:r>
      <w:proofErr w:type="gramEnd"/>
      <w:r w:rsidRPr="00082D45">
        <w:rPr>
          <w:rFonts w:ascii="Times New Roman" w:hAnsi="Times New Roman" w:cs="Times New Roman"/>
          <w:sz w:val="24"/>
          <w:szCs w:val="24"/>
        </w:rPr>
        <w:t xml:space="preserve"> учреждения.</w:t>
      </w:r>
    </w:p>
    <w:p w:rsidR="00A766FA" w:rsidRPr="00082D45" w:rsidRDefault="00A766FA"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
          <w:bCs/>
          <w:i/>
          <w:sz w:val="24"/>
          <w:szCs w:val="24"/>
        </w:rPr>
        <w:lastRenderedPageBreak/>
        <w:t>Необходимое для использования ИКТ оборудование</w:t>
      </w:r>
      <w:r w:rsidRPr="00082D45">
        <w:rPr>
          <w:rFonts w:ascii="Times New Roman" w:hAnsi="Times New Roman" w:cs="Times New Roman"/>
          <w:bCs/>
          <w:sz w:val="24"/>
          <w:szCs w:val="24"/>
        </w:rPr>
        <w:t xml:space="preserve"> в </w:t>
      </w:r>
      <w:r w:rsidR="00D772CD" w:rsidRPr="00082D45">
        <w:rPr>
          <w:rFonts w:ascii="Times New Roman" w:hAnsi="Times New Roman" w:cs="Times New Roman"/>
          <w:bCs/>
          <w:sz w:val="24"/>
          <w:szCs w:val="24"/>
        </w:rPr>
        <w:t>школе</w:t>
      </w:r>
      <w:r w:rsidRPr="00082D45">
        <w:rPr>
          <w:rFonts w:ascii="Times New Roman" w:hAnsi="Times New Roman" w:cs="Times New Roman"/>
          <w:bCs/>
          <w:sz w:val="24"/>
          <w:szCs w:val="24"/>
        </w:rPr>
        <w:t xml:space="preserve"> отвечает современным </w:t>
      </w:r>
      <w:proofErr w:type="gramStart"/>
      <w:r w:rsidRPr="00082D45">
        <w:rPr>
          <w:rFonts w:ascii="Times New Roman" w:hAnsi="Times New Roman" w:cs="Times New Roman"/>
          <w:bCs/>
          <w:sz w:val="24"/>
          <w:szCs w:val="24"/>
        </w:rPr>
        <w:t>требованиям</w:t>
      </w:r>
      <w:proofErr w:type="gramEnd"/>
      <w:r w:rsidRPr="00082D45">
        <w:rPr>
          <w:rFonts w:ascii="Times New Roman" w:hAnsi="Times New Roman" w:cs="Times New Roman"/>
          <w:bCs/>
          <w:sz w:val="24"/>
          <w:szCs w:val="24"/>
        </w:rPr>
        <w:t xml:space="preserve"> и обеспечивать использование ИКТ:</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в учебной деятельности;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во внеурочной деятельности;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в исследовательской и проектной деятельности;</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при измерении, контроле и оценке результатов образования;</w:t>
      </w:r>
    </w:p>
    <w:p w:rsidR="00A766FA" w:rsidRPr="00082D45" w:rsidRDefault="00A766FA" w:rsidP="00082D45">
      <w:pPr>
        <w:spacing w:after="0" w:line="240" w:lineRule="auto"/>
        <w:jc w:val="both"/>
        <w:rPr>
          <w:rFonts w:ascii="Times New Roman" w:hAnsi="Times New Roman" w:cs="Times New Roman"/>
          <w:bCs/>
          <w:sz w:val="24"/>
          <w:szCs w:val="24"/>
        </w:rPr>
      </w:pPr>
      <w:r w:rsidRPr="00082D45">
        <w:rPr>
          <w:rFonts w:ascii="Times New Roman" w:hAnsi="Times New Roman" w:cs="Times New Roman"/>
          <w:bCs/>
          <w:sz w:val="24"/>
          <w:szCs w:val="24"/>
        </w:rPr>
        <w:t>— </w:t>
      </w:r>
      <w:r w:rsidR="008421ED" w:rsidRPr="00082D45">
        <w:rPr>
          <w:rFonts w:ascii="Times New Roman" w:hAnsi="Times New Roman" w:cs="Times New Roman"/>
          <w:sz w:val="24"/>
          <w:szCs w:val="24"/>
        </w:rPr>
        <w:t xml:space="preserve">в </w:t>
      </w:r>
      <w:r w:rsidRPr="00082D45">
        <w:rPr>
          <w:rFonts w:ascii="Times New Roman" w:hAnsi="Times New Roman" w:cs="Times New Roman"/>
          <w:sz w:val="24"/>
          <w:szCs w:val="24"/>
        </w:rPr>
        <w:t xml:space="preserve">административной деятельности, включая </w:t>
      </w:r>
      <w:r w:rsidRPr="00082D45">
        <w:rPr>
          <w:rStyle w:val="dash041e005f0431005f044b005f0447005f043d005f044b005f0439005f005fchar1char1"/>
        </w:rPr>
        <w:t xml:space="preserve">дистанционное взаимодействие образовательного учреждения с другими организациями социальной сферы и органами управления. </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
          <w:i/>
          <w:spacing w:val="-6"/>
          <w:sz w:val="24"/>
          <w:szCs w:val="24"/>
        </w:rPr>
        <w:t>Учебно-методическое и информационное оснащени</w:t>
      </w:r>
      <w:r w:rsidRPr="00082D45">
        <w:rPr>
          <w:rFonts w:ascii="Times New Roman" w:hAnsi="Times New Roman" w:cs="Times New Roman"/>
          <w:b/>
          <w:i/>
          <w:sz w:val="24"/>
          <w:szCs w:val="24"/>
        </w:rPr>
        <w:t>е образовательного процесса</w:t>
      </w:r>
      <w:r w:rsidRPr="00082D45">
        <w:rPr>
          <w:rFonts w:ascii="Times New Roman" w:hAnsi="Times New Roman" w:cs="Times New Roman"/>
          <w:sz w:val="24"/>
          <w:szCs w:val="24"/>
        </w:rPr>
        <w:t xml:space="preserve"> лицея обеспечивает возможность:</w:t>
      </w:r>
    </w:p>
    <w:p w:rsidR="00A766FA" w:rsidRPr="00082D45" w:rsidRDefault="00A766FA" w:rsidP="00082D45">
      <w:pPr>
        <w:pStyle w:val="Default0"/>
        <w:jc w:val="both"/>
        <w:rPr>
          <w:color w:val="auto"/>
        </w:rPr>
      </w:pPr>
      <w:r w:rsidRPr="00082D45">
        <w:rPr>
          <w:bCs/>
        </w:rPr>
        <w:t>— </w:t>
      </w:r>
      <w:r w:rsidRPr="00082D45">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4A7DD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выступления с аудио-, виде</w:t>
      </w:r>
      <w:proofErr w:type="gramStart"/>
      <w:r w:rsidRPr="00082D45">
        <w:rPr>
          <w:rFonts w:ascii="Times New Roman" w:hAnsi="Times New Roman" w:cs="Times New Roman"/>
          <w:sz w:val="24"/>
          <w:szCs w:val="24"/>
        </w:rPr>
        <w:t>о-</w:t>
      </w:r>
      <w:proofErr w:type="gramEnd"/>
      <w:r w:rsidRPr="00082D45">
        <w:rPr>
          <w:rFonts w:ascii="Times New Roman" w:hAnsi="Times New Roman" w:cs="Times New Roman"/>
          <w:sz w:val="24"/>
          <w:szCs w:val="24"/>
        </w:rPr>
        <w:t xml:space="preserve"> и графи</w:t>
      </w:r>
      <w:r w:rsidR="004A7DDA" w:rsidRPr="00082D45">
        <w:rPr>
          <w:rFonts w:ascii="Times New Roman" w:hAnsi="Times New Roman" w:cs="Times New Roman"/>
          <w:sz w:val="24"/>
          <w:szCs w:val="24"/>
        </w:rPr>
        <w:t>ческим экранным сопровождением;</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вывода информации на бумагу и т. п. и в трёхмерную материальную среду (печать);</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поиска и получения информации;</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 xml:space="preserve">вещания (подкастинга), использования </w:t>
      </w:r>
      <w:proofErr w:type="gramStart"/>
      <w:r w:rsidRPr="00082D45">
        <w:rPr>
          <w:rFonts w:ascii="Times New Roman" w:hAnsi="Times New Roman" w:cs="Times New Roman"/>
          <w:sz w:val="24"/>
          <w:szCs w:val="24"/>
        </w:rPr>
        <w:t>носимых</w:t>
      </w:r>
      <w:proofErr w:type="gramEnd"/>
      <w:r w:rsidRPr="00082D45">
        <w:rPr>
          <w:rFonts w:ascii="Times New Roman" w:hAnsi="Times New Roman" w:cs="Times New Roman"/>
          <w:sz w:val="24"/>
          <w:szCs w:val="24"/>
        </w:rPr>
        <w:t xml:space="preserve"> аудиовидеоустройств для учебной деятельности на уроке и вне урока;</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создания и заполнения баз данных, в том числе определителей; наглядного представления и анализа данных;</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082D45">
        <w:rPr>
          <w:rFonts w:ascii="Times New Roman" w:hAnsi="Times New Roman" w:cs="Times New Roman"/>
          <w:sz w:val="24"/>
          <w:szCs w:val="24"/>
        </w:rPr>
        <w:t>естественно-научных</w:t>
      </w:r>
      <w:proofErr w:type="gramEnd"/>
      <w:r w:rsidRPr="00082D45">
        <w:rPr>
          <w:rFonts w:ascii="Times New Roman" w:hAnsi="Times New Roman" w:cs="Times New Roman"/>
          <w:sz w:val="24"/>
          <w:szCs w:val="24"/>
        </w:rPr>
        <w:t xml:space="preserve"> объектов и явлений;</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w:t>
      </w:r>
      <w:r w:rsidRPr="00082D45">
        <w:rPr>
          <w:rFonts w:ascii="Times New Roman" w:hAnsi="Times New Roman" w:cs="Times New Roman"/>
          <w:sz w:val="24"/>
          <w:szCs w:val="24"/>
        </w:rPr>
        <w:lastRenderedPageBreak/>
        <w:t>использования звуковых и музыкальных редакторов, клавишных и кинестетических синтезаторов;</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 xml:space="preserve">художественного творчества с использованием ручных, электрических и </w:t>
      </w:r>
      <w:proofErr w:type="gramStart"/>
      <w:r w:rsidRPr="00082D45">
        <w:rPr>
          <w:rFonts w:ascii="Times New Roman" w:hAnsi="Times New Roman" w:cs="Times New Roman"/>
          <w:sz w:val="24"/>
          <w:szCs w:val="24"/>
        </w:rPr>
        <w:t>ИКТ-инструментов</w:t>
      </w:r>
      <w:proofErr w:type="gramEnd"/>
      <w:r w:rsidRPr="00082D45">
        <w:rPr>
          <w:rFonts w:ascii="Times New Roman" w:hAnsi="Times New Roman" w:cs="Times New Roman"/>
          <w:sz w:val="24"/>
          <w:szCs w:val="24"/>
        </w:rPr>
        <w:t>, реализации художественно-оформительских и издательских проектов, натурной и рисованной мультипликации;</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A7DDA" w:rsidRPr="00082D45" w:rsidRDefault="00A766FA" w:rsidP="00082D45">
      <w:pPr>
        <w:pStyle w:val="Default0"/>
        <w:jc w:val="both"/>
        <w:rPr>
          <w:color w:val="auto"/>
        </w:rPr>
      </w:pPr>
      <w:r w:rsidRPr="00082D45">
        <w:rPr>
          <w:bCs/>
        </w:rPr>
        <w:t>— </w:t>
      </w:r>
      <w:r w:rsidRPr="00082D45">
        <w:rPr>
          <w:color w:val="auto"/>
        </w:rPr>
        <w:t xml:space="preserve">занятий по изучению правил дорожного движения с использованием игр, </w:t>
      </w:r>
    </w:p>
    <w:p w:rsidR="00A766FA" w:rsidRPr="00082D45" w:rsidRDefault="00A766FA" w:rsidP="00082D45">
      <w:pPr>
        <w:pStyle w:val="Default0"/>
        <w:jc w:val="both"/>
        <w:rPr>
          <w:color w:val="auto"/>
        </w:rPr>
      </w:pPr>
      <w:r w:rsidRPr="00082D45">
        <w:rPr>
          <w:color w:val="auto"/>
        </w:rPr>
        <w:t>оборудования, а также компьютерных тренажёров;</w:t>
      </w:r>
    </w:p>
    <w:p w:rsidR="00A766FA" w:rsidRPr="00082D45" w:rsidRDefault="00A766FA" w:rsidP="00082D45">
      <w:pPr>
        <w:pStyle w:val="Default0"/>
        <w:jc w:val="both"/>
        <w:rPr>
          <w:color w:val="auto"/>
        </w:rPr>
      </w:pPr>
      <w:r w:rsidRPr="00082D45">
        <w:rPr>
          <w:bCs/>
        </w:rPr>
        <w:t>— </w:t>
      </w:r>
      <w:r w:rsidRPr="00082D45">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 xml:space="preserve">проведения массовых мероприятий, собраний, представлений; досуга и </w:t>
      </w:r>
      <w:proofErr w:type="gramStart"/>
      <w:r w:rsidRPr="00082D45">
        <w:rPr>
          <w:rFonts w:ascii="Times New Roman" w:hAnsi="Times New Roman" w:cs="Times New Roman"/>
          <w:sz w:val="24"/>
          <w:szCs w:val="24"/>
        </w:rPr>
        <w:t>общения</w:t>
      </w:r>
      <w:proofErr w:type="gramEnd"/>
      <w:r w:rsidRPr="00082D45">
        <w:rPr>
          <w:rFonts w:ascii="Times New Roman" w:hAnsi="Times New Roman" w:cs="Times New Roman"/>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A766FA" w:rsidRPr="00082D45" w:rsidRDefault="00A766FA" w:rsidP="00082D45">
      <w:pPr>
        <w:shd w:val="clear" w:color="auto" w:fill="FFFFFF"/>
        <w:spacing w:after="0" w:line="240" w:lineRule="auto"/>
        <w:jc w:val="both"/>
        <w:rPr>
          <w:rFonts w:ascii="Times New Roman" w:hAnsi="Times New Roman" w:cs="Times New Roman"/>
          <w:sz w:val="24"/>
          <w:szCs w:val="24"/>
        </w:rPr>
      </w:pPr>
      <w:r w:rsidRPr="00082D45">
        <w:rPr>
          <w:rFonts w:ascii="Times New Roman" w:hAnsi="Times New Roman" w:cs="Times New Roman"/>
          <w:bCs/>
          <w:sz w:val="24"/>
          <w:szCs w:val="24"/>
        </w:rPr>
        <w:t>— </w:t>
      </w:r>
      <w:r w:rsidRPr="00082D45">
        <w:rPr>
          <w:rFonts w:ascii="Times New Roman" w:hAnsi="Times New Roman" w:cs="Times New Roman"/>
          <w:sz w:val="24"/>
          <w:szCs w:val="24"/>
        </w:rPr>
        <w:t>выпуска школьных печатных изданий, работы школьного телевидения.</w:t>
      </w:r>
    </w:p>
    <w:p w:rsidR="00A766FA" w:rsidRPr="00082D45" w:rsidRDefault="00A766FA" w:rsidP="00082D45">
      <w:pPr>
        <w:spacing w:after="0" w:line="240" w:lineRule="auto"/>
        <w:jc w:val="both"/>
        <w:rPr>
          <w:rFonts w:ascii="Times New Roman" w:hAnsi="Times New Roman" w:cs="Times New Roman"/>
          <w:sz w:val="24"/>
          <w:szCs w:val="24"/>
        </w:rPr>
      </w:pPr>
      <w:r w:rsidRPr="00082D45">
        <w:rPr>
          <w:rFonts w:ascii="Times New Roman" w:hAnsi="Times New Roman" w:cs="Times New Roman"/>
          <w:sz w:val="24"/>
          <w:szCs w:val="24"/>
        </w:rPr>
        <w:t>Все указанные виды деятельности  обеспечены расходными материалами.</w:t>
      </w:r>
    </w:p>
    <w:p w:rsidR="009465B2" w:rsidRPr="00082D45" w:rsidRDefault="009465B2" w:rsidP="00082D45">
      <w:pPr>
        <w:spacing w:after="0" w:line="240" w:lineRule="auto"/>
        <w:jc w:val="both"/>
        <w:rPr>
          <w:rFonts w:ascii="Times New Roman" w:hAnsi="Times New Roman" w:cs="Times New Roman"/>
          <w:sz w:val="24"/>
          <w:szCs w:val="24"/>
        </w:rPr>
      </w:pPr>
    </w:p>
    <w:p w:rsidR="00B83255" w:rsidRPr="00082D45" w:rsidRDefault="00A766FA" w:rsidP="00082D45">
      <w:pPr>
        <w:spacing w:after="0" w:line="240" w:lineRule="auto"/>
        <w:jc w:val="both"/>
        <w:rPr>
          <w:rFonts w:ascii="Times New Roman" w:hAnsi="Times New Roman" w:cs="Times New Roman"/>
          <w:b/>
          <w:bCs/>
          <w:sz w:val="24"/>
          <w:szCs w:val="24"/>
        </w:rPr>
      </w:pPr>
      <w:r w:rsidRPr="00082D45">
        <w:rPr>
          <w:rFonts w:ascii="Times New Roman" w:hAnsi="Times New Roman" w:cs="Times New Roman"/>
          <w:b/>
          <w:bCs/>
          <w:sz w:val="24"/>
          <w:szCs w:val="24"/>
        </w:rPr>
        <w:t>Библиотечный фонд: учебно-методические комплекты для организации образовательной деят</w:t>
      </w:r>
      <w:r w:rsidR="00EA2D35" w:rsidRPr="00082D45">
        <w:rPr>
          <w:rFonts w:ascii="Times New Roman" w:hAnsi="Times New Roman" w:cs="Times New Roman"/>
          <w:b/>
          <w:bCs/>
          <w:sz w:val="24"/>
          <w:szCs w:val="24"/>
        </w:rPr>
        <w:t>ельности в  5 -7</w:t>
      </w:r>
      <w:r w:rsidR="00387B64" w:rsidRPr="00082D45">
        <w:rPr>
          <w:rFonts w:ascii="Times New Roman" w:hAnsi="Times New Roman" w:cs="Times New Roman"/>
          <w:b/>
          <w:bCs/>
          <w:sz w:val="24"/>
          <w:szCs w:val="24"/>
        </w:rPr>
        <w:t xml:space="preserve"> классах</w:t>
      </w:r>
      <w:r w:rsidRPr="00082D45">
        <w:rPr>
          <w:rFonts w:ascii="Times New Roman" w:hAnsi="Times New Roman" w:cs="Times New Roman"/>
          <w:b/>
          <w:bCs/>
          <w:sz w:val="24"/>
          <w:szCs w:val="24"/>
        </w:rPr>
        <w:t>:</w:t>
      </w:r>
    </w:p>
    <w:tbl>
      <w:tblPr>
        <w:tblW w:w="8931" w:type="dxa"/>
        <w:tblInd w:w="40" w:type="dxa"/>
        <w:tblLayout w:type="fixed"/>
        <w:tblCellMar>
          <w:left w:w="40" w:type="dxa"/>
          <w:right w:w="40" w:type="dxa"/>
        </w:tblCellMar>
        <w:tblLook w:val="0000"/>
      </w:tblPr>
      <w:tblGrid>
        <w:gridCol w:w="707"/>
        <w:gridCol w:w="1559"/>
        <w:gridCol w:w="710"/>
        <w:gridCol w:w="7"/>
        <w:gridCol w:w="19"/>
        <w:gridCol w:w="2384"/>
        <w:gridCol w:w="3545"/>
      </w:tblGrid>
      <w:tr w:rsidR="00DA69FA" w:rsidRPr="00082D45" w:rsidTr="00877BF6">
        <w:trPr>
          <w:trHeight w:hRule="exact" w:val="572"/>
        </w:trPr>
        <w:tc>
          <w:tcPr>
            <w:tcW w:w="707" w:type="dxa"/>
            <w:tcBorders>
              <w:top w:val="single" w:sz="6" w:space="0" w:color="auto"/>
              <w:left w:val="single" w:sz="4"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№п</w:t>
            </w:r>
            <w:proofErr w:type="gramStart"/>
            <w:r w:rsidRPr="00082D45">
              <w:rPr>
                <w:rFonts w:ascii="Times New Roman" w:eastAsia="Times New Roman" w:hAnsi="Times New Roman" w:cs="Times New Roman"/>
                <w:color w:val="000000"/>
                <w:spacing w:val="-3"/>
                <w:sz w:val="24"/>
                <w:szCs w:val="24"/>
              </w:rPr>
              <w:t>.п</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Предмет</w:t>
            </w:r>
          </w:p>
        </w:tc>
        <w:tc>
          <w:tcPr>
            <w:tcW w:w="717" w:type="dxa"/>
            <w:gridSpan w:val="2"/>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6"/>
                <w:sz w:val="24"/>
                <w:szCs w:val="24"/>
              </w:rPr>
              <w:t>Класс</w:t>
            </w:r>
          </w:p>
        </w:tc>
        <w:tc>
          <w:tcPr>
            <w:tcW w:w="2403" w:type="dxa"/>
            <w:gridSpan w:val="2"/>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Программа</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Наименование учебника, автор, издательство, год издания</w:t>
            </w:r>
          </w:p>
        </w:tc>
      </w:tr>
      <w:tr w:rsidR="00DA69FA" w:rsidRPr="00082D45" w:rsidTr="00877BF6">
        <w:trPr>
          <w:trHeight w:hRule="exact" w:val="1265"/>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Русский язык</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0095286B" w:rsidRPr="00082D45">
              <w:rPr>
                <w:rFonts w:ascii="Times New Roman" w:eastAsia="Times New Roman" w:hAnsi="Times New Roman" w:cs="Times New Roman"/>
                <w:color w:val="000000"/>
                <w:spacing w:val="-1"/>
                <w:sz w:val="24"/>
                <w:szCs w:val="24"/>
              </w:rPr>
              <w:t>М.М.Разумовс</w:t>
            </w:r>
            <w:r w:rsidRPr="00082D45">
              <w:rPr>
                <w:rFonts w:ascii="Times New Roman" w:eastAsia="Times New Roman" w:hAnsi="Times New Roman" w:cs="Times New Roman"/>
                <w:color w:val="000000"/>
                <w:spacing w:val="-1"/>
                <w:sz w:val="24"/>
                <w:szCs w:val="24"/>
              </w:rPr>
              <w:t>ой 2012 г.</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Русский язык 5 класс</w:t>
            </w:r>
            <w:proofErr w:type="gramStart"/>
            <w:r w:rsidRPr="00082D45">
              <w:rPr>
                <w:rFonts w:ascii="Times New Roman" w:eastAsia="Times New Roman" w:hAnsi="Times New Roman" w:cs="Times New Roman"/>
                <w:color w:val="000000"/>
                <w:spacing w:val="-1"/>
                <w:sz w:val="24"/>
                <w:szCs w:val="24"/>
              </w:rPr>
              <w:t xml:space="preserve"> .</w:t>
            </w:r>
            <w:proofErr w:type="gramEnd"/>
            <w:r w:rsidRPr="00082D45">
              <w:rPr>
                <w:rFonts w:ascii="Times New Roman" w:eastAsia="Times New Roman" w:hAnsi="Times New Roman" w:cs="Times New Roman"/>
                <w:color w:val="000000"/>
                <w:spacing w:val="-1"/>
                <w:sz w:val="24"/>
                <w:szCs w:val="24"/>
              </w:rPr>
              <w:t xml:space="preserve"> М.М.Разумовская, Львова С.И., Капинос В.И. «Дрофа» Москва 2012г.</w:t>
            </w:r>
          </w:p>
        </w:tc>
      </w:tr>
      <w:tr w:rsidR="00DA69FA" w:rsidRPr="00082D45" w:rsidTr="00877BF6">
        <w:trPr>
          <w:trHeight w:hRule="exact" w:val="985"/>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Русский язык</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Авторская программа </w:t>
            </w:r>
            <w:r w:rsidRPr="00082D45">
              <w:rPr>
                <w:rFonts w:ascii="Times New Roman" w:eastAsia="Times New Roman" w:hAnsi="Times New Roman" w:cs="Times New Roman"/>
                <w:color w:val="000000"/>
                <w:spacing w:val="-3"/>
                <w:sz w:val="24"/>
                <w:szCs w:val="24"/>
              </w:rPr>
              <w:t>М.М.Разумовской.2012</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Русский язык 6 класс. М.М.Разумовская, Львова С.И., Капинос В.И. «Дрофа» Москва 2013г.</w:t>
            </w:r>
          </w:p>
        </w:tc>
      </w:tr>
      <w:tr w:rsidR="00DA69FA" w:rsidRPr="00082D45" w:rsidTr="00877BF6">
        <w:trPr>
          <w:trHeight w:hRule="exact" w:val="1000"/>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Русский язык</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3"/>
                <w:sz w:val="24"/>
                <w:szCs w:val="24"/>
              </w:rPr>
              <w:t>М.М.Разумовской.2013</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Русский язык 7 класс.  М.М.Разумовская, Львова С.И., Капинос В.И. «Дрофа» Москва 2014г.</w:t>
            </w:r>
          </w:p>
        </w:tc>
      </w:tr>
      <w:tr w:rsidR="00DA69FA" w:rsidRPr="00082D45" w:rsidTr="00877BF6">
        <w:trPr>
          <w:trHeight w:hRule="exact" w:val="835"/>
        </w:trPr>
        <w:tc>
          <w:tcPr>
            <w:tcW w:w="707" w:type="dxa"/>
            <w:tcBorders>
              <w:top w:val="single" w:sz="6" w:space="0" w:color="auto"/>
              <w:left w:val="single" w:sz="4" w:space="0" w:color="auto"/>
              <w:bottom w:val="single" w:sz="6" w:space="0" w:color="auto"/>
              <w:right w:val="single" w:sz="6" w:space="0" w:color="auto"/>
            </w:tcBorders>
            <w:shd w:val="clear" w:color="auto" w:fill="FFFFFF"/>
          </w:tcPr>
          <w:p w:rsidR="00DA69FA"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Литература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r w:rsidRPr="00082D45">
              <w:rPr>
                <w:rFonts w:ascii="Times New Roman" w:eastAsia="Times New Roman" w:hAnsi="Times New Roman" w:cs="Times New Roman"/>
                <w:color w:val="000000"/>
                <w:spacing w:val="-3"/>
                <w:sz w:val="24"/>
                <w:szCs w:val="24"/>
              </w:rPr>
              <w:t>В.Я. Коровина с учетом регионального компонента 2010</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Литература 5 класс в 2-х частях В.Я.Коровина, Журавлев В.П.,  Коровин В.И. «Просвещение»,</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color w:val="000000"/>
                <w:spacing w:val="-2"/>
                <w:sz w:val="24"/>
                <w:szCs w:val="24"/>
              </w:rPr>
              <w:t>Москва 2012 г.</w:t>
            </w:r>
          </w:p>
        </w:tc>
      </w:tr>
      <w:tr w:rsidR="00DA69FA" w:rsidRPr="00082D45" w:rsidTr="00877BF6">
        <w:trPr>
          <w:trHeight w:hRule="exact" w:val="1162"/>
        </w:trPr>
        <w:tc>
          <w:tcPr>
            <w:tcW w:w="707" w:type="dxa"/>
            <w:tcBorders>
              <w:top w:val="single" w:sz="6" w:space="0" w:color="auto"/>
              <w:left w:val="single" w:sz="4" w:space="0" w:color="auto"/>
              <w:bottom w:val="single" w:sz="6" w:space="0" w:color="auto"/>
              <w:right w:val="single" w:sz="6" w:space="0" w:color="auto"/>
            </w:tcBorders>
            <w:shd w:val="clear" w:color="auto" w:fill="FFFFFF"/>
          </w:tcPr>
          <w:p w:rsidR="00DA69FA"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Литература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r w:rsidRPr="00082D45">
              <w:rPr>
                <w:rFonts w:ascii="Times New Roman" w:eastAsia="Times New Roman" w:hAnsi="Times New Roman" w:cs="Times New Roman"/>
                <w:color w:val="000000"/>
                <w:spacing w:val="-1"/>
                <w:sz w:val="24"/>
                <w:szCs w:val="24"/>
              </w:rPr>
              <w:t xml:space="preserve">В.Я.Коровина с учетом </w:t>
            </w:r>
            <w:r w:rsidRPr="00082D45">
              <w:rPr>
                <w:rFonts w:ascii="Times New Roman" w:eastAsia="Times New Roman" w:hAnsi="Times New Roman" w:cs="Times New Roman"/>
                <w:color w:val="000000"/>
                <w:spacing w:val="-3"/>
                <w:sz w:val="24"/>
                <w:szCs w:val="24"/>
              </w:rPr>
              <w:t>регионального компонента 2010 г.</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Литература 6 класс в 2-х частях Полухина В.П., В.Я.Коровина, Журавлев В.П.</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color w:val="000000"/>
                <w:sz w:val="24"/>
                <w:szCs w:val="24"/>
              </w:rPr>
              <w:t xml:space="preserve">«Просвещение», Москва 2013, </w:t>
            </w:r>
          </w:p>
        </w:tc>
      </w:tr>
      <w:tr w:rsidR="00DA69FA" w:rsidRPr="00082D45" w:rsidTr="00877BF6">
        <w:trPr>
          <w:trHeight w:hRule="exact" w:val="826"/>
        </w:trPr>
        <w:tc>
          <w:tcPr>
            <w:tcW w:w="707" w:type="dxa"/>
            <w:tcBorders>
              <w:top w:val="single" w:sz="6" w:space="0" w:color="auto"/>
              <w:left w:val="single" w:sz="4" w:space="0" w:color="auto"/>
              <w:bottom w:val="single" w:sz="6" w:space="0" w:color="auto"/>
              <w:right w:val="single" w:sz="6" w:space="0" w:color="auto"/>
            </w:tcBorders>
            <w:shd w:val="clear" w:color="auto" w:fill="FFFFFF"/>
          </w:tcPr>
          <w:p w:rsidR="00DA69FA"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Литература</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r w:rsidRPr="00082D45">
              <w:rPr>
                <w:rFonts w:ascii="Times New Roman" w:eastAsia="Times New Roman" w:hAnsi="Times New Roman" w:cs="Times New Roman"/>
                <w:color w:val="000000"/>
                <w:spacing w:val="-3"/>
                <w:sz w:val="24"/>
                <w:szCs w:val="24"/>
              </w:rPr>
              <w:t xml:space="preserve">В..Я.Коровина с учетом </w:t>
            </w:r>
            <w:r w:rsidRPr="00082D45">
              <w:rPr>
                <w:rFonts w:ascii="Times New Roman" w:eastAsia="Times New Roman" w:hAnsi="Times New Roman" w:cs="Times New Roman"/>
                <w:color w:val="000000"/>
                <w:spacing w:val="-2"/>
                <w:sz w:val="24"/>
                <w:szCs w:val="24"/>
              </w:rPr>
              <w:t>регионального компонента 2013 г.</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DA69FA" w:rsidRPr="00082D45" w:rsidRDefault="00DA69FA" w:rsidP="00082D45">
            <w:pPr>
              <w:widowControl w:val="0"/>
              <w:shd w:val="clear" w:color="auto" w:fill="FFFFFF"/>
              <w:autoSpaceDE w:val="0"/>
              <w:autoSpaceDN w:val="0"/>
              <w:adjustRightInd w:val="0"/>
              <w:spacing w:after="0" w:line="240" w:lineRule="auto"/>
              <w:ind w:right="48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Литература 7 класс В.Я.Коровина,  Журавлев В.П.,  Коровин В.И. «Просвещение» Москва, </w:t>
            </w:r>
            <w:r w:rsidRPr="00082D45">
              <w:rPr>
                <w:rFonts w:ascii="Times New Roman" w:eastAsia="Times New Roman" w:hAnsi="Times New Roman" w:cs="Times New Roman"/>
                <w:color w:val="000000"/>
                <w:sz w:val="24"/>
                <w:szCs w:val="24"/>
              </w:rPr>
              <w:t>2014г</w:t>
            </w:r>
            <w:proofErr w:type="gramStart"/>
            <w:r w:rsidRPr="00082D45">
              <w:rPr>
                <w:rFonts w:ascii="Times New Roman" w:eastAsia="Times New Roman" w:hAnsi="Times New Roman" w:cs="Times New Roman"/>
                <w:color w:val="000000"/>
                <w:sz w:val="24"/>
                <w:szCs w:val="24"/>
              </w:rPr>
              <w:t>.</w:t>
            </w:r>
            <w:r w:rsidRPr="00082D45">
              <w:rPr>
                <w:rFonts w:ascii="Times New Roman" w:eastAsia="Times New Roman" w:hAnsi="Times New Roman" w:cs="Times New Roman"/>
                <w:color w:val="000000"/>
                <w:spacing w:val="-2"/>
                <w:sz w:val="24"/>
                <w:szCs w:val="24"/>
              </w:rPr>
              <w:t>.</w:t>
            </w:r>
            <w:proofErr w:type="gramEnd"/>
          </w:p>
        </w:tc>
      </w:tr>
      <w:tr w:rsidR="0095286B" w:rsidRPr="00082D45" w:rsidTr="00877BF6">
        <w:trPr>
          <w:trHeight w:hRule="exact" w:val="1162"/>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ind w:right="413"/>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Немецкий </w:t>
            </w:r>
            <w:r w:rsidRPr="00082D45">
              <w:rPr>
                <w:rFonts w:ascii="Times New Roman" w:eastAsia="Times New Roman" w:hAnsi="Times New Roman" w:cs="Times New Roman"/>
                <w:color w:val="000000"/>
                <w:spacing w:val="-1"/>
                <w:sz w:val="24"/>
                <w:szCs w:val="24"/>
              </w:rPr>
              <w:t>язык</w:t>
            </w:r>
          </w:p>
        </w:tc>
        <w:tc>
          <w:tcPr>
            <w:tcW w:w="736" w:type="dxa"/>
            <w:gridSpan w:val="3"/>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384"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Авторская  программа     И.Л.Бим</w:t>
            </w:r>
          </w:p>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2011 г.</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ind w:left="103"/>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Немецкий язык И.Л.Бим</w:t>
            </w:r>
            <w:proofErr w:type="gramStart"/>
            <w:r w:rsidRPr="00082D45">
              <w:rPr>
                <w:rFonts w:ascii="Times New Roman" w:eastAsia="Times New Roman" w:hAnsi="Times New Roman" w:cs="Times New Roman"/>
                <w:color w:val="000000"/>
                <w:spacing w:val="-2"/>
                <w:sz w:val="24"/>
                <w:szCs w:val="24"/>
              </w:rPr>
              <w:t xml:space="preserve"> ,</w:t>
            </w:r>
            <w:proofErr w:type="gramEnd"/>
            <w:r w:rsidRPr="00082D45">
              <w:rPr>
                <w:rFonts w:ascii="Times New Roman" w:eastAsia="Times New Roman" w:hAnsi="Times New Roman" w:cs="Times New Roman"/>
                <w:color w:val="000000"/>
                <w:spacing w:val="-2"/>
                <w:sz w:val="24"/>
                <w:szCs w:val="24"/>
              </w:rPr>
              <w:t xml:space="preserve"> Рыжова Л.И. </w:t>
            </w:r>
            <w:r w:rsidRPr="00082D45">
              <w:rPr>
                <w:rFonts w:ascii="Times New Roman" w:eastAsia="Times New Roman" w:hAnsi="Times New Roman" w:cs="Times New Roman"/>
                <w:color w:val="000000"/>
                <w:sz w:val="24"/>
                <w:szCs w:val="24"/>
              </w:rPr>
              <w:t>Москва  «Просвещение» 2012 г.</w:t>
            </w:r>
          </w:p>
        </w:tc>
      </w:tr>
      <w:tr w:rsidR="0095286B" w:rsidRPr="00082D45" w:rsidTr="00877BF6">
        <w:trPr>
          <w:trHeight w:hRule="exact" w:val="844"/>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ind w:right="422"/>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 xml:space="preserve">Немецкий </w:t>
            </w:r>
            <w:r w:rsidRPr="00082D45">
              <w:rPr>
                <w:rFonts w:ascii="Times New Roman" w:eastAsia="Times New Roman" w:hAnsi="Times New Roman" w:cs="Times New Roman"/>
                <w:color w:val="000000"/>
                <w:spacing w:val="-3"/>
                <w:sz w:val="24"/>
                <w:szCs w:val="24"/>
              </w:rPr>
              <w:t>язык</w:t>
            </w:r>
          </w:p>
        </w:tc>
        <w:tc>
          <w:tcPr>
            <w:tcW w:w="736" w:type="dxa"/>
            <w:gridSpan w:val="3"/>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84"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Авторская   программа     И.Л.Бим</w:t>
            </w:r>
          </w:p>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2011 г.</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«Немецкий язык» И.Л.Бим, Садомова Л.В., Санникова Л.М. </w:t>
            </w:r>
            <w:r w:rsidRPr="00082D45">
              <w:rPr>
                <w:rFonts w:ascii="Times New Roman" w:eastAsia="Times New Roman" w:hAnsi="Times New Roman" w:cs="Times New Roman"/>
                <w:color w:val="000000"/>
                <w:spacing w:val="-1"/>
                <w:sz w:val="24"/>
                <w:szCs w:val="24"/>
              </w:rPr>
              <w:t>Москва «Просвещение» 2013 г.</w:t>
            </w:r>
          </w:p>
        </w:tc>
      </w:tr>
      <w:tr w:rsidR="0095286B" w:rsidRPr="00082D45" w:rsidTr="00877BF6">
        <w:trPr>
          <w:trHeight w:hRule="exact" w:val="901"/>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ind w:right="432"/>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 xml:space="preserve">Немецкий </w:t>
            </w:r>
            <w:r w:rsidRPr="00082D45">
              <w:rPr>
                <w:rFonts w:ascii="Times New Roman" w:eastAsia="Times New Roman" w:hAnsi="Times New Roman" w:cs="Times New Roman"/>
                <w:color w:val="000000"/>
                <w:spacing w:val="-1"/>
                <w:sz w:val="24"/>
                <w:szCs w:val="24"/>
              </w:rPr>
              <w:t>язык</w:t>
            </w:r>
          </w:p>
        </w:tc>
        <w:tc>
          <w:tcPr>
            <w:tcW w:w="736" w:type="dxa"/>
            <w:gridSpan w:val="3"/>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84"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И.Л.Бим </w:t>
            </w:r>
            <w:r w:rsidRPr="00082D45">
              <w:rPr>
                <w:rFonts w:ascii="Times New Roman" w:eastAsia="Times New Roman" w:hAnsi="Times New Roman" w:cs="Times New Roman"/>
                <w:color w:val="000000"/>
                <w:spacing w:val="-4"/>
                <w:sz w:val="24"/>
                <w:szCs w:val="24"/>
              </w:rPr>
              <w:t>2013 г.</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«Немецкий язык» Бим И.Л., Садомова Л.В. Москва, «Просвещение» 2014г.</w:t>
            </w:r>
          </w:p>
        </w:tc>
      </w:tr>
      <w:tr w:rsidR="0095286B" w:rsidRPr="00082D45" w:rsidTr="00877BF6">
        <w:trPr>
          <w:trHeight w:hRule="exact" w:val="792"/>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Математика</w:t>
            </w:r>
          </w:p>
        </w:tc>
        <w:tc>
          <w:tcPr>
            <w:tcW w:w="736" w:type="dxa"/>
            <w:gridSpan w:val="3"/>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384"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Авторская программа </w:t>
            </w:r>
            <w:proofErr w:type="gramStart"/>
            <w:r w:rsidRPr="00082D45">
              <w:rPr>
                <w:rFonts w:ascii="Times New Roman" w:eastAsia="Times New Roman" w:hAnsi="Times New Roman" w:cs="Times New Roman"/>
                <w:color w:val="000000"/>
                <w:spacing w:val="-1"/>
                <w:sz w:val="24"/>
                <w:szCs w:val="24"/>
              </w:rPr>
              <w:t>Мерзляк</w:t>
            </w:r>
            <w:proofErr w:type="gramEnd"/>
            <w:r w:rsidRPr="00082D45">
              <w:rPr>
                <w:rFonts w:ascii="Times New Roman" w:eastAsia="Times New Roman" w:hAnsi="Times New Roman" w:cs="Times New Roman"/>
                <w:color w:val="000000"/>
                <w:spacing w:val="-1"/>
                <w:sz w:val="24"/>
                <w:szCs w:val="24"/>
              </w:rPr>
              <w:t xml:space="preserve"> А.Г 2016</w:t>
            </w:r>
            <w:r w:rsidRPr="00082D45">
              <w:rPr>
                <w:rFonts w:ascii="Times New Roman" w:eastAsia="Times New Roman" w:hAnsi="Times New Roman" w:cs="Times New Roman"/>
                <w:color w:val="000000"/>
                <w:sz w:val="24"/>
                <w:szCs w:val="24"/>
              </w:rPr>
              <w:t>.</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«Математика 5 класс » </w:t>
            </w:r>
            <w:proofErr w:type="gramStart"/>
            <w:r w:rsidRPr="00082D45">
              <w:rPr>
                <w:rFonts w:ascii="Times New Roman" w:eastAsia="Times New Roman" w:hAnsi="Times New Roman" w:cs="Times New Roman"/>
                <w:color w:val="000000"/>
                <w:spacing w:val="-1"/>
                <w:sz w:val="24"/>
                <w:szCs w:val="24"/>
              </w:rPr>
              <w:t>Мерзляк</w:t>
            </w:r>
            <w:proofErr w:type="gramEnd"/>
            <w:r w:rsidRPr="00082D45">
              <w:rPr>
                <w:rFonts w:ascii="Times New Roman" w:eastAsia="Times New Roman" w:hAnsi="Times New Roman" w:cs="Times New Roman"/>
                <w:color w:val="000000"/>
                <w:spacing w:val="-1"/>
                <w:sz w:val="24"/>
                <w:szCs w:val="24"/>
              </w:rPr>
              <w:t xml:space="preserve"> А.Г.,Полонский В.Б, Якир М.С Вентана-Граф2016</w:t>
            </w:r>
          </w:p>
        </w:tc>
      </w:tr>
      <w:tr w:rsidR="0095286B" w:rsidRPr="00082D45" w:rsidTr="00877BF6">
        <w:trPr>
          <w:trHeight w:hRule="exact" w:val="860"/>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Математика</w:t>
            </w:r>
          </w:p>
        </w:tc>
        <w:tc>
          <w:tcPr>
            <w:tcW w:w="736" w:type="dxa"/>
            <w:gridSpan w:val="3"/>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84"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Авторская программа </w:t>
            </w:r>
            <w:proofErr w:type="gramStart"/>
            <w:r w:rsidRPr="00082D45">
              <w:rPr>
                <w:rFonts w:ascii="Times New Roman" w:eastAsia="Times New Roman" w:hAnsi="Times New Roman" w:cs="Times New Roman"/>
                <w:color w:val="000000"/>
                <w:spacing w:val="-2"/>
                <w:sz w:val="24"/>
                <w:szCs w:val="24"/>
              </w:rPr>
              <w:t>Мерзляк</w:t>
            </w:r>
            <w:proofErr w:type="gramEnd"/>
            <w:r w:rsidRPr="00082D45">
              <w:rPr>
                <w:rFonts w:ascii="Times New Roman" w:eastAsia="Times New Roman" w:hAnsi="Times New Roman" w:cs="Times New Roman"/>
                <w:color w:val="000000"/>
                <w:spacing w:val="-2"/>
                <w:sz w:val="24"/>
                <w:szCs w:val="24"/>
              </w:rPr>
              <w:t xml:space="preserve"> А.Г 2016.</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«Математика 6 класс » </w:t>
            </w:r>
            <w:proofErr w:type="gramStart"/>
            <w:r w:rsidRPr="00082D45">
              <w:rPr>
                <w:rFonts w:ascii="Times New Roman" w:eastAsia="Times New Roman" w:hAnsi="Times New Roman" w:cs="Times New Roman"/>
                <w:color w:val="000000"/>
                <w:spacing w:val="-1"/>
                <w:sz w:val="24"/>
                <w:szCs w:val="24"/>
              </w:rPr>
              <w:t>Мерзляк</w:t>
            </w:r>
            <w:proofErr w:type="gramEnd"/>
            <w:r w:rsidRPr="00082D45">
              <w:rPr>
                <w:rFonts w:ascii="Times New Roman" w:eastAsia="Times New Roman" w:hAnsi="Times New Roman" w:cs="Times New Roman"/>
                <w:color w:val="000000"/>
                <w:spacing w:val="-1"/>
                <w:sz w:val="24"/>
                <w:szCs w:val="24"/>
              </w:rPr>
              <w:t xml:space="preserve"> А.Г.,Полонский В.Б, Якир М.С Вентана-Граф,2017</w:t>
            </w:r>
          </w:p>
        </w:tc>
      </w:tr>
      <w:tr w:rsidR="0095286B" w:rsidRPr="00082D45" w:rsidTr="00877BF6">
        <w:trPr>
          <w:trHeight w:hRule="exact" w:val="900"/>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Алгебра</w:t>
            </w:r>
          </w:p>
        </w:tc>
        <w:tc>
          <w:tcPr>
            <w:tcW w:w="736" w:type="dxa"/>
            <w:gridSpan w:val="3"/>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84"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Авторская программа Колягин Ю.М. 2013г.</w:t>
            </w:r>
          </w:p>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Алгебра 7 класс. Колягин Ю.М., М.В.Ткачева, Н.Е.Федорова, Москва «Просвещение»  2016 г.</w:t>
            </w:r>
          </w:p>
        </w:tc>
      </w:tr>
      <w:tr w:rsidR="0095286B" w:rsidRPr="00082D45" w:rsidTr="00877BF6">
        <w:trPr>
          <w:trHeight w:hRule="exact" w:val="1275"/>
        </w:trPr>
        <w:tc>
          <w:tcPr>
            <w:tcW w:w="707"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Геометрия</w:t>
            </w:r>
          </w:p>
        </w:tc>
        <w:tc>
          <w:tcPr>
            <w:tcW w:w="736" w:type="dxa"/>
            <w:gridSpan w:val="3"/>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7-9</w:t>
            </w:r>
          </w:p>
        </w:tc>
        <w:tc>
          <w:tcPr>
            <w:tcW w:w="2384"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Авторская программа </w:t>
            </w:r>
            <w:r w:rsidRPr="00082D45">
              <w:rPr>
                <w:rFonts w:ascii="Times New Roman" w:eastAsia="Times New Roman" w:hAnsi="Times New Roman" w:cs="Times New Roman"/>
                <w:color w:val="000000"/>
                <w:spacing w:val="-1"/>
                <w:sz w:val="24"/>
                <w:szCs w:val="24"/>
              </w:rPr>
              <w:t>Л.С.Атанасян 2013 г.</w:t>
            </w:r>
          </w:p>
        </w:tc>
        <w:tc>
          <w:tcPr>
            <w:tcW w:w="3545" w:type="dxa"/>
            <w:tcBorders>
              <w:top w:val="single" w:sz="6" w:space="0" w:color="auto"/>
              <w:left w:val="single" w:sz="6" w:space="0" w:color="auto"/>
              <w:bottom w:val="single" w:sz="6" w:space="0" w:color="auto"/>
              <w:right w:val="single" w:sz="6" w:space="0" w:color="auto"/>
            </w:tcBorders>
            <w:shd w:val="clear" w:color="auto" w:fill="FFFFFF"/>
          </w:tcPr>
          <w:p w:rsidR="0095286B" w:rsidRPr="00082D45" w:rsidRDefault="0095286B" w:rsidP="00082D45">
            <w:pPr>
              <w:widowControl w:val="0"/>
              <w:shd w:val="clear" w:color="auto" w:fill="FFFFFF"/>
              <w:autoSpaceDE w:val="0"/>
              <w:autoSpaceDN w:val="0"/>
              <w:adjustRightInd w:val="0"/>
              <w:spacing w:after="0" w:line="240" w:lineRule="auto"/>
              <w:ind w:right="528"/>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Геометрия 7 класс. Л</w:t>
            </w:r>
            <w:proofErr w:type="gramStart"/>
            <w:r w:rsidRPr="00082D45">
              <w:rPr>
                <w:rFonts w:ascii="Times New Roman" w:eastAsia="Times New Roman" w:hAnsi="Times New Roman" w:cs="Times New Roman"/>
                <w:color w:val="000000"/>
                <w:spacing w:val="-1"/>
                <w:sz w:val="24"/>
                <w:szCs w:val="24"/>
              </w:rPr>
              <w:t>,С</w:t>
            </w:r>
            <w:proofErr w:type="gramEnd"/>
            <w:r w:rsidRPr="00082D45">
              <w:rPr>
                <w:rFonts w:ascii="Times New Roman" w:eastAsia="Times New Roman" w:hAnsi="Times New Roman" w:cs="Times New Roman"/>
                <w:color w:val="000000"/>
                <w:spacing w:val="-1"/>
                <w:sz w:val="24"/>
                <w:szCs w:val="24"/>
              </w:rPr>
              <w:t xml:space="preserve">. Атанасян, В.Ф.Бутузов, С.Б.Кадомцев, Э.Г.Позняк, И.И.Юдина   Москва «Просвещение» </w:t>
            </w:r>
            <w:r w:rsidRPr="00082D45">
              <w:rPr>
                <w:rFonts w:ascii="Times New Roman" w:eastAsia="Times New Roman" w:hAnsi="Times New Roman" w:cs="Times New Roman"/>
                <w:color w:val="000000"/>
                <w:spacing w:val="-2"/>
                <w:sz w:val="24"/>
                <w:szCs w:val="24"/>
              </w:rPr>
              <w:t>2016 г.</w:t>
            </w:r>
          </w:p>
        </w:tc>
      </w:tr>
    </w:tbl>
    <w:p w:rsidR="00DA69FA" w:rsidRPr="00082D45" w:rsidRDefault="00DA69FA" w:rsidP="00082D45">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8931" w:type="dxa"/>
        <w:tblInd w:w="40" w:type="dxa"/>
        <w:tblLayout w:type="fixed"/>
        <w:tblCellMar>
          <w:left w:w="40" w:type="dxa"/>
          <w:right w:w="40" w:type="dxa"/>
        </w:tblCellMar>
        <w:tblLook w:val="0000"/>
      </w:tblPr>
      <w:tblGrid>
        <w:gridCol w:w="730"/>
        <w:gridCol w:w="1699"/>
        <w:gridCol w:w="576"/>
        <w:gridCol w:w="2382"/>
        <w:gridCol w:w="3544"/>
      </w:tblGrid>
      <w:tr w:rsidR="00877BF6" w:rsidRPr="00082D45" w:rsidTr="00877BF6">
        <w:trPr>
          <w:trHeight w:hRule="exact" w:val="1346"/>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История</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787"/>
              <w:rPr>
                <w:rFonts w:ascii="Times New Roman" w:eastAsia="Times New Roman" w:hAnsi="Times New Roman" w:cs="Times New Roman"/>
                <w:color w:val="000000"/>
                <w:spacing w:val="-3"/>
                <w:sz w:val="24"/>
                <w:szCs w:val="24"/>
              </w:rPr>
            </w:pPr>
            <w:r w:rsidRPr="00082D45">
              <w:rPr>
                <w:rFonts w:ascii="Times New Roman" w:eastAsia="Times New Roman" w:hAnsi="Times New Roman" w:cs="Times New Roman"/>
                <w:color w:val="000000"/>
                <w:spacing w:val="4"/>
                <w:sz w:val="24"/>
                <w:szCs w:val="24"/>
              </w:rPr>
              <w:t xml:space="preserve">Авторская программа </w:t>
            </w:r>
          </w:p>
          <w:p w:rsidR="00877BF6" w:rsidRPr="00082D45" w:rsidRDefault="00877BF6" w:rsidP="00082D45">
            <w:pPr>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Вигасин А.А., Годер Г.И., Свенцицкая И.С.,2012  </w:t>
            </w:r>
          </w:p>
          <w:p w:rsidR="00877BF6" w:rsidRPr="00082D45" w:rsidRDefault="00877BF6" w:rsidP="00082D45">
            <w:pPr>
              <w:widowControl w:val="0"/>
              <w:shd w:val="clear" w:color="auto" w:fill="FFFFFF"/>
              <w:autoSpaceDE w:val="0"/>
              <w:autoSpaceDN w:val="0"/>
              <w:adjustRightInd w:val="0"/>
              <w:spacing w:after="0" w:line="240" w:lineRule="auto"/>
              <w:ind w:right="787"/>
              <w:rPr>
                <w:rFonts w:ascii="Times New Roman" w:eastAsia="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586"/>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История древнего мира 5 кл.  Вигасин А.А. Годер Г.И. Москва «</w:t>
            </w:r>
            <w:r w:rsidRPr="00082D45">
              <w:rPr>
                <w:rFonts w:ascii="Times New Roman" w:eastAsia="Times New Roman" w:hAnsi="Times New Roman" w:cs="Times New Roman"/>
                <w:color w:val="000000"/>
                <w:spacing w:val="-1"/>
                <w:sz w:val="24"/>
                <w:szCs w:val="24"/>
              </w:rPr>
              <w:t>Просвещение» 2012г.</w:t>
            </w:r>
          </w:p>
        </w:tc>
      </w:tr>
      <w:tr w:rsidR="00877BF6" w:rsidRPr="00082D45" w:rsidTr="00877BF6">
        <w:trPr>
          <w:trHeight w:hRule="exact" w:val="1139"/>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История</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787"/>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proofErr w:type="gramStart"/>
            <w:r w:rsidRPr="00082D45">
              <w:rPr>
                <w:rFonts w:ascii="Times New Roman" w:eastAsia="Times New Roman" w:hAnsi="Times New Roman" w:cs="Times New Roman"/>
                <w:color w:val="000000"/>
                <w:spacing w:val="-3"/>
                <w:sz w:val="24"/>
                <w:szCs w:val="24"/>
              </w:rPr>
              <w:t>Алексашкиной</w:t>
            </w:r>
            <w:proofErr w:type="gramEnd"/>
            <w:r w:rsidRPr="00082D45">
              <w:rPr>
                <w:rFonts w:ascii="Times New Roman" w:eastAsia="Times New Roman" w:hAnsi="Times New Roman" w:cs="Times New Roman"/>
                <w:color w:val="000000"/>
                <w:spacing w:val="-3"/>
                <w:sz w:val="24"/>
                <w:szCs w:val="24"/>
              </w:rPr>
              <w:t xml:space="preserve"> Л.Н. 2012г.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326"/>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История средних веков 6 класс Агибалов  Е.В. Донской Г.М. Москва «Просвещение» 2013г.</w:t>
            </w:r>
          </w:p>
        </w:tc>
      </w:tr>
      <w:tr w:rsidR="00877BF6" w:rsidRPr="00082D45" w:rsidTr="00877BF6">
        <w:trPr>
          <w:trHeight w:hRule="exact" w:val="1269"/>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Авторская программа</w:t>
            </w:r>
          </w:p>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Арсентьев Н.М. 2016г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576"/>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Арсентьев Н.М.,Данилов А.А., Стефанович П.С. История России Москва Просвещение 2016г</w:t>
            </w:r>
          </w:p>
        </w:tc>
      </w:tr>
      <w:tr w:rsidR="00877BF6" w:rsidRPr="00082D45" w:rsidTr="00877BF6">
        <w:trPr>
          <w:trHeight w:hRule="exact" w:val="1273"/>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История</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797"/>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proofErr w:type="gramStart"/>
            <w:r w:rsidRPr="00082D45">
              <w:rPr>
                <w:rFonts w:ascii="Times New Roman" w:eastAsia="Times New Roman" w:hAnsi="Times New Roman" w:cs="Times New Roman"/>
                <w:color w:val="000000"/>
                <w:spacing w:val="-3"/>
                <w:sz w:val="24"/>
                <w:szCs w:val="24"/>
              </w:rPr>
              <w:t>Алексашкиной</w:t>
            </w:r>
            <w:proofErr w:type="gramEnd"/>
            <w:r w:rsidRPr="00082D45">
              <w:rPr>
                <w:rFonts w:ascii="Times New Roman" w:eastAsia="Times New Roman" w:hAnsi="Times New Roman" w:cs="Times New Roman"/>
                <w:color w:val="000000"/>
                <w:spacing w:val="-3"/>
                <w:sz w:val="24"/>
                <w:szCs w:val="24"/>
              </w:rPr>
              <w:t xml:space="preserve"> Л.Н. 2013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92"/>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Новая история 1500-1800г.г. 7 кл. Юдовская А.Я. Ванюшкина </w:t>
            </w:r>
            <w:r w:rsidRPr="00082D45">
              <w:rPr>
                <w:rFonts w:ascii="Times New Roman" w:eastAsia="Times New Roman" w:hAnsi="Times New Roman" w:cs="Times New Roman"/>
                <w:color w:val="000000"/>
                <w:spacing w:val="2"/>
                <w:sz w:val="24"/>
                <w:szCs w:val="24"/>
              </w:rPr>
              <w:t>Л.М Баранов П.А. Москва «Просвещение» 2014г.</w:t>
            </w:r>
          </w:p>
        </w:tc>
      </w:tr>
      <w:tr w:rsidR="00877BF6" w:rsidRPr="00082D45" w:rsidTr="00877BF6">
        <w:trPr>
          <w:trHeight w:hRule="exact" w:val="1445"/>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Авторская программа</w:t>
            </w:r>
          </w:p>
          <w:p w:rsidR="00877BF6" w:rsidRPr="00082D45" w:rsidRDefault="00877BF6" w:rsidP="00082D45">
            <w:pPr>
              <w:widowControl w:val="0"/>
              <w:shd w:val="clear" w:color="auto" w:fill="FFFFFF"/>
              <w:autoSpaceDE w:val="0"/>
              <w:autoSpaceDN w:val="0"/>
              <w:adjustRightInd w:val="0"/>
              <w:spacing w:after="0" w:line="240" w:lineRule="auto"/>
              <w:ind w:right="1238"/>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Арсентьев Н.М.</w:t>
            </w:r>
            <w:r w:rsidRPr="00082D45">
              <w:rPr>
                <w:rFonts w:ascii="Times New Roman" w:eastAsia="Times New Roman" w:hAnsi="Times New Roman" w:cs="Times New Roman"/>
                <w:color w:val="000000"/>
                <w:sz w:val="24"/>
                <w:szCs w:val="24"/>
              </w:rPr>
              <w:t xml:space="preserve"> </w:t>
            </w:r>
            <w:r w:rsidRPr="00082D45">
              <w:rPr>
                <w:rFonts w:ascii="Times New Roman" w:eastAsia="Times New Roman" w:hAnsi="Times New Roman" w:cs="Times New Roman"/>
                <w:sz w:val="24"/>
                <w:szCs w:val="24"/>
              </w:rPr>
              <w:t>. 2016г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509"/>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История России  Арсентьев Н.М.,Данилов А.А., Курукин И.В. Москва Просвещение 2016г</w:t>
            </w:r>
          </w:p>
        </w:tc>
      </w:tr>
      <w:tr w:rsidR="00877BF6" w:rsidRPr="00082D45" w:rsidTr="00877BF6">
        <w:trPr>
          <w:trHeight w:hRule="exact" w:val="1125"/>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color w:val="000000"/>
                <w:spacing w:val="-5"/>
                <w:sz w:val="24"/>
                <w:szCs w:val="24"/>
              </w:rPr>
              <w:t>Обществознание</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5</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rPr>
            </w:pPr>
            <w:r w:rsidRPr="00082D45">
              <w:rPr>
                <w:rFonts w:ascii="Times New Roman" w:eastAsia="Times New Roman" w:hAnsi="Times New Roman" w:cs="Times New Roman"/>
                <w:color w:val="000000"/>
                <w:spacing w:val="3"/>
                <w:sz w:val="24"/>
                <w:szCs w:val="24"/>
              </w:rPr>
              <w:t>Авторская программа Боголюбова Л.Н. 2013г.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Боголюбов Л.Н., Виноградова Н.Ф., Городецкая Н.И. Обществознание 5 класс </w:t>
            </w:r>
            <w:r w:rsidRPr="00082D45">
              <w:rPr>
                <w:rFonts w:ascii="Times New Roman" w:eastAsia="Times New Roman" w:hAnsi="Times New Roman" w:cs="Times New Roman"/>
                <w:color w:val="000000"/>
                <w:spacing w:val="-2"/>
                <w:sz w:val="24"/>
                <w:szCs w:val="24"/>
              </w:rPr>
              <w:t>«</w:t>
            </w:r>
            <w:r w:rsidRPr="00082D45">
              <w:rPr>
                <w:rFonts w:ascii="Times New Roman" w:eastAsia="Times New Roman" w:hAnsi="Times New Roman" w:cs="Times New Roman"/>
                <w:sz w:val="24"/>
                <w:szCs w:val="24"/>
              </w:rPr>
              <w:t>Просвещение» 2014г.</w:t>
            </w:r>
          </w:p>
        </w:tc>
      </w:tr>
      <w:tr w:rsidR="00877BF6" w:rsidRPr="00082D45" w:rsidTr="00877BF6">
        <w:trPr>
          <w:trHeight w:hRule="exact" w:val="1552"/>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Обществозна</w:t>
            </w:r>
          </w:p>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6"/>
                <w:sz w:val="24"/>
                <w:szCs w:val="24"/>
              </w:rPr>
              <w:t>ние</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190"/>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Авторская программа Боголюбова Л.Н. 2013г.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653"/>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Обществознание 6 кл. Боголюбов Л.Н., Виноградова Н.Ф., Городецкая Н.И. и др. «Просвещение» 2016г </w:t>
            </w:r>
          </w:p>
        </w:tc>
      </w:tr>
      <w:tr w:rsidR="00877BF6" w:rsidRPr="00082D45" w:rsidTr="00877BF6">
        <w:trPr>
          <w:trHeight w:hRule="exact" w:val="1277"/>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Обществозна</w:t>
            </w:r>
          </w:p>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6"/>
                <w:sz w:val="24"/>
                <w:szCs w:val="24"/>
              </w:rPr>
              <w:t>ние</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rPr>
            </w:pPr>
            <w:r w:rsidRPr="00082D45">
              <w:rPr>
                <w:rFonts w:ascii="Times New Roman" w:eastAsia="Times New Roman" w:hAnsi="Times New Roman" w:cs="Times New Roman"/>
                <w:color w:val="000000"/>
                <w:spacing w:val="3"/>
                <w:sz w:val="24"/>
                <w:szCs w:val="24"/>
              </w:rPr>
              <w:t>Авторская программа Боголюбова Л.Н. 2013г.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sz w:val="24"/>
                <w:szCs w:val="24"/>
              </w:rPr>
              <w:t xml:space="preserve">Боголюбов Л.Н., Виноградова Н.Ф., Городецкая Н.И. Обществознание 7 класс </w:t>
            </w:r>
            <w:r w:rsidRPr="00082D45">
              <w:rPr>
                <w:rFonts w:ascii="Times New Roman" w:eastAsia="Times New Roman" w:hAnsi="Times New Roman" w:cs="Times New Roman"/>
                <w:color w:val="000000"/>
                <w:spacing w:val="-2"/>
                <w:sz w:val="24"/>
                <w:szCs w:val="24"/>
              </w:rPr>
              <w:t>Москва «</w:t>
            </w:r>
            <w:r w:rsidRPr="00082D45">
              <w:rPr>
                <w:rFonts w:ascii="Times New Roman" w:eastAsia="Times New Roman" w:hAnsi="Times New Roman" w:cs="Times New Roman"/>
                <w:sz w:val="24"/>
                <w:szCs w:val="24"/>
              </w:rPr>
              <w:t>Просвещение» 2014г.</w:t>
            </w:r>
          </w:p>
        </w:tc>
      </w:tr>
      <w:tr w:rsidR="00877BF6" w:rsidRPr="00082D45" w:rsidTr="00877BF6">
        <w:trPr>
          <w:trHeight w:hRule="exact" w:val="1139"/>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rPr>
            </w:pPr>
            <w:r w:rsidRPr="00082D45">
              <w:rPr>
                <w:rFonts w:ascii="Times New Roman" w:eastAsia="Times New Roman" w:hAnsi="Times New Roman" w:cs="Times New Roman"/>
                <w:color w:val="000000"/>
                <w:spacing w:val="-5"/>
                <w:sz w:val="24"/>
                <w:szCs w:val="24"/>
              </w:rPr>
              <w:t>География</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5</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Авторская программа Домогацких Е.М. 2013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25"/>
              <w:rPr>
                <w:rFonts w:ascii="Times New Roman" w:eastAsia="Times New Roman" w:hAnsi="Times New Roman" w:cs="Times New Roman"/>
                <w:color w:val="000000"/>
                <w:spacing w:val="-2"/>
                <w:sz w:val="24"/>
                <w:szCs w:val="24"/>
              </w:rPr>
            </w:pPr>
            <w:r w:rsidRPr="00082D45">
              <w:rPr>
                <w:rFonts w:ascii="Times New Roman" w:eastAsia="Times New Roman" w:hAnsi="Times New Roman" w:cs="Times New Roman"/>
                <w:color w:val="000000"/>
                <w:spacing w:val="-2"/>
                <w:sz w:val="24"/>
                <w:szCs w:val="24"/>
              </w:rPr>
              <w:t>«География 5 класс» Домогацких Е.М., Алексеевский Н.И.</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color w:val="000000"/>
                <w:spacing w:val="-2"/>
                <w:sz w:val="24"/>
                <w:szCs w:val="24"/>
              </w:rPr>
              <w:t>«Русское слово» 2013 г.</w:t>
            </w:r>
          </w:p>
        </w:tc>
      </w:tr>
      <w:tr w:rsidR="00877BF6" w:rsidRPr="00082D45" w:rsidTr="00877BF6">
        <w:trPr>
          <w:trHeight w:hRule="exact" w:val="1283"/>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5"/>
                <w:sz w:val="24"/>
                <w:szCs w:val="24"/>
              </w:rPr>
              <w:t>География</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3"/>
                <w:sz w:val="24"/>
                <w:szCs w:val="24"/>
              </w:rPr>
              <w:t>Домогацких Е.М. 2012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25"/>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«География « 6 класс. Домогацких Е.М., Алексеевский Н.И.  Москва «Русское слово» 2012 г.</w:t>
            </w:r>
          </w:p>
        </w:tc>
      </w:tr>
    </w:tbl>
    <w:p w:rsidR="00DA69FA" w:rsidRPr="00082D45" w:rsidRDefault="00DA69FA" w:rsidP="00082D45">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8931" w:type="dxa"/>
        <w:tblInd w:w="40" w:type="dxa"/>
        <w:tblLayout w:type="fixed"/>
        <w:tblCellMar>
          <w:left w:w="40" w:type="dxa"/>
          <w:right w:w="40" w:type="dxa"/>
        </w:tblCellMar>
        <w:tblLook w:val="0000"/>
      </w:tblPr>
      <w:tblGrid>
        <w:gridCol w:w="720"/>
        <w:gridCol w:w="1709"/>
        <w:gridCol w:w="566"/>
        <w:gridCol w:w="2392"/>
        <w:gridCol w:w="3544"/>
      </w:tblGrid>
      <w:tr w:rsidR="00877BF6" w:rsidRPr="00082D45" w:rsidTr="00877BF6">
        <w:trPr>
          <w:trHeight w:hRule="exact" w:val="126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География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3"/>
                <w:sz w:val="24"/>
                <w:szCs w:val="24"/>
              </w:rPr>
              <w:t>Домогацких Е.М. 2012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25"/>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«География « 7класс. Домогацких Е.М., </w:t>
            </w:r>
            <w:proofErr w:type="gramStart"/>
            <w:r w:rsidRPr="00082D45">
              <w:rPr>
                <w:rFonts w:ascii="Times New Roman" w:eastAsia="Times New Roman" w:hAnsi="Times New Roman" w:cs="Times New Roman"/>
                <w:color w:val="000000"/>
                <w:spacing w:val="-2"/>
                <w:sz w:val="24"/>
                <w:szCs w:val="24"/>
              </w:rPr>
              <w:t>Алексеевский</w:t>
            </w:r>
            <w:proofErr w:type="gramEnd"/>
            <w:r w:rsidRPr="00082D45">
              <w:rPr>
                <w:rFonts w:ascii="Times New Roman" w:eastAsia="Times New Roman" w:hAnsi="Times New Roman" w:cs="Times New Roman"/>
                <w:color w:val="000000"/>
                <w:spacing w:val="-2"/>
                <w:sz w:val="24"/>
                <w:szCs w:val="24"/>
              </w:rPr>
              <w:t xml:space="preserve"> Н.И.  Москва «Русское слово» 2013, 2014г.</w:t>
            </w:r>
          </w:p>
        </w:tc>
      </w:tr>
      <w:tr w:rsidR="00877BF6" w:rsidRPr="00082D45" w:rsidTr="00877BF6">
        <w:trPr>
          <w:trHeight w:hRule="exact" w:val="112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География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8</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3"/>
                <w:sz w:val="24"/>
                <w:szCs w:val="24"/>
              </w:rPr>
              <w:t>Домогацких Е.М. 2013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25"/>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«География « 8класс. Домогацких Е.М., </w:t>
            </w:r>
            <w:proofErr w:type="gramStart"/>
            <w:r w:rsidRPr="00082D45">
              <w:rPr>
                <w:rFonts w:ascii="Times New Roman" w:eastAsia="Times New Roman" w:hAnsi="Times New Roman" w:cs="Times New Roman"/>
                <w:color w:val="000000"/>
                <w:spacing w:val="-2"/>
                <w:sz w:val="24"/>
                <w:szCs w:val="24"/>
              </w:rPr>
              <w:t>Алексеевский</w:t>
            </w:r>
            <w:proofErr w:type="gramEnd"/>
            <w:r w:rsidRPr="00082D45">
              <w:rPr>
                <w:rFonts w:ascii="Times New Roman" w:eastAsia="Times New Roman" w:hAnsi="Times New Roman" w:cs="Times New Roman"/>
                <w:color w:val="000000"/>
                <w:spacing w:val="-2"/>
                <w:sz w:val="24"/>
                <w:szCs w:val="24"/>
              </w:rPr>
              <w:t xml:space="preserve"> Н.И.  Москва «Русское слово» 2014г.</w:t>
            </w:r>
          </w:p>
        </w:tc>
      </w:tr>
      <w:tr w:rsidR="00877BF6" w:rsidRPr="00082D45" w:rsidTr="00877BF6">
        <w:trPr>
          <w:trHeight w:hRule="exact" w:val="126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География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9</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3"/>
                <w:sz w:val="24"/>
                <w:szCs w:val="24"/>
              </w:rPr>
              <w:t>Домогацких Е.М. 2013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25"/>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«География « 9класс. Домогацких Е.М., </w:t>
            </w:r>
            <w:proofErr w:type="gramStart"/>
            <w:r w:rsidRPr="00082D45">
              <w:rPr>
                <w:rFonts w:ascii="Times New Roman" w:eastAsia="Times New Roman" w:hAnsi="Times New Roman" w:cs="Times New Roman"/>
                <w:color w:val="000000"/>
                <w:spacing w:val="-2"/>
                <w:sz w:val="24"/>
                <w:szCs w:val="24"/>
              </w:rPr>
              <w:t>Алексеевский</w:t>
            </w:r>
            <w:proofErr w:type="gramEnd"/>
            <w:r w:rsidRPr="00082D45">
              <w:rPr>
                <w:rFonts w:ascii="Times New Roman" w:eastAsia="Times New Roman" w:hAnsi="Times New Roman" w:cs="Times New Roman"/>
                <w:color w:val="000000"/>
                <w:spacing w:val="-2"/>
                <w:sz w:val="24"/>
                <w:szCs w:val="24"/>
              </w:rPr>
              <w:t xml:space="preserve"> Н.И.  Москва «Русское слово» 2015г.</w:t>
            </w:r>
          </w:p>
        </w:tc>
      </w:tr>
      <w:tr w:rsidR="00877BF6" w:rsidRPr="00082D45" w:rsidTr="00877BF6">
        <w:trPr>
          <w:trHeight w:hRule="exact" w:val="127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Биология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Авторская                         программа </w:t>
            </w:r>
            <w:r w:rsidRPr="00082D45">
              <w:rPr>
                <w:rFonts w:ascii="Times New Roman" w:eastAsia="Times New Roman" w:hAnsi="Times New Roman" w:cs="Times New Roman"/>
                <w:color w:val="000000"/>
                <w:spacing w:val="-7"/>
                <w:sz w:val="24"/>
                <w:szCs w:val="24"/>
              </w:rPr>
              <w:t xml:space="preserve">В. В. Пасечника    В.М.    Пакуловой </w:t>
            </w:r>
            <w:r w:rsidRPr="00082D45">
              <w:rPr>
                <w:rFonts w:ascii="Times New Roman" w:eastAsia="Times New Roman" w:hAnsi="Times New Roman" w:cs="Times New Roman"/>
                <w:color w:val="000000"/>
                <w:spacing w:val="-2"/>
                <w:sz w:val="24"/>
                <w:szCs w:val="24"/>
              </w:rPr>
              <w:t>2010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Биология 5 класс, В.В.Пасечник. </w:t>
            </w:r>
            <w:r w:rsidRPr="00082D45">
              <w:rPr>
                <w:rFonts w:ascii="Times New Roman" w:eastAsia="Times New Roman" w:hAnsi="Times New Roman" w:cs="Times New Roman"/>
                <w:color w:val="000000"/>
                <w:spacing w:val="-2"/>
                <w:sz w:val="24"/>
                <w:szCs w:val="24"/>
              </w:rPr>
              <w:t xml:space="preserve">Москва </w:t>
            </w:r>
            <w:r w:rsidRPr="00082D45">
              <w:rPr>
                <w:rFonts w:ascii="Times New Roman" w:eastAsia="Times New Roman" w:hAnsi="Times New Roman" w:cs="Times New Roman"/>
                <w:color w:val="000000"/>
                <w:sz w:val="24"/>
                <w:szCs w:val="24"/>
              </w:rPr>
              <w:t>«Дрофа» 2013г</w:t>
            </w:r>
          </w:p>
        </w:tc>
      </w:tr>
      <w:tr w:rsidR="00877BF6" w:rsidRPr="00082D45" w:rsidTr="00877BF6">
        <w:trPr>
          <w:trHeight w:hRule="exact" w:val="156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Биология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Авторская                         программа </w:t>
            </w:r>
            <w:r w:rsidRPr="00082D45">
              <w:rPr>
                <w:rFonts w:ascii="Times New Roman" w:eastAsia="Times New Roman" w:hAnsi="Times New Roman" w:cs="Times New Roman"/>
                <w:color w:val="000000"/>
                <w:spacing w:val="-7"/>
                <w:sz w:val="24"/>
                <w:szCs w:val="24"/>
              </w:rPr>
              <w:t xml:space="preserve">В. В. Пасечника    В.М.    Пакуловой </w:t>
            </w:r>
            <w:r w:rsidRPr="00082D45">
              <w:rPr>
                <w:rFonts w:ascii="Times New Roman" w:eastAsia="Times New Roman" w:hAnsi="Times New Roman" w:cs="Times New Roman"/>
                <w:color w:val="000000"/>
                <w:spacing w:val="-2"/>
                <w:sz w:val="24"/>
                <w:szCs w:val="24"/>
              </w:rPr>
              <w:t>2010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Биология 6 класс, В.В.Пасечник. </w:t>
            </w:r>
            <w:r w:rsidRPr="00082D45">
              <w:rPr>
                <w:rFonts w:ascii="Times New Roman" w:eastAsia="Times New Roman" w:hAnsi="Times New Roman" w:cs="Times New Roman"/>
                <w:color w:val="000000"/>
                <w:spacing w:val="-2"/>
                <w:sz w:val="24"/>
                <w:szCs w:val="24"/>
              </w:rPr>
              <w:t xml:space="preserve">Москва </w:t>
            </w:r>
            <w:r w:rsidRPr="00082D45">
              <w:rPr>
                <w:rFonts w:ascii="Times New Roman" w:eastAsia="Times New Roman" w:hAnsi="Times New Roman" w:cs="Times New Roman"/>
                <w:color w:val="000000"/>
                <w:sz w:val="24"/>
                <w:szCs w:val="24"/>
              </w:rPr>
              <w:t>«Дрофа» 2013г</w:t>
            </w:r>
          </w:p>
        </w:tc>
      </w:tr>
      <w:tr w:rsidR="00877BF6" w:rsidRPr="00082D45" w:rsidTr="00877BF6">
        <w:trPr>
          <w:trHeight w:hRule="exact" w:val="114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Биология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 xml:space="preserve">Авторская программа </w:t>
            </w:r>
            <w:r w:rsidRPr="00082D45">
              <w:rPr>
                <w:rFonts w:ascii="Times New Roman" w:eastAsia="Times New Roman" w:hAnsi="Times New Roman" w:cs="Times New Roman"/>
                <w:color w:val="000000"/>
                <w:spacing w:val="-2"/>
                <w:sz w:val="24"/>
                <w:szCs w:val="24"/>
              </w:rPr>
              <w:t>В.В.Пасечника В.М. Пакуловой</w:t>
            </w:r>
          </w:p>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2010г.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Биология 7 класс, В.В. Латюшин</w:t>
            </w:r>
            <w:proofErr w:type="gramStart"/>
            <w:r w:rsidRPr="00082D45">
              <w:rPr>
                <w:rFonts w:ascii="Times New Roman" w:eastAsia="Times New Roman" w:hAnsi="Times New Roman" w:cs="Times New Roman"/>
                <w:color w:val="000000"/>
                <w:sz w:val="24"/>
                <w:szCs w:val="24"/>
              </w:rPr>
              <w:t xml:space="preserve"> ,</w:t>
            </w:r>
            <w:proofErr w:type="gramEnd"/>
            <w:r w:rsidRPr="00082D45">
              <w:rPr>
                <w:rFonts w:ascii="Times New Roman" w:eastAsia="Times New Roman" w:hAnsi="Times New Roman" w:cs="Times New Roman"/>
                <w:color w:val="000000"/>
                <w:sz w:val="24"/>
                <w:szCs w:val="24"/>
              </w:rPr>
              <w:t xml:space="preserve"> В.А.Шапкин </w:t>
            </w:r>
            <w:r w:rsidRPr="00082D45">
              <w:rPr>
                <w:rFonts w:ascii="Times New Roman" w:eastAsia="Times New Roman" w:hAnsi="Times New Roman" w:cs="Times New Roman"/>
                <w:color w:val="000000"/>
                <w:spacing w:val="-2"/>
                <w:sz w:val="24"/>
                <w:szCs w:val="24"/>
              </w:rPr>
              <w:t xml:space="preserve">Москва </w:t>
            </w:r>
            <w:r w:rsidRPr="00082D45">
              <w:rPr>
                <w:rFonts w:ascii="Times New Roman" w:eastAsia="Times New Roman" w:hAnsi="Times New Roman" w:cs="Times New Roman"/>
                <w:color w:val="000000"/>
                <w:sz w:val="24"/>
                <w:szCs w:val="24"/>
              </w:rPr>
              <w:t>«Дрофа» 2013,2014г</w:t>
            </w:r>
          </w:p>
        </w:tc>
      </w:tr>
      <w:tr w:rsidR="00877BF6" w:rsidRPr="00082D45" w:rsidTr="00877BF6">
        <w:trPr>
          <w:trHeight w:hRule="exact" w:val="100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Физика</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Авторская программа </w:t>
            </w:r>
            <w:r w:rsidRPr="00082D45">
              <w:rPr>
                <w:rFonts w:ascii="Times New Roman" w:eastAsia="Times New Roman" w:hAnsi="Times New Roman" w:cs="Times New Roman"/>
                <w:color w:val="000000"/>
                <w:spacing w:val="-3"/>
                <w:sz w:val="24"/>
                <w:szCs w:val="24"/>
              </w:rPr>
              <w:t>А.А. Перышкин 2010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Физика, 7 класс А.В. Перышкин изд. «Дрофа» Москва, 2013, 2014г.</w:t>
            </w:r>
          </w:p>
        </w:tc>
      </w:tr>
    </w:tbl>
    <w:p w:rsidR="00DA69FA" w:rsidRPr="00082D45" w:rsidRDefault="00DA69FA" w:rsidP="00082D45">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8931" w:type="dxa"/>
        <w:tblInd w:w="40" w:type="dxa"/>
        <w:tblLayout w:type="fixed"/>
        <w:tblCellMar>
          <w:left w:w="40" w:type="dxa"/>
          <w:right w:w="40" w:type="dxa"/>
        </w:tblCellMar>
        <w:tblLook w:val="0000"/>
      </w:tblPr>
      <w:tblGrid>
        <w:gridCol w:w="730"/>
        <w:gridCol w:w="1699"/>
        <w:gridCol w:w="566"/>
        <w:gridCol w:w="2392"/>
        <w:gridCol w:w="3544"/>
      </w:tblGrid>
      <w:tr w:rsidR="00877BF6" w:rsidRPr="00082D45" w:rsidTr="00877BF6">
        <w:trPr>
          <w:trHeight w:hRule="exact" w:val="1417"/>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8"/>
                <w:sz w:val="24"/>
                <w:szCs w:val="24"/>
              </w:rPr>
              <w:t>Информатика</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ФГОС второго поколения Авторская программа Босова Л.Л. </w:t>
            </w:r>
            <w:r w:rsidRPr="00082D45">
              <w:rPr>
                <w:rFonts w:ascii="Times New Roman" w:eastAsia="Times New Roman" w:hAnsi="Times New Roman" w:cs="Times New Roman"/>
                <w:color w:val="000000"/>
                <w:sz w:val="24"/>
                <w:szCs w:val="24"/>
              </w:rPr>
              <w:t>2016г.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114"/>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Информатика 7 класс Босова Л.Л. Босова Ю.А</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color w:val="000000"/>
                <w:sz w:val="24"/>
                <w:szCs w:val="24"/>
              </w:rPr>
              <w:t>Бином. Лаборатория,2017</w:t>
            </w:r>
          </w:p>
        </w:tc>
      </w:tr>
      <w:tr w:rsidR="00877BF6" w:rsidRPr="00082D45" w:rsidTr="00877BF6">
        <w:trPr>
          <w:trHeight w:hRule="exact" w:val="1408"/>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8"/>
                <w:sz w:val="24"/>
                <w:szCs w:val="24"/>
              </w:rPr>
              <w:t>ОБЖ</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8</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 xml:space="preserve">Авторская программа Смирнов </w:t>
            </w:r>
            <w:r w:rsidRPr="00082D45">
              <w:rPr>
                <w:rFonts w:ascii="Times New Roman" w:eastAsia="Times New Roman" w:hAnsi="Times New Roman" w:cs="Times New Roman"/>
                <w:color w:val="000000"/>
                <w:sz w:val="24"/>
                <w:szCs w:val="24"/>
              </w:rPr>
              <w:t>А.Г., Мишин Б.И., 2010г.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 xml:space="preserve">ОБЖ 8 класс Смирнов А.Т., Хренников Б.О. Москва </w:t>
            </w:r>
            <w:r w:rsidRPr="00082D45">
              <w:rPr>
                <w:rFonts w:ascii="Times New Roman" w:eastAsia="Times New Roman" w:hAnsi="Times New Roman" w:cs="Times New Roman"/>
                <w:color w:val="000000"/>
                <w:sz w:val="24"/>
                <w:szCs w:val="24"/>
              </w:rPr>
              <w:t>«Просвещение» 2010г.</w:t>
            </w:r>
          </w:p>
        </w:tc>
      </w:tr>
      <w:tr w:rsidR="00877BF6" w:rsidRPr="00082D45" w:rsidTr="00877BF6">
        <w:trPr>
          <w:trHeight w:hRule="exact" w:val="1273"/>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Технология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3"/>
                <w:sz w:val="24"/>
                <w:szCs w:val="24"/>
              </w:rPr>
              <w:t>В.Д.Симоненко 2012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211"/>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Синица Н.В., Самородский П.С., Симоненко В.Д., Яковенко О.В.  Технология 5кл    Москва </w:t>
            </w:r>
            <w:r w:rsidRPr="00082D45">
              <w:rPr>
                <w:rFonts w:ascii="Times New Roman" w:eastAsia="Times New Roman" w:hAnsi="Times New Roman" w:cs="Times New Roman"/>
                <w:color w:val="000000"/>
                <w:spacing w:val="-2"/>
                <w:sz w:val="24"/>
                <w:szCs w:val="24"/>
              </w:rPr>
              <w:t>«Вентана-Граф» 2013 г.</w:t>
            </w:r>
          </w:p>
        </w:tc>
      </w:tr>
      <w:tr w:rsidR="00877BF6" w:rsidRPr="00082D45" w:rsidTr="00877BF6">
        <w:trPr>
          <w:trHeight w:hRule="exact" w:val="1135"/>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Технология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3"/>
                <w:sz w:val="24"/>
                <w:szCs w:val="24"/>
              </w:rPr>
              <w:t>В.Д.Симоненко 2012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082D45">
              <w:rPr>
                <w:rFonts w:ascii="Times New Roman" w:eastAsia="Times New Roman" w:hAnsi="Times New Roman" w:cs="Times New Roman"/>
                <w:color w:val="000000"/>
                <w:sz w:val="24"/>
                <w:szCs w:val="24"/>
              </w:rPr>
              <w:t xml:space="preserve">Синица Н.В., Самородский П.С., Симоненко В.Д.,  Яковенко О.В. Технология 6кл    Москва </w:t>
            </w:r>
            <w:r w:rsidRPr="00082D45">
              <w:rPr>
                <w:rFonts w:ascii="Times New Roman" w:eastAsia="Times New Roman" w:hAnsi="Times New Roman" w:cs="Times New Roman"/>
                <w:color w:val="000000"/>
                <w:spacing w:val="-2"/>
                <w:sz w:val="24"/>
                <w:szCs w:val="24"/>
              </w:rPr>
              <w:t>«Вентана-Граф» 2013 г.</w:t>
            </w:r>
          </w:p>
        </w:tc>
      </w:tr>
      <w:tr w:rsidR="00877BF6" w:rsidRPr="00082D45" w:rsidTr="00877BF6">
        <w:trPr>
          <w:trHeight w:hRule="exact" w:val="1549"/>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Технология</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3"/>
                <w:sz w:val="24"/>
                <w:szCs w:val="24"/>
              </w:rPr>
              <w:t>В.Д.Симоненко 2013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336"/>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Синица Н.В., Самородский П.С., Симоненко В.Д., Яковенко О.В.  Технология 7кл    Москва </w:t>
            </w:r>
            <w:r w:rsidRPr="00082D45">
              <w:rPr>
                <w:rFonts w:ascii="Times New Roman" w:eastAsia="Times New Roman" w:hAnsi="Times New Roman" w:cs="Times New Roman"/>
                <w:color w:val="000000"/>
                <w:spacing w:val="-2"/>
                <w:sz w:val="24"/>
                <w:szCs w:val="24"/>
              </w:rPr>
              <w:t>«Вентана-Граф» 2013, 2014 г.</w:t>
            </w:r>
          </w:p>
        </w:tc>
      </w:tr>
      <w:tr w:rsidR="00877BF6" w:rsidRPr="00082D45" w:rsidTr="00877BF6">
        <w:trPr>
          <w:trHeight w:hRule="exact" w:val="1145"/>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Музыка</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 xml:space="preserve">Авторская  программа </w:t>
            </w:r>
            <w:r w:rsidRPr="00082D45">
              <w:rPr>
                <w:rFonts w:ascii="Times New Roman" w:eastAsia="Times New Roman" w:hAnsi="Times New Roman" w:cs="Times New Roman"/>
                <w:color w:val="000000"/>
                <w:spacing w:val="1"/>
                <w:sz w:val="24"/>
                <w:szCs w:val="24"/>
              </w:rPr>
              <w:t xml:space="preserve"> Д.Б.Кабалевского. 2011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Музыка 5 класс</w:t>
            </w:r>
            <w:proofErr w:type="gramStart"/>
            <w:r w:rsidRPr="00082D45">
              <w:rPr>
                <w:rFonts w:ascii="Times New Roman" w:eastAsia="Times New Roman" w:hAnsi="Times New Roman" w:cs="Times New Roman"/>
                <w:color w:val="000000"/>
                <w:spacing w:val="-2"/>
                <w:sz w:val="24"/>
                <w:szCs w:val="24"/>
              </w:rPr>
              <w:t xml:space="preserve"> .</w:t>
            </w:r>
            <w:proofErr w:type="gramEnd"/>
            <w:r w:rsidRPr="00082D45">
              <w:rPr>
                <w:rFonts w:ascii="Times New Roman" w:eastAsia="Times New Roman" w:hAnsi="Times New Roman" w:cs="Times New Roman"/>
                <w:color w:val="000000"/>
                <w:spacing w:val="-2"/>
                <w:sz w:val="24"/>
                <w:szCs w:val="24"/>
              </w:rPr>
              <w:t xml:space="preserve"> Сергеева Г.П.  Критская Е.Д.  Москва «Просвещение» 2012 г.</w:t>
            </w:r>
          </w:p>
        </w:tc>
      </w:tr>
      <w:tr w:rsidR="00877BF6" w:rsidRPr="00082D45" w:rsidTr="00877BF6">
        <w:trPr>
          <w:trHeight w:hRule="exact" w:val="978"/>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Музыка</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r w:rsidRPr="00082D45">
              <w:rPr>
                <w:rFonts w:ascii="Times New Roman" w:eastAsia="Times New Roman" w:hAnsi="Times New Roman" w:cs="Times New Roman"/>
                <w:color w:val="000000"/>
                <w:sz w:val="24"/>
                <w:szCs w:val="24"/>
              </w:rPr>
              <w:t>Д.Б.Кабалевский 2011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Музыка 6 класс</w:t>
            </w:r>
            <w:proofErr w:type="gramStart"/>
            <w:r w:rsidRPr="00082D45">
              <w:rPr>
                <w:rFonts w:ascii="Times New Roman" w:eastAsia="Times New Roman" w:hAnsi="Times New Roman" w:cs="Times New Roman"/>
                <w:color w:val="000000"/>
                <w:spacing w:val="-2"/>
                <w:sz w:val="24"/>
                <w:szCs w:val="24"/>
              </w:rPr>
              <w:t xml:space="preserve"> .</w:t>
            </w:r>
            <w:proofErr w:type="gramEnd"/>
            <w:r w:rsidRPr="00082D45">
              <w:rPr>
                <w:rFonts w:ascii="Times New Roman" w:eastAsia="Times New Roman" w:hAnsi="Times New Roman" w:cs="Times New Roman"/>
                <w:color w:val="000000"/>
                <w:spacing w:val="-2"/>
                <w:sz w:val="24"/>
                <w:szCs w:val="24"/>
              </w:rPr>
              <w:t xml:space="preserve"> Сергеева Г.П.  Критская Е.Д.  Москва «Просвещение» 2012, 2013 г.</w:t>
            </w:r>
          </w:p>
        </w:tc>
      </w:tr>
      <w:tr w:rsidR="00877BF6" w:rsidRPr="00082D45" w:rsidTr="00877BF6">
        <w:trPr>
          <w:trHeight w:hRule="exact" w:val="1416"/>
        </w:trPr>
        <w:tc>
          <w:tcPr>
            <w:tcW w:w="73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Музыка</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39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4"/>
                <w:sz w:val="24"/>
                <w:szCs w:val="24"/>
              </w:rPr>
              <w:t xml:space="preserve">Авторская программа </w:t>
            </w:r>
            <w:r w:rsidRPr="00082D45">
              <w:rPr>
                <w:rFonts w:ascii="Times New Roman" w:eastAsia="Times New Roman" w:hAnsi="Times New Roman" w:cs="Times New Roman"/>
                <w:color w:val="000000"/>
                <w:spacing w:val="1"/>
                <w:sz w:val="24"/>
                <w:szCs w:val="24"/>
              </w:rPr>
              <w:t>Д.Б.Кабалевский 2011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Музыка 7 класс</w:t>
            </w:r>
            <w:proofErr w:type="gramStart"/>
            <w:r w:rsidRPr="00082D45">
              <w:rPr>
                <w:rFonts w:ascii="Times New Roman" w:eastAsia="Times New Roman" w:hAnsi="Times New Roman" w:cs="Times New Roman"/>
                <w:color w:val="000000"/>
                <w:spacing w:val="-2"/>
                <w:sz w:val="24"/>
                <w:szCs w:val="24"/>
              </w:rPr>
              <w:t xml:space="preserve"> .</w:t>
            </w:r>
            <w:proofErr w:type="gramEnd"/>
            <w:r w:rsidRPr="00082D45">
              <w:rPr>
                <w:rFonts w:ascii="Times New Roman" w:eastAsia="Times New Roman" w:hAnsi="Times New Roman" w:cs="Times New Roman"/>
                <w:color w:val="000000"/>
                <w:spacing w:val="-2"/>
                <w:sz w:val="24"/>
                <w:szCs w:val="24"/>
              </w:rPr>
              <w:t xml:space="preserve"> Сергеева Г.П.  Критская Е.Д.  Москва «Просвещение» 2013, 2014 г.</w:t>
            </w:r>
          </w:p>
        </w:tc>
      </w:tr>
    </w:tbl>
    <w:p w:rsidR="00DA69FA" w:rsidRPr="00082D45" w:rsidRDefault="00DA69FA" w:rsidP="00082D45">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8931" w:type="dxa"/>
        <w:tblInd w:w="40" w:type="dxa"/>
        <w:tblLayout w:type="fixed"/>
        <w:tblCellMar>
          <w:left w:w="40" w:type="dxa"/>
          <w:right w:w="40" w:type="dxa"/>
        </w:tblCellMar>
        <w:tblLook w:val="0000"/>
      </w:tblPr>
      <w:tblGrid>
        <w:gridCol w:w="710"/>
        <w:gridCol w:w="1709"/>
        <w:gridCol w:w="566"/>
        <w:gridCol w:w="2402"/>
        <w:gridCol w:w="3544"/>
      </w:tblGrid>
      <w:tr w:rsidR="00877BF6" w:rsidRPr="00082D45" w:rsidTr="00877BF6">
        <w:trPr>
          <w:trHeight w:hRule="exact" w:val="1733"/>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7"/>
                <w:sz w:val="24"/>
                <w:szCs w:val="24"/>
              </w:rPr>
              <w:t>ИЗО</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r w:rsidRPr="00082D45">
              <w:rPr>
                <w:rFonts w:ascii="Times New Roman" w:eastAsia="Times New Roman" w:hAnsi="Times New Roman" w:cs="Times New Roman"/>
                <w:color w:val="000000"/>
                <w:spacing w:val="-2"/>
                <w:sz w:val="24"/>
                <w:szCs w:val="24"/>
              </w:rPr>
              <w:t>Б.М.Неменский 2010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298"/>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Изобразительное искусство 5 класс. Горяева Н.А., Островская О.В. под редакцией Б.М.Неменского. Москва «</w:t>
            </w:r>
            <w:r w:rsidRPr="00082D45">
              <w:rPr>
                <w:rFonts w:ascii="Times New Roman" w:eastAsia="Times New Roman" w:hAnsi="Times New Roman" w:cs="Times New Roman"/>
                <w:color w:val="000000"/>
                <w:spacing w:val="-1"/>
                <w:sz w:val="24"/>
                <w:szCs w:val="24"/>
              </w:rPr>
              <w:t>Просвещение» 2012 г.</w:t>
            </w:r>
          </w:p>
        </w:tc>
      </w:tr>
      <w:tr w:rsidR="00877BF6" w:rsidRPr="00082D45" w:rsidTr="00877BF6">
        <w:trPr>
          <w:trHeight w:hRule="exact" w:val="168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7"/>
                <w:sz w:val="24"/>
                <w:szCs w:val="24"/>
              </w:rPr>
              <w:t>ИЗО</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6</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r w:rsidRPr="00082D45">
              <w:rPr>
                <w:rFonts w:ascii="Times New Roman" w:eastAsia="Times New Roman" w:hAnsi="Times New Roman" w:cs="Times New Roman"/>
                <w:color w:val="000000"/>
                <w:spacing w:val="-3"/>
                <w:sz w:val="24"/>
                <w:szCs w:val="24"/>
              </w:rPr>
              <w:t>Б.М.Неменский 2010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Изобразительное искусство 6 класс. Л.А.Неменская под редакцией Б.М.Неменского. Москва</w:t>
            </w:r>
          </w:p>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«Просвещение» 2013 г.</w:t>
            </w:r>
          </w:p>
        </w:tc>
      </w:tr>
      <w:tr w:rsidR="00877BF6" w:rsidRPr="00082D45" w:rsidTr="00877BF6">
        <w:trPr>
          <w:trHeight w:hRule="exact" w:val="112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7"/>
                <w:sz w:val="24"/>
                <w:szCs w:val="24"/>
              </w:rPr>
              <w:t>ИЗО</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7</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Авторская программа </w:t>
            </w:r>
            <w:r w:rsidRPr="00082D45">
              <w:rPr>
                <w:rFonts w:ascii="Times New Roman" w:eastAsia="Times New Roman" w:hAnsi="Times New Roman" w:cs="Times New Roman"/>
                <w:color w:val="000000"/>
                <w:spacing w:val="-2"/>
                <w:sz w:val="24"/>
                <w:szCs w:val="24"/>
              </w:rPr>
              <w:t>Б.М.Неменский 2010 г.</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106"/>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1"/>
                <w:sz w:val="24"/>
                <w:szCs w:val="24"/>
              </w:rPr>
              <w:t>Изобразительное искусство 7 класс А.С.Питерских, Г.Е.Гуров под редакцией Б.М.Неменского</w:t>
            </w:r>
            <w:proofErr w:type="gramStart"/>
            <w:r w:rsidRPr="00082D45">
              <w:rPr>
                <w:rFonts w:ascii="Times New Roman" w:eastAsia="Times New Roman" w:hAnsi="Times New Roman" w:cs="Times New Roman"/>
                <w:color w:val="000000"/>
                <w:spacing w:val="-1"/>
                <w:sz w:val="24"/>
                <w:szCs w:val="24"/>
              </w:rPr>
              <w:t xml:space="preserve"> .</w:t>
            </w:r>
            <w:proofErr w:type="gramEnd"/>
            <w:r w:rsidRPr="00082D45">
              <w:rPr>
                <w:rFonts w:ascii="Times New Roman" w:eastAsia="Times New Roman" w:hAnsi="Times New Roman" w:cs="Times New Roman"/>
                <w:color w:val="000000"/>
                <w:spacing w:val="-1"/>
                <w:sz w:val="24"/>
                <w:szCs w:val="24"/>
              </w:rPr>
              <w:t xml:space="preserve"> Москва «Просвещение» 2012 г.</w:t>
            </w:r>
          </w:p>
        </w:tc>
      </w:tr>
      <w:tr w:rsidR="00877BF6" w:rsidRPr="00082D45" w:rsidTr="00877BF6">
        <w:trPr>
          <w:trHeight w:hRule="exact" w:val="113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6C208A"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288"/>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3"/>
                <w:sz w:val="24"/>
                <w:szCs w:val="24"/>
              </w:rPr>
              <w:t xml:space="preserve">Физическая </w:t>
            </w:r>
            <w:r w:rsidRPr="00082D45">
              <w:rPr>
                <w:rFonts w:ascii="Times New Roman" w:eastAsia="Times New Roman" w:hAnsi="Times New Roman" w:cs="Times New Roman"/>
                <w:color w:val="000000"/>
                <w:spacing w:val="-2"/>
                <w:sz w:val="24"/>
                <w:szCs w:val="24"/>
              </w:rPr>
              <w:t>культура</w:t>
            </w:r>
          </w:p>
        </w:tc>
        <w:tc>
          <w:tcPr>
            <w:tcW w:w="566"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z w:val="24"/>
                <w:szCs w:val="24"/>
              </w:rPr>
              <w:t>5-7</w:t>
            </w:r>
          </w:p>
        </w:tc>
        <w:tc>
          <w:tcPr>
            <w:tcW w:w="2402"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Авторская программа ЛяхВ.И.. 2011 г.</w:t>
            </w:r>
          </w:p>
          <w:p w:rsidR="00877BF6" w:rsidRPr="00082D45" w:rsidRDefault="00877BF6" w:rsidP="00082D4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877BF6" w:rsidRPr="00082D45" w:rsidRDefault="00877BF6" w:rsidP="00082D45">
            <w:pPr>
              <w:widowControl w:val="0"/>
              <w:shd w:val="clear" w:color="auto" w:fill="FFFFFF"/>
              <w:autoSpaceDE w:val="0"/>
              <w:autoSpaceDN w:val="0"/>
              <w:adjustRightInd w:val="0"/>
              <w:spacing w:after="0" w:line="240" w:lineRule="auto"/>
              <w:ind w:right="778"/>
              <w:rPr>
                <w:rFonts w:ascii="Times New Roman" w:eastAsia="Times New Roman" w:hAnsi="Times New Roman" w:cs="Times New Roman"/>
                <w:sz w:val="24"/>
                <w:szCs w:val="24"/>
              </w:rPr>
            </w:pPr>
            <w:r w:rsidRPr="00082D45">
              <w:rPr>
                <w:rFonts w:ascii="Times New Roman" w:eastAsia="Times New Roman" w:hAnsi="Times New Roman" w:cs="Times New Roman"/>
                <w:color w:val="000000"/>
                <w:spacing w:val="-2"/>
                <w:sz w:val="24"/>
                <w:szCs w:val="24"/>
              </w:rPr>
              <w:t>Физическая культура 5 -7 класс.</w:t>
            </w:r>
            <w:r w:rsidRPr="00082D45">
              <w:rPr>
                <w:rFonts w:ascii="Times New Roman" w:eastAsia="Times New Roman" w:hAnsi="Times New Roman" w:cs="Times New Roman"/>
                <w:sz w:val="24"/>
                <w:szCs w:val="24"/>
              </w:rPr>
              <w:t xml:space="preserve"> </w:t>
            </w:r>
            <w:r w:rsidRPr="00082D45">
              <w:rPr>
                <w:rFonts w:ascii="Times New Roman" w:eastAsia="Times New Roman" w:hAnsi="Times New Roman" w:cs="Times New Roman"/>
                <w:color w:val="000000"/>
                <w:spacing w:val="-2"/>
                <w:sz w:val="24"/>
                <w:szCs w:val="24"/>
              </w:rPr>
              <w:t>Виленский М.Я., Туревский И.М., Торочкова Т.Ю.  Москва «Просвещение» 2012г., 2013 г.</w:t>
            </w:r>
          </w:p>
        </w:tc>
      </w:tr>
    </w:tbl>
    <w:p w:rsidR="00DA69FA" w:rsidRPr="00082D45" w:rsidRDefault="00DA69FA" w:rsidP="00082D45">
      <w:pPr>
        <w:widowControl w:val="0"/>
        <w:autoSpaceDE w:val="0"/>
        <w:autoSpaceDN w:val="0"/>
        <w:adjustRightInd w:val="0"/>
        <w:spacing w:after="0" w:line="240" w:lineRule="auto"/>
        <w:rPr>
          <w:rFonts w:ascii="Times New Roman" w:eastAsia="Times New Roman" w:hAnsi="Times New Roman" w:cs="Times New Roman"/>
          <w:sz w:val="24"/>
          <w:szCs w:val="24"/>
        </w:rPr>
      </w:pPr>
    </w:p>
    <w:p w:rsidR="003D6E64" w:rsidRPr="00082D45" w:rsidRDefault="003D6E64" w:rsidP="00082D45">
      <w:pPr>
        <w:pStyle w:val="201"/>
        <w:shd w:val="clear" w:color="auto" w:fill="auto"/>
        <w:spacing w:after="0" w:line="240" w:lineRule="auto"/>
        <w:rPr>
          <w:rStyle w:val="202"/>
          <w:rFonts w:ascii="Times New Roman" w:hAnsi="Times New Roman" w:cs="Times New Roman"/>
          <w:b/>
          <w:sz w:val="24"/>
          <w:szCs w:val="24"/>
        </w:rPr>
      </w:pPr>
    </w:p>
    <w:p w:rsidR="00256B48" w:rsidRPr="00082D45" w:rsidRDefault="00C802D0" w:rsidP="00082D45">
      <w:pPr>
        <w:pStyle w:val="201"/>
        <w:shd w:val="clear" w:color="auto" w:fill="auto"/>
        <w:spacing w:after="0" w:line="240" w:lineRule="auto"/>
        <w:jc w:val="both"/>
        <w:rPr>
          <w:rStyle w:val="202"/>
          <w:rFonts w:ascii="Times New Roman" w:hAnsi="Times New Roman" w:cs="Times New Roman"/>
          <w:b/>
          <w:sz w:val="24"/>
          <w:szCs w:val="24"/>
        </w:rPr>
      </w:pPr>
      <w:r w:rsidRPr="00082D45">
        <w:rPr>
          <w:rStyle w:val="202"/>
          <w:rFonts w:ascii="Times New Roman" w:hAnsi="Times New Roman" w:cs="Times New Roman"/>
          <w:b/>
          <w:sz w:val="24"/>
          <w:szCs w:val="24"/>
        </w:rPr>
        <w:t>3.3</w:t>
      </w:r>
      <w:r w:rsidR="00AB76C5" w:rsidRPr="00082D45">
        <w:rPr>
          <w:rStyle w:val="202"/>
          <w:rFonts w:ascii="Times New Roman" w:hAnsi="Times New Roman" w:cs="Times New Roman"/>
          <w:b/>
          <w:sz w:val="24"/>
          <w:szCs w:val="24"/>
        </w:rPr>
        <w:t>.6. Модель сетевого графика</w:t>
      </w:r>
      <w:r w:rsidR="00516E09" w:rsidRPr="00082D45">
        <w:rPr>
          <w:rStyle w:val="202"/>
          <w:rFonts w:ascii="Times New Roman" w:hAnsi="Times New Roman" w:cs="Times New Roman"/>
          <w:b/>
          <w:sz w:val="24"/>
          <w:szCs w:val="24"/>
        </w:rPr>
        <w:t xml:space="preserve"> </w:t>
      </w:r>
      <w:r w:rsidR="00AB76C5" w:rsidRPr="00082D45">
        <w:rPr>
          <w:rStyle w:val="202"/>
          <w:rFonts w:ascii="Times New Roman" w:hAnsi="Times New Roman" w:cs="Times New Roman"/>
          <w:b/>
          <w:sz w:val="24"/>
          <w:szCs w:val="24"/>
        </w:rPr>
        <w:t>(дорожной карты) по формированию</w:t>
      </w:r>
      <w:r w:rsidR="00790DA7" w:rsidRPr="00082D45">
        <w:rPr>
          <w:rStyle w:val="202"/>
          <w:rFonts w:ascii="Times New Roman" w:hAnsi="Times New Roman" w:cs="Times New Roman"/>
          <w:b/>
          <w:sz w:val="24"/>
          <w:szCs w:val="24"/>
        </w:rPr>
        <w:t xml:space="preserve"> </w:t>
      </w:r>
      <w:r w:rsidR="00AB76C5" w:rsidRPr="00082D45">
        <w:rPr>
          <w:rStyle w:val="202"/>
          <w:rFonts w:ascii="Times New Roman" w:hAnsi="Times New Roman" w:cs="Times New Roman"/>
          <w:b/>
          <w:sz w:val="24"/>
          <w:szCs w:val="24"/>
        </w:rPr>
        <w:t>необходимой системы условий реализации</w:t>
      </w:r>
      <w:r w:rsidR="00516E09" w:rsidRPr="00082D45">
        <w:rPr>
          <w:rStyle w:val="202"/>
          <w:rFonts w:ascii="Times New Roman" w:hAnsi="Times New Roman" w:cs="Times New Roman"/>
          <w:b/>
          <w:sz w:val="24"/>
          <w:szCs w:val="24"/>
        </w:rPr>
        <w:t xml:space="preserve"> </w:t>
      </w:r>
      <w:r w:rsidR="00AB76C5" w:rsidRPr="00082D45">
        <w:rPr>
          <w:rStyle w:val="202"/>
          <w:rFonts w:ascii="Times New Roman" w:hAnsi="Times New Roman" w:cs="Times New Roman"/>
          <w:b/>
          <w:sz w:val="24"/>
          <w:szCs w:val="24"/>
        </w:rPr>
        <w:t>программы</w:t>
      </w:r>
      <w:r w:rsidR="00256B48" w:rsidRPr="00082D45">
        <w:rPr>
          <w:rStyle w:val="202"/>
          <w:rFonts w:ascii="Times New Roman" w:hAnsi="Times New Roman" w:cs="Times New Roman"/>
          <w:b/>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048"/>
        <w:gridCol w:w="2323"/>
      </w:tblGrid>
      <w:tr w:rsidR="001E511D" w:rsidRPr="00082D45" w:rsidTr="005A430C">
        <w:tc>
          <w:tcPr>
            <w:tcW w:w="2093" w:type="dxa"/>
          </w:tcPr>
          <w:p w:rsidR="001E511D" w:rsidRPr="00082D45" w:rsidRDefault="001E511D" w:rsidP="00082D45">
            <w:pPr>
              <w:pStyle w:val="dash041e005f0431005f044b005f0447005f043d005f044b005f0439"/>
              <w:jc w:val="center"/>
              <w:rPr>
                <w:rStyle w:val="dash041e005f0431005f044b005f0447005f043d005f044b005f0439005f005fchar1char1"/>
                <w:b/>
              </w:rPr>
            </w:pPr>
            <w:r w:rsidRPr="00082D45">
              <w:rPr>
                <w:rStyle w:val="dash041e005f0431005f044b005f0447005f043d005f044b005f0439005f005fchar1char1"/>
              </w:rPr>
              <w:t>Направление мероприятий</w:t>
            </w:r>
          </w:p>
        </w:tc>
        <w:tc>
          <w:tcPr>
            <w:tcW w:w="5048" w:type="dxa"/>
          </w:tcPr>
          <w:p w:rsidR="001E511D" w:rsidRPr="00082D45" w:rsidRDefault="001E511D" w:rsidP="00082D45">
            <w:pPr>
              <w:pStyle w:val="dash041e005f0431005f044b005f0447005f043d005f044b005f0439"/>
              <w:jc w:val="center"/>
              <w:rPr>
                <w:rStyle w:val="dash041e005f0431005f044b005f0447005f043d005f044b005f0439005f005fchar1char1"/>
                <w:b/>
              </w:rPr>
            </w:pPr>
            <w:r w:rsidRPr="00082D45">
              <w:rPr>
                <w:rStyle w:val="dash041e005f0431005f044b005f0447005f043d005f044b005f0439005f005fchar1char1"/>
              </w:rPr>
              <w:t>Мероприятия</w:t>
            </w:r>
          </w:p>
        </w:tc>
        <w:tc>
          <w:tcPr>
            <w:tcW w:w="2323" w:type="dxa"/>
          </w:tcPr>
          <w:p w:rsidR="001E511D" w:rsidRPr="00082D45" w:rsidRDefault="001E511D" w:rsidP="00082D45">
            <w:pPr>
              <w:pStyle w:val="dash041e005f0431005f044b005f0447005f043d005f044b005f0439"/>
              <w:jc w:val="center"/>
              <w:rPr>
                <w:rStyle w:val="dash041e005f0431005f044b005f0447005f043d005f044b005f0439005f005fchar1char1"/>
                <w:b/>
              </w:rPr>
            </w:pPr>
            <w:r w:rsidRPr="00082D45">
              <w:rPr>
                <w:rStyle w:val="dash041e005f0431005f044b005f0447005f043d005f044b005f0439005f005fchar1char1"/>
              </w:rPr>
              <w:t>Сроки реализации</w:t>
            </w:r>
          </w:p>
        </w:tc>
      </w:tr>
      <w:tr w:rsidR="001E511D" w:rsidRPr="00082D45" w:rsidTr="005A430C">
        <w:tc>
          <w:tcPr>
            <w:tcW w:w="2093" w:type="dxa"/>
            <w:vMerge w:val="restart"/>
          </w:tcPr>
          <w:p w:rsidR="001E511D" w:rsidRPr="00082D45" w:rsidRDefault="001E511D" w:rsidP="00082D45">
            <w:pPr>
              <w:spacing w:after="0" w:line="240" w:lineRule="auto"/>
              <w:rPr>
                <w:rFonts w:ascii="Times New Roman" w:hAnsi="Times New Roman" w:cs="Times New Roman"/>
                <w:sz w:val="24"/>
                <w:szCs w:val="24"/>
              </w:rPr>
            </w:pPr>
            <w:r w:rsidRPr="00082D45">
              <w:rPr>
                <w:rFonts w:ascii="Times New Roman" w:hAnsi="Times New Roman" w:cs="Times New Roman"/>
                <w:sz w:val="24"/>
                <w:szCs w:val="24"/>
              </w:rPr>
              <w:t>I. </w:t>
            </w:r>
            <w:proofErr w:type="gramStart"/>
            <w:r w:rsidRPr="00082D45">
              <w:rPr>
                <w:rFonts w:ascii="Times New Roman" w:hAnsi="Times New Roman" w:cs="Times New Roman"/>
                <w:sz w:val="24"/>
                <w:szCs w:val="24"/>
              </w:rPr>
              <w:t>Нормативное</w:t>
            </w:r>
            <w:proofErr w:type="gramEnd"/>
            <w:r w:rsidRPr="00082D45">
              <w:rPr>
                <w:rFonts w:ascii="Times New Roman" w:hAnsi="Times New Roman" w:cs="Times New Roman"/>
                <w:sz w:val="24"/>
                <w:szCs w:val="24"/>
              </w:rPr>
              <w:t xml:space="preserve"> обеспечения реализации</w:t>
            </w:r>
          </w:p>
          <w:p w:rsidR="001E511D" w:rsidRPr="00082D45" w:rsidRDefault="001E511D" w:rsidP="00082D45">
            <w:pPr>
              <w:spacing w:after="0" w:line="240" w:lineRule="auto"/>
              <w:rPr>
                <w:rStyle w:val="dash041e005f0431005f044b005f0447005f043d005f044b005f0439005f005fchar1char1"/>
              </w:rPr>
            </w:pPr>
            <w:r w:rsidRPr="00082D45">
              <w:rPr>
                <w:rFonts w:ascii="Times New Roman" w:hAnsi="Times New Roman" w:cs="Times New Roman"/>
                <w:sz w:val="24"/>
                <w:szCs w:val="24"/>
              </w:rPr>
              <w:t>ФГОС ООО</w:t>
            </w: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sz w:val="24"/>
                <w:szCs w:val="24"/>
              </w:rPr>
              <w:t>1. Наличие решения о введении в образовательном учреждении ФГОС ООО</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Сентябрь</w:t>
            </w:r>
          </w:p>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2017</w:t>
            </w:r>
            <w:r w:rsidR="001E511D" w:rsidRPr="00082D45">
              <w:rPr>
                <w:rStyle w:val="dash041e005f0431005f044b005f0447005f043d005f044b005f0439005f005fchar1char1"/>
              </w:rPr>
              <w:t>г.</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sz w:val="24"/>
                <w:szCs w:val="24"/>
              </w:rPr>
              <w:t xml:space="preserve">2. Внесение изменений и дополнений в Устав </w:t>
            </w:r>
            <w:r w:rsidR="008421ED" w:rsidRPr="00082D45">
              <w:rPr>
                <w:sz w:val="24"/>
                <w:szCs w:val="24"/>
              </w:rPr>
              <w:t>школы</w:t>
            </w:r>
          </w:p>
        </w:tc>
        <w:tc>
          <w:tcPr>
            <w:tcW w:w="2323" w:type="dxa"/>
            <w:vAlign w:val="center"/>
          </w:tcPr>
          <w:p w:rsidR="001E511D" w:rsidRPr="00082D45" w:rsidRDefault="00EA2D35"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2017-2018</w:t>
            </w:r>
            <w:r w:rsidR="0085361C" w:rsidRPr="00082D45">
              <w:rPr>
                <w:rStyle w:val="dash041e005f0431005f044b005f0447005f043d005f044b005f0439005f005fchar1char1"/>
              </w:rPr>
              <w:t xml:space="preserve"> </w:t>
            </w:r>
            <w:r w:rsidR="001E511D" w:rsidRPr="00082D45">
              <w:rPr>
                <w:rStyle w:val="dash041e005f0431005f044b005f0447005f043d005f044b005f0439005f005fchar1char1"/>
              </w:rPr>
              <w:t>уч</w:t>
            </w:r>
            <w:proofErr w:type="gramStart"/>
            <w:r w:rsidR="001E511D" w:rsidRPr="00082D45">
              <w:rPr>
                <w:rStyle w:val="dash041e005f0431005f044b005f0447005f043d005f044b005f0439005f005fchar1char1"/>
              </w:rPr>
              <w:t>.г</w:t>
            </w:r>
            <w:proofErr w:type="gramEnd"/>
            <w:r w:rsidR="001E511D" w:rsidRPr="00082D45">
              <w:rPr>
                <w:rStyle w:val="dash041e005f0431005f044b005f0447005f043d005f044b005f0439005f005fchar1char1"/>
              </w:rPr>
              <w:t>од</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sz w:val="24"/>
                <w:szCs w:val="24"/>
              </w:rPr>
              <w:t xml:space="preserve">3. Корректировка на основе примерной основной образовательной программы основного общего образования основной образовательной программы МБОУ </w:t>
            </w:r>
            <w:r w:rsidR="0085361C" w:rsidRPr="00082D45">
              <w:rPr>
                <w:sz w:val="24"/>
                <w:szCs w:val="24"/>
              </w:rPr>
              <w:t>Верхнеобливская оош</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Июнь-август</w:t>
            </w:r>
          </w:p>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2017</w:t>
            </w:r>
            <w:r w:rsidR="001E511D" w:rsidRPr="00082D45">
              <w:rPr>
                <w:rStyle w:val="dash041e005f0431005f044b005f0447005f043d005f044b005f0439005f005fchar1char1"/>
              </w:rPr>
              <w:t xml:space="preserve"> г.</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sz w:val="24"/>
                <w:szCs w:val="24"/>
              </w:rPr>
              <w:t>4. Утверждение основной образовательной программы образовательного учреждения</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Август 201</w:t>
            </w:r>
            <w:r w:rsidR="00F3426D">
              <w:rPr>
                <w:rStyle w:val="dash041e005f0431005f044b005f0447005f043d005f044b005f0439005f005fchar1char1"/>
              </w:rPr>
              <w:t>7</w:t>
            </w:r>
            <w:r w:rsidRPr="00082D45">
              <w:rPr>
                <w:rStyle w:val="dash041e005f0431005f044b005f0447005f043d005f044b005f0439005f005fchar1char1"/>
              </w:rPr>
              <w:t xml:space="preserve"> г.</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5.</w:t>
            </w:r>
            <w:r w:rsidRPr="00082D45">
              <w:rPr>
                <w:sz w:val="24"/>
                <w:szCs w:val="24"/>
              </w:rPr>
              <w:t> Обеспечение соответствия нормативной базы школы требованиям ФГОС</w:t>
            </w:r>
          </w:p>
        </w:tc>
        <w:tc>
          <w:tcPr>
            <w:tcW w:w="2323" w:type="dxa"/>
            <w:vAlign w:val="center"/>
          </w:tcPr>
          <w:p w:rsidR="001E511D" w:rsidRPr="00082D45" w:rsidRDefault="00EA2D35"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2017-2018</w:t>
            </w:r>
            <w:r w:rsidR="001E511D" w:rsidRPr="00082D45">
              <w:rPr>
                <w:rStyle w:val="dash041e005f0431005f044b005f0447005f043d005f044b005f0439005f005fchar1char1"/>
              </w:rPr>
              <w:t>уч</w:t>
            </w:r>
            <w:proofErr w:type="gramStart"/>
            <w:r w:rsidR="001E511D" w:rsidRPr="00082D45">
              <w:rPr>
                <w:rStyle w:val="dash041e005f0431005f044b005f0447005f043d005f044b005f0439005f005fchar1char1"/>
              </w:rPr>
              <w:t>.г</w:t>
            </w:r>
            <w:proofErr w:type="gramEnd"/>
            <w:r w:rsidR="001E511D" w:rsidRPr="00082D45">
              <w:rPr>
                <w:rStyle w:val="dash041e005f0431005f044b005f0447005f043d005f044b005f0439005f005fchar1char1"/>
              </w:rPr>
              <w:t>од</w:t>
            </w:r>
          </w:p>
        </w:tc>
      </w:tr>
      <w:tr w:rsidR="001E511D" w:rsidRPr="00082D45" w:rsidTr="005A430C">
        <w:tc>
          <w:tcPr>
            <w:tcW w:w="2093" w:type="dxa"/>
            <w:vMerge w:val="restart"/>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23" w:type="dxa"/>
            <w:vAlign w:val="center"/>
          </w:tcPr>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Май - Сентябрь 2017</w:t>
            </w:r>
            <w:r w:rsidR="001E511D" w:rsidRPr="00082D45">
              <w:rPr>
                <w:rStyle w:val="dash041e005f0431005f044b005f0447005f043d005f044b005f0439005f005fchar1char1"/>
              </w:rPr>
              <w:t xml:space="preserve"> г.</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rPr>
                <w:rStyle w:val="dash041e005f0431005f044b005f0447005f043d005f044b005f0439005f005fchar1char1"/>
              </w:rPr>
            </w:pPr>
            <w:r w:rsidRPr="00082D45">
              <w:t>7. Разработка и утверждение плана-графика реализации ФГОС основного общего образования</w:t>
            </w:r>
          </w:p>
        </w:tc>
        <w:tc>
          <w:tcPr>
            <w:tcW w:w="2323" w:type="dxa"/>
            <w:vAlign w:val="center"/>
          </w:tcPr>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Август 2017</w:t>
            </w:r>
            <w:r w:rsidR="001E511D" w:rsidRPr="00082D45">
              <w:rPr>
                <w:rStyle w:val="dash041e005f0431005f044b005f0447005f043d005f044b005f0439005f005fchar1char1"/>
              </w:rPr>
              <w:t xml:space="preserve"> г.</w:t>
            </w:r>
          </w:p>
        </w:tc>
      </w:tr>
      <w:tr w:rsidR="001E511D" w:rsidRPr="00082D45" w:rsidTr="005A430C">
        <w:trPr>
          <w:trHeight w:val="1310"/>
        </w:trPr>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spacing w:line="240" w:lineRule="auto"/>
              <w:rPr>
                <w:rStyle w:val="dash041e005f0431005f044b005f0447005f043d005f044b005f0439005f005fchar1char1"/>
              </w:rPr>
            </w:pPr>
            <w:r w:rsidRPr="00082D45">
              <w:rPr>
                <w:rFonts w:ascii="Times New Roman" w:hAnsi="Times New Roman" w:cs="Times New Roman"/>
                <w:sz w:val="24"/>
                <w:szCs w:val="24"/>
              </w:rPr>
              <w:t>8. Корректировка  списка учебников и учебных пособий, используемых в образовательном процессе в соответствии с ФГОС основного общего образования</w:t>
            </w:r>
          </w:p>
        </w:tc>
        <w:tc>
          <w:tcPr>
            <w:tcW w:w="2323" w:type="dxa"/>
            <w:vAlign w:val="center"/>
          </w:tcPr>
          <w:p w:rsidR="001E511D" w:rsidRPr="00082D45" w:rsidRDefault="00822C0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Июнь-а</w:t>
            </w:r>
            <w:r w:rsidR="00EA2D35" w:rsidRPr="00082D45">
              <w:rPr>
                <w:rStyle w:val="dash041e005f0431005f044b005f0447005f043d005f044b005f0439005f005fchar1char1"/>
              </w:rPr>
              <w:t>вгуст  2017</w:t>
            </w:r>
            <w:r w:rsidR="001E511D" w:rsidRPr="00082D45">
              <w:rPr>
                <w:rStyle w:val="dash041e005f0431005f044b005f0447005f043d005f044b005f0439005f005fchar1char1"/>
              </w:rPr>
              <w:t xml:space="preserve"> г.</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spacing w:line="240" w:lineRule="auto"/>
              <w:rPr>
                <w:rStyle w:val="dash041e005f0431005f044b005f0447005f043d005f044b005f0439005f005fchar1char1"/>
              </w:rPr>
            </w:pPr>
            <w:r w:rsidRPr="00082D45">
              <w:rPr>
                <w:rFonts w:ascii="Times New Roman" w:hAnsi="Times New Roman" w:cs="Times New Roman"/>
                <w:sz w:val="24"/>
                <w:szCs w:val="24"/>
              </w:rPr>
              <w:t xml:space="preserve">9. Разработка локальных актов, устанавливающих требования к различным объектам инфраструктуры МБОУ </w:t>
            </w:r>
            <w:r w:rsidR="0085361C" w:rsidRPr="00082D45">
              <w:rPr>
                <w:rFonts w:ascii="Times New Roman" w:hAnsi="Times New Roman" w:cs="Times New Roman"/>
                <w:sz w:val="24"/>
                <w:szCs w:val="24"/>
              </w:rPr>
              <w:t xml:space="preserve">Верхнеобливская оош </w:t>
            </w:r>
            <w:r w:rsidRPr="00082D45">
              <w:rPr>
                <w:rFonts w:ascii="Times New Roman" w:hAnsi="Times New Roman" w:cs="Times New Roman"/>
                <w:sz w:val="24"/>
                <w:szCs w:val="24"/>
              </w:rPr>
              <w:t>с учётом требований к минимальной оснащённости учебного процесса в соответствии с требования ФГОС ООО</w:t>
            </w:r>
          </w:p>
        </w:tc>
        <w:tc>
          <w:tcPr>
            <w:tcW w:w="2323" w:type="dxa"/>
            <w:vAlign w:val="center"/>
          </w:tcPr>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Август 2017</w:t>
            </w:r>
            <w:r w:rsidR="001E511D" w:rsidRPr="00082D45">
              <w:rPr>
                <w:rStyle w:val="dash041e005f0431005f044b005f0447005f043d005f044b005f0439005f005fchar1char1"/>
              </w:rPr>
              <w:t>г.</w:t>
            </w:r>
          </w:p>
        </w:tc>
      </w:tr>
      <w:tr w:rsidR="001E511D" w:rsidRPr="00082D45" w:rsidTr="005A430C">
        <w:trPr>
          <w:trHeight w:val="322"/>
        </w:trPr>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vMerge w:val="restart"/>
          </w:tcPr>
          <w:p w:rsidR="001E511D" w:rsidRPr="00082D45" w:rsidRDefault="001E511D" w:rsidP="00082D45">
            <w:pPr>
              <w:pStyle w:val="dash041e005f0431005f044b005f0447005f043d005f044b005f0439"/>
            </w:pPr>
            <w:r w:rsidRPr="00082D45">
              <w:t>10. Корректировка и утверждение:</w:t>
            </w:r>
          </w:p>
          <w:p w:rsidR="001E511D" w:rsidRPr="00082D45" w:rsidRDefault="001E511D" w:rsidP="00082D45">
            <w:pPr>
              <w:pStyle w:val="dash041e005f0431005f044b005f0447005f043d005f044b005f0439"/>
            </w:pPr>
            <w:r w:rsidRPr="00082D45">
              <w:t>— образовательных программ;</w:t>
            </w:r>
          </w:p>
          <w:p w:rsidR="001E511D" w:rsidRPr="00082D45" w:rsidRDefault="001E511D" w:rsidP="00082D45">
            <w:pPr>
              <w:pStyle w:val="dash041e005f0431005f044b005f0447005f043d005f044b005f0439"/>
            </w:pPr>
            <w:r w:rsidRPr="00082D45">
              <w:t>— учебного плана;</w:t>
            </w:r>
          </w:p>
          <w:p w:rsidR="001E511D" w:rsidRPr="00082D45" w:rsidRDefault="001E511D" w:rsidP="00082D45">
            <w:pPr>
              <w:pStyle w:val="dash041e005f0431005f044b005f0447005f043d005f044b005f0439"/>
            </w:pPr>
            <w:r w:rsidRPr="00082D45">
              <w:t>— рабочих программ учебных предметов, курсов, дисциплин, модулей;</w:t>
            </w:r>
          </w:p>
          <w:p w:rsidR="001E511D" w:rsidRPr="00082D45" w:rsidRDefault="003D6E64" w:rsidP="00082D45">
            <w:pPr>
              <w:spacing w:line="240" w:lineRule="auto"/>
              <w:rPr>
                <w:rStyle w:val="dash041e005f0431005f044b005f0447005f043d005f044b005f0439005f005fchar1char1"/>
              </w:rPr>
            </w:pPr>
            <w:r w:rsidRPr="00082D45">
              <w:rPr>
                <w:rFonts w:ascii="Times New Roman" w:hAnsi="Times New Roman" w:cs="Times New Roman"/>
                <w:sz w:val="24"/>
                <w:szCs w:val="24"/>
              </w:rPr>
              <w:t>— </w:t>
            </w:r>
            <w:r w:rsidR="001E511D" w:rsidRPr="00082D45">
              <w:rPr>
                <w:rFonts w:ascii="Times New Roman" w:hAnsi="Times New Roman" w:cs="Times New Roman"/>
                <w:sz w:val="24"/>
                <w:szCs w:val="24"/>
              </w:rPr>
              <w:t>календарного учебного графика;</w:t>
            </w:r>
          </w:p>
          <w:p w:rsidR="001E511D" w:rsidRPr="00082D45" w:rsidRDefault="001E511D" w:rsidP="00082D45">
            <w:pPr>
              <w:spacing w:line="240" w:lineRule="auto"/>
              <w:rPr>
                <w:rStyle w:val="dash041e005f0431005f044b005f0447005f043d005f044b005f0439005f005fchar1char1"/>
              </w:rPr>
            </w:pPr>
            <w:r w:rsidRPr="00082D45">
              <w:rPr>
                <w:rFonts w:ascii="Times New Roman" w:hAnsi="Times New Roman" w:cs="Times New Roman"/>
                <w:sz w:val="24"/>
                <w:szCs w:val="24"/>
              </w:rPr>
              <w:t>— положений о внеурочной деятельности обучающихся;</w:t>
            </w:r>
          </w:p>
        </w:tc>
        <w:tc>
          <w:tcPr>
            <w:tcW w:w="2323" w:type="dxa"/>
            <w:vMerge w:val="restart"/>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 xml:space="preserve">Май - </w:t>
            </w:r>
            <w:r w:rsidR="00822C0D" w:rsidRPr="00082D45">
              <w:rPr>
                <w:rStyle w:val="dash041e005f0431005f044b005f0447005f043d005f044b005f0439005f005fchar1char1"/>
              </w:rPr>
              <w:t>сентябрь</w:t>
            </w:r>
          </w:p>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2017</w:t>
            </w:r>
            <w:r w:rsidR="001E511D" w:rsidRPr="00082D45">
              <w:rPr>
                <w:rStyle w:val="dash041e005f0431005f044b005f0447005f043d005f044b005f0439005f005fchar1char1"/>
              </w:rPr>
              <w:t>г.</w:t>
            </w:r>
          </w:p>
          <w:p w:rsidR="001E511D" w:rsidRPr="00082D45" w:rsidRDefault="001E511D" w:rsidP="00082D45">
            <w:pPr>
              <w:pStyle w:val="affff2"/>
              <w:spacing w:line="240" w:lineRule="auto"/>
              <w:ind w:firstLine="0"/>
              <w:jc w:val="center"/>
              <w:rPr>
                <w:rStyle w:val="dash041e005f0431005f044b005f0447005f043d005f044b005f0439005f005fchar1char1"/>
              </w:rPr>
            </w:pPr>
          </w:p>
        </w:tc>
      </w:tr>
      <w:tr w:rsidR="001E511D" w:rsidRPr="00082D45" w:rsidTr="005A430C">
        <w:tc>
          <w:tcPr>
            <w:tcW w:w="2093" w:type="dxa"/>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vMerge/>
          </w:tcPr>
          <w:p w:rsidR="001E511D" w:rsidRPr="00082D45" w:rsidRDefault="001E511D" w:rsidP="00082D45">
            <w:pPr>
              <w:spacing w:line="240" w:lineRule="auto"/>
              <w:rPr>
                <w:rStyle w:val="dash041e005f0431005f044b005f0447005f043d005f044b005f0439005f005fchar1char1"/>
                <w:bCs/>
              </w:rPr>
            </w:pPr>
          </w:p>
        </w:tc>
        <w:tc>
          <w:tcPr>
            <w:tcW w:w="2323" w:type="dxa"/>
            <w:vMerge/>
            <w:vAlign w:val="center"/>
          </w:tcPr>
          <w:p w:rsidR="001E511D" w:rsidRPr="00082D45" w:rsidRDefault="001E511D" w:rsidP="00082D45">
            <w:pPr>
              <w:pStyle w:val="affff2"/>
              <w:spacing w:line="240" w:lineRule="auto"/>
              <w:ind w:firstLine="0"/>
              <w:rPr>
                <w:rStyle w:val="dash041e005f0431005f044b005f0447005f043d005f044b005f0439005f005fchar1char1"/>
              </w:rPr>
            </w:pPr>
          </w:p>
        </w:tc>
      </w:tr>
      <w:tr w:rsidR="001E511D" w:rsidRPr="00082D45" w:rsidTr="005A430C">
        <w:tc>
          <w:tcPr>
            <w:tcW w:w="2093" w:type="dxa"/>
            <w:vMerge w:val="restart"/>
          </w:tcPr>
          <w:p w:rsidR="001E511D" w:rsidRPr="00082D45" w:rsidRDefault="001E511D" w:rsidP="00082D45">
            <w:pPr>
              <w:pStyle w:val="dash041e005f0431005f044b005f0447005f043d005f044b005f0439"/>
              <w:jc w:val="both"/>
            </w:pPr>
            <w:r w:rsidRPr="00082D45">
              <w:rPr>
                <w:lang w:val="en-US"/>
              </w:rPr>
              <w:t>II</w:t>
            </w:r>
            <w:r w:rsidRPr="00082D45">
              <w:t>. Финансовое обеспечение реализации</w:t>
            </w:r>
          </w:p>
          <w:p w:rsidR="001E511D" w:rsidRPr="00082D45" w:rsidRDefault="001E511D" w:rsidP="00082D45">
            <w:pPr>
              <w:pStyle w:val="affff2"/>
              <w:spacing w:line="240" w:lineRule="auto"/>
              <w:ind w:firstLine="0"/>
              <w:rPr>
                <w:rStyle w:val="dash041e005f0431005f044b005f0447005f043d005f044b005f0439005f005fchar1char1"/>
              </w:rPr>
            </w:pPr>
            <w:r w:rsidRPr="00082D45">
              <w:rPr>
                <w:sz w:val="24"/>
                <w:szCs w:val="24"/>
              </w:rPr>
              <w:t>ФГОС   ООО</w:t>
            </w:r>
          </w:p>
        </w:tc>
        <w:tc>
          <w:tcPr>
            <w:tcW w:w="5048" w:type="dxa"/>
          </w:tcPr>
          <w:p w:rsidR="001E511D" w:rsidRPr="00082D45" w:rsidRDefault="001E511D" w:rsidP="00082D45">
            <w:pPr>
              <w:tabs>
                <w:tab w:val="left" w:pos="432"/>
              </w:tabs>
              <w:spacing w:line="240" w:lineRule="auto"/>
              <w:rPr>
                <w:rStyle w:val="dash041e005f0431005f044b005f0447005f043d005f044b005f0439005f005fchar1char1"/>
              </w:rPr>
            </w:pPr>
            <w:r w:rsidRPr="00082D45">
              <w:rPr>
                <w:rStyle w:val="dash041e005f0431005f044b005f0447005f043d005f044b005f0439005f005fchar1char1"/>
              </w:rPr>
              <w:t>1. </w:t>
            </w:r>
            <w:r w:rsidRPr="00082D45">
              <w:rPr>
                <w:rFonts w:ascii="Times New Roman" w:hAnsi="Times New Roman" w:cs="Times New Roman"/>
                <w:sz w:val="24"/>
                <w:szCs w:val="24"/>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Сентябрь</w:t>
            </w:r>
          </w:p>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2017</w:t>
            </w:r>
            <w:r w:rsidR="001E511D" w:rsidRPr="00082D45">
              <w:rPr>
                <w:rStyle w:val="dash041e005f0431005f044b005f0447005f043d005f044b005f0439005f005fchar1char1"/>
              </w:rPr>
              <w:t>г.</w:t>
            </w:r>
          </w:p>
          <w:p w:rsidR="001E511D" w:rsidRPr="00082D45" w:rsidRDefault="001E511D" w:rsidP="00082D45">
            <w:pPr>
              <w:pStyle w:val="affff2"/>
              <w:spacing w:line="240" w:lineRule="auto"/>
              <w:ind w:firstLine="0"/>
              <w:jc w:val="center"/>
              <w:rPr>
                <w:rStyle w:val="dash041e005f0431005f044b005f0447005f043d005f044b005f0439005f005fchar1char1"/>
              </w:rPr>
            </w:pP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tabs>
                <w:tab w:val="left" w:pos="432"/>
              </w:tabs>
              <w:spacing w:line="240" w:lineRule="auto"/>
              <w:rPr>
                <w:rStyle w:val="dash041e005f0431005f044b005f0447005f043d005f044b005f0439005f005fchar1char1"/>
              </w:rPr>
            </w:pPr>
            <w:r w:rsidRPr="00082D45">
              <w:rPr>
                <w:rFonts w:ascii="Times New Roman" w:hAnsi="Times New Roman" w:cs="Times New Roman"/>
                <w:sz w:val="24"/>
                <w:szCs w:val="24"/>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23" w:type="dxa"/>
            <w:vAlign w:val="center"/>
          </w:tcPr>
          <w:p w:rsidR="001E511D" w:rsidRPr="00082D45" w:rsidRDefault="00EA2D35"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 xml:space="preserve">     Август 2017</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rPr>
                <w:rStyle w:val="dash041e005f0431005f044b005f0447005f043d005f044b005f0439005f005fchar1char1"/>
              </w:rPr>
            </w:pPr>
            <w:r w:rsidRPr="00082D45">
              <w:rPr>
                <w:rStyle w:val="dash041e005f0431005f044b005f0447005f043d005f044b005f0439005f005fchar1char1"/>
              </w:rPr>
              <w:t>3. </w:t>
            </w:r>
            <w:r w:rsidRPr="00082D45">
              <w:t>Заключение дополнительных соглашений к трудовому договору с педагогическими работниками</w:t>
            </w:r>
          </w:p>
        </w:tc>
        <w:tc>
          <w:tcPr>
            <w:tcW w:w="2323" w:type="dxa"/>
            <w:vAlign w:val="center"/>
          </w:tcPr>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Сентябрь 2017</w:t>
            </w:r>
          </w:p>
        </w:tc>
      </w:tr>
      <w:tr w:rsidR="001E511D" w:rsidRPr="00082D45" w:rsidTr="005A430C">
        <w:tc>
          <w:tcPr>
            <w:tcW w:w="2093" w:type="dxa"/>
          </w:tcPr>
          <w:p w:rsidR="001E511D" w:rsidRPr="00082D45" w:rsidRDefault="001E511D" w:rsidP="00082D45">
            <w:pPr>
              <w:pStyle w:val="dash041e005f0431005f044b005f0447005f043d005f044b005f0439"/>
            </w:pPr>
            <w:r w:rsidRPr="00082D45">
              <w:rPr>
                <w:lang w:val="en-US"/>
              </w:rPr>
              <w:t>III</w:t>
            </w:r>
            <w:r w:rsidRPr="00082D45">
              <w:t>. Организационное обеспечение реализации</w:t>
            </w:r>
          </w:p>
          <w:p w:rsidR="001E511D" w:rsidRPr="00082D45" w:rsidRDefault="001E511D" w:rsidP="00082D45">
            <w:pPr>
              <w:pStyle w:val="affff2"/>
              <w:spacing w:line="240" w:lineRule="auto"/>
              <w:ind w:firstLine="0"/>
              <w:rPr>
                <w:rStyle w:val="dash041e005f0431005f044b005f0447005f043d005f044b005f0439005f005fchar1char1"/>
              </w:rPr>
            </w:pPr>
            <w:r w:rsidRPr="00082D45">
              <w:rPr>
                <w:sz w:val="24"/>
                <w:szCs w:val="24"/>
              </w:rPr>
              <w:t>ФГОС  ООО</w:t>
            </w: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1. </w:t>
            </w:r>
            <w:r w:rsidRPr="00082D45">
              <w:rPr>
                <w:sz w:val="24"/>
                <w:szCs w:val="24"/>
              </w:rPr>
              <w:t>Обеспечение координации деятельности субъектов образовательного процесса, организационных структур учреждения по реализации ФГОС ООО</w:t>
            </w:r>
          </w:p>
        </w:tc>
        <w:tc>
          <w:tcPr>
            <w:tcW w:w="2323" w:type="dxa"/>
            <w:vAlign w:val="center"/>
          </w:tcPr>
          <w:p w:rsidR="001E511D" w:rsidRPr="00082D45" w:rsidRDefault="00F3426D" w:rsidP="00082D45">
            <w:pPr>
              <w:pStyle w:val="affff2"/>
              <w:spacing w:line="240" w:lineRule="auto"/>
              <w:ind w:firstLine="0"/>
              <w:jc w:val="center"/>
              <w:rPr>
                <w:rStyle w:val="dash041e005f0431005f044b005f0447005f043d005f044b005f0439005f005fchar1char1"/>
              </w:rPr>
            </w:pPr>
            <w:r>
              <w:rPr>
                <w:rStyle w:val="dash041e005f0431005f044b005f0447005f043d005f044b005f0439005f005fchar1char1"/>
              </w:rPr>
              <w:t>Май – Сентябрь 2017</w:t>
            </w:r>
            <w:r w:rsidR="001E511D" w:rsidRPr="00082D45">
              <w:rPr>
                <w:rStyle w:val="dash041e005f0431005f044b005f0447005f043d005f044b005f0439005f005fchar1char1"/>
              </w:rPr>
              <w:t>г.</w:t>
            </w:r>
          </w:p>
        </w:tc>
      </w:tr>
      <w:tr w:rsidR="001E511D" w:rsidRPr="00082D45" w:rsidTr="005A430C">
        <w:tc>
          <w:tcPr>
            <w:tcW w:w="2093" w:type="dxa"/>
            <w:vMerge w:val="restart"/>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tabs>
                <w:tab w:val="left" w:pos="432"/>
              </w:tabs>
              <w:spacing w:line="240" w:lineRule="auto"/>
              <w:rPr>
                <w:rStyle w:val="dash041e005f0431005f044b005f0447005f043d005f044b005f0439005f005fchar1char1"/>
              </w:rPr>
            </w:pPr>
            <w:r w:rsidRPr="00082D45">
              <w:rPr>
                <w:rStyle w:val="dash041e005f0431005f044b005f0447005f043d005f044b005f0439005f005fchar1char1"/>
              </w:rPr>
              <w:t>2. Разработка модели организации образовательного процесса в условиях реализации ФГОС  ООО</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Апрель</w:t>
            </w:r>
          </w:p>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2017</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tabs>
                <w:tab w:val="left" w:pos="432"/>
              </w:tabs>
              <w:spacing w:line="240" w:lineRule="auto"/>
              <w:rPr>
                <w:rStyle w:val="dash041e005f0431005f044b005f0447005f043d005f044b005f0439005f005fchar1char1"/>
              </w:rPr>
            </w:pPr>
            <w:r w:rsidRPr="00082D45">
              <w:rPr>
                <w:rFonts w:ascii="Times New Roman" w:hAnsi="Times New Roman" w:cs="Times New Roman"/>
                <w:sz w:val="24"/>
                <w:szCs w:val="24"/>
              </w:rPr>
              <w:t>3. Разработка и реализация моделей взаимодейств</w:t>
            </w:r>
            <w:r w:rsidR="0085361C" w:rsidRPr="00082D45">
              <w:rPr>
                <w:rFonts w:ascii="Times New Roman" w:hAnsi="Times New Roman" w:cs="Times New Roman"/>
                <w:sz w:val="24"/>
                <w:szCs w:val="24"/>
              </w:rPr>
              <w:t xml:space="preserve">ия  МБОУ   Верхнеобливской оош </w:t>
            </w:r>
            <w:r w:rsidRPr="00082D45">
              <w:rPr>
                <w:rFonts w:ascii="Times New Roman" w:hAnsi="Times New Roman" w:cs="Times New Roman"/>
                <w:sz w:val="24"/>
                <w:szCs w:val="24"/>
              </w:rPr>
              <w:t>и дополнительного образования детей, обеспечивающих организацию внеурочной деятельности</w:t>
            </w:r>
          </w:p>
        </w:tc>
        <w:tc>
          <w:tcPr>
            <w:tcW w:w="2323" w:type="dxa"/>
            <w:vAlign w:val="center"/>
          </w:tcPr>
          <w:p w:rsidR="001E511D" w:rsidRPr="00082D45" w:rsidRDefault="00822C0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Май</w:t>
            </w:r>
          </w:p>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2017</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tabs>
                <w:tab w:val="left" w:pos="432"/>
              </w:tabs>
              <w:spacing w:line="240" w:lineRule="auto"/>
              <w:rPr>
                <w:rStyle w:val="dash041e005f0431005f044b005f0447005f043d005f044b005f0439005f005fchar1char1"/>
              </w:rPr>
            </w:pPr>
            <w:r w:rsidRPr="00082D45">
              <w:rPr>
                <w:rFonts w:ascii="Times New Roman" w:hAnsi="Times New Roman" w:cs="Times New Roman"/>
                <w:sz w:val="24"/>
                <w:szCs w:val="24"/>
              </w:rPr>
              <w:t xml:space="preserve">4. Разработка и реализация  системы </w:t>
            </w:r>
            <w:r w:rsidRPr="00082D45">
              <w:rPr>
                <w:rFonts w:ascii="Times New Roman" w:hAnsi="Times New Roman" w:cs="Times New Roman"/>
                <w:sz w:val="24"/>
                <w:szCs w:val="24"/>
              </w:rPr>
              <w:lastRenderedPageBreak/>
              <w:t>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lastRenderedPageBreak/>
              <w:t>Апрель-май</w:t>
            </w:r>
          </w:p>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lastRenderedPageBreak/>
              <w:t>2017</w:t>
            </w:r>
          </w:p>
          <w:p w:rsidR="001E511D" w:rsidRPr="00082D45" w:rsidRDefault="001E511D" w:rsidP="00082D45">
            <w:pPr>
              <w:pStyle w:val="affff2"/>
              <w:spacing w:line="240" w:lineRule="auto"/>
              <w:ind w:firstLine="0"/>
              <w:jc w:val="center"/>
              <w:rPr>
                <w:rStyle w:val="dash041e005f0431005f044b005f0447005f043d005f044b005f0439005f005fchar1char1"/>
              </w:rPr>
            </w:pP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tabs>
                <w:tab w:val="left" w:pos="432"/>
              </w:tabs>
              <w:spacing w:line="240" w:lineRule="auto"/>
              <w:rPr>
                <w:rStyle w:val="dash041e005f0431005f044b005f0447005f043d005f044b005f0439005f005fchar1char1"/>
              </w:rPr>
            </w:pPr>
            <w:r w:rsidRPr="00082D45">
              <w:rPr>
                <w:rStyle w:val="dash041e005f0431005f044b005f0447005f043d005f044b005f0439005f005fchar1char1"/>
              </w:rPr>
              <w:t>5. </w:t>
            </w:r>
            <w:r w:rsidRPr="00082D45">
              <w:rPr>
                <w:rFonts w:ascii="Times New Roman" w:hAnsi="Times New Roman" w:cs="Times New Roman"/>
                <w:sz w:val="24"/>
                <w:szCs w:val="24"/>
              </w:rPr>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proofErr w:type="gramStart"/>
            <w:r w:rsidRPr="00082D45">
              <w:rPr>
                <w:rStyle w:val="dash041e005f0431005f044b005f0447005f043d005f044b005f0439005f005fchar1char1"/>
              </w:rPr>
              <w:t>Систематический</w:t>
            </w:r>
            <w:proofErr w:type="gramEnd"/>
            <w:r w:rsidRPr="00082D45">
              <w:rPr>
                <w:rStyle w:val="dash041e005f0431005f044b005f0447005f043d005f044b005f0439005f005fchar1char1"/>
              </w:rPr>
              <w:t xml:space="preserve"> (в соответствии  с планом работы </w:t>
            </w:r>
            <w:r w:rsidR="00822C0D" w:rsidRPr="00082D45">
              <w:rPr>
                <w:rStyle w:val="dash041e005f0431005f044b005f0447005f043d005f044b005f0439005f005fchar1char1"/>
              </w:rPr>
              <w:t>школы</w:t>
            </w:r>
            <w:r w:rsidRPr="00082D45">
              <w:rPr>
                <w:rStyle w:val="dash041e005f0431005f044b005f0447005f043d005f044b005f0439005f005fchar1char1"/>
              </w:rPr>
              <w:t>)</w:t>
            </w:r>
          </w:p>
        </w:tc>
      </w:tr>
      <w:tr w:rsidR="001E511D" w:rsidRPr="00082D45" w:rsidTr="005A430C">
        <w:tc>
          <w:tcPr>
            <w:tcW w:w="2093" w:type="dxa"/>
            <w:vMerge w:val="restart"/>
          </w:tcPr>
          <w:p w:rsidR="001E511D" w:rsidRPr="00082D45" w:rsidRDefault="001E511D" w:rsidP="00082D45">
            <w:pPr>
              <w:pStyle w:val="dash041e005f0431005f044b005f0447005f043d005f044b005f0439"/>
            </w:pPr>
            <w:r w:rsidRPr="00082D45">
              <w:rPr>
                <w:lang w:val="en-US"/>
              </w:rPr>
              <w:t>IV</w:t>
            </w:r>
            <w:r w:rsidRPr="00082D45">
              <w:t>. Кадровое обеспечение введения</w:t>
            </w:r>
          </w:p>
          <w:p w:rsidR="001E511D" w:rsidRPr="00082D45" w:rsidRDefault="001E511D" w:rsidP="00082D45">
            <w:pPr>
              <w:pStyle w:val="affff2"/>
              <w:spacing w:line="240" w:lineRule="auto"/>
              <w:ind w:firstLine="0"/>
              <w:rPr>
                <w:rStyle w:val="dash041e005f0431005f044b005f0447005f043d005f044b005f0439005f005fchar1char1"/>
              </w:rPr>
            </w:pPr>
            <w:r w:rsidRPr="00082D45">
              <w:rPr>
                <w:sz w:val="24"/>
                <w:szCs w:val="24"/>
              </w:rPr>
              <w:t>ФГОС</w:t>
            </w:r>
          </w:p>
        </w:tc>
        <w:tc>
          <w:tcPr>
            <w:tcW w:w="5048" w:type="dxa"/>
          </w:tcPr>
          <w:p w:rsidR="001E511D" w:rsidRPr="00082D45" w:rsidRDefault="001E511D" w:rsidP="00082D45">
            <w:pPr>
              <w:pStyle w:val="dash041e005f0431005f044b005f0447005f043d005f044b005f0439"/>
              <w:jc w:val="both"/>
              <w:rPr>
                <w:rStyle w:val="dash041e005f0431005f044b005f0447005f043d005f044b005f0439005f005fchar1char1"/>
              </w:rPr>
            </w:pPr>
            <w:r w:rsidRPr="00082D45">
              <w:rPr>
                <w:rStyle w:val="dash041e005f0431005f044b005f0447005f043d005f044b005f0439005f005fchar1char1"/>
              </w:rPr>
              <w:t>1.</w:t>
            </w:r>
            <w:r w:rsidRPr="00082D45">
              <w:rPr>
                <w:rStyle w:val="dash041e005f0431005f044b005f0447005f043d005f044b005f0439005f005fchar1char1"/>
                <w:lang w:val="en-US"/>
              </w:rPr>
              <w:t> </w:t>
            </w:r>
            <w:r w:rsidRPr="00082D45">
              <w:rPr>
                <w:rStyle w:val="dash041e005f0431005f044b005f0447005f043d005f044b005f0439005f005fchar1char1"/>
              </w:rPr>
              <w:t>Анализ кадрового обеспечения  реализации ФГОС основного общего образования</w:t>
            </w:r>
          </w:p>
        </w:tc>
        <w:tc>
          <w:tcPr>
            <w:tcW w:w="2323" w:type="dxa"/>
            <w:vAlign w:val="center"/>
          </w:tcPr>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Апрель 2017</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jc w:val="both"/>
              <w:rPr>
                <w:rStyle w:val="dash041e005f0431005f044b005f0447005f043d005f044b005f0439005f005fchar1char1"/>
              </w:rPr>
            </w:pPr>
            <w:r w:rsidRPr="00082D45">
              <w:t>2.</w:t>
            </w:r>
            <w:r w:rsidRPr="00082D45">
              <w:rPr>
                <w:lang w:val="en-US"/>
              </w:rPr>
              <w:t> </w:t>
            </w:r>
            <w:r w:rsidRPr="00082D45">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23" w:type="dxa"/>
            <w:vAlign w:val="center"/>
          </w:tcPr>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Апрель  2017</w:t>
            </w:r>
          </w:p>
        </w:tc>
      </w:tr>
      <w:tr w:rsidR="001E511D" w:rsidRPr="00082D45" w:rsidTr="005A430C">
        <w:tc>
          <w:tcPr>
            <w:tcW w:w="2093" w:type="dxa"/>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affff2"/>
              <w:spacing w:line="240" w:lineRule="auto"/>
              <w:ind w:firstLine="0"/>
              <w:rPr>
                <w:rStyle w:val="dash041e005f0431005f044b005f0447005f043d005f044b005f0439005f005fchar1char1"/>
              </w:rPr>
            </w:pPr>
            <w:r w:rsidRPr="00082D45">
              <w:rPr>
                <w:rStyle w:val="dash041e005f0431005f044b005f0447005f043d005f044b005f0439005f005fchar1char1"/>
              </w:rPr>
              <w:t>3. </w:t>
            </w:r>
            <w:r w:rsidRPr="00082D45">
              <w:rPr>
                <w:sz w:val="24"/>
                <w:szCs w:val="24"/>
              </w:rPr>
              <w:t>Разработка  плана научно-методической работы (внутришкольного повышения квалификации) с ориентацией на проблемы реализации ФГОС основного общего образования</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Август</w:t>
            </w:r>
          </w:p>
          <w:p w:rsidR="001E511D" w:rsidRPr="00082D45" w:rsidRDefault="00EA2D35"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2017</w:t>
            </w:r>
          </w:p>
        </w:tc>
      </w:tr>
      <w:tr w:rsidR="00822C0D" w:rsidRPr="00082D45" w:rsidTr="005A430C">
        <w:tc>
          <w:tcPr>
            <w:tcW w:w="2093" w:type="dxa"/>
            <w:vMerge w:val="restart"/>
          </w:tcPr>
          <w:p w:rsidR="00822C0D" w:rsidRPr="00082D45" w:rsidRDefault="00822C0D" w:rsidP="00082D45">
            <w:pPr>
              <w:pStyle w:val="dash041e005f0431005f044b005f0447005f043d005f044b005f0439"/>
              <w:rPr>
                <w:rStyle w:val="dash041e005f0431005f044b005f0447005f043d005f044b005f0439005f005fchar1char1"/>
              </w:rPr>
            </w:pPr>
            <w:r w:rsidRPr="00082D45">
              <w:rPr>
                <w:lang w:val="en-US"/>
              </w:rPr>
              <w:t>V</w:t>
            </w:r>
            <w:r w:rsidRPr="00082D45">
              <w:t>. Информационное обеспечение введения ФГОС</w:t>
            </w:r>
          </w:p>
        </w:tc>
        <w:tc>
          <w:tcPr>
            <w:tcW w:w="5048" w:type="dxa"/>
          </w:tcPr>
          <w:p w:rsidR="00822C0D" w:rsidRPr="00082D45" w:rsidRDefault="00822C0D" w:rsidP="00082D45">
            <w:pPr>
              <w:pStyle w:val="dash041e005f0431005f044b005f0447005f043d005f044b005f0439"/>
              <w:rPr>
                <w:rStyle w:val="dash041e005f0431005f044b005f0447005f043d005f044b005f0439005f005fchar1char1"/>
              </w:rPr>
            </w:pPr>
            <w:r w:rsidRPr="00082D45">
              <w:rPr>
                <w:rStyle w:val="dash041e005f0431005f044b005f0447005f043d005f044b005f0439005f005fchar1char1"/>
              </w:rPr>
              <w:t xml:space="preserve">1. Размещение </w:t>
            </w:r>
            <w:r w:rsidR="0085361C" w:rsidRPr="00082D45">
              <w:rPr>
                <w:rStyle w:val="dash041e005f0431005f044b005f0447005f043d005f044b005f0439005f005fchar1char1"/>
              </w:rPr>
              <w:t xml:space="preserve">на сайте МБОУ Верхнеобливская  оош </w:t>
            </w:r>
            <w:r w:rsidRPr="00082D45">
              <w:rPr>
                <w:rStyle w:val="dash041e005f0431005f044b005f0447005f043d005f044b005f0439005f005fchar1char1"/>
              </w:rPr>
              <w:t xml:space="preserve"> информационных материалов об образовательном процессе  реализации ФГОС основного общего образования</w:t>
            </w:r>
          </w:p>
        </w:tc>
        <w:tc>
          <w:tcPr>
            <w:tcW w:w="2323" w:type="dxa"/>
            <w:vAlign w:val="center"/>
          </w:tcPr>
          <w:p w:rsidR="00822C0D" w:rsidRPr="00082D45" w:rsidRDefault="00822C0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Постоянно</w:t>
            </w:r>
          </w:p>
        </w:tc>
      </w:tr>
      <w:tr w:rsidR="00822C0D" w:rsidRPr="00082D45" w:rsidTr="005A430C">
        <w:tc>
          <w:tcPr>
            <w:tcW w:w="2093" w:type="dxa"/>
            <w:vMerge/>
          </w:tcPr>
          <w:p w:rsidR="00822C0D" w:rsidRPr="00082D45" w:rsidRDefault="00822C0D" w:rsidP="00082D45">
            <w:pPr>
              <w:pStyle w:val="affff2"/>
              <w:spacing w:line="240" w:lineRule="auto"/>
              <w:ind w:firstLine="0"/>
              <w:rPr>
                <w:rStyle w:val="dash041e005f0431005f044b005f0447005f043d005f044b005f0439005f005fchar1char1"/>
              </w:rPr>
            </w:pPr>
          </w:p>
        </w:tc>
        <w:tc>
          <w:tcPr>
            <w:tcW w:w="5048" w:type="dxa"/>
          </w:tcPr>
          <w:p w:rsidR="00822C0D" w:rsidRPr="00082D45" w:rsidRDefault="00822C0D" w:rsidP="00082D45">
            <w:pPr>
              <w:spacing w:line="240" w:lineRule="auto"/>
              <w:rPr>
                <w:rStyle w:val="dash041e005f0431005f044b005f0447005f043d005f044b005f0439005f005fchar1char1"/>
              </w:rPr>
            </w:pPr>
            <w:r w:rsidRPr="00082D45">
              <w:rPr>
                <w:rFonts w:ascii="Times New Roman" w:hAnsi="Times New Roman" w:cs="Times New Roman"/>
                <w:sz w:val="24"/>
                <w:szCs w:val="24"/>
              </w:rPr>
              <w:t>2. Широкое информирование родительской общественности о подготовке и переходе на новые стандарты</w:t>
            </w:r>
          </w:p>
        </w:tc>
        <w:tc>
          <w:tcPr>
            <w:tcW w:w="2323" w:type="dxa"/>
            <w:vAlign w:val="center"/>
          </w:tcPr>
          <w:p w:rsidR="00822C0D" w:rsidRPr="00082D45" w:rsidRDefault="00822C0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Постоянно</w:t>
            </w:r>
          </w:p>
        </w:tc>
      </w:tr>
      <w:tr w:rsidR="00822C0D" w:rsidRPr="00082D45" w:rsidTr="005A430C">
        <w:tc>
          <w:tcPr>
            <w:tcW w:w="2093" w:type="dxa"/>
            <w:vMerge/>
          </w:tcPr>
          <w:p w:rsidR="00822C0D" w:rsidRPr="00082D45" w:rsidRDefault="00822C0D" w:rsidP="00082D45">
            <w:pPr>
              <w:pStyle w:val="affff2"/>
              <w:spacing w:line="240" w:lineRule="auto"/>
              <w:ind w:firstLine="0"/>
              <w:rPr>
                <w:rStyle w:val="dash041e005f0431005f044b005f0447005f043d005f044b005f0439005f005fchar1char1"/>
              </w:rPr>
            </w:pPr>
          </w:p>
        </w:tc>
        <w:tc>
          <w:tcPr>
            <w:tcW w:w="5048" w:type="dxa"/>
          </w:tcPr>
          <w:p w:rsidR="00822C0D" w:rsidRPr="00082D45" w:rsidRDefault="00822C0D" w:rsidP="00082D45">
            <w:pPr>
              <w:pStyle w:val="dash041e005f0431005f044b005f0447005f043d005f044b005f0439"/>
              <w:rPr>
                <w:rStyle w:val="dash041e005f0431005f044b005f0447005f043d005f044b005f0439005f005fchar1char1"/>
              </w:rPr>
            </w:pPr>
            <w:r w:rsidRPr="00082D45">
              <w:t>3.</w:t>
            </w:r>
            <w:r w:rsidRPr="00082D45">
              <w:rPr>
                <w:lang w:val="en-US"/>
              </w:rPr>
              <w:t> </w:t>
            </w:r>
            <w:r w:rsidRPr="00082D45">
              <w:t>Организация изучения общественного мнения по вопросам организации образовательного процесса, введения новых стандартов и внесения дополнений в содержание основной образовательной программы основного общего образования</w:t>
            </w:r>
          </w:p>
        </w:tc>
        <w:tc>
          <w:tcPr>
            <w:tcW w:w="2323" w:type="dxa"/>
            <w:vAlign w:val="center"/>
          </w:tcPr>
          <w:p w:rsidR="00822C0D" w:rsidRPr="00082D45" w:rsidRDefault="00822C0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Постоянно</w:t>
            </w:r>
          </w:p>
        </w:tc>
      </w:tr>
      <w:tr w:rsidR="00822C0D" w:rsidRPr="00082D45" w:rsidTr="005A430C">
        <w:tc>
          <w:tcPr>
            <w:tcW w:w="2093" w:type="dxa"/>
            <w:vMerge/>
          </w:tcPr>
          <w:p w:rsidR="00822C0D" w:rsidRPr="00082D45" w:rsidRDefault="00822C0D" w:rsidP="00082D45">
            <w:pPr>
              <w:pStyle w:val="affff2"/>
              <w:spacing w:line="240" w:lineRule="auto"/>
              <w:ind w:firstLine="0"/>
              <w:rPr>
                <w:rStyle w:val="dash041e005f0431005f044b005f0447005f043d005f044b005f0439005f005fchar1char1"/>
              </w:rPr>
            </w:pPr>
          </w:p>
        </w:tc>
        <w:tc>
          <w:tcPr>
            <w:tcW w:w="5048" w:type="dxa"/>
          </w:tcPr>
          <w:p w:rsidR="00822C0D" w:rsidRPr="00082D45" w:rsidRDefault="00822C0D" w:rsidP="00082D45">
            <w:pPr>
              <w:spacing w:line="240" w:lineRule="auto"/>
              <w:jc w:val="both"/>
              <w:rPr>
                <w:rStyle w:val="dash041e005f0431005f044b005f0447005f043d005f044b005f0439005f005fchar1char1"/>
              </w:rPr>
            </w:pPr>
            <w:r w:rsidRPr="00082D45">
              <w:rPr>
                <w:rFonts w:ascii="Times New Roman" w:hAnsi="Times New Roman" w:cs="Times New Roman"/>
                <w:sz w:val="24"/>
                <w:szCs w:val="24"/>
              </w:rPr>
              <w:t>4. Реализация деятельности сетевого комплекса информационного взаимодействия по вопросам образовательной деятельности,   реализации ФГОС основного общего образования</w:t>
            </w:r>
          </w:p>
        </w:tc>
        <w:tc>
          <w:tcPr>
            <w:tcW w:w="2323" w:type="dxa"/>
            <w:vAlign w:val="center"/>
          </w:tcPr>
          <w:p w:rsidR="00822C0D" w:rsidRPr="00082D45" w:rsidRDefault="00822C0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Систематический анализ и обеспечение необходимых условий</w:t>
            </w:r>
          </w:p>
        </w:tc>
      </w:tr>
      <w:tr w:rsidR="00822C0D" w:rsidRPr="00082D45" w:rsidTr="005A430C">
        <w:tc>
          <w:tcPr>
            <w:tcW w:w="2093" w:type="dxa"/>
            <w:vMerge/>
          </w:tcPr>
          <w:p w:rsidR="00822C0D" w:rsidRPr="00082D45" w:rsidRDefault="00822C0D" w:rsidP="00082D45">
            <w:pPr>
              <w:pStyle w:val="affff2"/>
              <w:spacing w:line="240" w:lineRule="auto"/>
              <w:ind w:firstLine="0"/>
              <w:rPr>
                <w:rStyle w:val="dash041e005f0431005f044b005f0447005f043d005f044b005f0439005f005fchar1char1"/>
              </w:rPr>
            </w:pPr>
          </w:p>
        </w:tc>
        <w:tc>
          <w:tcPr>
            <w:tcW w:w="5048" w:type="dxa"/>
          </w:tcPr>
          <w:p w:rsidR="00822C0D" w:rsidRPr="00082D45" w:rsidRDefault="00822C0D" w:rsidP="00082D45">
            <w:pPr>
              <w:pStyle w:val="dash041e005f0431005f044b005f0447005f043d005f044b005f0439"/>
              <w:jc w:val="both"/>
              <w:rPr>
                <w:rStyle w:val="dash041e005f0431005f044b005f0447005f043d005f044b005f0439005f005fchar1char1"/>
              </w:rPr>
            </w:pPr>
            <w:r w:rsidRPr="00082D45">
              <w:rPr>
                <w:rStyle w:val="dash041e005f0431005f044b005f0447005f043d005f044b005f0439005f005fchar1char1"/>
              </w:rPr>
              <w:t>5.</w:t>
            </w:r>
            <w:r w:rsidRPr="00082D45">
              <w:rPr>
                <w:rStyle w:val="dash041e005f0431005f044b005f0447005f043d005f044b005f0439005f005fchar1char1"/>
                <w:lang w:val="en-US"/>
              </w:rPr>
              <w:t> </w:t>
            </w:r>
            <w:r w:rsidRPr="00082D45">
              <w:rPr>
                <w:rStyle w:val="dash041e005f0431005f044b005f0447005f043d005f044b005f0439005f005fchar1char1"/>
              </w:rPr>
              <w:t xml:space="preserve">Обеспечение </w:t>
            </w:r>
            <w:r w:rsidR="0085361C" w:rsidRPr="00082D45">
              <w:rPr>
                <w:rStyle w:val="dash041e005f0431005f044b005f0447005f043d005f044b005f0439005f005fchar1char1"/>
              </w:rPr>
              <w:t>публичной отчётности МБОУ Верхнеобливская оош о</w:t>
            </w:r>
            <w:r w:rsidRPr="00082D45">
              <w:rPr>
                <w:rStyle w:val="dash041e005f0431005f044b005f0447005f043d005f044b005f0439005f005fchar1char1"/>
              </w:rPr>
              <w:t xml:space="preserve"> ходе образовательного процесса и результатах реализации ФГОС ООО</w:t>
            </w:r>
          </w:p>
        </w:tc>
        <w:tc>
          <w:tcPr>
            <w:tcW w:w="2323" w:type="dxa"/>
            <w:vAlign w:val="center"/>
          </w:tcPr>
          <w:p w:rsidR="00822C0D" w:rsidRPr="00082D45" w:rsidRDefault="00822C0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Постоянно</w:t>
            </w:r>
          </w:p>
        </w:tc>
      </w:tr>
      <w:tr w:rsidR="00822C0D" w:rsidRPr="00082D45" w:rsidTr="005A430C">
        <w:trPr>
          <w:trHeight w:val="2760"/>
        </w:trPr>
        <w:tc>
          <w:tcPr>
            <w:tcW w:w="2093" w:type="dxa"/>
            <w:vMerge/>
            <w:tcBorders>
              <w:bottom w:val="single" w:sz="4" w:space="0" w:color="auto"/>
            </w:tcBorders>
          </w:tcPr>
          <w:p w:rsidR="00822C0D" w:rsidRPr="00082D45" w:rsidRDefault="00822C0D" w:rsidP="00082D45">
            <w:pPr>
              <w:pStyle w:val="affff2"/>
              <w:spacing w:line="240" w:lineRule="auto"/>
              <w:ind w:firstLine="0"/>
              <w:rPr>
                <w:rStyle w:val="dash041e005f0431005f044b005f0447005f043d005f044b005f0439005f005fchar1char1"/>
              </w:rPr>
            </w:pPr>
          </w:p>
        </w:tc>
        <w:tc>
          <w:tcPr>
            <w:tcW w:w="5048" w:type="dxa"/>
            <w:tcBorders>
              <w:bottom w:val="single" w:sz="4" w:space="0" w:color="auto"/>
            </w:tcBorders>
          </w:tcPr>
          <w:p w:rsidR="00822C0D" w:rsidRPr="00082D45" w:rsidRDefault="00822C0D" w:rsidP="00082D45">
            <w:pPr>
              <w:pStyle w:val="dash041e005f0431005f044b005f0447005f043d005f044b005f0439"/>
              <w:jc w:val="both"/>
            </w:pPr>
            <w:r w:rsidRPr="00082D45">
              <w:t>6. Разработка рекомендаций  для педагогических работников:</w:t>
            </w:r>
          </w:p>
          <w:p w:rsidR="00822C0D" w:rsidRPr="00082D45" w:rsidRDefault="00822C0D"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 xml:space="preserve">— по организации внеурочной деятельности </w:t>
            </w:r>
            <w:proofErr w:type="gramStart"/>
            <w:r w:rsidRPr="00082D45">
              <w:rPr>
                <w:rStyle w:val="dash041e005f0431005f044b005f0447005f043d005f044b005f0439005f005fchar1char1"/>
              </w:rPr>
              <w:t>обучающихся</w:t>
            </w:r>
            <w:proofErr w:type="gramEnd"/>
            <w:r w:rsidRPr="00082D45">
              <w:rPr>
                <w:rStyle w:val="dash041e005f0431005f044b005f0447005f043d005f044b005f0439005f005fchar1char1"/>
              </w:rPr>
              <w:t>;</w:t>
            </w:r>
          </w:p>
          <w:p w:rsidR="00822C0D" w:rsidRPr="00082D45" w:rsidRDefault="00822C0D" w:rsidP="00082D45">
            <w:pPr>
              <w:pStyle w:val="dash041e005f0431005f044b005f0447005f043d005f044b005f0439"/>
            </w:pPr>
            <w:r w:rsidRPr="00082D45">
              <w:t>— по организации текущей и итоговой оценки достижения планируемых результатов;</w:t>
            </w:r>
          </w:p>
          <w:p w:rsidR="00822C0D" w:rsidRPr="00082D45" w:rsidRDefault="00822C0D" w:rsidP="00082D45">
            <w:pPr>
              <w:pStyle w:val="dash041e005f0431005f044b005f0447005f043d005f044b005f0439"/>
            </w:pPr>
            <w:r w:rsidRPr="00082D45">
              <w:t>— по использованию ресурсов времени для организации домашней работы обучающихся;</w:t>
            </w:r>
          </w:p>
          <w:p w:rsidR="00822C0D" w:rsidRPr="00082D45" w:rsidRDefault="00822C0D" w:rsidP="00082D45">
            <w:pPr>
              <w:pStyle w:val="dash041e005f0431005f044b005f0447005f043d005f044b005f0439"/>
              <w:rPr>
                <w:rStyle w:val="dash041e005f0431005f044b005f0447005f043d005f044b005f0439005f005fchar1char1"/>
              </w:rPr>
            </w:pPr>
            <w:proofErr w:type="gramStart"/>
            <w:r w:rsidRPr="00082D45">
              <w:t>— по перечня и рекомендаций по использованию интерактивных технологий</w:t>
            </w:r>
            <w:proofErr w:type="gramEnd"/>
          </w:p>
        </w:tc>
        <w:tc>
          <w:tcPr>
            <w:tcW w:w="2323" w:type="dxa"/>
            <w:tcBorders>
              <w:bottom w:val="single" w:sz="4" w:space="0" w:color="auto"/>
            </w:tcBorders>
            <w:vAlign w:val="center"/>
          </w:tcPr>
          <w:p w:rsidR="00822C0D" w:rsidRPr="00082D45" w:rsidRDefault="00EA2D35" w:rsidP="00082D45">
            <w:pPr>
              <w:pStyle w:val="affff2"/>
              <w:spacing w:line="240" w:lineRule="auto"/>
              <w:ind w:firstLine="0"/>
              <w:jc w:val="left"/>
              <w:rPr>
                <w:sz w:val="24"/>
                <w:szCs w:val="24"/>
              </w:rPr>
            </w:pPr>
            <w:r w:rsidRPr="00082D45">
              <w:rPr>
                <w:sz w:val="24"/>
                <w:szCs w:val="24"/>
              </w:rPr>
              <w:t>2017</w:t>
            </w:r>
            <w:r w:rsidR="00822C0D" w:rsidRPr="00082D45">
              <w:rPr>
                <w:sz w:val="24"/>
                <w:szCs w:val="24"/>
              </w:rPr>
              <w:t>уч</w:t>
            </w:r>
            <w:proofErr w:type="gramStart"/>
            <w:r w:rsidR="00822C0D" w:rsidRPr="00082D45">
              <w:rPr>
                <w:sz w:val="24"/>
                <w:szCs w:val="24"/>
              </w:rPr>
              <w:t>.г</w:t>
            </w:r>
            <w:proofErr w:type="gramEnd"/>
            <w:r w:rsidR="00822C0D" w:rsidRPr="00082D45">
              <w:rPr>
                <w:sz w:val="24"/>
                <w:szCs w:val="24"/>
              </w:rPr>
              <w:t>од</w:t>
            </w:r>
          </w:p>
          <w:p w:rsidR="00822C0D" w:rsidRPr="00082D45" w:rsidRDefault="00822C0D" w:rsidP="00082D45">
            <w:pPr>
              <w:pStyle w:val="affff2"/>
              <w:spacing w:line="240" w:lineRule="auto"/>
              <w:ind w:firstLine="0"/>
              <w:jc w:val="left"/>
              <w:rPr>
                <w:rStyle w:val="dash041e005f0431005f044b005f0447005f043d005f044b005f0439005f005fchar1char1"/>
              </w:rPr>
            </w:pPr>
            <w:r w:rsidRPr="00082D45">
              <w:rPr>
                <w:sz w:val="24"/>
                <w:szCs w:val="24"/>
              </w:rPr>
              <w:t>(систематическая коррек</w:t>
            </w:r>
            <w:r w:rsidR="00EA2D35" w:rsidRPr="00082D45">
              <w:rPr>
                <w:sz w:val="24"/>
                <w:szCs w:val="24"/>
              </w:rPr>
              <w:t>тировка в течение 2017-2018</w:t>
            </w:r>
            <w:r w:rsidRPr="00082D45">
              <w:rPr>
                <w:sz w:val="24"/>
                <w:szCs w:val="24"/>
              </w:rPr>
              <w:t xml:space="preserve"> учебного года)</w:t>
            </w:r>
          </w:p>
        </w:tc>
      </w:tr>
      <w:tr w:rsidR="001E511D" w:rsidRPr="00082D45" w:rsidTr="005A430C">
        <w:tc>
          <w:tcPr>
            <w:tcW w:w="2093" w:type="dxa"/>
            <w:vMerge w:val="restart"/>
          </w:tcPr>
          <w:p w:rsidR="001E511D" w:rsidRPr="00082D45" w:rsidRDefault="001E511D" w:rsidP="00082D45">
            <w:pPr>
              <w:pStyle w:val="dash041e005f0431005f044b005f0447005f043d005f044b005f0439"/>
            </w:pPr>
            <w:r w:rsidRPr="00082D45">
              <w:rPr>
                <w:lang w:val="en-US"/>
              </w:rPr>
              <w:t>VI</w:t>
            </w:r>
            <w:r w:rsidRPr="00082D45">
              <w:t>. Материально-техническое обеспечение введения</w:t>
            </w:r>
          </w:p>
          <w:p w:rsidR="001E511D" w:rsidRPr="00082D45" w:rsidRDefault="001E511D" w:rsidP="00082D45">
            <w:pPr>
              <w:pStyle w:val="affff2"/>
              <w:spacing w:line="240" w:lineRule="auto"/>
              <w:ind w:firstLine="0"/>
              <w:rPr>
                <w:rStyle w:val="dash041e005f0431005f044b005f0447005f043d005f044b005f0439005f005fchar1char1"/>
              </w:rPr>
            </w:pPr>
            <w:r w:rsidRPr="00082D45">
              <w:rPr>
                <w:sz w:val="24"/>
                <w:szCs w:val="24"/>
              </w:rPr>
              <w:t>ФГОС</w:t>
            </w: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1. Анализ материально-технического обеспечения образовательного процесса, введения и реализации ФГОС основного общего образования</w:t>
            </w:r>
          </w:p>
        </w:tc>
        <w:tc>
          <w:tcPr>
            <w:tcW w:w="2323" w:type="dxa"/>
            <w:vAlign w:val="center"/>
          </w:tcPr>
          <w:p w:rsidR="001E511D" w:rsidRPr="00082D45" w:rsidRDefault="00EA2D35"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Август 2017</w:t>
            </w:r>
            <w:r w:rsidR="001E511D" w:rsidRPr="00082D45">
              <w:rPr>
                <w:rStyle w:val="dash041e005f0431005f044b005f0447005f043d005f044b005f0439005f005fchar1char1"/>
              </w:rPr>
              <w:t xml:space="preserve"> г.</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affff2"/>
              <w:spacing w:line="240" w:lineRule="auto"/>
              <w:ind w:firstLine="0"/>
              <w:jc w:val="left"/>
              <w:rPr>
                <w:rStyle w:val="dash041e005f0431005f044b005f0447005f043d005f044b005f0439005f005fchar1char1"/>
              </w:rPr>
            </w:pPr>
            <w:r w:rsidRPr="00082D45">
              <w:rPr>
                <w:rStyle w:val="dash041e005f0431005f044b005f0447005f043d005f044b005f0439005f005fchar1char1"/>
              </w:rPr>
              <w:t>2. Обеспечение соответствия материально-технической базы ОУ требованиям ФГОС ООО</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Систематический анализ и обновление  (в соо</w:t>
            </w:r>
            <w:r w:rsidR="00C2066A">
              <w:rPr>
                <w:rStyle w:val="dash041e005f0431005f044b005f0447005f043d005f044b005f0439005f005fchar1char1"/>
              </w:rPr>
              <w:t>тветствии  с планом работы школы</w:t>
            </w:r>
            <w:r w:rsidRPr="00082D45">
              <w:rPr>
                <w:rStyle w:val="dash041e005f0431005f044b005f0447005f043d005f044b005f0439005f005fchar1char1"/>
              </w:rPr>
              <w:t>)</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rPr>
                <w:rStyle w:val="dash041e005f0431005f044b005f0447005f043d005f044b005f0439005f005fchar1char1"/>
              </w:rPr>
            </w:pPr>
            <w:r w:rsidRPr="00082D45">
              <w:rPr>
                <w:rStyle w:val="dash041e005f0431005f044b005f0447005f043d005f044b005f0439005f005fchar1char1"/>
              </w:rPr>
              <w:t>3. Обеспечение соответствия санитарно-гигиенических условий требованиям ФГОС</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Систематический анализ и обеспечение необходимых условий</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rPr>
                <w:rStyle w:val="dash041e005f0431005f044b005f0447005f043d005f044b005f0439005f005fchar1char1"/>
              </w:rPr>
            </w:pPr>
            <w:r w:rsidRPr="00082D45">
              <w:rPr>
                <w:rStyle w:val="dash041e005f0431005f044b005f0447005f043d005f044b005f0439005f005fchar1char1"/>
              </w:rPr>
              <w:t xml:space="preserve">4. Обеспечение соответствия условий реализации ООП  ООО </w:t>
            </w:r>
            <w:r w:rsidRPr="00082D45">
              <w:t>противопожарным нормам, нормам охраны труда работников образовательного учреждения</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Систематический анализ и обновление</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rPr>
                <w:rStyle w:val="dash041e005f0431005f044b005f0447005f043d005f044b005f0439005f005fchar1char1"/>
              </w:rPr>
            </w:pPr>
            <w:r w:rsidRPr="00082D45">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Систематический анализ и обновление</w:t>
            </w:r>
          </w:p>
        </w:tc>
      </w:tr>
      <w:tr w:rsidR="001E511D" w:rsidRPr="00082D45" w:rsidTr="005A430C">
        <w:tc>
          <w:tcPr>
            <w:tcW w:w="2093" w:type="dxa"/>
            <w:vMerge w:val="restart"/>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rPr>
                <w:rStyle w:val="dash041e005f0431005f044b005f0447005f043d005f044b005f0439005f005fchar1char1"/>
              </w:rPr>
            </w:pPr>
            <w:r w:rsidRPr="00082D45">
              <w:rPr>
                <w:rStyle w:val="dash041e005f0431005f044b005f0447005f043d005f044b005f0439005f005fchar1char1"/>
              </w:rPr>
              <w:t>6. Обеспечение укомплектованности библиотечного фонда печатными и электронными образовательными ресурсами:</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Систематический анализ и обновление</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rPr>
                <w:rStyle w:val="dash041e005f0431005f044b005f0447005f043d005f044b005f0439005f005fchar1char1"/>
              </w:rPr>
            </w:pPr>
            <w:r w:rsidRPr="00082D45">
              <w:t>7.</w:t>
            </w:r>
            <w:r w:rsidRPr="00082D45">
              <w:rPr>
                <w:lang w:val="en-US"/>
              </w:rPr>
              <w:t> </w:t>
            </w:r>
            <w:r w:rsidR="001C36CD" w:rsidRPr="00082D45">
              <w:t>Наличие доступа МБОУ Верхнеобливская оош</w:t>
            </w:r>
            <w:r w:rsidR="00822C0D" w:rsidRPr="00082D45">
              <w:t xml:space="preserve"> </w:t>
            </w:r>
            <w:r w:rsidRPr="00082D45">
              <w:t>к электронным образовательным ресурсам, размещённым в федеральных и региональных базах данных</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Систематический анализ и обеспечение необходимых условий</w:t>
            </w:r>
          </w:p>
        </w:tc>
      </w:tr>
      <w:tr w:rsidR="001E511D" w:rsidRPr="00082D45" w:rsidTr="005A430C">
        <w:tc>
          <w:tcPr>
            <w:tcW w:w="2093" w:type="dxa"/>
            <w:vMerge/>
          </w:tcPr>
          <w:p w:rsidR="001E511D" w:rsidRPr="00082D45" w:rsidRDefault="001E511D" w:rsidP="00082D45">
            <w:pPr>
              <w:pStyle w:val="affff2"/>
              <w:spacing w:line="240" w:lineRule="auto"/>
              <w:ind w:firstLine="0"/>
              <w:rPr>
                <w:rStyle w:val="dash041e005f0431005f044b005f0447005f043d005f044b005f0439005f005fchar1char1"/>
              </w:rPr>
            </w:pPr>
          </w:p>
        </w:tc>
        <w:tc>
          <w:tcPr>
            <w:tcW w:w="5048" w:type="dxa"/>
          </w:tcPr>
          <w:p w:rsidR="001E511D" w:rsidRPr="00082D45" w:rsidRDefault="001E511D" w:rsidP="00082D45">
            <w:pPr>
              <w:pStyle w:val="dash041e005f0431005f044b005f0447005f043d005f044b005f0439"/>
              <w:rPr>
                <w:rStyle w:val="dash041e005f0431005f044b005f0447005f043d005f044b005f0439005f005fchar1char1"/>
              </w:rPr>
            </w:pPr>
            <w:r w:rsidRPr="00082D45">
              <w:t>8.</w:t>
            </w:r>
            <w:r w:rsidRPr="00082D45">
              <w:rPr>
                <w:lang w:val="en-US"/>
              </w:rPr>
              <w:t> </w:t>
            </w:r>
            <w:r w:rsidRPr="00082D45">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23" w:type="dxa"/>
            <w:vAlign w:val="center"/>
          </w:tcPr>
          <w:p w:rsidR="001E511D" w:rsidRPr="00082D45" w:rsidRDefault="001E511D" w:rsidP="00082D45">
            <w:pPr>
              <w:pStyle w:val="affff2"/>
              <w:spacing w:line="240" w:lineRule="auto"/>
              <w:ind w:firstLine="0"/>
              <w:jc w:val="center"/>
              <w:rPr>
                <w:rStyle w:val="dash041e005f0431005f044b005f0447005f043d005f044b005f0439005f005fchar1char1"/>
              </w:rPr>
            </w:pPr>
            <w:r w:rsidRPr="00082D45">
              <w:rPr>
                <w:rStyle w:val="dash041e005f0431005f044b005f0447005f043d005f044b005f0439005f005fchar1char1"/>
              </w:rPr>
              <w:t>Систематический анализ и обеспечение необходимых условий</w:t>
            </w:r>
          </w:p>
        </w:tc>
      </w:tr>
    </w:tbl>
    <w:p w:rsidR="0095624D" w:rsidRPr="00082D45" w:rsidRDefault="0095624D" w:rsidP="00082D45">
      <w:pPr>
        <w:spacing w:after="0" w:line="240" w:lineRule="auto"/>
        <w:jc w:val="center"/>
        <w:rPr>
          <w:rFonts w:ascii="Times New Roman" w:hAnsi="Times New Roman" w:cs="Times New Roman"/>
          <w:b/>
          <w:bCs/>
          <w:sz w:val="24"/>
          <w:szCs w:val="24"/>
          <w:lang w:eastAsia="ar-SA"/>
        </w:rPr>
      </w:pPr>
    </w:p>
    <w:sectPr w:rsidR="0095624D" w:rsidRPr="00082D45" w:rsidSect="00607BE0">
      <w:headerReference w:type="even" r:id="rId14"/>
      <w:headerReference w:type="default" r:id="rId15"/>
      <w:footnotePr>
        <w:numRestart w:val="eachPage"/>
      </w:footnotePr>
      <w:pgSz w:w="11906" w:h="16838"/>
      <w:pgMar w:top="1134" w:right="567"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167" w:rsidRDefault="00312167" w:rsidP="00A766FA">
      <w:pPr>
        <w:spacing w:after="0" w:line="240" w:lineRule="auto"/>
      </w:pPr>
      <w:r>
        <w:separator/>
      </w:r>
    </w:p>
  </w:endnote>
  <w:endnote w:type="continuationSeparator" w:id="0">
    <w:p w:rsidR="00312167" w:rsidRDefault="00312167" w:rsidP="00A76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entury Schoolbook">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 New Roman1">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PragmaticaCondC">
    <w:altName w:val="MS Mincho"/>
    <w:charset w:val="80"/>
    <w:family w:val="decorative"/>
    <w:pitch w:val="variable"/>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DejaVu Sans">
    <w:altName w:val="Arial Unicode MS"/>
    <w:charset w:val="CC"/>
    <w:family w:val="swiss"/>
    <w:pitch w:val="variable"/>
    <w:sig w:usb0="E7002EFF" w:usb1="D200FDFF" w:usb2="0A042029" w:usb3="00000000" w:csb0="800001FF" w:csb1="00000000"/>
  </w:font>
  <w:font w:name="Malgun Gothic">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892"/>
      <w:docPartObj>
        <w:docPartGallery w:val="Page Numbers (Bottom of Page)"/>
        <w:docPartUnique/>
      </w:docPartObj>
    </w:sdtPr>
    <w:sdtContent>
      <w:p w:rsidR="00312167" w:rsidRDefault="00312167">
        <w:pPr>
          <w:pStyle w:val="a9"/>
          <w:jc w:val="right"/>
        </w:pPr>
        <w:fldSimple w:instr=" PAGE   \* MERGEFORMAT ">
          <w:r w:rsidR="00C23DEC">
            <w:rPr>
              <w:noProof/>
            </w:rPr>
            <w:t>4</w:t>
          </w:r>
        </w:fldSimple>
      </w:p>
    </w:sdtContent>
  </w:sdt>
  <w:p w:rsidR="00312167" w:rsidRDefault="003121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167" w:rsidRDefault="00312167" w:rsidP="00A766FA">
      <w:pPr>
        <w:spacing w:after="0" w:line="240" w:lineRule="auto"/>
      </w:pPr>
      <w:r>
        <w:separator/>
      </w:r>
    </w:p>
  </w:footnote>
  <w:footnote w:type="continuationSeparator" w:id="0">
    <w:p w:rsidR="00312167" w:rsidRDefault="00312167" w:rsidP="00A766FA">
      <w:pPr>
        <w:spacing w:after="0" w:line="240" w:lineRule="auto"/>
      </w:pPr>
      <w:r>
        <w:continuationSeparator/>
      </w:r>
    </w:p>
  </w:footnote>
  <w:footnote w:id="1">
    <w:p w:rsidR="00312167" w:rsidRPr="00CA5FB6" w:rsidRDefault="00312167" w:rsidP="0034673A">
      <w:pPr>
        <w:pStyle w:val="ad"/>
        <w:ind w:left="360" w:hanging="360"/>
        <w:rPr>
          <w:sz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167" w:rsidRDefault="00312167" w:rsidP="00607BE0">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312167" w:rsidRDefault="00312167" w:rsidP="00607BE0">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167" w:rsidRDefault="00312167" w:rsidP="00607BE0">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CAC0AC"/>
    <w:lvl w:ilvl="0">
      <w:numFmt w:val="bullet"/>
      <w:lvlText w:val="*"/>
      <w:lvlJc w:val="left"/>
    </w:lvl>
  </w:abstractNum>
  <w:abstractNum w:abstractNumId="1">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sz w:val="28"/>
        <w:szCs w:val="28"/>
      </w:rPr>
    </w:lvl>
  </w:abstractNum>
  <w:abstractNum w:abstractNumId="3">
    <w:nsid w:val="00000003"/>
    <w:multiLevelType w:val="singleLevel"/>
    <w:tmpl w:val="00000003"/>
    <w:lvl w:ilvl="0">
      <w:start w:val="1"/>
      <w:numFmt w:val="bullet"/>
      <w:lvlText w:val=""/>
      <w:lvlJc w:val="left"/>
      <w:pPr>
        <w:ind w:left="502" w:hanging="360"/>
      </w:pPr>
      <w:rPr>
        <w:rFonts w:ascii="Symbol" w:hAnsi="Symbol"/>
      </w:rPr>
    </w:lvl>
  </w:abstractNum>
  <w:abstractNum w:abstractNumId="4">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5">
    <w:nsid w:val="00000005"/>
    <w:multiLevelType w:val="singleLevel"/>
    <w:tmpl w:val="00000005"/>
    <w:name w:val="WW8Num4"/>
    <w:lvl w:ilvl="0">
      <w:start w:val="1"/>
      <w:numFmt w:val="bullet"/>
      <w:lvlText w:val=""/>
      <w:lvlJc w:val="left"/>
      <w:pPr>
        <w:tabs>
          <w:tab w:val="num" w:pos="1080"/>
        </w:tabs>
        <w:ind w:left="1080" w:hanging="360"/>
      </w:pPr>
      <w:rPr>
        <w:rFonts w:ascii="Symbol" w:hAnsi="Symbol"/>
      </w:rPr>
    </w:lvl>
  </w:abstractNum>
  <w:abstractNum w:abstractNumId="6">
    <w:nsid w:val="00000006"/>
    <w:multiLevelType w:val="singleLevel"/>
    <w:tmpl w:val="00000006"/>
    <w:name w:val="WW8Num5"/>
    <w:lvl w:ilvl="0">
      <w:start w:val="1"/>
      <w:numFmt w:val="bullet"/>
      <w:lvlText w:val=""/>
      <w:lvlJc w:val="left"/>
      <w:pPr>
        <w:tabs>
          <w:tab w:val="num" w:pos="1080"/>
        </w:tabs>
        <w:ind w:left="108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938"/>
        </w:tabs>
        <w:ind w:left="938" w:hanging="360"/>
      </w:pPr>
      <w:rPr>
        <w:rFonts w:ascii="Wingdings" w:hAnsi="Wingdings"/>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nsid w:val="00000009"/>
    <w:multiLevelType w:val="singleLevel"/>
    <w:tmpl w:val="00000009"/>
    <w:name w:val="WW8Num10"/>
    <w:lvl w:ilvl="0">
      <w:start w:val="1"/>
      <w:numFmt w:val="bullet"/>
      <w:lvlText w:val=""/>
      <w:lvlJc w:val="left"/>
      <w:pPr>
        <w:tabs>
          <w:tab w:val="num" w:pos="502"/>
        </w:tabs>
        <w:ind w:left="502" w:hanging="360"/>
      </w:pPr>
      <w:rPr>
        <w:rFonts w:ascii="Symbol" w:hAnsi="Symbol" w:cs="Symbol"/>
      </w:rPr>
    </w:lvl>
  </w:abstractNum>
  <w:abstractNum w:abstractNumId="10">
    <w:nsid w:val="0000000B"/>
    <w:multiLevelType w:val="singleLevel"/>
    <w:tmpl w:val="0000000B"/>
    <w:name w:val="WW8Num12"/>
    <w:lvl w:ilvl="0">
      <w:start w:val="1"/>
      <w:numFmt w:val="bullet"/>
      <w:lvlText w:val=""/>
      <w:lvlJc w:val="left"/>
      <w:pPr>
        <w:tabs>
          <w:tab w:val="num" w:pos="360"/>
        </w:tabs>
        <w:ind w:left="360" w:hanging="360"/>
      </w:pPr>
      <w:rPr>
        <w:rFonts w:ascii="Symbol" w:hAnsi="Symbol" w:cs="Symbol"/>
      </w:rPr>
    </w:lvl>
  </w:abstractNum>
  <w:abstractNum w:abstractNumId="11">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2">
    <w:nsid w:val="00000014"/>
    <w:multiLevelType w:val="singleLevel"/>
    <w:tmpl w:val="00000014"/>
    <w:name w:val="WW8Num20"/>
    <w:lvl w:ilvl="0">
      <w:start w:val="1"/>
      <w:numFmt w:val="bullet"/>
      <w:lvlText w:val=""/>
      <w:lvlJc w:val="left"/>
      <w:pPr>
        <w:tabs>
          <w:tab w:val="num" w:pos="0"/>
        </w:tabs>
        <w:ind w:left="720" w:hanging="360"/>
      </w:pPr>
      <w:rPr>
        <w:rFonts w:ascii="Symbol" w:hAnsi="Symbol"/>
      </w:rPr>
    </w:lvl>
  </w:abstractNum>
  <w:abstractNum w:abstractNumId="13">
    <w:nsid w:val="00000015"/>
    <w:multiLevelType w:val="singleLevel"/>
    <w:tmpl w:val="00000015"/>
    <w:name w:val="WW8Num21"/>
    <w:lvl w:ilvl="0">
      <w:start w:val="1"/>
      <w:numFmt w:val="bullet"/>
      <w:lvlText w:val=""/>
      <w:lvlJc w:val="left"/>
      <w:pPr>
        <w:tabs>
          <w:tab w:val="num" w:pos="0"/>
        </w:tabs>
        <w:ind w:left="720" w:hanging="360"/>
      </w:pPr>
      <w:rPr>
        <w:rFonts w:ascii="Symbol" w:hAnsi="Symbol"/>
      </w:rPr>
    </w:lvl>
  </w:abstractNum>
  <w:abstractNum w:abstractNumId="14">
    <w:nsid w:val="00000018"/>
    <w:multiLevelType w:val="singleLevel"/>
    <w:tmpl w:val="00000018"/>
    <w:name w:val="WW8Num24"/>
    <w:lvl w:ilvl="0">
      <w:start w:val="1"/>
      <w:numFmt w:val="bullet"/>
      <w:lvlText w:val=""/>
      <w:lvlJc w:val="left"/>
      <w:pPr>
        <w:tabs>
          <w:tab w:val="num" w:pos="0"/>
        </w:tabs>
        <w:ind w:left="720" w:hanging="360"/>
      </w:pPr>
      <w:rPr>
        <w:rFonts w:ascii="Symbol" w:hAnsi="Symbol"/>
      </w:rPr>
    </w:lvl>
  </w:abstractNum>
  <w:abstractNum w:abstractNumId="15">
    <w:nsid w:val="0000001D"/>
    <w:multiLevelType w:val="singleLevel"/>
    <w:tmpl w:val="0000001D"/>
    <w:name w:val="WW8Num29"/>
    <w:lvl w:ilvl="0">
      <w:start w:val="1"/>
      <w:numFmt w:val="bullet"/>
      <w:lvlText w:val=""/>
      <w:lvlJc w:val="left"/>
      <w:pPr>
        <w:tabs>
          <w:tab w:val="num" w:pos="0"/>
        </w:tabs>
        <w:ind w:left="720" w:hanging="360"/>
      </w:pPr>
      <w:rPr>
        <w:rFonts w:ascii="Symbol" w:hAnsi="Symbol"/>
      </w:rPr>
    </w:lvl>
  </w:abstractNum>
  <w:abstractNum w:abstractNumId="16">
    <w:nsid w:val="00000036"/>
    <w:multiLevelType w:val="singleLevel"/>
    <w:tmpl w:val="00000036"/>
    <w:lvl w:ilvl="0">
      <w:start w:val="1"/>
      <w:numFmt w:val="bullet"/>
      <w:lvlText w:val=""/>
      <w:lvlJc w:val="left"/>
      <w:pPr>
        <w:tabs>
          <w:tab w:val="num" w:pos="0"/>
        </w:tabs>
        <w:ind w:left="720" w:hanging="360"/>
      </w:pPr>
      <w:rPr>
        <w:rFonts w:ascii="Symbol" w:hAnsi="Symbol"/>
      </w:rPr>
    </w:lvl>
  </w:abstractNum>
  <w:abstractNum w:abstractNumId="17">
    <w:nsid w:val="0000003F"/>
    <w:multiLevelType w:val="singleLevel"/>
    <w:tmpl w:val="0000003F"/>
    <w:name w:val="WW8Num63"/>
    <w:lvl w:ilvl="0">
      <w:start w:val="1"/>
      <w:numFmt w:val="bullet"/>
      <w:lvlText w:val=""/>
      <w:lvlJc w:val="left"/>
      <w:pPr>
        <w:tabs>
          <w:tab w:val="num" w:pos="0"/>
        </w:tabs>
        <w:ind w:left="720" w:hanging="360"/>
      </w:pPr>
      <w:rPr>
        <w:rFonts w:ascii="Symbol" w:hAnsi="Symbol"/>
      </w:rPr>
    </w:lvl>
  </w:abstractNum>
  <w:abstractNum w:abstractNumId="18">
    <w:nsid w:val="00000041"/>
    <w:multiLevelType w:val="singleLevel"/>
    <w:tmpl w:val="00000041"/>
    <w:name w:val="WW8Num65"/>
    <w:lvl w:ilvl="0">
      <w:start w:val="1"/>
      <w:numFmt w:val="bullet"/>
      <w:lvlText w:val=""/>
      <w:lvlJc w:val="left"/>
      <w:pPr>
        <w:tabs>
          <w:tab w:val="num" w:pos="0"/>
        </w:tabs>
        <w:ind w:left="720" w:hanging="360"/>
      </w:pPr>
      <w:rPr>
        <w:rFonts w:ascii="Symbol" w:hAnsi="Symbol"/>
      </w:rPr>
    </w:lvl>
  </w:abstractNum>
  <w:abstractNum w:abstractNumId="19">
    <w:nsid w:val="00000046"/>
    <w:multiLevelType w:val="singleLevel"/>
    <w:tmpl w:val="00000046"/>
    <w:name w:val="WW8Num70"/>
    <w:lvl w:ilvl="0">
      <w:start w:val="1"/>
      <w:numFmt w:val="bullet"/>
      <w:lvlText w:val=""/>
      <w:lvlJc w:val="left"/>
      <w:pPr>
        <w:tabs>
          <w:tab w:val="num" w:pos="0"/>
        </w:tabs>
        <w:ind w:left="720" w:hanging="360"/>
      </w:pPr>
      <w:rPr>
        <w:rFonts w:ascii="Symbol" w:hAnsi="Symbol"/>
      </w:rPr>
    </w:lvl>
  </w:abstractNum>
  <w:abstractNum w:abstractNumId="20">
    <w:nsid w:val="00000047"/>
    <w:multiLevelType w:val="singleLevel"/>
    <w:tmpl w:val="00000047"/>
    <w:name w:val="WW8Num71"/>
    <w:lvl w:ilvl="0">
      <w:start w:val="1"/>
      <w:numFmt w:val="bullet"/>
      <w:lvlText w:val=""/>
      <w:lvlJc w:val="left"/>
      <w:pPr>
        <w:tabs>
          <w:tab w:val="num" w:pos="0"/>
        </w:tabs>
        <w:ind w:left="720" w:hanging="360"/>
      </w:pPr>
      <w:rPr>
        <w:rFonts w:ascii="Symbol" w:hAnsi="Symbol"/>
      </w:rPr>
    </w:lvl>
  </w:abstractNum>
  <w:abstractNum w:abstractNumId="21">
    <w:nsid w:val="0000004B"/>
    <w:multiLevelType w:val="singleLevel"/>
    <w:tmpl w:val="0000004B"/>
    <w:name w:val="WW8Num75"/>
    <w:lvl w:ilvl="0">
      <w:start w:val="1"/>
      <w:numFmt w:val="bullet"/>
      <w:lvlText w:val=""/>
      <w:lvlJc w:val="left"/>
      <w:pPr>
        <w:tabs>
          <w:tab w:val="num" w:pos="0"/>
        </w:tabs>
        <w:ind w:left="720" w:hanging="360"/>
      </w:pPr>
      <w:rPr>
        <w:rFonts w:ascii="Symbol" w:hAnsi="Symbol"/>
      </w:rPr>
    </w:lvl>
  </w:abstractNum>
  <w:abstractNum w:abstractNumId="22">
    <w:nsid w:val="0000004D"/>
    <w:multiLevelType w:val="singleLevel"/>
    <w:tmpl w:val="0000004D"/>
    <w:name w:val="WW8Num77"/>
    <w:lvl w:ilvl="0">
      <w:start w:val="1"/>
      <w:numFmt w:val="bullet"/>
      <w:lvlText w:val=""/>
      <w:lvlJc w:val="left"/>
      <w:pPr>
        <w:tabs>
          <w:tab w:val="num" w:pos="0"/>
        </w:tabs>
        <w:ind w:left="720" w:hanging="360"/>
      </w:pPr>
      <w:rPr>
        <w:rFonts w:ascii="Symbol" w:hAnsi="Symbol"/>
      </w:rPr>
    </w:lvl>
  </w:abstractNum>
  <w:abstractNum w:abstractNumId="23">
    <w:nsid w:val="010A79A9"/>
    <w:multiLevelType w:val="hybridMultilevel"/>
    <w:tmpl w:val="19AEA31C"/>
    <w:lvl w:ilvl="0" w:tplc="57166E3E">
      <w:start w:val="1"/>
      <w:numFmt w:val="bullet"/>
      <w:lvlText w:val=""/>
      <w:lvlJc w:val="left"/>
      <w:pPr>
        <w:tabs>
          <w:tab w:val="num" w:pos="170"/>
        </w:tabs>
        <w:ind w:left="170" w:hanging="170"/>
      </w:pPr>
      <w:rPr>
        <w:rFonts w:ascii="Symbol" w:hAnsi="Symbol" w:hint="default"/>
      </w:rPr>
    </w:lvl>
    <w:lvl w:ilvl="1" w:tplc="E24E4DB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01111273"/>
    <w:multiLevelType w:val="hybridMultilevel"/>
    <w:tmpl w:val="F24284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1D57B59"/>
    <w:multiLevelType w:val="hybridMultilevel"/>
    <w:tmpl w:val="ACCCC282"/>
    <w:lvl w:ilvl="0" w:tplc="F8DEFC1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6">
    <w:nsid w:val="026338F5"/>
    <w:multiLevelType w:val="multilevel"/>
    <w:tmpl w:val="8A0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3BA2B6A"/>
    <w:multiLevelType w:val="multilevel"/>
    <w:tmpl w:val="5468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4584B7F"/>
    <w:multiLevelType w:val="hybridMultilevel"/>
    <w:tmpl w:val="02E46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5314760"/>
    <w:multiLevelType w:val="hybridMultilevel"/>
    <w:tmpl w:val="E2A092F2"/>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5EF573F"/>
    <w:multiLevelType w:val="hybridMultilevel"/>
    <w:tmpl w:val="A7608968"/>
    <w:lvl w:ilvl="0" w:tplc="57166E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07E46860"/>
    <w:multiLevelType w:val="hybridMultilevel"/>
    <w:tmpl w:val="0F300E0E"/>
    <w:lvl w:ilvl="0" w:tplc="57166E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090231E5"/>
    <w:multiLevelType w:val="hybridMultilevel"/>
    <w:tmpl w:val="A1085066"/>
    <w:lvl w:ilvl="0" w:tplc="57166E3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3">
    <w:nsid w:val="09BE6EC3"/>
    <w:multiLevelType w:val="hybridMultilevel"/>
    <w:tmpl w:val="E1C03FB4"/>
    <w:lvl w:ilvl="0" w:tplc="57166E3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0A0B0B13"/>
    <w:multiLevelType w:val="hybridMultilevel"/>
    <w:tmpl w:val="1D42B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AB7402D"/>
    <w:multiLevelType w:val="hybridMultilevel"/>
    <w:tmpl w:val="8A123532"/>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B3C1C24"/>
    <w:multiLevelType w:val="multilevel"/>
    <w:tmpl w:val="725EF1B8"/>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0C2922DF"/>
    <w:multiLevelType w:val="hybridMultilevel"/>
    <w:tmpl w:val="FCACE3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C677E95"/>
    <w:multiLevelType w:val="hybridMultilevel"/>
    <w:tmpl w:val="EFCE4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CB239FB"/>
    <w:multiLevelType w:val="multilevel"/>
    <w:tmpl w:val="0CCE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D842258"/>
    <w:multiLevelType w:val="hybridMultilevel"/>
    <w:tmpl w:val="8D463D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0DC279FB"/>
    <w:multiLevelType w:val="hybridMultilevel"/>
    <w:tmpl w:val="DE8C2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FEB5C50"/>
    <w:multiLevelType w:val="multilevel"/>
    <w:tmpl w:val="765C417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1D26ACF"/>
    <w:multiLevelType w:val="hybridMultilevel"/>
    <w:tmpl w:val="51802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2544250"/>
    <w:multiLevelType w:val="multilevel"/>
    <w:tmpl w:val="6D4EA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6711237"/>
    <w:multiLevelType w:val="hybridMultilevel"/>
    <w:tmpl w:val="EDE62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7221798"/>
    <w:multiLevelType w:val="hybridMultilevel"/>
    <w:tmpl w:val="AFA4B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77D5E0C"/>
    <w:multiLevelType w:val="hybridMultilevel"/>
    <w:tmpl w:val="14F6A6E4"/>
    <w:lvl w:ilvl="0" w:tplc="1186A216">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8325986"/>
    <w:multiLevelType w:val="hybridMultilevel"/>
    <w:tmpl w:val="26004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8A80F6D"/>
    <w:multiLevelType w:val="multilevel"/>
    <w:tmpl w:val="E6B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8B8108E"/>
    <w:multiLevelType w:val="hybridMultilevel"/>
    <w:tmpl w:val="77DEF6EE"/>
    <w:lvl w:ilvl="0" w:tplc="57166E3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1">
    <w:nsid w:val="19186C3C"/>
    <w:multiLevelType w:val="hybridMultilevel"/>
    <w:tmpl w:val="2E305C82"/>
    <w:lvl w:ilvl="0" w:tplc="57166E3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nsid w:val="1D101CCD"/>
    <w:multiLevelType w:val="hybridMultilevel"/>
    <w:tmpl w:val="2F32E648"/>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DB55AFA"/>
    <w:multiLevelType w:val="hybridMultilevel"/>
    <w:tmpl w:val="FB7C5C56"/>
    <w:lvl w:ilvl="0" w:tplc="57166E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nsid w:val="20CB3E89"/>
    <w:multiLevelType w:val="hybridMultilevel"/>
    <w:tmpl w:val="C33A1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12709A9"/>
    <w:multiLevelType w:val="hybridMultilevel"/>
    <w:tmpl w:val="00647346"/>
    <w:lvl w:ilvl="0" w:tplc="04190011">
      <w:start w:val="1"/>
      <w:numFmt w:val="decimal"/>
      <w:lvlText w:val="%1)"/>
      <w:lvlJc w:val="left"/>
      <w:pPr>
        <w:ind w:left="1429" w:hanging="360"/>
      </w:pPr>
    </w:lvl>
    <w:lvl w:ilvl="1" w:tplc="DB387088">
      <w:start w:val="1"/>
      <w:numFmt w:val="upperLett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21631339"/>
    <w:multiLevelType w:val="multilevel"/>
    <w:tmpl w:val="56323A2C"/>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25970F9"/>
    <w:multiLevelType w:val="hybridMultilevel"/>
    <w:tmpl w:val="80524004"/>
    <w:lvl w:ilvl="0" w:tplc="0D560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3BA5BA0"/>
    <w:multiLevelType w:val="hybridMultilevel"/>
    <w:tmpl w:val="1DACD062"/>
    <w:lvl w:ilvl="0" w:tplc="4BE26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23CA35C0"/>
    <w:multiLevelType w:val="hybridMultilevel"/>
    <w:tmpl w:val="7D62A41C"/>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4423D5D"/>
    <w:multiLevelType w:val="hybridMultilevel"/>
    <w:tmpl w:val="9392C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4AE5FBC"/>
    <w:multiLevelType w:val="hybridMultilevel"/>
    <w:tmpl w:val="ED929800"/>
    <w:lvl w:ilvl="0" w:tplc="57166E3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2">
    <w:nsid w:val="24E2382D"/>
    <w:multiLevelType w:val="hybridMultilevel"/>
    <w:tmpl w:val="8BA0023A"/>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4FC19EA"/>
    <w:multiLevelType w:val="hybridMultilevel"/>
    <w:tmpl w:val="AC5A99CC"/>
    <w:lvl w:ilvl="0" w:tplc="B5F85C5C">
      <w:start w:val="1"/>
      <w:numFmt w:val="bullet"/>
      <w:lvlText w:val=""/>
      <w:lvlJc w:val="left"/>
      <w:pPr>
        <w:ind w:left="6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288B1482"/>
    <w:multiLevelType w:val="multilevel"/>
    <w:tmpl w:val="DCB00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28E76577"/>
    <w:multiLevelType w:val="hybridMultilevel"/>
    <w:tmpl w:val="8452D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90B407C"/>
    <w:multiLevelType w:val="hybridMultilevel"/>
    <w:tmpl w:val="1A08F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92D6D22"/>
    <w:multiLevelType w:val="multilevel"/>
    <w:tmpl w:val="0356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9C471D9"/>
    <w:multiLevelType w:val="hybridMultilevel"/>
    <w:tmpl w:val="9B2A2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9CE78AB"/>
    <w:multiLevelType w:val="hybridMultilevel"/>
    <w:tmpl w:val="2774EAB2"/>
    <w:lvl w:ilvl="0" w:tplc="57166E3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2AB640F6"/>
    <w:multiLevelType w:val="multilevel"/>
    <w:tmpl w:val="E0802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AF365E6"/>
    <w:multiLevelType w:val="hybridMultilevel"/>
    <w:tmpl w:val="D1D67B66"/>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B836F17"/>
    <w:multiLevelType w:val="hybridMultilevel"/>
    <w:tmpl w:val="CD9A0E60"/>
    <w:lvl w:ilvl="0" w:tplc="CF70A79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3">
    <w:nsid w:val="2D695CE9"/>
    <w:multiLevelType w:val="hybridMultilevel"/>
    <w:tmpl w:val="55CAAE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2DE327A5"/>
    <w:multiLevelType w:val="multilevel"/>
    <w:tmpl w:val="4BBC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DF963F0"/>
    <w:multiLevelType w:val="multilevel"/>
    <w:tmpl w:val="8C92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1219CE"/>
    <w:multiLevelType w:val="hybridMultilevel"/>
    <w:tmpl w:val="66101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F5C2709"/>
    <w:multiLevelType w:val="hybridMultilevel"/>
    <w:tmpl w:val="766A31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0352EE5"/>
    <w:multiLevelType w:val="hybridMultilevel"/>
    <w:tmpl w:val="61206D00"/>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0480907"/>
    <w:multiLevelType w:val="hybridMultilevel"/>
    <w:tmpl w:val="E48C8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05A260E"/>
    <w:multiLevelType w:val="hybridMultilevel"/>
    <w:tmpl w:val="1B5E48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1A95AE5"/>
    <w:multiLevelType w:val="hybridMultilevel"/>
    <w:tmpl w:val="0542F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1EA2A35"/>
    <w:multiLevelType w:val="multilevel"/>
    <w:tmpl w:val="41A23D90"/>
    <w:lvl w:ilvl="0">
      <w:start w:val="2"/>
      <w:numFmt w:val="decimal"/>
      <w:lvlText w:val="%1"/>
      <w:lvlJc w:val="left"/>
      <w:pPr>
        <w:ind w:left="720" w:hanging="360"/>
      </w:pPr>
      <w:rPr>
        <w:rFonts w:hint="default"/>
      </w:rPr>
    </w:lvl>
    <w:lvl w:ilvl="1">
      <w:start w:val="2"/>
      <w:numFmt w:val="decimal"/>
      <w:isLgl/>
      <w:lvlText w:val="%1.%2."/>
      <w:lvlJc w:val="left"/>
      <w:pPr>
        <w:ind w:left="1224" w:hanging="864"/>
      </w:pPr>
      <w:rPr>
        <w:rFonts w:hint="default"/>
      </w:rPr>
    </w:lvl>
    <w:lvl w:ilvl="2">
      <w:start w:val="2"/>
      <w:numFmt w:val="decimal"/>
      <w:isLgl/>
      <w:lvlText w:val="%1.%2.%3."/>
      <w:lvlJc w:val="left"/>
      <w:pPr>
        <w:ind w:left="1224" w:hanging="864"/>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335D41E0"/>
    <w:multiLevelType w:val="hybridMultilevel"/>
    <w:tmpl w:val="00E6BA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4BF3711"/>
    <w:multiLevelType w:val="hybridMultilevel"/>
    <w:tmpl w:val="9E603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5037547"/>
    <w:multiLevelType w:val="hybridMultilevel"/>
    <w:tmpl w:val="D52EE4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69B1E85"/>
    <w:multiLevelType w:val="multilevel"/>
    <w:tmpl w:val="06880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6E10E37"/>
    <w:multiLevelType w:val="hybridMultilevel"/>
    <w:tmpl w:val="F2F2AE74"/>
    <w:lvl w:ilvl="0" w:tplc="0D5604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378646D6"/>
    <w:multiLevelType w:val="hybridMultilevel"/>
    <w:tmpl w:val="630EAA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nsid w:val="37B42458"/>
    <w:multiLevelType w:val="hybridMultilevel"/>
    <w:tmpl w:val="0F569E38"/>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8B370F5"/>
    <w:multiLevelType w:val="hybridMultilevel"/>
    <w:tmpl w:val="4FB64E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8B654CF"/>
    <w:multiLevelType w:val="hybridMultilevel"/>
    <w:tmpl w:val="7F6A7D8E"/>
    <w:lvl w:ilvl="0" w:tplc="87CAC0AC">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2">
    <w:nsid w:val="3A6026B8"/>
    <w:multiLevelType w:val="hybridMultilevel"/>
    <w:tmpl w:val="121899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3B3A6157"/>
    <w:multiLevelType w:val="hybridMultilevel"/>
    <w:tmpl w:val="3D72BF7A"/>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pPr>
    </w:lvl>
    <w:lvl w:ilvl="2" w:tplc="A7807C9A">
      <w:numFmt w:val="none"/>
      <w:lvlText w:val=""/>
      <w:lvlJc w:val="left"/>
      <w:pPr>
        <w:tabs>
          <w:tab w:val="num" w:pos="360"/>
        </w:tabs>
      </w:pPr>
    </w:lvl>
    <w:lvl w:ilvl="3" w:tplc="89E22E5C">
      <w:numFmt w:val="none"/>
      <w:lvlText w:val=""/>
      <w:lvlJc w:val="left"/>
      <w:pPr>
        <w:tabs>
          <w:tab w:val="num" w:pos="360"/>
        </w:tabs>
      </w:pPr>
    </w:lvl>
    <w:lvl w:ilvl="4" w:tplc="0964BAB8">
      <w:numFmt w:val="none"/>
      <w:lvlText w:val=""/>
      <w:lvlJc w:val="left"/>
      <w:pPr>
        <w:tabs>
          <w:tab w:val="num" w:pos="360"/>
        </w:tabs>
      </w:pPr>
    </w:lvl>
    <w:lvl w:ilvl="5" w:tplc="DAA0AE66">
      <w:numFmt w:val="none"/>
      <w:lvlText w:val=""/>
      <w:lvlJc w:val="left"/>
      <w:pPr>
        <w:tabs>
          <w:tab w:val="num" w:pos="360"/>
        </w:tabs>
      </w:pPr>
    </w:lvl>
    <w:lvl w:ilvl="6" w:tplc="F50A3AD0">
      <w:numFmt w:val="none"/>
      <w:lvlText w:val=""/>
      <w:lvlJc w:val="left"/>
      <w:pPr>
        <w:tabs>
          <w:tab w:val="num" w:pos="360"/>
        </w:tabs>
      </w:pPr>
    </w:lvl>
    <w:lvl w:ilvl="7" w:tplc="A7ACEBFC">
      <w:numFmt w:val="none"/>
      <w:lvlText w:val=""/>
      <w:lvlJc w:val="left"/>
      <w:pPr>
        <w:tabs>
          <w:tab w:val="num" w:pos="360"/>
        </w:tabs>
      </w:pPr>
    </w:lvl>
    <w:lvl w:ilvl="8" w:tplc="AED2413E">
      <w:numFmt w:val="none"/>
      <w:lvlText w:val=""/>
      <w:lvlJc w:val="left"/>
      <w:pPr>
        <w:tabs>
          <w:tab w:val="num" w:pos="360"/>
        </w:tabs>
      </w:pPr>
    </w:lvl>
  </w:abstractNum>
  <w:abstractNum w:abstractNumId="95">
    <w:nsid w:val="3B810A23"/>
    <w:multiLevelType w:val="hybridMultilevel"/>
    <w:tmpl w:val="31422488"/>
    <w:lvl w:ilvl="0" w:tplc="57166E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6">
    <w:nsid w:val="3BE9206D"/>
    <w:multiLevelType w:val="hybridMultilevel"/>
    <w:tmpl w:val="742C46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3C1C3594"/>
    <w:multiLevelType w:val="hybridMultilevel"/>
    <w:tmpl w:val="64A0A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3D471B19"/>
    <w:multiLevelType w:val="hybridMultilevel"/>
    <w:tmpl w:val="A24E18DE"/>
    <w:lvl w:ilvl="0" w:tplc="57166E3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0">
    <w:nsid w:val="3E8364CE"/>
    <w:multiLevelType w:val="hybridMultilevel"/>
    <w:tmpl w:val="F08A761E"/>
    <w:lvl w:ilvl="0" w:tplc="B5F85C5C">
      <w:start w:val="1"/>
      <w:numFmt w:val="bullet"/>
      <w:lvlText w:val=""/>
      <w:lvlJc w:val="left"/>
      <w:pPr>
        <w:ind w:left="66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3EF2020E"/>
    <w:multiLevelType w:val="hybridMultilevel"/>
    <w:tmpl w:val="0FF6B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1B469B6"/>
    <w:multiLevelType w:val="multilevel"/>
    <w:tmpl w:val="51DA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1BF023D"/>
    <w:multiLevelType w:val="multilevel"/>
    <w:tmpl w:val="3E3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1E40D4E"/>
    <w:multiLevelType w:val="hybridMultilevel"/>
    <w:tmpl w:val="383A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4E64F4"/>
    <w:multiLevelType w:val="hybridMultilevel"/>
    <w:tmpl w:val="57A48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26B50A8"/>
    <w:multiLevelType w:val="hybridMultilevel"/>
    <w:tmpl w:val="EB06CC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D240B7"/>
    <w:multiLevelType w:val="hybridMultilevel"/>
    <w:tmpl w:val="FD622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D92E95"/>
    <w:multiLevelType w:val="hybridMultilevel"/>
    <w:tmpl w:val="97644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3321DB7"/>
    <w:multiLevelType w:val="hybridMultilevel"/>
    <w:tmpl w:val="4F44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3F84C2A"/>
    <w:multiLevelType w:val="hybridMultilevel"/>
    <w:tmpl w:val="3CB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4D31B5A"/>
    <w:multiLevelType w:val="hybridMultilevel"/>
    <w:tmpl w:val="246C86D6"/>
    <w:lvl w:ilvl="0" w:tplc="57166E3E">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2">
    <w:nsid w:val="45120639"/>
    <w:multiLevelType w:val="hybridMultilevel"/>
    <w:tmpl w:val="D3F61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5B27A56"/>
    <w:multiLevelType w:val="hybridMultilevel"/>
    <w:tmpl w:val="063C7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6707986"/>
    <w:multiLevelType w:val="singleLevel"/>
    <w:tmpl w:val="DE8C2D04"/>
    <w:lvl w:ilvl="0">
      <w:start w:val="2"/>
      <w:numFmt w:val="decimal"/>
      <w:lvlText w:val="%1)"/>
      <w:legacy w:legacy="1" w:legacySpace="0" w:legacyIndent="236"/>
      <w:lvlJc w:val="left"/>
      <w:rPr>
        <w:rFonts w:ascii="Times New Roman" w:hAnsi="Times New Roman" w:cs="Times New Roman" w:hint="default"/>
      </w:rPr>
    </w:lvl>
  </w:abstractNum>
  <w:abstractNum w:abstractNumId="115">
    <w:nsid w:val="46B01564"/>
    <w:multiLevelType w:val="hybridMultilevel"/>
    <w:tmpl w:val="C20E210C"/>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7C51923"/>
    <w:multiLevelType w:val="hybridMultilevel"/>
    <w:tmpl w:val="2438CB26"/>
    <w:lvl w:ilvl="0" w:tplc="04190001">
      <w:start w:val="1"/>
      <w:numFmt w:val="bullet"/>
      <w:lvlText w:val=""/>
      <w:lvlJc w:val="left"/>
      <w:pPr>
        <w:ind w:left="1099" w:hanging="360"/>
      </w:pPr>
      <w:rPr>
        <w:rFonts w:ascii="Symbol" w:hAnsi="Symbol" w:hint="default"/>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117">
    <w:nsid w:val="4861066C"/>
    <w:multiLevelType w:val="hybridMultilevel"/>
    <w:tmpl w:val="08168C58"/>
    <w:lvl w:ilvl="0" w:tplc="57166E3E">
      <w:start w:val="1"/>
      <w:numFmt w:val="bullet"/>
      <w:lvlText w:val=""/>
      <w:lvlJc w:val="left"/>
      <w:pPr>
        <w:tabs>
          <w:tab w:val="num" w:pos="284"/>
        </w:tabs>
        <w:ind w:left="340" w:hanging="22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8">
    <w:nsid w:val="492974E4"/>
    <w:multiLevelType w:val="hybridMultilevel"/>
    <w:tmpl w:val="21808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ABB21BA"/>
    <w:multiLevelType w:val="hybridMultilevel"/>
    <w:tmpl w:val="0CB4947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AF43809"/>
    <w:multiLevelType w:val="hybridMultilevel"/>
    <w:tmpl w:val="C346F334"/>
    <w:lvl w:ilvl="0" w:tplc="57166E3E">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1">
    <w:nsid w:val="4B431B4C"/>
    <w:multiLevelType w:val="hybridMultilevel"/>
    <w:tmpl w:val="D1A8D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B7461D3"/>
    <w:multiLevelType w:val="hybridMultilevel"/>
    <w:tmpl w:val="2FF2E64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3">
    <w:nsid w:val="4D306825"/>
    <w:multiLevelType w:val="multilevel"/>
    <w:tmpl w:val="2F9CC48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D463274"/>
    <w:multiLevelType w:val="hybridMultilevel"/>
    <w:tmpl w:val="6D20C484"/>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D5876B4"/>
    <w:multiLevelType w:val="hybridMultilevel"/>
    <w:tmpl w:val="66983408"/>
    <w:lvl w:ilvl="0" w:tplc="57166E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6">
    <w:nsid w:val="4DE04D14"/>
    <w:multiLevelType w:val="hybridMultilevel"/>
    <w:tmpl w:val="9C7E0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E8B6EFE"/>
    <w:multiLevelType w:val="hybridMultilevel"/>
    <w:tmpl w:val="A3D0D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61754F"/>
    <w:multiLevelType w:val="hybridMultilevel"/>
    <w:tmpl w:val="4CDC2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FBD3CD1"/>
    <w:multiLevelType w:val="hybridMultilevel"/>
    <w:tmpl w:val="C0588ACC"/>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18948C5"/>
    <w:multiLevelType w:val="multilevel"/>
    <w:tmpl w:val="EBBA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20836F9"/>
    <w:multiLevelType w:val="multilevel"/>
    <w:tmpl w:val="68A2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20A0D0B"/>
    <w:multiLevelType w:val="hybridMultilevel"/>
    <w:tmpl w:val="2DD8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5E1F60"/>
    <w:multiLevelType w:val="multilevel"/>
    <w:tmpl w:val="AE92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2AA014D"/>
    <w:multiLevelType w:val="hybridMultilevel"/>
    <w:tmpl w:val="4162C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3B34277"/>
    <w:multiLevelType w:val="hybridMultilevel"/>
    <w:tmpl w:val="1624A674"/>
    <w:lvl w:ilvl="0" w:tplc="57166E3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36">
    <w:nsid w:val="53BA4170"/>
    <w:multiLevelType w:val="hybridMultilevel"/>
    <w:tmpl w:val="678E324E"/>
    <w:lvl w:ilvl="0" w:tplc="57166E3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7">
    <w:nsid w:val="54370940"/>
    <w:multiLevelType w:val="hybridMultilevel"/>
    <w:tmpl w:val="15967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448055D"/>
    <w:multiLevelType w:val="multilevel"/>
    <w:tmpl w:val="FD16BD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5486676"/>
    <w:multiLevelType w:val="multilevel"/>
    <w:tmpl w:val="F2A6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580462E"/>
    <w:multiLevelType w:val="hybridMultilevel"/>
    <w:tmpl w:val="51E64974"/>
    <w:lvl w:ilvl="0" w:tplc="57166E3E">
      <w:start w:val="1"/>
      <w:numFmt w:val="bullet"/>
      <w:lvlText w:val=""/>
      <w:lvlJc w:val="left"/>
      <w:pPr>
        <w:tabs>
          <w:tab w:val="num" w:pos="34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1">
    <w:nsid w:val="55B37F35"/>
    <w:multiLevelType w:val="hybridMultilevel"/>
    <w:tmpl w:val="D4CAC000"/>
    <w:lvl w:ilvl="0" w:tplc="57166E3E">
      <w:start w:val="1"/>
      <w:numFmt w:val="bullet"/>
      <w:lvlText w:val=""/>
      <w:lvlJc w:val="left"/>
      <w:pPr>
        <w:tabs>
          <w:tab w:val="num" w:pos="284"/>
        </w:tabs>
        <w:ind w:left="340" w:hanging="22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2">
    <w:nsid w:val="56234096"/>
    <w:multiLevelType w:val="hybridMultilevel"/>
    <w:tmpl w:val="E60C0454"/>
    <w:lvl w:ilvl="0" w:tplc="57166E3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3">
    <w:nsid w:val="56ED10FA"/>
    <w:multiLevelType w:val="hybridMultilevel"/>
    <w:tmpl w:val="E1A06E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71B74DA"/>
    <w:multiLevelType w:val="hybridMultilevel"/>
    <w:tmpl w:val="26D41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8131191"/>
    <w:multiLevelType w:val="hybridMultilevel"/>
    <w:tmpl w:val="393049D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9154C60"/>
    <w:multiLevelType w:val="hybridMultilevel"/>
    <w:tmpl w:val="A0D8E666"/>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95564A5"/>
    <w:multiLevelType w:val="hybridMultilevel"/>
    <w:tmpl w:val="AB44BE0C"/>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AF6586"/>
    <w:multiLevelType w:val="multilevel"/>
    <w:tmpl w:val="1F02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BF4626D"/>
    <w:multiLevelType w:val="hybridMultilevel"/>
    <w:tmpl w:val="9904D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BFD3C60"/>
    <w:multiLevelType w:val="hybridMultilevel"/>
    <w:tmpl w:val="C672B2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D1D654B"/>
    <w:multiLevelType w:val="hybridMultilevel"/>
    <w:tmpl w:val="995E4A8E"/>
    <w:lvl w:ilvl="0" w:tplc="E6C6C77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D444720"/>
    <w:multiLevelType w:val="hybridMultilevel"/>
    <w:tmpl w:val="958A53CE"/>
    <w:lvl w:ilvl="0" w:tplc="57166E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3">
    <w:nsid w:val="5DAD7B89"/>
    <w:multiLevelType w:val="hybridMultilevel"/>
    <w:tmpl w:val="2E087622"/>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DD906BC"/>
    <w:multiLevelType w:val="hybridMultilevel"/>
    <w:tmpl w:val="08CE06D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nsid w:val="5E384A51"/>
    <w:multiLevelType w:val="hybridMultilevel"/>
    <w:tmpl w:val="7F9AD448"/>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EDE29FC"/>
    <w:multiLevelType w:val="hybridMultilevel"/>
    <w:tmpl w:val="CA665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EEC5AFF"/>
    <w:multiLevelType w:val="hybridMultilevel"/>
    <w:tmpl w:val="AF9803AC"/>
    <w:lvl w:ilvl="0" w:tplc="AAC86394">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07951CC"/>
    <w:multiLevelType w:val="hybridMultilevel"/>
    <w:tmpl w:val="66ECE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1D16CED"/>
    <w:multiLevelType w:val="hybridMultilevel"/>
    <w:tmpl w:val="1D50CC6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21C0ED6"/>
    <w:multiLevelType w:val="hybridMultilevel"/>
    <w:tmpl w:val="BABEB2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4FB4B99"/>
    <w:multiLevelType w:val="hybridMultilevel"/>
    <w:tmpl w:val="D7FC5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57F0242"/>
    <w:multiLevelType w:val="hybridMultilevel"/>
    <w:tmpl w:val="81366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686E044E"/>
    <w:multiLevelType w:val="hybridMultilevel"/>
    <w:tmpl w:val="C2EC8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A3A77C2"/>
    <w:multiLevelType w:val="hybridMultilevel"/>
    <w:tmpl w:val="1A5C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AD70208"/>
    <w:multiLevelType w:val="hybridMultilevel"/>
    <w:tmpl w:val="515818A8"/>
    <w:lvl w:ilvl="0" w:tplc="57166E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6">
    <w:nsid w:val="6B0436ED"/>
    <w:multiLevelType w:val="hybridMultilevel"/>
    <w:tmpl w:val="A1108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6C9C5ECD"/>
    <w:multiLevelType w:val="hybridMultilevel"/>
    <w:tmpl w:val="5C906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E8E0279"/>
    <w:multiLevelType w:val="multilevel"/>
    <w:tmpl w:val="01F44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EC70A99"/>
    <w:multiLevelType w:val="hybridMultilevel"/>
    <w:tmpl w:val="1362E442"/>
    <w:lvl w:ilvl="0" w:tplc="57166E3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70">
    <w:nsid w:val="70826DF5"/>
    <w:multiLevelType w:val="multilevel"/>
    <w:tmpl w:val="1D1AB6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0DF64DD"/>
    <w:multiLevelType w:val="multilevel"/>
    <w:tmpl w:val="5F5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723D56B6"/>
    <w:multiLevelType w:val="hybridMultilevel"/>
    <w:tmpl w:val="8F30CF9C"/>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29E6229"/>
    <w:multiLevelType w:val="hybridMultilevel"/>
    <w:tmpl w:val="261445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4">
    <w:nsid w:val="73F54198"/>
    <w:multiLevelType w:val="multilevel"/>
    <w:tmpl w:val="6B0C360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nsid w:val="74635B20"/>
    <w:multiLevelType w:val="hybridMultilevel"/>
    <w:tmpl w:val="1BCCCA78"/>
    <w:lvl w:ilvl="0" w:tplc="67E09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466444C"/>
    <w:multiLevelType w:val="hybridMultilevel"/>
    <w:tmpl w:val="8E8ADFC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7">
    <w:nsid w:val="746F1104"/>
    <w:multiLevelType w:val="hybridMultilevel"/>
    <w:tmpl w:val="DC6A7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5BA3488"/>
    <w:multiLevelType w:val="multilevel"/>
    <w:tmpl w:val="17C893F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5FC13DD"/>
    <w:multiLevelType w:val="hybridMultilevel"/>
    <w:tmpl w:val="7EA273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0">
    <w:nsid w:val="761D037B"/>
    <w:multiLevelType w:val="hybridMultilevel"/>
    <w:tmpl w:val="4F8E5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1">
    <w:nsid w:val="7795739F"/>
    <w:multiLevelType w:val="hybridMultilevel"/>
    <w:tmpl w:val="F55086D8"/>
    <w:lvl w:ilvl="0" w:tplc="57166E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2">
    <w:nsid w:val="77D735F6"/>
    <w:multiLevelType w:val="hybridMultilevel"/>
    <w:tmpl w:val="D736CF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88F5102"/>
    <w:multiLevelType w:val="hybridMultilevel"/>
    <w:tmpl w:val="0C2073D2"/>
    <w:lvl w:ilvl="0" w:tplc="57166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BF77F8"/>
    <w:multiLevelType w:val="hybridMultilevel"/>
    <w:tmpl w:val="5D3E98EE"/>
    <w:lvl w:ilvl="0" w:tplc="57166E3E">
      <w:start w:val="1"/>
      <w:numFmt w:val="bullet"/>
      <w:lvlText w:val=""/>
      <w:lvlJc w:val="left"/>
      <w:pPr>
        <w:tabs>
          <w:tab w:val="num" w:pos="284"/>
        </w:tabs>
        <w:ind w:left="340" w:hanging="227"/>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5">
    <w:nsid w:val="797722BA"/>
    <w:multiLevelType w:val="hybridMultilevel"/>
    <w:tmpl w:val="667C0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7A097CB2"/>
    <w:multiLevelType w:val="hybridMultilevel"/>
    <w:tmpl w:val="6A5CDCA8"/>
    <w:lvl w:ilvl="0" w:tplc="4208A29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A8B7412"/>
    <w:multiLevelType w:val="hybridMultilevel"/>
    <w:tmpl w:val="718C6ED6"/>
    <w:lvl w:ilvl="0" w:tplc="57166E3E">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188">
    <w:nsid w:val="7C5815E1"/>
    <w:multiLevelType w:val="hybridMultilevel"/>
    <w:tmpl w:val="1AD233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E0C6111"/>
    <w:multiLevelType w:val="hybridMultilevel"/>
    <w:tmpl w:val="0B865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E5270B0"/>
    <w:multiLevelType w:val="hybridMultilevel"/>
    <w:tmpl w:val="D1E25206"/>
    <w:lvl w:ilvl="0" w:tplc="57166E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1">
    <w:nsid w:val="7E5D7F61"/>
    <w:multiLevelType w:val="hybridMultilevel"/>
    <w:tmpl w:val="02E44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FA23350"/>
    <w:multiLevelType w:val="hybridMultilevel"/>
    <w:tmpl w:val="77E2874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3">
    <w:nsid w:val="7FD5730D"/>
    <w:multiLevelType w:val="hybridMultilevel"/>
    <w:tmpl w:val="06CE6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8"/>
    <w:lvlOverride w:ilvl="0">
      <w:startOverride w:val="1"/>
    </w:lvlOverride>
  </w:num>
  <w:num w:numId="3">
    <w:abstractNumId w:val="72"/>
  </w:num>
  <w:num w:numId="4">
    <w:abstractNumId w:val="3"/>
  </w:num>
  <w:num w:numId="5">
    <w:abstractNumId w:val="76"/>
  </w:num>
  <w:num w:numId="6">
    <w:abstractNumId w:val="45"/>
  </w:num>
  <w:num w:numId="7">
    <w:abstractNumId w:val="49"/>
  </w:num>
  <w:num w:numId="8">
    <w:abstractNumId w:val="171"/>
  </w:num>
  <w:num w:numId="9">
    <w:abstractNumId w:val="80"/>
  </w:num>
  <w:num w:numId="10">
    <w:abstractNumId w:val="182"/>
  </w:num>
  <w:num w:numId="11">
    <w:abstractNumId w:val="160"/>
  </w:num>
  <w:num w:numId="12">
    <w:abstractNumId w:val="26"/>
  </w:num>
  <w:num w:numId="13">
    <w:abstractNumId w:val="57"/>
  </w:num>
  <w:num w:numId="14">
    <w:abstractNumId w:val="87"/>
  </w:num>
  <w:num w:numId="15">
    <w:abstractNumId w:val="0"/>
    <w:lvlOverride w:ilvl="0">
      <w:lvl w:ilvl="0">
        <w:numFmt w:val="bullet"/>
        <w:lvlText w:val="•"/>
        <w:legacy w:legacy="1" w:legacySpace="0" w:legacyIndent="168"/>
        <w:lvlJc w:val="left"/>
        <w:rPr>
          <w:rFonts w:ascii="Times New Roman" w:hAnsi="Times New Roman" w:hint="default"/>
        </w:rPr>
      </w:lvl>
    </w:lvlOverride>
  </w:num>
  <w:num w:numId="16">
    <w:abstractNumId w:val="0"/>
    <w:lvlOverride w:ilvl="0">
      <w:lvl w:ilvl="0">
        <w:numFmt w:val="bullet"/>
        <w:lvlText w:val="—"/>
        <w:legacy w:legacy="1" w:legacySpace="0" w:legacyIndent="241"/>
        <w:lvlJc w:val="left"/>
        <w:rPr>
          <w:rFonts w:ascii="Times New Roman" w:hAnsi="Times New Roman" w:hint="default"/>
        </w:rPr>
      </w:lvl>
    </w:lvlOverride>
  </w:num>
  <w:num w:numId="17">
    <w:abstractNumId w:val="114"/>
  </w:num>
  <w:num w:numId="18">
    <w:abstractNumId w:val="85"/>
  </w:num>
  <w:num w:numId="19">
    <w:abstractNumId w:val="157"/>
  </w:num>
  <w:num w:numId="20">
    <w:abstractNumId w:val="82"/>
  </w:num>
  <w:num w:numId="21">
    <w:abstractNumId w:val="186"/>
  </w:num>
  <w:num w:numId="22">
    <w:abstractNumId w:val="108"/>
  </w:num>
  <w:num w:numId="23">
    <w:abstractNumId w:val="179"/>
  </w:num>
  <w:num w:numId="24">
    <w:abstractNumId w:val="151"/>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8"/>
  </w:num>
  <w:num w:numId="30">
    <w:abstractNumId w:val="112"/>
  </w:num>
  <w:num w:numId="31">
    <w:abstractNumId w:val="118"/>
  </w:num>
  <w:num w:numId="32">
    <w:abstractNumId w:val="127"/>
  </w:num>
  <w:num w:numId="33">
    <w:abstractNumId w:val="177"/>
  </w:num>
  <w:num w:numId="34">
    <w:abstractNumId w:val="113"/>
  </w:num>
  <w:num w:numId="35">
    <w:abstractNumId w:val="191"/>
  </w:num>
  <w:num w:numId="36">
    <w:abstractNumId w:val="41"/>
  </w:num>
  <w:num w:numId="37">
    <w:abstractNumId w:val="46"/>
  </w:num>
  <w:num w:numId="38">
    <w:abstractNumId w:val="65"/>
  </w:num>
  <w:num w:numId="39">
    <w:abstractNumId w:val="60"/>
  </w:num>
  <w:num w:numId="40">
    <w:abstractNumId w:val="163"/>
  </w:num>
  <w:num w:numId="41">
    <w:abstractNumId w:val="38"/>
  </w:num>
  <w:num w:numId="42">
    <w:abstractNumId w:val="97"/>
  </w:num>
  <w:num w:numId="43">
    <w:abstractNumId w:val="66"/>
  </w:num>
  <w:num w:numId="44">
    <w:abstractNumId w:val="101"/>
  </w:num>
  <w:num w:numId="45">
    <w:abstractNumId w:val="109"/>
  </w:num>
  <w:num w:numId="46">
    <w:abstractNumId w:val="43"/>
  </w:num>
  <w:num w:numId="47">
    <w:abstractNumId w:val="192"/>
  </w:num>
  <w:num w:numId="48">
    <w:abstractNumId w:val="188"/>
  </w:num>
  <w:num w:numId="49">
    <w:abstractNumId w:val="180"/>
  </w:num>
  <w:num w:numId="50">
    <w:abstractNumId w:val="144"/>
  </w:num>
  <w:num w:numId="51">
    <w:abstractNumId w:val="37"/>
  </w:num>
  <w:num w:numId="52">
    <w:abstractNumId w:val="150"/>
  </w:num>
  <w:num w:numId="53">
    <w:abstractNumId w:val="156"/>
  </w:num>
  <w:num w:numId="54">
    <w:abstractNumId w:val="185"/>
  </w:num>
  <w:num w:numId="5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14"/>
  </w:num>
  <w:num w:numId="58">
    <w:abstractNumId w:val="16"/>
  </w:num>
  <w:num w:numId="59">
    <w:abstractNumId w:val="17"/>
  </w:num>
  <w:num w:numId="60">
    <w:abstractNumId w:val="21"/>
  </w:num>
  <w:num w:numId="61">
    <w:abstractNumId w:val="12"/>
  </w:num>
  <w:num w:numId="62">
    <w:abstractNumId w:val="18"/>
  </w:num>
  <w:num w:numId="63">
    <w:abstractNumId w:val="19"/>
  </w:num>
  <w:num w:numId="64">
    <w:abstractNumId w:val="22"/>
  </w:num>
  <w:num w:numId="65">
    <w:abstractNumId w:val="15"/>
  </w:num>
  <w:num w:numId="66">
    <w:abstractNumId w:val="6"/>
  </w:num>
  <w:num w:numId="67">
    <w:abstractNumId w:val="13"/>
  </w:num>
  <w:num w:numId="68">
    <w:abstractNumId w:val="20"/>
  </w:num>
  <w:num w:numId="69">
    <w:abstractNumId w:val="137"/>
  </w:num>
  <w:num w:numId="70">
    <w:abstractNumId w:val="28"/>
  </w:num>
  <w:num w:numId="71">
    <w:abstractNumId w:val="104"/>
  </w:num>
  <w:num w:numId="72">
    <w:abstractNumId w:val="79"/>
  </w:num>
  <w:num w:numId="73">
    <w:abstractNumId w:val="143"/>
  </w:num>
  <w:num w:numId="74">
    <w:abstractNumId w:val="107"/>
  </w:num>
  <w:num w:numId="75">
    <w:abstractNumId w:val="5"/>
  </w:num>
  <w:num w:numId="76">
    <w:abstractNumId w:val="2"/>
  </w:num>
  <w:num w:numId="77">
    <w:abstractNumId w:val="83"/>
  </w:num>
  <w:num w:numId="78">
    <w:abstractNumId w:val="77"/>
  </w:num>
  <w:num w:numId="79">
    <w:abstractNumId w:val="84"/>
  </w:num>
  <w:num w:numId="80">
    <w:abstractNumId w:val="174"/>
  </w:num>
  <w:num w:numId="81">
    <w:abstractNumId w:val="54"/>
  </w:num>
  <w:num w:numId="82">
    <w:abstractNumId w:val="164"/>
  </w:num>
  <w:num w:numId="83">
    <w:abstractNumId w:val="126"/>
  </w:num>
  <w:num w:numId="84">
    <w:abstractNumId w:val="193"/>
  </w:num>
  <w:num w:numId="85">
    <w:abstractNumId w:val="162"/>
  </w:num>
  <w:num w:numId="86">
    <w:abstractNumId w:val="110"/>
  </w:num>
  <w:num w:numId="87">
    <w:abstractNumId w:val="88"/>
  </w:num>
  <w:num w:numId="88">
    <w:abstractNumId w:val="68"/>
  </w:num>
  <w:num w:numId="89">
    <w:abstractNumId w:val="134"/>
  </w:num>
  <w:num w:numId="90">
    <w:abstractNumId w:val="189"/>
  </w:num>
  <w:num w:numId="91">
    <w:abstractNumId w:val="81"/>
  </w:num>
  <w:num w:numId="92">
    <w:abstractNumId w:val="34"/>
  </w:num>
  <w:num w:numId="93">
    <w:abstractNumId w:val="167"/>
  </w:num>
  <w:num w:numId="94">
    <w:abstractNumId w:val="116"/>
  </w:num>
  <w:num w:numId="95">
    <w:abstractNumId w:val="96"/>
  </w:num>
  <w:num w:numId="96">
    <w:abstractNumId w:val="173"/>
  </w:num>
  <w:num w:numId="97">
    <w:abstractNumId w:val="161"/>
  </w:num>
  <w:num w:numId="98">
    <w:abstractNumId w:val="128"/>
  </w:num>
  <w:num w:numId="99">
    <w:abstractNumId w:val="121"/>
  </w:num>
  <w:num w:numId="100">
    <w:abstractNumId w:val="166"/>
  </w:num>
  <w:num w:numId="101">
    <w:abstractNumId w:val="132"/>
  </w:num>
  <w:num w:numId="102">
    <w:abstractNumId w:val="149"/>
  </w:num>
  <w:num w:numId="103">
    <w:abstractNumId w:val="36"/>
  </w:num>
  <w:num w:numId="104">
    <w:abstractNumId w:val="175"/>
  </w:num>
  <w:num w:numId="105">
    <w:abstractNumId w:val="154"/>
  </w:num>
  <w:num w:numId="106">
    <w:abstractNumId w:val="90"/>
  </w:num>
  <w:num w:numId="107">
    <w:abstractNumId w:val="1"/>
  </w:num>
  <w:num w:numId="108">
    <w:abstractNumId w:val="105"/>
  </w:num>
  <w:num w:numId="109">
    <w:abstractNumId w:val="119"/>
  </w:num>
  <w:num w:numId="110">
    <w:abstractNumId w:val="106"/>
  </w:num>
  <w:num w:numId="111">
    <w:abstractNumId w:val="62"/>
  </w:num>
  <w:num w:numId="112">
    <w:abstractNumId w:val="145"/>
  </w:num>
  <w:num w:numId="113">
    <w:abstractNumId w:val="159"/>
  </w:num>
  <w:num w:numId="114">
    <w:abstractNumId w:val="58"/>
  </w:num>
  <w:num w:numId="115">
    <w:abstractNumId w:val="74"/>
  </w:num>
  <w:num w:numId="116">
    <w:abstractNumId w:val="130"/>
  </w:num>
  <w:num w:numId="117">
    <w:abstractNumId w:val="103"/>
  </w:num>
  <w:num w:numId="118">
    <w:abstractNumId w:val="131"/>
  </w:num>
  <w:num w:numId="119">
    <w:abstractNumId w:val="133"/>
  </w:num>
  <w:num w:numId="120">
    <w:abstractNumId w:val="148"/>
  </w:num>
  <w:num w:numId="121">
    <w:abstractNumId w:val="27"/>
  </w:num>
  <w:num w:numId="122">
    <w:abstractNumId w:val="70"/>
  </w:num>
  <w:num w:numId="123">
    <w:abstractNumId w:val="168"/>
  </w:num>
  <w:num w:numId="124">
    <w:abstractNumId w:val="44"/>
  </w:num>
  <w:num w:numId="125">
    <w:abstractNumId w:val="170"/>
  </w:num>
  <w:num w:numId="126">
    <w:abstractNumId w:val="176"/>
  </w:num>
  <w:num w:numId="127">
    <w:abstractNumId w:val="122"/>
  </w:num>
  <w:num w:numId="128">
    <w:abstractNumId w:val="24"/>
  </w:num>
  <w:num w:numId="129">
    <w:abstractNumId w:val="55"/>
  </w:num>
  <w:num w:numId="130">
    <w:abstractNumId w:val="169"/>
  </w:num>
  <w:num w:numId="131">
    <w:abstractNumId w:val="91"/>
  </w:num>
  <w:num w:numId="132">
    <w:abstractNumId w:val="56"/>
  </w:num>
  <w:num w:numId="133">
    <w:abstractNumId w:val="138"/>
  </w:num>
  <w:num w:numId="134">
    <w:abstractNumId w:val="123"/>
  </w:num>
  <w:num w:numId="135">
    <w:abstractNumId w:val="178"/>
  </w:num>
  <w:num w:numId="136">
    <w:abstractNumId w:val="42"/>
  </w:num>
  <w:num w:numId="137">
    <w:abstractNumId w:val="67"/>
  </w:num>
  <w:num w:numId="138">
    <w:abstractNumId w:val="86"/>
  </w:num>
  <w:num w:numId="139">
    <w:abstractNumId w:val="139"/>
  </w:num>
  <w:num w:numId="140">
    <w:abstractNumId w:val="102"/>
  </w:num>
  <w:num w:numId="141">
    <w:abstractNumId w:val="75"/>
  </w:num>
  <w:num w:numId="142">
    <w:abstractNumId w:val="39"/>
  </w:num>
  <w:num w:numId="14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6"/>
  </w:num>
  <w:num w:numId="145">
    <w:abstractNumId w:val="35"/>
  </w:num>
  <w:num w:numId="146">
    <w:abstractNumId w:val="71"/>
  </w:num>
  <w:num w:numId="147">
    <w:abstractNumId w:val="172"/>
  </w:num>
  <w:num w:numId="148">
    <w:abstractNumId w:val="124"/>
  </w:num>
  <w:num w:numId="149">
    <w:abstractNumId w:val="29"/>
  </w:num>
  <w:num w:numId="150">
    <w:abstractNumId w:val="50"/>
  </w:num>
  <w:num w:numId="151">
    <w:abstractNumId w:val="187"/>
  </w:num>
  <w:num w:numId="152">
    <w:abstractNumId w:val="89"/>
  </w:num>
  <w:num w:numId="153">
    <w:abstractNumId w:val="99"/>
  </w:num>
  <w:num w:numId="154">
    <w:abstractNumId w:val="33"/>
  </w:num>
  <w:num w:numId="155">
    <w:abstractNumId w:val="23"/>
  </w:num>
  <w:num w:numId="156">
    <w:abstractNumId w:val="184"/>
  </w:num>
  <w:num w:numId="157">
    <w:abstractNumId w:val="129"/>
  </w:num>
  <w:num w:numId="158">
    <w:abstractNumId w:val="93"/>
  </w:num>
  <w:num w:numId="159">
    <w:abstractNumId w:val="141"/>
  </w:num>
  <w:num w:numId="160">
    <w:abstractNumId w:val="120"/>
  </w:num>
  <w:num w:numId="161">
    <w:abstractNumId w:val="111"/>
  </w:num>
  <w:num w:numId="162">
    <w:abstractNumId w:val="117"/>
  </w:num>
  <w:num w:numId="163">
    <w:abstractNumId w:val="181"/>
  </w:num>
  <w:num w:numId="164">
    <w:abstractNumId w:val="183"/>
  </w:num>
  <w:num w:numId="165">
    <w:abstractNumId w:val="52"/>
  </w:num>
  <w:num w:numId="166">
    <w:abstractNumId w:val="140"/>
  </w:num>
  <w:num w:numId="167">
    <w:abstractNumId w:val="61"/>
  </w:num>
  <w:num w:numId="168">
    <w:abstractNumId w:val="136"/>
  </w:num>
  <w:num w:numId="169">
    <w:abstractNumId w:val="69"/>
  </w:num>
  <w:num w:numId="170">
    <w:abstractNumId w:val="142"/>
  </w:num>
  <w:num w:numId="171">
    <w:abstractNumId w:val="51"/>
  </w:num>
  <w:num w:numId="172">
    <w:abstractNumId w:val="32"/>
  </w:num>
  <w:num w:numId="173">
    <w:abstractNumId w:val="135"/>
  </w:num>
  <w:num w:numId="174">
    <w:abstractNumId w:val="155"/>
  </w:num>
  <w:num w:numId="175">
    <w:abstractNumId w:val="190"/>
  </w:num>
  <w:num w:numId="176">
    <w:abstractNumId w:val="30"/>
  </w:num>
  <w:num w:numId="177">
    <w:abstractNumId w:val="152"/>
  </w:num>
  <w:num w:numId="178">
    <w:abstractNumId w:val="95"/>
  </w:num>
  <w:num w:numId="179">
    <w:abstractNumId w:val="53"/>
  </w:num>
  <w:num w:numId="180">
    <w:abstractNumId w:val="125"/>
  </w:num>
  <w:num w:numId="181">
    <w:abstractNumId w:val="165"/>
  </w:num>
  <w:num w:numId="182">
    <w:abstractNumId w:val="31"/>
  </w:num>
  <w:num w:numId="183">
    <w:abstractNumId w:val="153"/>
  </w:num>
  <w:num w:numId="184">
    <w:abstractNumId w:val="78"/>
  </w:num>
  <w:num w:numId="185">
    <w:abstractNumId w:val="147"/>
  </w:num>
  <w:num w:numId="186">
    <w:abstractNumId w:val="115"/>
  </w:num>
  <w:num w:numId="187">
    <w:abstractNumId w:val="59"/>
  </w:num>
  <w:num w:numId="188">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8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90">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191">
    <w:abstractNumId w:val="25"/>
  </w:num>
  <w:num w:numId="192">
    <w:abstractNumId w:val="47"/>
  </w:num>
  <w:num w:numId="19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hdrShapeDefaults>
    <o:shapedefaults v:ext="edit" spidmax="14337"/>
  </w:hdrShapeDefaults>
  <w:footnotePr>
    <w:footnote w:id="-1"/>
    <w:footnote w:id="0"/>
  </w:footnotePr>
  <w:endnotePr>
    <w:endnote w:id="-1"/>
    <w:endnote w:id="0"/>
  </w:endnotePr>
  <w:compat>
    <w:useFELayout/>
  </w:compat>
  <w:rsids>
    <w:rsidRoot w:val="00A766FA"/>
    <w:rsid w:val="00003388"/>
    <w:rsid w:val="00004D83"/>
    <w:rsid w:val="00005A54"/>
    <w:rsid w:val="00010B7F"/>
    <w:rsid w:val="000115F7"/>
    <w:rsid w:val="00013BC6"/>
    <w:rsid w:val="00015DE3"/>
    <w:rsid w:val="000167CB"/>
    <w:rsid w:val="00017E26"/>
    <w:rsid w:val="000203A8"/>
    <w:rsid w:val="00021D79"/>
    <w:rsid w:val="00027119"/>
    <w:rsid w:val="00030B61"/>
    <w:rsid w:val="00030D7C"/>
    <w:rsid w:val="00034F36"/>
    <w:rsid w:val="0003529D"/>
    <w:rsid w:val="00041AD1"/>
    <w:rsid w:val="00042029"/>
    <w:rsid w:val="00043596"/>
    <w:rsid w:val="00044D69"/>
    <w:rsid w:val="000461D7"/>
    <w:rsid w:val="00046200"/>
    <w:rsid w:val="00047109"/>
    <w:rsid w:val="00050E4D"/>
    <w:rsid w:val="00052A29"/>
    <w:rsid w:val="00055B91"/>
    <w:rsid w:val="0005616E"/>
    <w:rsid w:val="00056421"/>
    <w:rsid w:val="000607D6"/>
    <w:rsid w:val="00060C82"/>
    <w:rsid w:val="00060D9F"/>
    <w:rsid w:val="00062C9A"/>
    <w:rsid w:val="00063528"/>
    <w:rsid w:val="0006577F"/>
    <w:rsid w:val="000677A1"/>
    <w:rsid w:val="000704B6"/>
    <w:rsid w:val="000707C9"/>
    <w:rsid w:val="000712D5"/>
    <w:rsid w:val="0007209B"/>
    <w:rsid w:val="000747A0"/>
    <w:rsid w:val="00076FA0"/>
    <w:rsid w:val="000804FB"/>
    <w:rsid w:val="0008065F"/>
    <w:rsid w:val="00080B30"/>
    <w:rsid w:val="00082D45"/>
    <w:rsid w:val="00083101"/>
    <w:rsid w:val="0008323F"/>
    <w:rsid w:val="00083256"/>
    <w:rsid w:val="00087676"/>
    <w:rsid w:val="00087798"/>
    <w:rsid w:val="00090711"/>
    <w:rsid w:val="000914F5"/>
    <w:rsid w:val="00097329"/>
    <w:rsid w:val="0009750E"/>
    <w:rsid w:val="000A1161"/>
    <w:rsid w:val="000A1B9B"/>
    <w:rsid w:val="000A2B07"/>
    <w:rsid w:val="000A6E02"/>
    <w:rsid w:val="000A75CD"/>
    <w:rsid w:val="000A75FD"/>
    <w:rsid w:val="000B0359"/>
    <w:rsid w:val="000B20A0"/>
    <w:rsid w:val="000B7AC1"/>
    <w:rsid w:val="000C11F0"/>
    <w:rsid w:val="000C1733"/>
    <w:rsid w:val="000C2F7E"/>
    <w:rsid w:val="000C3A29"/>
    <w:rsid w:val="000C4E0A"/>
    <w:rsid w:val="000C625D"/>
    <w:rsid w:val="000D001E"/>
    <w:rsid w:val="000D16FD"/>
    <w:rsid w:val="000D17D8"/>
    <w:rsid w:val="000D2597"/>
    <w:rsid w:val="000D28B1"/>
    <w:rsid w:val="000D35B5"/>
    <w:rsid w:val="000D62B6"/>
    <w:rsid w:val="000E0B57"/>
    <w:rsid w:val="000F4CC1"/>
    <w:rsid w:val="000F5A85"/>
    <w:rsid w:val="00101A12"/>
    <w:rsid w:val="001024F8"/>
    <w:rsid w:val="00107C83"/>
    <w:rsid w:val="0011175C"/>
    <w:rsid w:val="0011365D"/>
    <w:rsid w:val="0011479A"/>
    <w:rsid w:val="00114DA4"/>
    <w:rsid w:val="001151CD"/>
    <w:rsid w:val="001235FA"/>
    <w:rsid w:val="00124266"/>
    <w:rsid w:val="001249F3"/>
    <w:rsid w:val="001251E7"/>
    <w:rsid w:val="00127F68"/>
    <w:rsid w:val="00131B8E"/>
    <w:rsid w:val="00134AED"/>
    <w:rsid w:val="00134FA3"/>
    <w:rsid w:val="00140A76"/>
    <w:rsid w:val="00141A12"/>
    <w:rsid w:val="00151A80"/>
    <w:rsid w:val="0015241A"/>
    <w:rsid w:val="00155A3E"/>
    <w:rsid w:val="001603AB"/>
    <w:rsid w:val="00161048"/>
    <w:rsid w:val="0016367C"/>
    <w:rsid w:val="001642FC"/>
    <w:rsid w:val="00171421"/>
    <w:rsid w:val="00172078"/>
    <w:rsid w:val="001748E3"/>
    <w:rsid w:val="00180685"/>
    <w:rsid w:val="00180F9A"/>
    <w:rsid w:val="001817CA"/>
    <w:rsid w:val="00182C2D"/>
    <w:rsid w:val="00183680"/>
    <w:rsid w:val="001837F8"/>
    <w:rsid w:val="00186E5F"/>
    <w:rsid w:val="001916C3"/>
    <w:rsid w:val="00194F66"/>
    <w:rsid w:val="00195C52"/>
    <w:rsid w:val="00195D0B"/>
    <w:rsid w:val="001A1963"/>
    <w:rsid w:val="001A53CA"/>
    <w:rsid w:val="001A6216"/>
    <w:rsid w:val="001A7874"/>
    <w:rsid w:val="001B105A"/>
    <w:rsid w:val="001B184E"/>
    <w:rsid w:val="001B3552"/>
    <w:rsid w:val="001C076E"/>
    <w:rsid w:val="001C14F4"/>
    <w:rsid w:val="001C36CD"/>
    <w:rsid w:val="001C40C3"/>
    <w:rsid w:val="001C42E1"/>
    <w:rsid w:val="001D0082"/>
    <w:rsid w:val="001D31B3"/>
    <w:rsid w:val="001D3E7D"/>
    <w:rsid w:val="001D533B"/>
    <w:rsid w:val="001D646C"/>
    <w:rsid w:val="001E08D9"/>
    <w:rsid w:val="001E12D4"/>
    <w:rsid w:val="001E1DD9"/>
    <w:rsid w:val="001E43EA"/>
    <w:rsid w:val="001E511D"/>
    <w:rsid w:val="001E6F4A"/>
    <w:rsid w:val="001F136E"/>
    <w:rsid w:val="001F73CB"/>
    <w:rsid w:val="00200371"/>
    <w:rsid w:val="00203B9F"/>
    <w:rsid w:val="00206987"/>
    <w:rsid w:val="002163BD"/>
    <w:rsid w:val="0021746B"/>
    <w:rsid w:val="00222929"/>
    <w:rsid w:val="00225C19"/>
    <w:rsid w:val="002334CF"/>
    <w:rsid w:val="00234714"/>
    <w:rsid w:val="002355B2"/>
    <w:rsid w:val="0024096C"/>
    <w:rsid w:val="002422D4"/>
    <w:rsid w:val="0025082A"/>
    <w:rsid w:val="00256B48"/>
    <w:rsid w:val="00263892"/>
    <w:rsid w:val="00265270"/>
    <w:rsid w:val="00270C34"/>
    <w:rsid w:val="00272771"/>
    <w:rsid w:val="002738CD"/>
    <w:rsid w:val="00277452"/>
    <w:rsid w:val="00280C24"/>
    <w:rsid w:val="00281901"/>
    <w:rsid w:val="00284477"/>
    <w:rsid w:val="0028579D"/>
    <w:rsid w:val="00290329"/>
    <w:rsid w:val="00292539"/>
    <w:rsid w:val="002938F5"/>
    <w:rsid w:val="00295FE8"/>
    <w:rsid w:val="002A3869"/>
    <w:rsid w:val="002A5C26"/>
    <w:rsid w:val="002B12FC"/>
    <w:rsid w:val="002B538A"/>
    <w:rsid w:val="002B6856"/>
    <w:rsid w:val="002C007E"/>
    <w:rsid w:val="002C68BA"/>
    <w:rsid w:val="002D0975"/>
    <w:rsid w:val="002D1A31"/>
    <w:rsid w:val="002D3A66"/>
    <w:rsid w:val="002D586F"/>
    <w:rsid w:val="002D6350"/>
    <w:rsid w:val="002D7A44"/>
    <w:rsid w:val="002E235F"/>
    <w:rsid w:val="002E5DF1"/>
    <w:rsid w:val="002E6EE6"/>
    <w:rsid w:val="002F0450"/>
    <w:rsid w:val="002F2778"/>
    <w:rsid w:val="00300D2D"/>
    <w:rsid w:val="00304C2C"/>
    <w:rsid w:val="00312167"/>
    <w:rsid w:val="003123AC"/>
    <w:rsid w:val="0031445F"/>
    <w:rsid w:val="00316459"/>
    <w:rsid w:val="00316A11"/>
    <w:rsid w:val="00320C64"/>
    <w:rsid w:val="0032264F"/>
    <w:rsid w:val="003253D3"/>
    <w:rsid w:val="00325869"/>
    <w:rsid w:val="003273CE"/>
    <w:rsid w:val="00330B8C"/>
    <w:rsid w:val="00336C5F"/>
    <w:rsid w:val="00336FB0"/>
    <w:rsid w:val="00340041"/>
    <w:rsid w:val="003400A6"/>
    <w:rsid w:val="003408D7"/>
    <w:rsid w:val="00340E26"/>
    <w:rsid w:val="00342008"/>
    <w:rsid w:val="00344765"/>
    <w:rsid w:val="0034673A"/>
    <w:rsid w:val="003522F1"/>
    <w:rsid w:val="00354A89"/>
    <w:rsid w:val="00366252"/>
    <w:rsid w:val="00366FD0"/>
    <w:rsid w:val="00373613"/>
    <w:rsid w:val="00374A6D"/>
    <w:rsid w:val="003753BD"/>
    <w:rsid w:val="00380C0E"/>
    <w:rsid w:val="003812C2"/>
    <w:rsid w:val="00385931"/>
    <w:rsid w:val="00386B78"/>
    <w:rsid w:val="00387B64"/>
    <w:rsid w:val="0039056D"/>
    <w:rsid w:val="00391554"/>
    <w:rsid w:val="00393689"/>
    <w:rsid w:val="00394657"/>
    <w:rsid w:val="00396290"/>
    <w:rsid w:val="00397CE0"/>
    <w:rsid w:val="003A098D"/>
    <w:rsid w:val="003A4303"/>
    <w:rsid w:val="003A60B9"/>
    <w:rsid w:val="003B2170"/>
    <w:rsid w:val="003B37D5"/>
    <w:rsid w:val="003B3D6D"/>
    <w:rsid w:val="003B41CB"/>
    <w:rsid w:val="003B573A"/>
    <w:rsid w:val="003B7676"/>
    <w:rsid w:val="003C17E7"/>
    <w:rsid w:val="003C1D12"/>
    <w:rsid w:val="003C3D25"/>
    <w:rsid w:val="003C66DD"/>
    <w:rsid w:val="003C6795"/>
    <w:rsid w:val="003D6E64"/>
    <w:rsid w:val="003E2C08"/>
    <w:rsid w:val="003E6015"/>
    <w:rsid w:val="003E7921"/>
    <w:rsid w:val="003F50AA"/>
    <w:rsid w:val="003F5EC9"/>
    <w:rsid w:val="004005FF"/>
    <w:rsid w:val="00402643"/>
    <w:rsid w:val="00403A90"/>
    <w:rsid w:val="004055EA"/>
    <w:rsid w:val="00410076"/>
    <w:rsid w:val="00411BA3"/>
    <w:rsid w:val="00415DE3"/>
    <w:rsid w:val="004203A0"/>
    <w:rsid w:val="00420426"/>
    <w:rsid w:val="00435EB4"/>
    <w:rsid w:val="00436117"/>
    <w:rsid w:val="00443B3F"/>
    <w:rsid w:val="00450DB3"/>
    <w:rsid w:val="00456C13"/>
    <w:rsid w:val="00457ED0"/>
    <w:rsid w:val="004632DC"/>
    <w:rsid w:val="00464E49"/>
    <w:rsid w:val="00466174"/>
    <w:rsid w:val="00470203"/>
    <w:rsid w:val="00470C3F"/>
    <w:rsid w:val="00473807"/>
    <w:rsid w:val="004775DB"/>
    <w:rsid w:val="00480389"/>
    <w:rsid w:val="004815FB"/>
    <w:rsid w:val="00482A4B"/>
    <w:rsid w:val="00484362"/>
    <w:rsid w:val="004917C0"/>
    <w:rsid w:val="004922B0"/>
    <w:rsid w:val="0049417A"/>
    <w:rsid w:val="00496ACC"/>
    <w:rsid w:val="004A0EEC"/>
    <w:rsid w:val="004A13C8"/>
    <w:rsid w:val="004A19A8"/>
    <w:rsid w:val="004A531B"/>
    <w:rsid w:val="004A69B2"/>
    <w:rsid w:val="004A6C90"/>
    <w:rsid w:val="004A7DDA"/>
    <w:rsid w:val="004B30CE"/>
    <w:rsid w:val="004C186C"/>
    <w:rsid w:val="004C2D01"/>
    <w:rsid w:val="004C605A"/>
    <w:rsid w:val="004C6983"/>
    <w:rsid w:val="004C7A90"/>
    <w:rsid w:val="004D00A6"/>
    <w:rsid w:val="004D34D7"/>
    <w:rsid w:val="004D5089"/>
    <w:rsid w:val="004D5C75"/>
    <w:rsid w:val="004D62C7"/>
    <w:rsid w:val="004D6576"/>
    <w:rsid w:val="004E68BD"/>
    <w:rsid w:val="004F1246"/>
    <w:rsid w:val="004F1823"/>
    <w:rsid w:val="004F26CE"/>
    <w:rsid w:val="004F4001"/>
    <w:rsid w:val="004F4E90"/>
    <w:rsid w:val="004F7DD2"/>
    <w:rsid w:val="00500EC0"/>
    <w:rsid w:val="00502EBC"/>
    <w:rsid w:val="00503F0E"/>
    <w:rsid w:val="0050690A"/>
    <w:rsid w:val="00507CD2"/>
    <w:rsid w:val="0051200B"/>
    <w:rsid w:val="00512AA0"/>
    <w:rsid w:val="00513C5B"/>
    <w:rsid w:val="005145F1"/>
    <w:rsid w:val="00514A4B"/>
    <w:rsid w:val="00516E09"/>
    <w:rsid w:val="005176E9"/>
    <w:rsid w:val="00517CCE"/>
    <w:rsid w:val="0052113F"/>
    <w:rsid w:val="005234C5"/>
    <w:rsid w:val="00523668"/>
    <w:rsid w:val="005237D0"/>
    <w:rsid w:val="00532A86"/>
    <w:rsid w:val="00534299"/>
    <w:rsid w:val="00540CF8"/>
    <w:rsid w:val="00544DEB"/>
    <w:rsid w:val="005467D8"/>
    <w:rsid w:val="00546A36"/>
    <w:rsid w:val="00552358"/>
    <w:rsid w:val="00552D5D"/>
    <w:rsid w:val="005544A8"/>
    <w:rsid w:val="00554FC2"/>
    <w:rsid w:val="00563D9F"/>
    <w:rsid w:val="005709D4"/>
    <w:rsid w:val="0057198B"/>
    <w:rsid w:val="00574718"/>
    <w:rsid w:val="005914F6"/>
    <w:rsid w:val="005A430C"/>
    <w:rsid w:val="005A7D1F"/>
    <w:rsid w:val="005B79FC"/>
    <w:rsid w:val="005B7D90"/>
    <w:rsid w:val="005B7E01"/>
    <w:rsid w:val="005C15F3"/>
    <w:rsid w:val="005C4B00"/>
    <w:rsid w:val="005D0211"/>
    <w:rsid w:val="005D04C5"/>
    <w:rsid w:val="005D1958"/>
    <w:rsid w:val="005D48E3"/>
    <w:rsid w:val="005D5BEC"/>
    <w:rsid w:val="005D6C27"/>
    <w:rsid w:val="005E285B"/>
    <w:rsid w:val="005E3967"/>
    <w:rsid w:val="005E64FE"/>
    <w:rsid w:val="005E7A7B"/>
    <w:rsid w:val="005F0497"/>
    <w:rsid w:val="005F05D8"/>
    <w:rsid w:val="005F301F"/>
    <w:rsid w:val="005F5203"/>
    <w:rsid w:val="005F60AA"/>
    <w:rsid w:val="005F6E9A"/>
    <w:rsid w:val="005F79F7"/>
    <w:rsid w:val="00602C0E"/>
    <w:rsid w:val="006036FD"/>
    <w:rsid w:val="00604744"/>
    <w:rsid w:val="00607097"/>
    <w:rsid w:val="00607BAC"/>
    <w:rsid w:val="00607BE0"/>
    <w:rsid w:val="006101DF"/>
    <w:rsid w:val="00617D4D"/>
    <w:rsid w:val="0062197F"/>
    <w:rsid w:val="00621C83"/>
    <w:rsid w:val="00621CDD"/>
    <w:rsid w:val="006232D0"/>
    <w:rsid w:val="006242AE"/>
    <w:rsid w:val="00625879"/>
    <w:rsid w:val="00631D53"/>
    <w:rsid w:val="00632586"/>
    <w:rsid w:val="006441C1"/>
    <w:rsid w:val="00645570"/>
    <w:rsid w:val="00645EE7"/>
    <w:rsid w:val="00654D43"/>
    <w:rsid w:val="0065782D"/>
    <w:rsid w:val="00657F3B"/>
    <w:rsid w:val="00660111"/>
    <w:rsid w:val="006622F8"/>
    <w:rsid w:val="00662EC2"/>
    <w:rsid w:val="0066326A"/>
    <w:rsid w:val="006647A8"/>
    <w:rsid w:val="0066700C"/>
    <w:rsid w:val="006702D8"/>
    <w:rsid w:val="00672224"/>
    <w:rsid w:val="00674982"/>
    <w:rsid w:val="00674AA2"/>
    <w:rsid w:val="0068125F"/>
    <w:rsid w:val="00681402"/>
    <w:rsid w:val="00681D4D"/>
    <w:rsid w:val="006871F5"/>
    <w:rsid w:val="00690AB3"/>
    <w:rsid w:val="00690C46"/>
    <w:rsid w:val="006965CE"/>
    <w:rsid w:val="006A2D78"/>
    <w:rsid w:val="006A70D7"/>
    <w:rsid w:val="006A7580"/>
    <w:rsid w:val="006A7652"/>
    <w:rsid w:val="006B40B3"/>
    <w:rsid w:val="006B4730"/>
    <w:rsid w:val="006B6031"/>
    <w:rsid w:val="006C208A"/>
    <w:rsid w:val="006C2AC1"/>
    <w:rsid w:val="006C2E48"/>
    <w:rsid w:val="006C5551"/>
    <w:rsid w:val="006C6CDE"/>
    <w:rsid w:val="006C7DE2"/>
    <w:rsid w:val="006D111E"/>
    <w:rsid w:val="006D3CB1"/>
    <w:rsid w:val="006D6490"/>
    <w:rsid w:val="006E0B14"/>
    <w:rsid w:val="006E3AA5"/>
    <w:rsid w:val="006E5229"/>
    <w:rsid w:val="006E5657"/>
    <w:rsid w:val="006E5C16"/>
    <w:rsid w:val="006E7FDC"/>
    <w:rsid w:val="006F304A"/>
    <w:rsid w:val="006F625B"/>
    <w:rsid w:val="00701519"/>
    <w:rsid w:val="00705CDA"/>
    <w:rsid w:val="0071000D"/>
    <w:rsid w:val="0071210E"/>
    <w:rsid w:val="0071261F"/>
    <w:rsid w:val="00717249"/>
    <w:rsid w:val="00720AA4"/>
    <w:rsid w:val="00725E8C"/>
    <w:rsid w:val="007274A0"/>
    <w:rsid w:val="00735AFC"/>
    <w:rsid w:val="00735FF3"/>
    <w:rsid w:val="00736407"/>
    <w:rsid w:val="00737838"/>
    <w:rsid w:val="007436C1"/>
    <w:rsid w:val="00744C8B"/>
    <w:rsid w:val="00746DF6"/>
    <w:rsid w:val="00751A87"/>
    <w:rsid w:val="00752A87"/>
    <w:rsid w:val="00754373"/>
    <w:rsid w:val="007565B0"/>
    <w:rsid w:val="007601FE"/>
    <w:rsid w:val="00762CB1"/>
    <w:rsid w:val="00763574"/>
    <w:rsid w:val="00764C18"/>
    <w:rsid w:val="00765ACC"/>
    <w:rsid w:val="0077158A"/>
    <w:rsid w:val="007715D2"/>
    <w:rsid w:val="007842AB"/>
    <w:rsid w:val="007859D3"/>
    <w:rsid w:val="00790DA7"/>
    <w:rsid w:val="00792BC1"/>
    <w:rsid w:val="00797505"/>
    <w:rsid w:val="007A647B"/>
    <w:rsid w:val="007A78B5"/>
    <w:rsid w:val="007B0564"/>
    <w:rsid w:val="007B0590"/>
    <w:rsid w:val="007B2BB5"/>
    <w:rsid w:val="007B2D0C"/>
    <w:rsid w:val="007B6A18"/>
    <w:rsid w:val="007C2C9C"/>
    <w:rsid w:val="007C3A11"/>
    <w:rsid w:val="007C4F2C"/>
    <w:rsid w:val="007C552B"/>
    <w:rsid w:val="007D0670"/>
    <w:rsid w:val="007D35EC"/>
    <w:rsid w:val="007D4691"/>
    <w:rsid w:val="007D61DB"/>
    <w:rsid w:val="007E289D"/>
    <w:rsid w:val="007E3619"/>
    <w:rsid w:val="007E41D5"/>
    <w:rsid w:val="007F0E85"/>
    <w:rsid w:val="007F12BB"/>
    <w:rsid w:val="007F1C7E"/>
    <w:rsid w:val="007F2A6E"/>
    <w:rsid w:val="007F49CC"/>
    <w:rsid w:val="007F671A"/>
    <w:rsid w:val="0080156B"/>
    <w:rsid w:val="00807078"/>
    <w:rsid w:val="00814087"/>
    <w:rsid w:val="008140A5"/>
    <w:rsid w:val="008144E0"/>
    <w:rsid w:val="008154D0"/>
    <w:rsid w:val="0081564E"/>
    <w:rsid w:val="00816820"/>
    <w:rsid w:val="00821E10"/>
    <w:rsid w:val="00821F3B"/>
    <w:rsid w:val="0082252F"/>
    <w:rsid w:val="00822C0D"/>
    <w:rsid w:val="008248F8"/>
    <w:rsid w:val="008253B2"/>
    <w:rsid w:val="00827DAD"/>
    <w:rsid w:val="00834FE7"/>
    <w:rsid w:val="00840ADB"/>
    <w:rsid w:val="008421ED"/>
    <w:rsid w:val="0084222E"/>
    <w:rsid w:val="008442A0"/>
    <w:rsid w:val="00845920"/>
    <w:rsid w:val="00851FEC"/>
    <w:rsid w:val="0085361C"/>
    <w:rsid w:val="00860098"/>
    <w:rsid w:val="008614B4"/>
    <w:rsid w:val="008665C4"/>
    <w:rsid w:val="00867751"/>
    <w:rsid w:val="00873832"/>
    <w:rsid w:val="00873FAE"/>
    <w:rsid w:val="00876065"/>
    <w:rsid w:val="008772A3"/>
    <w:rsid w:val="00877BF6"/>
    <w:rsid w:val="00883528"/>
    <w:rsid w:val="00884D9F"/>
    <w:rsid w:val="00886EE3"/>
    <w:rsid w:val="00890AB4"/>
    <w:rsid w:val="00895000"/>
    <w:rsid w:val="008A7109"/>
    <w:rsid w:val="008A7C4C"/>
    <w:rsid w:val="008B0546"/>
    <w:rsid w:val="008B5EBE"/>
    <w:rsid w:val="008C0515"/>
    <w:rsid w:val="008C1993"/>
    <w:rsid w:val="008C28BF"/>
    <w:rsid w:val="008C31C2"/>
    <w:rsid w:val="008C7564"/>
    <w:rsid w:val="008D4A53"/>
    <w:rsid w:val="008E0F8F"/>
    <w:rsid w:val="008E50C7"/>
    <w:rsid w:val="008F0D47"/>
    <w:rsid w:val="008F68DF"/>
    <w:rsid w:val="00900962"/>
    <w:rsid w:val="009010B7"/>
    <w:rsid w:val="00903DC9"/>
    <w:rsid w:val="00903EF7"/>
    <w:rsid w:val="0090639F"/>
    <w:rsid w:val="00910210"/>
    <w:rsid w:val="009118BA"/>
    <w:rsid w:val="00912C5E"/>
    <w:rsid w:val="00917A8E"/>
    <w:rsid w:val="0092489F"/>
    <w:rsid w:val="0093075C"/>
    <w:rsid w:val="0093208C"/>
    <w:rsid w:val="00933646"/>
    <w:rsid w:val="0093401A"/>
    <w:rsid w:val="009413B6"/>
    <w:rsid w:val="0094333E"/>
    <w:rsid w:val="009465B2"/>
    <w:rsid w:val="00946778"/>
    <w:rsid w:val="009469EB"/>
    <w:rsid w:val="00947E7C"/>
    <w:rsid w:val="009511BF"/>
    <w:rsid w:val="0095286B"/>
    <w:rsid w:val="00952A81"/>
    <w:rsid w:val="0095624D"/>
    <w:rsid w:val="0096056B"/>
    <w:rsid w:val="00960972"/>
    <w:rsid w:val="0096578B"/>
    <w:rsid w:val="009658CE"/>
    <w:rsid w:val="009674BA"/>
    <w:rsid w:val="009704C9"/>
    <w:rsid w:val="00971AC8"/>
    <w:rsid w:val="00974897"/>
    <w:rsid w:val="0097617B"/>
    <w:rsid w:val="0097784B"/>
    <w:rsid w:val="009861EF"/>
    <w:rsid w:val="009921C6"/>
    <w:rsid w:val="00992315"/>
    <w:rsid w:val="0099315C"/>
    <w:rsid w:val="0099396B"/>
    <w:rsid w:val="009948A4"/>
    <w:rsid w:val="0099563C"/>
    <w:rsid w:val="00995EED"/>
    <w:rsid w:val="00996A21"/>
    <w:rsid w:val="009A1D20"/>
    <w:rsid w:val="009A42F4"/>
    <w:rsid w:val="009A6288"/>
    <w:rsid w:val="009A7AAD"/>
    <w:rsid w:val="009B1807"/>
    <w:rsid w:val="009B1C80"/>
    <w:rsid w:val="009B5770"/>
    <w:rsid w:val="009B5A58"/>
    <w:rsid w:val="009B5DEA"/>
    <w:rsid w:val="009C1599"/>
    <w:rsid w:val="009C1B24"/>
    <w:rsid w:val="009D001E"/>
    <w:rsid w:val="009D02D6"/>
    <w:rsid w:val="009D4CAD"/>
    <w:rsid w:val="009D53DA"/>
    <w:rsid w:val="009D5763"/>
    <w:rsid w:val="009D5D1C"/>
    <w:rsid w:val="009D796D"/>
    <w:rsid w:val="009E16A5"/>
    <w:rsid w:val="009E4F9E"/>
    <w:rsid w:val="009E5D1A"/>
    <w:rsid w:val="009E6CA6"/>
    <w:rsid w:val="009F38FA"/>
    <w:rsid w:val="009F7DF4"/>
    <w:rsid w:val="00A002D6"/>
    <w:rsid w:val="00A00326"/>
    <w:rsid w:val="00A10A61"/>
    <w:rsid w:val="00A11E00"/>
    <w:rsid w:val="00A12283"/>
    <w:rsid w:val="00A147DF"/>
    <w:rsid w:val="00A16D02"/>
    <w:rsid w:val="00A17A65"/>
    <w:rsid w:val="00A203C0"/>
    <w:rsid w:val="00A2678F"/>
    <w:rsid w:val="00A306DA"/>
    <w:rsid w:val="00A40AEB"/>
    <w:rsid w:val="00A410FF"/>
    <w:rsid w:val="00A42A9A"/>
    <w:rsid w:val="00A42F77"/>
    <w:rsid w:val="00A45FED"/>
    <w:rsid w:val="00A47AEA"/>
    <w:rsid w:val="00A53B14"/>
    <w:rsid w:val="00A54BE6"/>
    <w:rsid w:val="00A54D0E"/>
    <w:rsid w:val="00A56A7C"/>
    <w:rsid w:val="00A56DBC"/>
    <w:rsid w:val="00A60856"/>
    <w:rsid w:val="00A60F7C"/>
    <w:rsid w:val="00A61EC9"/>
    <w:rsid w:val="00A6463A"/>
    <w:rsid w:val="00A65401"/>
    <w:rsid w:val="00A6549B"/>
    <w:rsid w:val="00A70A3E"/>
    <w:rsid w:val="00A73305"/>
    <w:rsid w:val="00A766FA"/>
    <w:rsid w:val="00A82C8E"/>
    <w:rsid w:val="00A857AB"/>
    <w:rsid w:val="00A869D1"/>
    <w:rsid w:val="00A92D60"/>
    <w:rsid w:val="00A93080"/>
    <w:rsid w:val="00A97ED3"/>
    <w:rsid w:val="00AA0222"/>
    <w:rsid w:val="00AA218E"/>
    <w:rsid w:val="00AA2970"/>
    <w:rsid w:val="00AA65D9"/>
    <w:rsid w:val="00AB16B9"/>
    <w:rsid w:val="00AB18E4"/>
    <w:rsid w:val="00AB4C10"/>
    <w:rsid w:val="00AB6EC0"/>
    <w:rsid w:val="00AB76C5"/>
    <w:rsid w:val="00AC4E4F"/>
    <w:rsid w:val="00AC5886"/>
    <w:rsid w:val="00AD126B"/>
    <w:rsid w:val="00AD1520"/>
    <w:rsid w:val="00AD52BF"/>
    <w:rsid w:val="00AD5F6A"/>
    <w:rsid w:val="00AD78A5"/>
    <w:rsid w:val="00AE1F3B"/>
    <w:rsid w:val="00AE6F90"/>
    <w:rsid w:val="00AE792F"/>
    <w:rsid w:val="00AE7B86"/>
    <w:rsid w:val="00AF20BD"/>
    <w:rsid w:val="00AF4499"/>
    <w:rsid w:val="00AF6EF5"/>
    <w:rsid w:val="00AF796B"/>
    <w:rsid w:val="00AF7AC3"/>
    <w:rsid w:val="00B00ECC"/>
    <w:rsid w:val="00B101CF"/>
    <w:rsid w:val="00B1328C"/>
    <w:rsid w:val="00B163E1"/>
    <w:rsid w:val="00B163FB"/>
    <w:rsid w:val="00B16B24"/>
    <w:rsid w:val="00B212DD"/>
    <w:rsid w:val="00B2223D"/>
    <w:rsid w:val="00B22403"/>
    <w:rsid w:val="00B2580F"/>
    <w:rsid w:val="00B26275"/>
    <w:rsid w:val="00B276AC"/>
    <w:rsid w:val="00B37EBE"/>
    <w:rsid w:val="00B42DA9"/>
    <w:rsid w:val="00B45C5F"/>
    <w:rsid w:val="00B464C9"/>
    <w:rsid w:val="00B46845"/>
    <w:rsid w:val="00B50325"/>
    <w:rsid w:val="00B50A63"/>
    <w:rsid w:val="00B51CA2"/>
    <w:rsid w:val="00B52AD6"/>
    <w:rsid w:val="00B53C68"/>
    <w:rsid w:val="00B62E46"/>
    <w:rsid w:val="00B653EE"/>
    <w:rsid w:val="00B66788"/>
    <w:rsid w:val="00B71400"/>
    <w:rsid w:val="00B730B5"/>
    <w:rsid w:val="00B76623"/>
    <w:rsid w:val="00B771CB"/>
    <w:rsid w:val="00B83255"/>
    <w:rsid w:val="00B95C16"/>
    <w:rsid w:val="00BA1B74"/>
    <w:rsid w:val="00BA7187"/>
    <w:rsid w:val="00BB48CA"/>
    <w:rsid w:val="00BB5C50"/>
    <w:rsid w:val="00BB7F46"/>
    <w:rsid w:val="00BC3D88"/>
    <w:rsid w:val="00BC6963"/>
    <w:rsid w:val="00BD0E92"/>
    <w:rsid w:val="00BD511E"/>
    <w:rsid w:val="00BD69FD"/>
    <w:rsid w:val="00BD7E8F"/>
    <w:rsid w:val="00BE1E62"/>
    <w:rsid w:val="00BE3D66"/>
    <w:rsid w:val="00BE43AC"/>
    <w:rsid w:val="00BF3687"/>
    <w:rsid w:val="00BF44BF"/>
    <w:rsid w:val="00C02054"/>
    <w:rsid w:val="00C046FE"/>
    <w:rsid w:val="00C049F8"/>
    <w:rsid w:val="00C04D74"/>
    <w:rsid w:val="00C1089A"/>
    <w:rsid w:val="00C17AF1"/>
    <w:rsid w:val="00C2066A"/>
    <w:rsid w:val="00C206FB"/>
    <w:rsid w:val="00C23DEC"/>
    <w:rsid w:val="00C31DAD"/>
    <w:rsid w:val="00C32D6C"/>
    <w:rsid w:val="00C37551"/>
    <w:rsid w:val="00C422F0"/>
    <w:rsid w:val="00C428C6"/>
    <w:rsid w:val="00C43792"/>
    <w:rsid w:val="00C45414"/>
    <w:rsid w:val="00C472DA"/>
    <w:rsid w:val="00C47F0E"/>
    <w:rsid w:val="00C5134E"/>
    <w:rsid w:val="00C51375"/>
    <w:rsid w:val="00C53E87"/>
    <w:rsid w:val="00C6047B"/>
    <w:rsid w:val="00C62625"/>
    <w:rsid w:val="00C6299F"/>
    <w:rsid w:val="00C64107"/>
    <w:rsid w:val="00C66B2E"/>
    <w:rsid w:val="00C67033"/>
    <w:rsid w:val="00C7092A"/>
    <w:rsid w:val="00C71359"/>
    <w:rsid w:val="00C73A91"/>
    <w:rsid w:val="00C7684E"/>
    <w:rsid w:val="00C802D0"/>
    <w:rsid w:val="00C864D7"/>
    <w:rsid w:val="00C929F9"/>
    <w:rsid w:val="00C93E2E"/>
    <w:rsid w:val="00C94622"/>
    <w:rsid w:val="00C961B2"/>
    <w:rsid w:val="00C96D77"/>
    <w:rsid w:val="00CA05CE"/>
    <w:rsid w:val="00CC08B7"/>
    <w:rsid w:val="00CC0EAE"/>
    <w:rsid w:val="00CC2B7C"/>
    <w:rsid w:val="00CC3196"/>
    <w:rsid w:val="00CC6D8B"/>
    <w:rsid w:val="00CD2D28"/>
    <w:rsid w:val="00CE509D"/>
    <w:rsid w:val="00CE73E5"/>
    <w:rsid w:val="00CE79AB"/>
    <w:rsid w:val="00CF1D4D"/>
    <w:rsid w:val="00CF2B2E"/>
    <w:rsid w:val="00CF4866"/>
    <w:rsid w:val="00CF7A45"/>
    <w:rsid w:val="00D05F69"/>
    <w:rsid w:val="00D161D3"/>
    <w:rsid w:val="00D173B8"/>
    <w:rsid w:val="00D17707"/>
    <w:rsid w:val="00D21E72"/>
    <w:rsid w:val="00D247AC"/>
    <w:rsid w:val="00D24D48"/>
    <w:rsid w:val="00D26FEE"/>
    <w:rsid w:val="00D30AA3"/>
    <w:rsid w:val="00D31090"/>
    <w:rsid w:val="00D3188D"/>
    <w:rsid w:val="00D42921"/>
    <w:rsid w:val="00D46D6B"/>
    <w:rsid w:val="00D50000"/>
    <w:rsid w:val="00D51448"/>
    <w:rsid w:val="00D550B0"/>
    <w:rsid w:val="00D5514F"/>
    <w:rsid w:val="00D55C60"/>
    <w:rsid w:val="00D61021"/>
    <w:rsid w:val="00D62C56"/>
    <w:rsid w:val="00D669CA"/>
    <w:rsid w:val="00D7299A"/>
    <w:rsid w:val="00D733B9"/>
    <w:rsid w:val="00D772CD"/>
    <w:rsid w:val="00D80481"/>
    <w:rsid w:val="00D81C5F"/>
    <w:rsid w:val="00D82A54"/>
    <w:rsid w:val="00D86819"/>
    <w:rsid w:val="00D900A8"/>
    <w:rsid w:val="00DA0AC7"/>
    <w:rsid w:val="00DA0C82"/>
    <w:rsid w:val="00DA0CDB"/>
    <w:rsid w:val="00DA555A"/>
    <w:rsid w:val="00DA69FA"/>
    <w:rsid w:val="00DA6A05"/>
    <w:rsid w:val="00DB0103"/>
    <w:rsid w:val="00DB0521"/>
    <w:rsid w:val="00DB294F"/>
    <w:rsid w:val="00DB2D7A"/>
    <w:rsid w:val="00DB3BCE"/>
    <w:rsid w:val="00DB3CEA"/>
    <w:rsid w:val="00DB47D7"/>
    <w:rsid w:val="00DB59ED"/>
    <w:rsid w:val="00DB7B5D"/>
    <w:rsid w:val="00DC6DB7"/>
    <w:rsid w:val="00DD01DA"/>
    <w:rsid w:val="00DD26A3"/>
    <w:rsid w:val="00DD2765"/>
    <w:rsid w:val="00DD3C17"/>
    <w:rsid w:val="00DD7859"/>
    <w:rsid w:val="00DE0208"/>
    <w:rsid w:val="00DE28FD"/>
    <w:rsid w:val="00DE30D5"/>
    <w:rsid w:val="00DF1A63"/>
    <w:rsid w:val="00DF3B8F"/>
    <w:rsid w:val="00DF6E4C"/>
    <w:rsid w:val="00DF7E29"/>
    <w:rsid w:val="00DF7F60"/>
    <w:rsid w:val="00E023EE"/>
    <w:rsid w:val="00E054FD"/>
    <w:rsid w:val="00E06F5B"/>
    <w:rsid w:val="00E073ED"/>
    <w:rsid w:val="00E07C33"/>
    <w:rsid w:val="00E10D4E"/>
    <w:rsid w:val="00E124B7"/>
    <w:rsid w:val="00E1306F"/>
    <w:rsid w:val="00E155C1"/>
    <w:rsid w:val="00E167A9"/>
    <w:rsid w:val="00E213FC"/>
    <w:rsid w:val="00E233D4"/>
    <w:rsid w:val="00E24FAF"/>
    <w:rsid w:val="00E36003"/>
    <w:rsid w:val="00E439E3"/>
    <w:rsid w:val="00E45AF0"/>
    <w:rsid w:val="00E47AB7"/>
    <w:rsid w:val="00E51C60"/>
    <w:rsid w:val="00E52238"/>
    <w:rsid w:val="00E63EA9"/>
    <w:rsid w:val="00E648B3"/>
    <w:rsid w:val="00E716C0"/>
    <w:rsid w:val="00E73172"/>
    <w:rsid w:val="00E76E0B"/>
    <w:rsid w:val="00E77CDE"/>
    <w:rsid w:val="00E829A5"/>
    <w:rsid w:val="00E84D92"/>
    <w:rsid w:val="00E8542B"/>
    <w:rsid w:val="00E85603"/>
    <w:rsid w:val="00E90E3E"/>
    <w:rsid w:val="00E92833"/>
    <w:rsid w:val="00EA097F"/>
    <w:rsid w:val="00EA2D35"/>
    <w:rsid w:val="00EA38B1"/>
    <w:rsid w:val="00EA6C11"/>
    <w:rsid w:val="00EB1E73"/>
    <w:rsid w:val="00EB1FFE"/>
    <w:rsid w:val="00EB5DEA"/>
    <w:rsid w:val="00EC1392"/>
    <w:rsid w:val="00EC2F7D"/>
    <w:rsid w:val="00EC3F01"/>
    <w:rsid w:val="00EC648C"/>
    <w:rsid w:val="00EC6F11"/>
    <w:rsid w:val="00EC7DFE"/>
    <w:rsid w:val="00ED6C1B"/>
    <w:rsid w:val="00EE0724"/>
    <w:rsid w:val="00EE4C50"/>
    <w:rsid w:val="00EF0A61"/>
    <w:rsid w:val="00EF0E2E"/>
    <w:rsid w:val="00EF6F29"/>
    <w:rsid w:val="00EF7585"/>
    <w:rsid w:val="00F00F70"/>
    <w:rsid w:val="00F02C55"/>
    <w:rsid w:val="00F04A83"/>
    <w:rsid w:val="00F07056"/>
    <w:rsid w:val="00F07DFD"/>
    <w:rsid w:val="00F103D0"/>
    <w:rsid w:val="00F11504"/>
    <w:rsid w:val="00F161AA"/>
    <w:rsid w:val="00F16A3B"/>
    <w:rsid w:val="00F20CB6"/>
    <w:rsid w:val="00F24714"/>
    <w:rsid w:val="00F251FD"/>
    <w:rsid w:val="00F26B3F"/>
    <w:rsid w:val="00F3085D"/>
    <w:rsid w:val="00F30B31"/>
    <w:rsid w:val="00F30DBC"/>
    <w:rsid w:val="00F3336C"/>
    <w:rsid w:val="00F33A12"/>
    <w:rsid w:val="00F3426D"/>
    <w:rsid w:val="00F424A4"/>
    <w:rsid w:val="00F449C1"/>
    <w:rsid w:val="00F46F02"/>
    <w:rsid w:val="00F51426"/>
    <w:rsid w:val="00F62FF2"/>
    <w:rsid w:val="00F64DFE"/>
    <w:rsid w:val="00F70811"/>
    <w:rsid w:val="00F72E3A"/>
    <w:rsid w:val="00F772DB"/>
    <w:rsid w:val="00F82276"/>
    <w:rsid w:val="00F976E3"/>
    <w:rsid w:val="00F97EE3"/>
    <w:rsid w:val="00FA11F9"/>
    <w:rsid w:val="00FA237A"/>
    <w:rsid w:val="00FA2E88"/>
    <w:rsid w:val="00FA43BE"/>
    <w:rsid w:val="00FA482D"/>
    <w:rsid w:val="00FA4B75"/>
    <w:rsid w:val="00FA7060"/>
    <w:rsid w:val="00FA772C"/>
    <w:rsid w:val="00FB5CC0"/>
    <w:rsid w:val="00FB7F1C"/>
    <w:rsid w:val="00FC0FDB"/>
    <w:rsid w:val="00FC5863"/>
    <w:rsid w:val="00FC71E9"/>
    <w:rsid w:val="00FC7F65"/>
    <w:rsid w:val="00FD1133"/>
    <w:rsid w:val="00FD1F59"/>
    <w:rsid w:val="00FE0DAD"/>
    <w:rsid w:val="00FE1221"/>
    <w:rsid w:val="00FE2F76"/>
    <w:rsid w:val="00FE38ED"/>
    <w:rsid w:val="00FE5D73"/>
    <w:rsid w:val="00FF43D4"/>
    <w:rsid w:val="00FF4B4C"/>
    <w:rsid w:val="00FF6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0F5A85"/>
  </w:style>
  <w:style w:type="paragraph" w:styleId="1">
    <w:name w:val="heading 1"/>
    <w:basedOn w:val="a0"/>
    <w:next w:val="a0"/>
    <w:link w:val="11"/>
    <w:uiPriority w:val="9"/>
    <w:qFormat/>
    <w:rsid w:val="00A766FA"/>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0"/>
    <w:next w:val="a0"/>
    <w:link w:val="21"/>
    <w:qFormat/>
    <w:rsid w:val="00A766FA"/>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0"/>
    <w:next w:val="a0"/>
    <w:link w:val="31"/>
    <w:qFormat/>
    <w:rsid w:val="00A766FA"/>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A766FA"/>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0"/>
    <w:next w:val="a0"/>
    <w:link w:val="50"/>
    <w:qFormat/>
    <w:rsid w:val="00A766FA"/>
    <w:pPr>
      <w:spacing w:before="240" w:after="60" w:line="240" w:lineRule="auto"/>
      <w:ind w:firstLine="709"/>
      <w:jc w:val="both"/>
      <w:outlineLvl w:val="4"/>
    </w:pPr>
    <w:rPr>
      <w:rFonts w:ascii="Times New Roman" w:eastAsia="Times New Roman" w:hAnsi="Times New Roman" w:cs="Times New Roman"/>
      <w:b/>
      <w:bCs/>
      <w:i/>
      <w:iCs/>
      <w:sz w:val="26"/>
      <w:szCs w:val="26"/>
      <w:lang w:eastAsia="en-US" w:bidi="en-US"/>
    </w:rPr>
  </w:style>
  <w:style w:type="paragraph" w:styleId="6">
    <w:name w:val="heading 6"/>
    <w:basedOn w:val="a0"/>
    <w:next w:val="a0"/>
    <w:link w:val="60"/>
    <w:qFormat/>
    <w:rsid w:val="00A766FA"/>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0"/>
    <w:next w:val="a0"/>
    <w:link w:val="70"/>
    <w:qFormat/>
    <w:rsid w:val="00A766FA"/>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0"/>
    <w:next w:val="a0"/>
    <w:link w:val="80"/>
    <w:qFormat/>
    <w:rsid w:val="00A766FA"/>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0"/>
    <w:next w:val="a0"/>
    <w:link w:val="90"/>
    <w:qFormat/>
    <w:rsid w:val="00A766FA"/>
    <w:pPr>
      <w:spacing w:before="240" w:after="60" w:line="240" w:lineRule="auto"/>
      <w:ind w:firstLine="709"/>
      <w:jc w:val="both"/>
      <w:outlineLvl w:val="8"/>
    </w:pPr>
    <w:rPr>
      <w:rFonts w:ascii="Arial" w:eastAsia="Times New Roman" w:hAnsi="Arial" w:cs="Times New Roman"/>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A766F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rsid w:val="00A766F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rsid w:val="00A766FA"/>
    <w:rPr>
      <w:rFonts w:asciiTheme="majorHAnsi" w:eastAsiaTheme="majorEastAsia" w:hAnsiTheme="majorHAnsi" w:cstheme="majorBidi"/>
      <w:b/>
      <w:bCs/>
      <w:color w:val="4F81BD" w:themeColor="accent1"/>
    </w:rPr>
  </w:style>
  <w:style w:type="character" w:customStyle="1" w:styleId="40">
    <w:name w:val="Заголовок 4 Знак"/>
    <w:basedOn w:val="a1"/>
    <w:link w:val="4"/>
    <w:rsid w:val="00A766FA"/>
    <w:rPr>
      <w:rFonts w:ascii="Times New Roman" w:eastAsia="Times New Roman" w:hAnsi="Times New Roman" w:cs="Times New Roman"/>
      <w:b/>
      <w:bCs/>
      <w:sz w:val="28"/>
      <w:szCs w:val="28"/>
      <w:lang w:val="de-DE"/>
    </w:rPr>
  </w:style>
  <w:style w:type="character" w:customStyle="1" w:styleId="50">
    <w:name w:val="Заголовок 5 Знак"/>
    <w:basedOn w:val="a1"/>
    <w:link w:val="5"/>
    <w:rsid w:val="00A766FA"/>
    <w:rPr>
      <w:rFonts w:ascii="Times New Roman" w:eastAsia="Times New Roman" w:hAnsi="Times New Roman" w:cs="Times New Roman"/>
      <w:b/>
      <w:bCs/>
      <w:i/>
      <w:iCs/>
      <w:sz w:val="26"/>
      <w:szCs w:val="26"/>
      <w:lang w:eastAsia="en-US" w:bidi="en-US"/>
    </w:rPr>
  </w:style>
  <w:style w:type="character" w:customStyle="1" w:styleId="60">
    <w:name w:val="Заголовок 6 Знак"/>
    <w:basedOn w:val="a1"/>
    <w:link w:val="6"/>
    <w:rsid w:val="00A766FA"/>
    <w:rPr>
      <w:rFonts w:ascii="Times New Roman" w:eastAsia="Times New Roman" w:hAnsi="Times New Roman" w:cs="Times New Roman"/>
      <w:b/>
      <w:bCs/>
      <w:lang w:eastAsia="en-US" w:bidi="en-US"/>
    </w:rPr>
  </w:style>
  <w:style w:type="character" w:customStyle="1" w:styleId="70">
    <w:name w:val="Заголовок 7 Знак"/>
    <w:basedOn w:val="a1"/>
    <w:link w:val="7"/>
    <w:rsid w:val="00A766FA"/>
    <w:rPr>
      <w:rFonts w:ascii="Times New Roman" w:eastAsia="Times New Roman" w:hAnsi="Times New Roman" w:cs="Times New Roman"/>
      <w:sz w:val="24"/>
      <w:szCs w:val="24"/>
      <w:lang w:eastAsia="en-US" w:bidi="en-US"/>
    </w:rPr>
  </w:style>
  <w:style w:type="character" w:customStyle="1" w:styleId="80">
    <w:name w:val="Заголовок 8 Знак"/>
    <w:basedOn w:val="a1"/>
    <w:link w:val="8"/>
    <w:rsid w:val="00A766FA"/>
    <w:rPr>
      <w:rFonts w:ascii="Times New Roman" w:eastAsia="Times New Roman" w:hAnsi="Times New Roman" w:cs="Times New Roman"/>
      <w:i/>
      <w:iCs/>
      <w:sz w:val="24"/>
      <w:szCs w:val="24"/>
      <w:lang w:eastAsia="en-US" w:bidi="en-US"/>
    </w:rPr>
  </w:style>
  <w:style w:type="character" w:customStyle="1" w:styleId="90">
    <w:name w:val="Заголовок 9 Знак"/>
    <w:basedOn w:val="a1"/>
    <w:link w:val="9"/>
    <w:rsid w:val="00A766FA"/>
    <w:rPr>
      <w:rFonts w:ascii="Arial" w:eastAsia="Times New Roman" w:hAnsi="Arial" w:cs="Times New Roman"/>
      <w:lang w:eastAsia="en-US" w:bidi="en-US"/>
    </w:rPr>
  </w:style>
  <w:style w:type="character" w:customStyle="1" w:styleId="11">
    <w:name w:val="Заголовок 1 Знак1"/>
    <w:basedOn w:val="a1"/>
    <w:link w:val="1"/>
    <w:rsid w:val="00A766FA"/>
    <w:rPr>
      <w:rFonts w:ascii="Arial" w:eastAsia="Times New Roman" w:hAnsi="Arial" w:cs="Arial"/>
      <w:b/>
      <w:bCs/>
      <w:kern w:val="32"/>
      <w:sz w:val="32"/>
      <w:szCs w:val="32"/>
      <w:lang w:val="de-DE"/>
    </w:rPr>
  </w:style>
  <w:style w:type="character" w:customStyle="1" w:styleId="21">
    <w:name w:val="Заголовок 2 Знак1"/>
    <w:basedOn w:val="a1"/>
    <w:link w:val="2"/>
    <w:rsid w:val="00A766FA"/>
    <w:rPr>
      <w:rFonts w:ascii="Cambria" w:eastAsia="Times New Roman" w:hAnsi="Cambria" w:cs="Times New Roman"/>
      <w:b/>
      <w:color w:val="4F81BD"/>
      <w:sz w:val="26"/>
      <w:szCs w:val="26"/>
    </w:rPr>
  </w:style>
  <w:style w:type="character" w:customStyle="1" w:styleId="31">
    <w:name w:val="Заголовок 3 Знак1"/>
    <w:basedOn w:val="a1"/>
    <w:link w:val="3"/>
    <w:rsid w:val="00A766FA"/>
    <w:rPr>
      <w:rFonts w:ascii="Arial" w:eastAsia="Times New Roman" w:hAnsi="Arial" w:cs="Arial"/>
      <w:b/>
      <w:bCs/>
      <w:sz w:val="26"/>
      <w:szCs w:val="26"/>
    </w:rPr>
  </w:style>
  <w:style w:type="character" w:styleId="a4">
    <w:name w:val="footnote reference"/>
    <w:basedOn w:val="a1"/>
    <w:uiPriority w:val="99"/>
    <w:rsid w:val="00A766FA"/>
  </w:style>
  <w:style w:type="paragraph" w:customStyle="1" w:styleId="Zag1">
    <w:name w:val="Zag_1"/>
    <w:basedOn w:val="a0"/>
    <w:rsid w:val="00A766FA"/>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rsid w:val="00A766FA"/>
  </w:style>
  <w:style w:type="paragraph" w:customStyle="1" w:styleId="Osnova">
    <w:name w:val="Osnova"/>
    <w:basedOn w:val="a0"/>
    <w:rsid w:val="00A766F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A766FA"/>
  </w:style>
  <w:style w:type="paragraph" w:customStyle="1" w:styleId="Zag2">
    <w:name w:val="Zag_2"/>
    <w:basedOn w:val="a0"/>
    <w:rsid w:val="00A766FA"/>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A766FA"/>
  </w:style>
  <w:style w:type="paragraph" w:customStyle="1" w:styleId="Zag3">
    <w:name w:val="Zag_3"/>
    <w:basedOn w:val="a0"/>
    <w:rsid w:val="00A766FA"/>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A766FA"/>
  </w:style>
  <w:style w:type="paragraph" w:customStyle="1" w:styleId="a5">
    <w:name w:val="Ξαϋχνϋι"/>
    <w:basedOn w:val="a0"/>
    <w:rsid w:val="00A766FA"/>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6">
    <w:name w:val="Νξβϋι"/>
    <w:basedOn w:val="a0"/>
    <w:rsid w:val="00A766FA"/>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7">
    <w:name w:val="header"/>
    <w:basedOn w:val="a0"/>
    <w:link w:val="a8"/>
    <w:rsid w:val="00A766F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8">
    <w:name w:val="Верхний колонтитул Знак"/>
    <w:basedOn w:val="a1"/>
    <w:link w:val="a7"/>
    <w:rsid w:val="00A766FA"/>
    <w:rPr>
      <w:rFonts w:ascii="Times New Roman" w:eastAsia="Calibri" w:hAnsi="Times New Roman" w:cs="Times New Roman"/>
      <w:sz w:val="24"/>
      <w:szCs w:val="24"/>
      <w:lang w:val="en-US"/>
    </w:rPr>
  </w:style>
  <w:style w:type="paragraph" w:styleId="a9">
    <w:name w:val="footer"/>
    <w:basedOn w:val="a0"/>
    <w:link w:val="12"/>
    <w:uiPriority w:val="99"/>
    <w:rsid w:val="00A766F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a">
    <w:name w:val="Нижний колонтитул Знак"/>
    <w:aliases w:val=" Знак Знак1"/>
    <w:basedOn w:val="a1"/>
    <w:uiPriority w:val="99"/>
    <w:rsid w:val="00A766FA"/>
  </w:style>
  <w:style w:type="character" w:customStyle="1" w:styleId="12">
    <w:name w:val="Нижний колонтитул Знак1"/>
    <w:basedOn w:val="a1"/>
    <w:link w:val="a9"/>
    <w:uiPriority w:val="99"/>
    <w:locked/>
    <w:rsid w:val="00A766FA"/>
    <w:rPr>
      <w:rFonts w:ascii="Times New Roman" w:eastAsia="Calibri" w:hAnsi="Times New Roman" w:cs="Times New Roman"/>
      <w:sz w:val="24"/>
      <w:szCs w:val="24"/>
      <w:lang w:val="en-US"/>
    </w:rPr>
  </w:style>
  <w:style w:type="paragraph" w:customStyle="1" w:styleId="zag4">
    <w:name w:val="zag_4"/>
    <w:basedOn w:val="a0"/>
    <w:rsid w:val="00A766FA"/>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0"/>
    <w:rsid w:val="00A766FA"/>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0"/>
    <w:rsid w:val="00A766FA"/>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ab">
    <w:name w:val="Body Text Indent"/>
    <w:basedOn w:val="a0"/>
    <w:link w:val="13"/>
    <w:rsid w:val="00A766FA"/>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1"/>
    <w:rsid w:val="00A766FA"/>
  </w:style>
  <w:style w:type="character" w:customStyle="1" w:styleId="13">
    <w:name w:val="Основной текст с отступом Знак1"/>
    <w:basedOn w:val="a1"/>
    <w:link w:val="ab"/>
    <w:rsid w:val="00A766FA"/>
    <w:rPr>
      <w:rFonts w:ascii="Times New Roman" w:eastAsia="Times New Roman" w:hAnsi="Times New Roman" w:cs="Times New Roman"/>
      <w:sz w:val="24"/>
      <w:szCs w:val="24"/>
    </w:rPr>
  </w:style>
  <w:style w:type="paragraph" w:styleId="22">
    <w:name w:val="Body Text 2"/>
    <w:basedOn w:val="a0"/>
    <w:link w:val="23"/>
    <w:rsid w:val="00A766FA"/>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A766FA"/>
    <w:rPr>
      <w:rFonts w:ascii="Times New Roman" w:eastAsia="Times New Roman" w:hAnsi="Times New Roman" w:cs="Times New Roman"/>
      <w:sz w:val="24"/>
      <w:szCs w:val="24"/>
    </w:rPr>
  </w:style>
  <w:style w:type="paragraph" w:styleId="ad">
    <w:name w:val="footnote text"/>
    <w:aliases w:val="Знак6,F1"/>
    <w:basedOn w:val="a0"/>
    <w:link w:val="ae"/>
    <w:uiPriority w:val="99"/>
    <w:unhideWhenUsed/>
    <w:rsid w:val="00A766FA"/>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e">
    <w:name w:val="Текст сноски Знак"/>
    <w:aliases w:val="Знак6 Знак,F1 Знак"/>
    <w:basedOn w:val="a1"/>
    <w:link w:val="ad"/>
    <w:uiPriority w:val="99"/>
    <w:rsid w:val="00A766FA"/>
    <w:rPr>
      <w:rFonts w:ascii="Times New Roman" w:eastAsia="Times New Roman" w:hAnsi="Times New Roman" w:cs="Times New Roman"/>
      <w:sz w:val="24"/>
      <w:szCs w:val="24"/>
    </w:rPr>
  </w:style>
  <w:style w:type="paragraph" w:styleId="af">
    <w:name w:val="Normal (Web)"/>
    <w:basedOn w:val="a0"/>
    <w:uiPriority w:val="99"/>
    <w:unhideWhenUsed/>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1"/>
    <w:rsid w:val="00A766FA"/>
    <w:rPr>
      <w:color w:val="0000FF"/>
      <w:u w:val="single"/>
    </w:rPr>
  </w:style>
  <w:style w:type="paragraph" w:customStyle="1" w:styleId="14">
    <w:name w:val="Знак Знак1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customStyle="1" w:styleId="af1">
    <w:name w:val="Знак Знак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styleId="24">
    <w:name w:val="Body Text Indent 2"/>
    <w:basedOn w:val="a0"/>
    <w:link w:val="25"/>
    <w:uiPriority w:val="99"/>
    <w:rsid w:val="00A766FA"/>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rsid w:val="00A766FA"/>
    <w:rPr>
      <w:rFonts w:ascii="Times New Roman" w:eastAsia="Times New Roman" w:hAnsi="Times New Roman" w:cs="Times New Roman"/>
      <w:sz w:val="24"/>
      <w:szCs w:val="24"/>
    </w:rPr>
  </w:style>
  <w:style w:type="paragraph" w:styleId="32">
    <w:name w:val="Body Text Indent 3"/>
    <w:basedOn w:val="a0"/>
    <w:link w:val="33"/>
    <w:uiPriority w:val="99"/>
    <w:rsid w:val="00A766F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uiPriority w:val="99"/>
    <w:rsid w:val="00A766FA"/>
    <w:rPr>
      <w:rFonts w:ascii="Times New Roman" w:eastAsia="Times New Roman" w:hAnsi="Times New Roman" w:cs="Times New Roman"/>
      <w:sz w:val="16"/>
      <w:szCs w:val="16"/>
    </w:rPr>
  </w:style>
  <w:style w:type="paragraph" w:styleId="af2">
    <w:name w:val="Title"/>
    <w:basedOn w:val="a0"/>
    <w:link w:val="15"/>
    <w:qFormat/>
    <w:rsid w:val="00A766FA"/>
    <w:pPr>
      <w:spacing w:after="0" w:line="240" w:lineRule="auto"/>
      <w:ind w:left="-993" w:right="-285"/>
      <w:jc w:val="center"/>
    </w:pPr>
    <w:rPr>
      <w:rFonts w:ascii="Times New Roman" w:eastAsia="Times New Roman" w:hAnsi="Times New Roman" w:cs="Times New Roman"/>
      <w:b/>
      <w:sz w:val="24"/>
      <w:szCs w:val="20"/>
    </w:rPr>
  </w:style>
  <w:style w:type="character" w:customStyle="1" w:styleId="af3">
    <w:name w:val="Название Знак"/>
    <w:basedOn w:val="a1"/>
    <w:rsid w:val="00A766FA"/>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0"/>
    <w:rsid w:val="00A766FA"/>
    <w:pPr>
      <w:autoSpaceDE w:val="0"/>
      <w:autoSpaceDN w:val="0"/>
      <w:spacing w:after="160" w:line="240" w:lineRule="exact"/>
    </w:pPr>
    <w:rPr>
      <w:rFonts w:ascii="Arial" w:eastAsia="Times New Roman" w:hAnsi="Arial" w:cs="Arial"/>
      <w:sz w:val="20"/>
      <w:szCs w:val="20"/>
      <w:lang w:val="en-US" w:eastAsia="en-US"/>
    </w:rPr>
  </w:style>
  <w:style w:type="paragraph" w:customStyle="1" w:styleId="af4">
    <w:name w:val="Знак Знак"/>
    <w:basedOn w:val="a0"/>
    <w:rsid w:val="00A766FA"/>
    <w:pPr>
      <w:spacing w:after="160" w:line="240" w:lineRule="exact"/>
    </w:pPr>
    <w:rPr>
      <w:rFonts w:ascii="Verdana" w:eastAsia="Times New Roman" w:hAnsi="Verdana" w:cs="Times New Roman"/>
      <w:sz w:val="20"/>
      <w:szCs w:val="20"/>
      <w:lang w:val="en-US" w:eastAsia="en-US"/>
    </w:rPr>
  </w:style>
  <w:style w:type="character" w:styleId="af5">
    <w:name w:val="Strong"/>
    <w:basedOn w:val="a1"/>
    <w:qFormat/>
    <w:rsid w:val="00A766FA"/>
    <w:rPr>
      <w:b/>
      <w:bCs/>
    </w:rPr>
  </w:style>
  <w:style w:type="paragraph" w:customStyle="1" w:styleId="16">
    <w:name w:val="Обычный1"/>
    <w:rsid w:val="00A766FA"/>
    <w:pPr>
      <w:widowControl w:val="0"/>
      <w:spacing w:after="0" w:line="240" w:lineRule="auto"/>
      <w:jc w:val="both"/>
    </w:pPr>
    <w:rPr>
      <w:rFonts w:ascii="Times New Roman" w:eastAsia="Times New Roman" w:hAnsi="Times New Roman" w:cs="Times New Roman"/>
      <w:sz w:val="20"/>
      <w:szCs w:val="20"/>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7"/>
    <w:rsid w:val="00A766FA"/>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6"/>
    <w:rsid w:val="00A766FA"/>
    <w:rPr>
      <w:rFonts w:ascii="Times New Roman" w:eastAsia="Times New Roman" w:hAnsi="Times New Roman" w:cs="Times New Roman"/>
      <w:sz w:val="24"/>
      <w:szCs w:val="24"/>
    </w:rPr>
  </w:style>
  <w:style w:type="character" w:customStyle="1" w:styleId="spelle">
    <w:name w:val="spelle"/>
    <w:basedOn w:val="a1"/>
    <w:rsid w:val="00A766FA"/>
  </w:style>
  <w:style w:type="character" w:customStyle="1" w:styleId="grame">
    <w:name w:val="grame"/>
    <w:basedOn w:val="a1"/>
    <w:rsid w:val="00A766FA"/>
  </w:style>
  <w:style w:type="paragraph" w:customStyle="1" w:styleId="af8">
    <w:name w:val="a"/>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0"/>
    <w:next w:val="a0"/>
    <w:rsid w:val="00A766FA"/>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9">
    <w:name w:val="page number"/>
    <w:basedOn w:val="a1"/>
    <w:rsid w:val="00A766FA"/>
  </w:style>
  <w:style w:type="table" w:styleId="afa">
    <w:name w:val="Table Grid"/>
    <w:basedOn w:val="a2"/>
    <w:uiPriority w:val="59"/>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нак Знак Знак"/>
    <w:basedOn w:val="a0"/>
    <w:rsid w:val="00A766FA"/>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1"/>
    <w:semiHidden/>
    <w:locked/>
    <w:rsid w:val="00A766FA"/>
    <w:rPr>
      <w:lang w:val="ru-RU" w:eastAsia="ru-RU" w:bidi="ar-SA"/>
    </w:rPr>
  </w:style>
  <w:style w:type="character" w:customStyle="1" w:styleId="normalchar1">
    <w:name w:val="normal__char1"/>
    <w:basedOn w:val="a1"/>
    <w:rsid w:val="00A766FA"/>
    <w:rPr>
      <w:rFonts w:ascii="Calibri" w:hAnsi="Calibri" w:hint="default"/>
      <w:sz w:val="22"/>
      <w:szCs w:val="22"/>
    </w:rPr>
  </w:style>
  <w:style w:type="paragraph" w:styleId="afc">
    <w:name w:val="List Paragraph"/>
    <w:basedOn w:val="a0"/>
    <w:link w:val="afd"/>
    <w:uiPriority w:val="34"/>
    <w:qFormat/>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110">
    <w:name w:val="Обычный11"/>
    <w:rsid w:val="00A766FA"/>
    <w:pPr>
      <w:widowControl w:val="0"/>
      <w:spacing w:after="0" w:line="240" w:lineRule="auto"/>
      <w:jc w:val="both"/>
    </w:pPr>
    <w:rPr>
      <w:rFonts w:ascii="Times New Roman" w:eastAsia="Times New Roman" w:hAnsi="Times New Roman" w:cs="Times New Roman"/>
      <w:sz w:val="20"/>
      <w:szCs w:val="20"/>
    </w:rPr>
  </w:style>
  <w:style w:type="paragraph" w:customStyle="1" w:styleId="17">
    <w:name w:val="Абзац списка1"/>
    <w:basedOn w:val="a0"/>
    <w:rsid w:val="00A766FA"/>
    <w:pPr>
      <w:spacing w:after="0" w:line="240" w:lineRule="auto"/>
      <w:ind w:left="720"/>
      <w:contextualSpacing/>
    </w:pPr>
    <w:rPr>
      <w:rFonts w:ascii="Times New Roman" w:eastAsia="Calibri" w:hAnsi="Times New Roman" w:cs="Times New Roman"/>
      <w:sz w:val="24"/>
      <w:szCs w:val="24"/>
    </w:rPr>
  </w:style>
  <w:style w:type="paragraph" w:customStyle="1" w:styleId="afe">
    <w:name w:val="Знак Знак Знак 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8">
    <w:name w:val="Номер 1"/>
    <w:basedOn w:val="1"/>
    <w:qFormat/>
    <w:rsid w:val="00A766F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A766F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A766FA"/>
    <w:pPr>
      <w:spacing w:before="120" w:after="120" w:line="360" w:lineRule="auto"/>
      <w:jc w:val="center"/>
    </w:pPr>
    <w:rPr>
      <w:rFonts w:ascii="Times New Roman" w:hAnsi="Times New Roman"/>
      <w:sz w:val="28"/>
      <w:szCs w:val="28"/>
    </w:rPr>
  </w:style>
  <w:style w:type="paragraph" w:customStyle="1" w:styleId="210">
    <w:name w:val="Основной текст 21"/>
    <w:basedOn w:val="a0"/>
    <w:rsid w:val="00A766FA"/>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0"/>
    <w:rsid w:val="00A766FA"/>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0"/>
    <w:rsid w:val="00A766FA"/>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1"/>
    <w:rsid w:val="00A766FA"/>
    <w:rPr>
      <w:rFonts w:ascii="Times New Roman" w:hAnsi="Times New Roman" w:cs="Times New Roman"/>
      <w:sz w:val="20"/>
      <w:szCs w:val="20"/>
    </w:rPr>
  </w:style>
  <w:style w:type="paragraph" w:customStyle="1" w:styleId="Style3">
    <w:name w:val="Style3"/>
    <w:basedOn w:val="a0"/>
    <w:uiPriority w:val="99"/>
    <w:rsid w:val="00A766FA"/>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0"/>
    <w:rsid w:val="00A766FA"/>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0"/>
    <w:rsid w:val="00A766FA"/>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0"/>
    <w:link w:val="35"/>
    <w:rsid w:val="00A766FA"/>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1"/>
    <w:link w:val="34"/>
    <w:rsid w:val="00A766FA"/>
    <w:rPr>
      <w:rFonts w:ascii="Times New Roman" w:eastAsia="Times New Roman" w:hAnsi="Times New Roman" w:cs="Times New Roman"/>
      <w:sz w:val="16"/>
      <w:szCs w:val="16"/>
      <w:lang w:val="de-DE"/>
    </w:rPr>
  </w:style>
  <w:style w:type="paragraph" w:styleId="aff">
    <w:name w:val="caption"/>
    <w:basedOn w:val="a0"/>
    <w:next w:val="a0"/>
    <w:qFormat/>
    <w:rsid w:val="00A766FA"/>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0">
    <w:name w:val="Стиль"/>
    <w:rsid w:val="00A766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1">
    <w:name w:val="annotation reference"/>
    <w:basedOn w:val="a1"/>
    <w:rsid w:val="00A766FA"/>
    <w:rPr>
      <w:sz w:val="16"/>
      <w:szCs w:val="16"/>
    </w:rPr>
  </w:style>
  <w:style w:type="character" w:styleId="aff2">
    <w:name w:val="Emphasis"/>
    <w:basedOn w:val="a1"/>
    <w:qFormat/>
    <w:rsid w:val="00A766FA"/>
    <w:rPr>
      <w:i/>
      <w:iCs/>
    </w:rPr>
  </w:style>
  <w:style w:type="paragraph" w:customStyle="1" w:styleId="Iniiaiieoaeno21">
    <w:name w:val="Iniiaiie oaeno 21"/>
    <w:basedOn w:val="a0"/>
    <w:rsid w:val="00A766FA"/>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3">
    <w:name w:val="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4">
    <w:name w:val="Знак Знак Знак Знак Знак Знак Знак Знак Знак Знак Знак Знак Знак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customStyle="1" w:styleId="aff5">
    <w:name w:val="Новый"/>
    <w:basedOn w:val="a0"/>
    <w:rsid w:val="00A766FA"/>
    <w:pPr>
      <w:spacing w:after="0" w:line="360" w:lineRule="auto"/>
      <w:ind w:firstLine="454"/>
      <w:jc w:val="both"/>
    </w:pPr>
    <w:rPr>
      <w:rFonts w:ascii="Times New Roman" w:eastAsia="Times New Roman" w:hAnsi="Times New Roman" w:cs="Times New Roman"/>
      <w:sz w:val="28"/>
      <w:szCs w:val="24"/>
      <w:lang w:eastAsia="en-US" w:bidi="en-US"/>
    </w:rPr>
  </w:style>
  <w:style w:type="paragraph" w:styleId="aff6">
    <w:name w:val="Subtitle"/>
    <w:basedOn w:val="a0"/>
    <w:next w:val="a0"/>
    <w:link w:val="19"/>
    <w:qFormat/>
    <w:rsid w:val="00A766FA"/>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7">
    <w:name w:val="Подзаголовок Знак"/>
    <w:basedOn w:val="a1"/>
    <w:rsid w:val="00A766FA"/>
    <w:rPr>
      <w:rFonts w:asciiTheme="majorHAnsi" w:eastAsiaTheme="majorEastAsia" w:hAnsiTheme="majorHAnsi" w:cstheme="majorBidi"/>
      <w:i/>
      <w:iCs/>
      <w:color w:val="4F81BD" w:themeColor="accent1"/>
      <w:spacing w:val="15"/>
      <w:sz w:val="24"/>
      <w:szCs w:val="24"/>
    </w:rPr>
  </w:style>
  <w:style w:type="paragraph" w:styleId="aff8">
    <w:name w:val="No Spacing"/>
    <w:basedOn w:val="a0"/>
    <w:uiPriority w:val="1"/>
    <w:qFormat/>
    <w:rsid w:val="00A766FA"/>
    <w:pPr>
      <w:spacing w:after="0" w:line="240" w:lineRule="auto"/>
      <w:ind w:firstLine="709"/>
      <w:jc w:val="both"/>
    </w:pPr>
    <w:rPr>
      <w:rFonts w:ascii="Times New Roman" w:eastAsia="Times New Roman" w:hAnsi="Times New Roman" w:cs="Times New Roman"/>
      <w:sz w:val="24"/>
      <w:szCs w:val="32"/>
      <w:lang w:eastAsia="en-US" w:bidi="en-US"/>
    </w:rPr>
  </w:style>
  <w:style w:type="character" w:customStyle="1" w:styleId="aff9">
    <w:name w:val="Без интервала Знак"/>
    <w:basedOn w:val="a1"/>
    <w:uiPriority w:val="1"/>
    <w:rsid w:val="00A766FA"/>
    <w:rPr>
      <w:sz w:val="24"/>
      <w:szCs w:val="32"/>
    </w:rPr>
  </w:style>
  <w:style w:type="paragraph" w:styleId="27">
    <w:name w:val="Quote"/>
    <w:basedOn w:val="a0"/>
    <w:next w:val="a0"/>
    <w:link w:val="28"/>
    <w:qFormat/>
    <w:rsid w:val="00A766FA"/>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8">
    <w:name w:val="Цитата 2 Знак"/>
    <w:basedOn w:val="a1"/>
    <w:link w:val="27"/>
    <w:rsid w:val="00A766FA"/>
    <w:rPr>
      <w:rFonts w:ascii="Times New Roman" w:eastAsia="Times New Roman" w:hAnsi="Times New Roman" w:cs="Times New Roman"/>
      <w:i/>
      <w:sz w:val="24"/>
      <w:szCs w:val="24"/>
      <w:lang w:eastAsia="en-US" w:bidi="en-US"/>
    </w:rPr>
  </w:style>
  <w:style w:type="paragraph" w:styleId="affa">
    <w:name w:val="Intense Quote"/>
    <w:basedOn w:val="a0"/>
    <w:next w:val="a0"/>
    <w:link w:val="affb"/>
    <w:qFormat/>
    <w:rsid w:val="00A766FA"/>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b">
    <w:name w:val="Выделенная цитата Знак"/>
    <w:basedOn w:val="a1"/>
    <w:link w:val="affa"/>
    <w:rsid w:val="00A766FA"/>
    <w:rPr>
      <w:rFonts w:ascii="Times New Roman" w:eastAsia="Times New Roman" w:hAnsi="Times New Roman" w:cs="Times New Roman"/>
      <w:b/>
      <w:i/>
      <w:sz w:val="24"/>
      <w:lang w:eastAsia="en-US" w:bidi="en-US"/>
    </w:rPr>
  </w:style>
  <w:style w:type="character" w:styleId="affc">
    <w:name w:val="Subtle Emphasis"/>
    <w:qFormat/>
    <w:rsid w:val="00A766FA"/>
    <w:rPr>
      <w:i/>
      <w:color w:val="5A5A5A"/>
    </w:rPr>
  </w:style>
  <w:style w:type="character" w:styleId="affd">
    <w:name w:val="Intense Emphasis"/>
    <w:basedOn w:val="a1"/>
    <w:qFormat/>
    <w:rsid w:val="00A766FA"/>
    <w:rPr>
      <w:b/>
      <w:i/>
      <w:sz w:val="24"/>
      <w:szCs w:val="24"/>
      <w:u w:val="single"/>
    </w:rPr>
  </w:style>
  <w:style w:type="character" w:styleId="affe">
    <w:name w:val="Subtle Reference"/>
    <w:basedOn w:val="a1"/>
    <w:qFormat/>
    <w:rsid w:val="00A766FA"/>
    <w:rPr>
      <w:sz w:val="24"/>
      <w:szCs w:val="24"/>
      <w:u w:val="single"/>
    </w:rPr>
  </w:style>
  <w:style w:type="character" w:styleId="afff">
    <w:name w:val="Intense Reference"/>
    <w:basedOn w:val="a1"/>
    <w:qFormat/>
    <w:rsid w:val="00A766FA"/>
    <w:rPr>
      <w:b/>
      <w:sz w:val="24"/>
      <w:u w:val="single"/>
    </w:rPr>
  </w:style>
  <w:style w:type="character" w:styleId="afff0">
    <w:name w:val="Book Title"/>
    <w:basedOn w:val="a1"/>
    <w:qFormat/>
    <w:rsid w:val="00A766FA"/>
    <w:rPr>
      <w:rFonts w:ascii="Arial" w:eastAsia="Times New Roman" w:hAnsi="Arial"/>
      <w:b/>
      <w:i/>
      <w:sz w:val="24"/>
      <w:szCs w:val="24"/>
    </w:rPr>
  </w:style>
  <w:style w:type="paragraph" w:styleId="afff1">
    <w:name w:val="TOC Heading"/>
    <w:basedOn w:val="1"/>
    <w:next w:val="a0"/>
    <w:qFormat/>
    <w:rsid w:val="00A766FA"/>
    <w:pPr>
      <w:jc w:val="center"/>
      <w:outlineLvl w:val="9"/>
    </w:pPr>
    <w:rPr>
      <w:rFonts w:cs="Times New Roman"/>
      <w:lang w:val="ru-RU" w:eastAsia="en-US" w:bidi="en-US"/>
    </w:rPr>
  </w:style>
  <w:style w:type="character" w:customStyle="1" w:styleId="apple-style-span">
    <w:name w:val="apple-style-span"/>
    <w:basedOn w:val="a1"/>
    <w:rsid w:val="00A766FA"/>
  </w:style>
  <w:style w:type="paragraph" w:customStyle="1" w:styleId="CompanyName">
    <w:name w:val="Company Name"/>
    <w:basedOn w:val="aff8"/>
    <w:rsid w:val="00A766F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8"/>
    <w:rsid w:val="00A766FA"/>
    <w:pPr>
      <w:ind w:left="634" w:firstLine="0"/>
      <w:jc w:val="left"/>
    </w:pPr>
    <w:rPr>
      <w:rFonts w:ascii="Cambria" w:hAnsi="Cambria" w:cs="Cambria"/>
      <w:sz w:val="18"/>
      <w:szCs w:val="22"/>
      <w:lang w:eastAsia="zh-TW" w:bidi="ar-SA"/>
    </w:rPr>
  </w:style>
  <w:style w:type="paragraph" w:customStyle="1" w:styleId="DocumentDate">
    <w:name w:val="Document Date"/>
    <w:basedOn w:val="aff8"/>
    <w:rsid w:val="00A766FA"/>
    <w:pPr>
      <w:ind w:left="634" w:firstLine="0"/>
      <w:jc w:val="left"/>
    </w:pPr>
    <w:rPr>
      <w:rFonts w:ascii="Cambria" w:hAnsi="Cambria" w:cs="Cambria"/>
      <w:caps/>
      <w:color w:val="7F7F7F"/>
      <w:sz w:val="16"/>
      <w:szCs w:val="22"/>
      <w:lang w:eastAsia="zh-TW" w:bidi="ar-SA"/>
    </w:rPr>
  </w:style>
  <w:style w:type="paragraph" w:customStyle="1" w:styleId="Abstract">
    <w:name w:val="Abstract"/>
    <w:basedOn w:val="a0"/>
    <w:link w:val="Abstract0"/>
    <w:rsid w:val="00A766F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afff2">
    <w:name w:val="Аннотации"/>
    <w:basedOn w:val="a0"/>
    <w:rsid w:val="00A766FA"/>
    <w:pPr>
      <w:spacing w:after="0" w:line="240" w:lineRule="auto"/>
      <w:ind w:firstLine="284"/>
      <w:jc w:val="both"/>
    </w:pPr>
    <w:rPr>
      <w:rFonts w:ascii="Times New Roman" w:eastAsia="Times New Roman" w:hAnsi="Times New Roman" w:cs="Times New Roman"/>
      <w:szCs w:val="20"/>
    </w:rPr>
  </w:style>
  <w:style w:type="paragraph" w:styleId="afff3">
    <w:name w:val="Plain Text"/>
    <w:basedOn w:val="a0"/>
    <w:link w:val="afff4"/>
    <w:rsid w:val="00A766FA"/>
    <w:pPr>
      <w:spacing w:after="0" w:line="240" w:lineRule="auto"/>
    </w:pPr>
    <w:rPr>
      <w:rFonts w:ascii="Courier New" w:eastAsia="Times New Roman" w:hAnsi="Courier New" w:cs="Courier New"/>
      <w:sz w:val="20"/>
      <w:szCs w:val="20"/>
    </w:rPr>
  </w:style>
  <w:style w:type="character" w:customStyle="1" w:styleId="afff4">
    <w:name w:val="Текст Знак"/>
    <w:basedOn w:val="a1"/>
    <w:link w:val="afff3"/>
    <w:rsid w:val="00A766FA"/>
    <w:rPr>
      <w:rFonts w:ascii="Courier New" w:eastAsia="Times New Roman" w:hAnsi="Courier New" w:cs="Courier New"/>
      <w:sz w:val="20"/>
      <w:szCs w:val="20"/>
    </w:rPr>
  </w:style>
  <w:style w:type="paragraph" w:customStyle="1" w:styleId="afff5">
    <w:name w:val="Содержимое таблицы"/>
    <w:basedOn w:val="a0"/>
    <w:rsid w:val="00A766FA"/>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A766FA"/>
    <w:pPr>
      <w:spacing w:after="0" w:line="360" w:lineRule="auto"/>
      <w:ind w:firstLine="720"/>
      <w:jc w:val="both"/>
    </w:pPr>
    <w:rPr>
      <w:rFonts w:ascii="Times New Roman" w:eastAsia="Times New Roman" w:hAnsi="Times New Roman" w:cs="Times New Roman"/>
      <w:sz w:val="24"/>
      <w:szCs w:val="20"/>
    </w:rPr>
  </w:style>
  <w:style w:type="character" w:customStyle="1" w:styleId="afff6">
    <w:name w:val="Методика подзаголовок"/>
    <w:basedOn w:val="a1"/>
    <w:rsid w:val="00A766FA"/>
    <w:rPr>
      <w:rFonts w:ascii="Times New Roman" w:hAnsi="Times New Roman"/>
      <w:b/>
      <w:bCs/>
      <w:spacing w:val="30"/>
    </w:rPr>
  </w:style>
  <w:style w:type="paragraph" w:customStyle="1" w:styleId="afff7">
    <w:name w:val="текст сноски"/>
    <w:basedOn w:val="a0"/>
    <w:rsid w:val="00A766FA"/>
    <w:pPr>
      <w:widowControl w:val="0"/>
      <w:spacing w:after="0" w:line="240" w:lineRule="auto"/>
    </w:pPr>
    <w:rPr>
      <w:rFonts w:ascii="Gelvetsky 12pt" w:eastAsia="Times New Roman" w:hAnsi="Gelvetsky 12pt" w:cs="Gelvetsky 12pt"/>
      <w:sz w:val="24"/>
      <w:szCs w:val="24"/>
      <w:lang w:val="en-US"/>
    </w:rPr>
  </w:style>
  <w:style w:type="character" w:customStyle="1" w:styleId="afff8">
    <w:name w:val="Схема документа Знак"/>
    <w:basedOn w:val="a1"/>
    <w:link w:val="afff9"/>
    <w:semiHidden/>
    <w:rsid w:val="00A766FA"/>
    <w:rPr>
      <w:rFonts w:ascii="Arial" w:hAnsi="Arial"/>
      <w:b/>
      <w:bCs/>
      <w:sz w:val="28"/>
      <w:szCs w:val="26"/>
    </w:rPr>
  </w:style>
  <w:style w:type="character" w:customStyle="1" w:styleId="180">
    <w:name w:val="Знак Знак18"/>
    <w:basedOn w:val="a1"/>
    <w:rsid w:val="00A766FA"/>
    <w:rPr>
      <w:rFonts w:ascii="Arial" w:eastAsia="Times New Roman" w:hAnsi="Arial" w:cs="Times New Roman"/>
      <w:b/>
      <w:bCs/>
      <w:kern w:val="32"/>
      <w:sz w:val="32"/>
      <w:szCs w:val="32"/>
    </w:rPr>
  </w:style>
  <w:style w:type="character" w:customStyle="1" w:styleId="170">
    <w:name w:val="Знак Знак17"/>
    <w:basedOn w:val="a1"/>
    <w:rsid w:val="00A766FA"/>
    <w:rPr>
      <w:rFonts w:ascii="Arial" w:eastAsia="Times New Roman" w:hAnsi="Arial" w:cs="Times New Roman"/>
      <w:b/>
      <w:bCs/>
      <w:iCs/>
      <w:sz w:val="28"/>
      <w:szCs w:val="28"/>
    </w:rPr>
  </w:style>
  <w:style w:type="character" w:customStyle="1" w:styleId="160">
    <w:name w:val="Знак Знак16"/>
    <w:basedOn w:val="a1"/>
    <w:rsid w:val="00A766FA"/>
    <w:rPr>
      <w:rFonts w:ascii="Arial" w:eastAsia="Times New Roman" w:hAnsi="Arial" w:cs="Times New Roman"/>
      <w:b/>
      <w:bCs/>
      <w:sz w:val="24"/>
      <w:szCs w:val="26"/>
    </w:rPr>
  </w:style>
  <w:style w:type="character" w:customStyle="1" w:styleId="15">
    <w:name w:val="Название Знак1"/>
    <w:basedOn w:val="a1"/>
    <w:link w:val="af2"/>
    <w:rsid w:val="00A766FA"/>
    <w:rPr>
      <w:rFonts w:ascii="Times New Roman" w:eastAsia="Times New Roman" w:hAnsi="Times New Roman" w:cs="Times New Roman"/>
      <w:b/>
      <w:sz w:val="24"/>
      <w:szCs w:val="20"/>
    </w:rPr>
  </w:style>
  <w:style w:type="character" w:customStyle="1" w:styleId="19">
    <w:name w:val="Подзаголовок Знак1"/>
    <w:basedOn w:val="a1"/>
    <w:link w:val="aff6"/>
    <w:rsid w:val="00A766FA"/>
    <w:rPr>
      <w:rFonts w:ascii="Arial" w:eastAsia="Times New Roman" w:hAnsi="Arial" w:cs="Times New Roman"/>
      <w:sz w:val="24"/>
      <w:szCs w:val="24"/>
      <w:lang w:eastAsia="en-US" w:bidi="en-US"/>
    </w:rPr>
  </w:style>
  <w:style w:type="paragraph" w:styleId="afff9">
    <w:name w:val="Document Map"/>
    <w:basedOn w:val="a0"/>
    <w:link w:val="afff8"/>
    <w:semiHidden/>
    <w:unhideWhenUsed/>
    <w:rsid w:val="00A766FA"/>
    <w:pPr>
      <w:spacing w:after="0" w:line="240" w:lineRule="auto"/>
      <w:ind w:firstLine="709"/>
      <w:jc w:val="both"/>
    </w:pPr>
    <w:rPr>
      <w:rFonts w:ascii="Arial" w:hAnsi="Arial"/>
      <w:b/>
      <w:bCs/>
      <w:sz w:val="28"/>
      <w:szCs w:val="26"/>
    </w:rPr>
  </w:style>
  <w:style w:type="character" w:customStyle="1" w:styleId="1b">
    <w:name w:val="Схема документа Знак1"/>
    <w:basedOn w:val="a1"/>
    <w:uiPriority w:val="99"/>
    <w:semiHidden/>
    <w:rsid w:val="00A766FA"/>
    <w:rPr>
      <w:rFonts w:ascii="Tahoma" w:hAnsi="Tahoma" w:cs="Tahoma"/>
      <w:sz w:val="16"/>
      <w:szCs w:val="16"/>
    </w:rPr>
  </w:style>
  <w:style w:type="paragraph" w:styleId="1c">
    <w:name w:val="toc 1"/>
    <w:basedOn w:val="a0"/>
    <w:next w:val="a0"/>
    <w:autoRedefine/>
    <w:unhideWhenUsed/>
    <w:rsid w:val="00A766FA"/>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9">
    <w:name w:val="toc 2"/>
    <w:basedOn w:val="a0"/>
    <w:next w:val="a0"/>
    <w:autoRedefine/>
    <w:unhideWhenUsed/>
    <w:rsid w:val="00A766FA"/>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0"/>
    <w:next w:val="a0"/>
    <w:autoRedefine/>
    <w:unhideWhenUsed/>
    <w:rsid w:val="00A766FA"/>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afffa">
    <w:name w:val="Balloon Text"/>
    <w:basedOn w:val="a0"/>
    <w:link w:val="afffb"/>
    <w:uiPriority w:val="99"/>
    <w:unhideWhenUsed/>
    <w:rsid w:val="00A766FA"/>
    <w:pPr>
      <w:spacing w:after="0" w:line="240" w:lineRule="auto"/>
      <w:ind w:firstLine="709"/>
      <w:jc w:val="both"/>
    </w:pPr>
    <w:rPr>
      <w:rFonts w:ascii="Tahoma" w:eastAsia="Times New Roman" w:hAnsi="Tahoma" w:cs="Tahoma"/>
      <w:sz w:val="16"/>
      <w:szCs w:val="16"/>
      <w:lang w:eastAsia="en-US" w:bidi="en-US"/>
    </w:rPr>
  </w:style>
  <w:style w:type="character" w:customStyle="1" w:styleId="afffb">
    <w:name w:val="Текст выноски Знак"/>
    <w:basedOn w:val="a1"/>
    <w:link w:val="afffa"/>
    <w:uiPriority w:val="99"/>
    <w:rsid w:val="00A766FA"/>
    <w:rPr>
      <w:rFonts w:ascii="Tahoma" w:eastAsia="Times New Roman" w:hAnsi="Tahoma" w:cs="Tahoma"/>
      <w:sz w:val="16"/>
      <w:szCs w:val="16"/>
      <w:lang w:eastAsia="en-US" w:bidi="en-US"/>
    </w:rPr>
  </w:style>
  <w:style w:type="paragraph" w:styleId="41">
    <w:name w:val="toc 4"/>
    <w:basedOn w:val="a0"/>
    <w:next w:val="a0"/>
    <w:autoRedefine/>
    <w:unhideWhenUsed/>
    <w:rsid w:val="00A766FA"/>
    <w:pPr>
      <w:spacing w:after="100"/>
      <w:ind w:left="660"/>
    </w:pPr>
    <w:rPr>
      <w:rFonts w:ascii="Times New Roman" w:eastAsia="Times New Roman" w:hAnsi="Times New Roman" w:cs="Times New Roman"/>
    </w:rPr>
  </w:style>
  <w:style w:type="paragraph" w:styleId="51">
    <w:name w:val="toc 5"/>
    <w:basedOn w:val="a0"/>
    <w:next w:val="a0"/>
    <w:autoRedefine/>
    <w:unhideWhenUsed/>
    <w:rsid w:val="00A766FA"/>
    <w:pPr>
      <w:spacing w:after="100"/>
      <w:ind w:left="880"/>
    </w:pPr>
    <w:rPr>
      <w:rFonts w:ascii="Times New Roman" w:eastAsia="Times New Roman" w:hAnsi="Times New Roman" w:cs="Times New Roman"/>
    </w:rPr>
  </w:style>
  <w:style w:type="paragraph" w:styleId="62">
    <w:name w:val="toc 6"/>
    <w:basedOn w:val="a0"/>
    <w:next w:val="a0"/>
    <w:autoRedefine/>
    <w:unhideWhenUsed/>
    <w:rsid w:val="00A766FA"/>
    <w:pPr>
      <w:spacing w:after="100"/>
      <w:ind w:left="1100"/>
    </w:pPr>
    <w:rPr>
      <w:rFonts w:ascii="Times New Roman" w:eastAsia="Times New Roman" w:hAnsi="Times New Roman" w:cs="Times New Roman"/>
    </w:rPr>
  </w:style>
  <w:style w:type="paragraph" w:styleId="71">
    <w:name w:val="toc 7"/>
    <w:basedOn w:val="a0"/>
    <w:next w:val="a0"/>
    <w:autoRedefine/>
    <w:unhideWhenUsed/>
    <w:rsid w:val="00A766FA"/>
    <w:pPr>
      <w:spacing w:after="100"/>
      <w:ind w:left="1320"/>
    </w:pPr>
    <w:rPr>
      <w:rFonts w:ascii="Times New Roman" w:eastAsia="Times New Roman" w:hAnsi="Times New Roman" w:cs="Times New Roman"/>
    </w:rPr>
  </w:style>
  <w:style w:type="paragraph" w:styleId="81">
    <w:name w:val="toc 8"/>
    <w:basedOn w:val="a0"/>
    <w:next w:val="a0"/>
    <w:autoRedefine/>
    <w:unhideWhenUsed/>
    <w:rsid w:val="00A766FA"/>
    <w:pPr>
      <w:spacing w:after="100"/>
      <w:ind w:left="1540"/>
    </w:pPr>
    <w:rPr>
      <w:rFonts w:ascii="Times New Roman" w:eastAsia="Times New Roman" w:hAnsi="Times New Roman" w:cs="Times New Roman"/>
    </w:rPr>
  </w:style>
  <w:style w:type="paragraph" w:styleId="91">
    <w:name w:val="toc 9"/>
    <w:basedOn w:val="a0"/>
    <w:next w:val="a0"/>
    <w:autoRedefine/>
    <w:unhideWhenUsed/>
    <w:rsid w:val="00A766FA"/>
    <w:pPr>
      <w:spacing w:after="100"/>
      <w:ind w:left="1760"/>
    </w:pPr>
    <w:rPr>
      <w:rFonts w:ascii="Times New Roman" w:eastAsia="Times New Roman" w:hAnsi="Times New Roman" w:cs="Times New Roman"/>
    </w:rPr>
  </w:style>
  <w:style w:type="numbering" w:customStyle="1" w:styleId="1d">
    <w:name w:val="Нет списка1"/>
    <w:next w:val="a3"/>
    <w:semiHidden/>
    <w:unhideWhenUsed/>
    <w:rsid w:val="00A766FA"/>
  </w:style>
  <w:style w:type="table" w:customStyle="1" w:styleId="B2ColorfulShadingAccent2">
    <w:name w:val="B2 Colorful Shading Accent 2"/>
    <w:basedOn w:val="a2"/>
    <w:rsid w:val="00A766F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2"/>
    <w:next w:val="afa"/>
    <w:uiPriority w:val="59"/>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a"/>
    <w:uiPriority w:val="59"/>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Block Text"/>
    <w:basedOn w:val="a0"/>
    <w:rsid w:val="00A766FA"/>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2"/>
    <w:next w:val="afa"/>
    <w:rsid w:val="00A766F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A766F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2"/>
    <w:next w:val="afa"/>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a"/>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rsid w:val="00A7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A766FA"/>
    <w:rPr>
      <w:rFonts w:ascii="Courier New" w:eastAsia="Times New Roman" w:hAnsi="Courier New" w:cs="Courier New"/>
      <w:sz w:val="20"/>
      <w:szCs w:val="20"/>
    </w:rPr>
  </w:style>
  <w:style w:type="paragraph" w:customStyle="1" w:styleId="description">
    <w:name w:val="description"/>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1"/>
    <w:rsid w:val="00A766FA"/>
  </w:style>
  <w:style w:type="character" w:customStyle="1" w:styleId="fn">
    <w:name w:val="fn"/>
    <w:basedOn w:val="a1"/>
    <w:rsid w:val="00A766FA"/>
  </w:style>
  <w:style w:type="character" w:customStyle="1" w:styleId="post-timestamp2">
    <w:name w:val="post-timestamp2"/>
    <w:basedOn w:val="a1"/>
    <w:rsid w:val="00A766FA"/>
    <w:rPr>
      <w:color w:val="999966"/>
    </w:rPr>
  </w:style>
  <w:style w:type="character" w:customStyle="1" w:styleId="post-comment-link">
    <w:name w:val="post-comment-link"/>
    <w:basedOn w:val="a1"/>
    <w:rsid w:val="00A766FA"/>
  </w:style>
  <w:style w:type="character" w:customStyle="1" w:styleId="item-controlblog-adminpid-1744177254">
    <w:name w:val="item-control blog-admin pid-1744177254"/>
    <w:basedOn w:val="a1"/>
    <w:rsid w:val="00A766FA"/>
  </w:style>
  <w:style w:type="character" w:customStyle="1" w:styleId="zippytoggle-open">
    <w:name w:val="zippy toggle-open"/>
    <w:basedOn w:val="a1"/>
    <w:rsid w:val="00A766FA"/>
  </w:style>
  <w:style w:type="character" w:customStyle="1" w:styleId="post-count">
    <w:name w:val="post-count"/>
    <w:basedOn w:val="a1"/>
    <w:rsid w:val="00A766FA"/>
  </w:style>
  <w:style w:type="character" w:customStyle="1" w:styleId="zippy">
    <w:name w:val="zippy"/>
    <w:basedOn w:val="a1"/>
    <w:rsid w:val="00A766FA"/>
  </w:style>
  <w:style w:type="character" w:customStyle="1" w:styleId="item-controlblog-admin">
    <w:name w:val="item-control blog-admin"/>
    <w:basedOn w:val="a1"/>
    <w:rsid w:val="00A766FA"/>
  </w:style>
  <w:style w:type="paragraph" w:customStyle="1" w:styleId="msonormalcxspmiddle">
    <w:name w:val="msonormalcxspmiddle"/>
    <w:basedOn w:val="a0"/>
    <w:rsid w:val="00A766F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0"/>
    <w:rsid w:val="00A766F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1"/>
    <w:locked/>
    <w:rsid w:val="00A766FA"/>
    <w:rPr>
      <w:sz w:val="24"/>
      <w:szCs w:val="24"/>
      <w:lang w:val="ru-RU" w:eastAsia="ru-RU" w:bidi="ar-SA"/>
    </w:rPr>
  </w:style>
  <w:style w:type="paragraph" w:customStyle="1" w:styleId="acknowledgment">
    <w:name w:val="acknowledgment"/>
    <w:basedOn w:val="a0"/>
    <w:next w:val="a0"/>
    <w:rsid w:val="00A766FA"/>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0">
    <w:name w:val="Знак Знак1"/>
    <w:basedOn w:val="a1"/>
    <w:locked/>
    <w:rsid w:val="00A766FA"/>
    <w:rPr>
      <w:rFonts w:ascii="Arial" w:hAnsi="Arial" w:cs="Arial"/>
      <w:b/>
      <w:bCs/>
      <w:sz w:val="26"/>
      <w:szCs w:val="26"/>
      <w:lang w:val="ru-RU" w:eastAsia="ru-RU" w:bidi="ar-SA"/>
    </w:rPr>
  </w:style>
  <w:style w:type="character" w:customStyle="1" w:styleId="42">
    <w:name w:val="Знак Знак4"/>
    <w:basedOn w:val="a1"/>
    <w:semiHidden/>
    <w:locked/>
    <w:rsid w:val="00A766FA"/>
    <w:rPr>
      <w:lang w:val="ru-RU" w:eastAsia="en-US" w:bidi="en-US"/>
    </w:rPr>
  </w:style>
  <w:style w:type="paragraph" w:customStyle="1" w:styleId="western">
    <w:name w:val="western"/>
    <w:basedOn w:val="a0"/>
    <w:rsid w:val="00A766FA"/>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0"/>
    <w:rsid w:val="00A766FA"/>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1"/>
    <w:semiHidden/>
    <w:locked/>
    <w:rsid w:val="00A766FA"/>
    <w:rPr>
      <w:lang w:val="ru-RU" w:eastAsia="ru-RU" w:bidi="ar-SA"/>
    </w:rPr>
  </w:style>
  <w:style w:type="paragraph" w:customStyle="1" w:styleId="2b">
    <w:name w:val="Знак Знак2 Знак"/>
    <w:basedOn w:val="a0"/>
    <w:rsid w:val="00A766FA"/>
    <w:pPr>
      <w:spacing w:after="160" w:line="240" w:lineRule="exact"/>
    </w:pPr>
    <w:rPr>
      <w:rFonts w:ascii="Verdana" w:eastAsia="Times New Roman" w:hAnsi="Verdana" w:cs="Times New Roman"/>
      <w:sz w:val="20"/>
      <w:szCs w:val="20"/>
      <w:lang w:val="en-US" w:eastAsia="en-US"/>
    </w:rPr>
  </w:style>
  <w:style w:type="paragraph" w:styleId="2c">
    <w:name w:val="List Bullet 2"/>
    <w:basedOn w:val="a0"/>
    <w:autoRedefine/>
    <w:rsid w:val="00A766FA"/>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1"/>
    <w:locked/>
    <w:rsid w:val="00A766FA"/>
    <w:rPr>
      <w:rFonts w:ascii="Arial" w:hAnsi="Arial" w:cs="Arial"/>
      <w:b/>
      <w:bCs/>
      <w:sz w:val="26"/>
      <w:szCs w:val="26"/>
      <w:lang w:eastAsia="ru-RU"/>
    </w:rPr>
  </w:style>
  <w:style w:type="character" w:customStyle="1" w:styleId="list0020paragraphchar1">
    <w:name w:val="list_0020paragraph__char1"/>
    <w:basedOn w:val="a1"/>
    <w:rsid w:val="00A766FA"/>
    <w:rPr>
      <w:rFonts w:ascii="Times New Roman" w:hAnsi="Times New Roman" w:cs="Times New Roman"/>
      <w:sz w:val="24"/>
      <w:szCs w:val="24"/>
    </w:rPr>
  </w:style>
  <w:style w:type="character" w:customStyle="1" w:styleId="1f1">
    <w:name w:val="Основной шрифт абзаца1"/>
    <w:rsid w:val="00A766FA"/>
  </w:style>
  <w:style w:type="paragraph" w:customStyle="1" w:styleId="afffd">
    <w:name w:val="Заголовок"/>
    <w:basedOn w:val="a0"/>
    <w:next w:val="af6"/>
    <w:rsid w:val="00A766FA"/>
    <w:pPr>
      <w:keepNext/>
      <w:suppressAutoHyphens/>
      <w:spacing w:before="240" w:after="120" w:line="240" w:lineRule="auto"/>
    </w:pPr>
    <w:rPr>
      <w:rFonts w:ascii="Arial" w:eastAsia="MS Mincho" w:hAnsi="Arial" w:cs="Tahoma"/>
      <w:sz w:val="28"/>
      <w:szCs w:val="28"/>
      <w:lang w:eastAsia="ar-SA"/>
    </w:rPr>
  </w:style>
  <w:style w:type="paragraph" w:styleId="afffe">
    <w:name w:val="List"/>
    <w:basedOn w:val="af6"/>
    <w:semiHidden/>
    <w:rsid w:val="00A766FA"/>
    <w:pPr>
      <w:suppressAutoHyphens/>
    </w:pPr>
    <w:rPr>
      <w:rFonts w:cs="Tahoma"/>
      <w:lang w:eastAsia="ar-SA"/>
    </w:rPr>
  </w:style>
  <w:style w:type="paragraph" w:customStyle="1" w:styleId="1f2">
    <w:name w:val="Название1"/>
    <w:basedOn w:val="a0"/>
    <w:rsid w:val="00A766F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0"/>
    <w:rsid w:val="00A766FA"/>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
    <w:name w:val="Символ сноски"/>
    <w:basedOn w:val="1f1"/>
    <w:rsid w:val="00A766FA"/>
    <w:rPr>
      <w:vertAlign w:val="superscript"/>
    </w:rPr>
  </w:style>
  <w:style w:type="character" w:customStyle="1" w:styleId="dash0417043d0430043a00200441043d043e0441043a0438char">
    <w:name w:val="dash0417_043d_0430_043a_0020_0441_043d_043e_0441_043a_0438__char"/>
    <w:basedOn w:val="a1"/>
    <w:rsid w:val="00A766F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A766FA"/>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1"/>
    <w:rsid w:val="00A766F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1"/>
    <w:rsid w:val="00A766F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A766FA"/>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A766FA"/>
    <w:pPr>
      <w:spacing w:after="0" w:line="240" w:lineRule="auto"/>
    </w:pPr>
    <w:rPr>
      <w:rFonts w:ascii="Times New Roman" w:eastAsia="Times New Roman" w:hAnsi="Times New Roman" w:cs="Times New Roman"/>
      <w:sz w:val="24"/>
      <w:szCs w:val="24"/>
    </w:rPr>
  </w:style>
  <w:style w:type="paragraph" w:customStyle="1" w:styleId="affff0">
    <w:name w:val="#Текст_мой"/>
    <w:rsid w:val="00A766FA"/>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1">
    <w:name w:val="Знак Знак Знак Знак Знак Знак Знак Знак 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rsid w:val="00A766FA"/>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A766FA"/>
    <w:pPr>
      <w:spacing w:line="240" w:lineRule="auto"/>
      <w:ind w:left="720"/>
      <w:contextualSpacing/>
    </w:pPr>
    <w:rPr>
      <w:rFonts w:ascii="Cambria" w:eastAsia="Cambria" w:hAnsi="Cambria" w:cs="Times New Roman"/>
      <w:sz w:val="24"/>
      <w:szCs w:val="24"/>
      <w:lang w:eastAsia="en-US"/>
    </w:rPr>
  </w:style>
  <w:style w:type="character" w:customStyle="1" w:styleId="dash041e005f0431005f044b005f0447005f043d005f044b005f0439char1">
    <w:name w:val="dash041e_005f0431_005f044b_005f0447_005f043d_005f044b_005f0439__char1"/>
    <w:basedOn w:val="a1"/>
    <w:rsid w:val="00A766F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1"/>
    <w:uiPriority w:val="99"/>
    <w:rsid w:val="00A766F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A766FA"/>
    <w:pPr>
      <w:spacing w:after="0" w:line="240" w:lineRule="auto"/>
    </w:pPr>
    <w:rPr>
      <w:rFonts w:ascii="Times New Roman" w:eastAsia="Times New Roman" w:hAnsi="Times New Roman" w:cs="Times New Roman"/>
      <w:sz w:val="24"/>
      <w:szCs w:val="24"/>
    </w:rPr>
  </w:style>
  <w:style w:type="paragraph" w:customStyle="1" w:styleId="affff2">
    <w:name w:val="А_основной"/>
    <w:basedOn w:val="a0"/>
    <w:link w:val="affff3"/>
    <w:qFormat/>
    <w:rsid w:val="00A766FA"/>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f3">
    <w:name w:val="А_основной Знак"/>
    <w:basedOn w:val="a1"/>
    <w:link w:val="affff2"/>
    <w:rsid w:val="00A766FA"/>
    <w:rPr>
      <w:rFonts w:ascii="Times New Roman" w:eastAsia="Calibri" w:hAnsi="Times New Roman" w:cs="Times New Roman"/>
      <w:sz w:val="28"/>
      <w:szCs w:val="28"/>
      <w:lang w:eastAsia="en-US"/>
    </w:rPr>
  </w:style>
  <w:style w:type="paragraph" w:styleId="affff4">
    <w:name w:val="annotation text"/>
    <w:basedOn w:val="a0"/>
    <w:link w:val="affff5"/>
    <w:semiHidden/>
    <w:rsid w:val="00A766FA"/>
    <w:pPr>
      <w:spacing w:after="0" w:line="240" w:lineRule="auto"/>
    </w:pPr>
    <w:rPr>
      <w:rFonts w:ascii="Times New Roman" w:eastAsia="Times New Roman" w:hAnsi="Times New Roman" w:cs="Times New Roman"/>
      <w:sz w:val="20"/>
      <w:szCs w:val="20"/>
    </w:rPr>
  </w:style>
  <w:style w:type="character" w:customStyle="1" w:styleId="affff5">
    <w:name w:val="Текст примечания Знак"/>
    <w:basedOn w:val="a1"/>
    <w:link w:val="affff4"/>
    <w:semiHidden/>
    <w:rsid w:val="00A766FA"/>
    <w:rPr>
      <w:rFonts w:ascii="Times New Roman" w:eastAsia="Times New Roman" w:hAnsi="Times New Roman" w:cs="Times New Roman"/>
      <w:sz w:val="20"/>
      <w:szCs w:val="20"/>
    </w:rPr>
  </w:style>
  <w:style w:type="character" w:customStyle="1" w:styleId="maintext1">
    <w:name w:val="maintext1"/>
    <w:basedOn w:val="a1"/>
    <w:rsid w:val="00A766FA"/>
    <w:rPr>
      <w:vanish w:val="0"/>
      <w:webHidden w:val="0"/>
      <w:sz w:val="24"/>
      <w:szCs w:val="24"/>
      <w:specVanish w:val="0"/>
    </w:rPr>
  </w:style>
  <w:style w:type="paragraph" w:customStyle="1" w:styleId="default">
    <w:name w:val="default"/>
    <w:basedOn w:val="a0"/>
    <w:rsid w:val="00A766FA"/>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efault0">
    <w:name w:val="Default"/>
    <w:rsid w:val="00A766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A766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6">
    <w:name w:val="А_осн"/>
    <w:basedOn w:val="Abstract"/>
    <w:link w:val="affff7"/>
    <w:rsid w:val="00A766FA"/>
  </w:style>
  <w:style w:type="paragraph" w:customStyle="1" w:styleId="c19">
    <w:name w:val="c19"/>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0">
    <w:name w:val="Abstract Знак"/>
    <w:basedOn w:val="a1"/>
    <w:link w:val="Abstract"/>
    <w:rsid w:val="00A766FA"/>
    <w:rPr>
      <w:rFonts w:ascii="Times New Roman" w:eastAsia="@Arial Unicode MS" w:hAnsi="Times New Roman" w:cs="Times New Roman"/>
      <w:sz w:val="28"/>
      <w:szCs w:val="28"/>
    </w:rPr>
  </w:style>
  <w:style w:type="character" w:customStyle="1" w:styleId="affff7">
    <w:name w:val="А_осн Знак"/>
    <w:basedOn w:val="Abstract0"/>
    <w:link w:val="affff6"/>
    <w:rsid w:val="00A766FA"/>
    <w:rPr>
      <w:rFonts w:ascii="Times New Roman" w:eastAsia="@Arial Unicode MS" w:hAnsi="Times New Roman" w:cs="Times New Roman"/>
      <w:sz w:val="28"/>
      <w:szCs w:val="28"/>
    </w:rPr>
  </w:style>
  <w:style w:type="paragraph" w:customStyle="1" w:styleId="affff8">
    <w:name w:val="А_сноска"/>
    <w:basedOn w:val="ad"/>
    <w:link w:val="affff9"/>
    <w:qFormat/>
    <w:rsid w:val="00A766FA"/>
  </w:style>
  <w:style w:type="character" w:customStyle="1" w:styleId="affff9">
    <w:name w:val="А_сноска Знак"/>
    <w:basedOn w:val="ae"/>
    <w:link w:val="affff8"/>
    <w:rsid w:val="00A766FA"/>
    <w:rPr>
      <w:rFonts w:ascii="Times New Roman" w:eastAsia="Times New Roman" w:hAnsi="Times New Roman" w:cs="Times New Roman"/>
      <w:sz w:val="24"/>
      <w:szCs w:val="24"/>
    </w:rPr>
  </w:style>
  <w:style w:type="paragraph" w:customStyle="1" w:styleId="c23">
    <w:name w:val="c23"/>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1"/>
    <w:rsid w:val="00A766FA"/>
  </w:style>
  <w:style w:type="character" w:customStyle="1" w:styleId="c52">
    <w:name w:val="c52"/>
    <w:basedOn w:val="a1"/>
    <w:rsid w:val="00A766FA"/>
  </w:style>
  <w:style w:type="character" w:customStyle="1" w:styleId="c29">
    <w:name w:val="c29"/>
    <w:basedOn w:val="a1"/>
    <w:rsid w:val="00A766FA"/>
  </w:style>
  <w:style w:type="character" w:customStyle="1" w:styleId="c3">
    <w:name w:val="c3"/>
    <w:basedOn w:val="a1"/>
    <w:rsid w:val="00A766FA"/>
  </w:style>
  <w:style w:type="character" w:customStyle="1" w:styleId="em">
    <w:name w:val="em"/>
    <w:basedOn w:val="a1"/>
    <w:rsid w:val="00A766FA"/>
  </w:style>
  <w:style w:type="paragraph" w:customStyle="1" w:styleId="1f4">
    <w:name w:val="Обычный (веб)1"/>
    <w:basedOn w:val="a0"/>
    <w:rsid w:val="00A766FA"/>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affffa">
    <w:name w:val="Основной текст_"/>
    <w:basedOn w:val="a1"/>
    <w:link w:val="1f5"/>
    <w:rsid w:val="00A766FA"/>
    <w:rPr>
      <w:shd w:val="clear" w:color="auto" w:fill="FFFFFF"/>
    </w:rPr>
  </w:style>
  <w:style w:type="paragraph" w:customStyle="1" w:styleId="1f5">
    <w:name w:val="Основной текст1"/>
    <w:basedOn w:val="a0"/>
    <w:link w:val="affffa"/>
    <w:rsid w:val="00A766FA"/>
    <w:pPr>
      <w:shd w:val="clear" w:color="auto" w:fill="FFFFFF"/>
      <w:spacing w:after="60" w:line="0" w:lineRule="atLeast"/>
    </w:pPr>
  </w:style>
  <w:style w:type="character" w:customStyle="1" w:styleId="1f6">
    <w:name w:val="Заголовок №1_"/>
    <w:basedOn w:val="a1"/>
    <w:link w:val="1f7"/>
    <w:rsid w:val="00A766FA"/>
    <w:rPr>
      <w:sz w:val="40"/>
      <w:szCs w:val="40"/>
      <w:shd w:val="clear" w:color="auto" w:fill="FFFFFF"/>
    </w:rPr>
  </w:style>
  <w:style w:type="paragraph" w:customStyle="1" w:styleId="1f7">
    <w:name w:val="Заголовок №1"/>
    <w:basedOn w:val="a0"/>
    <w:link w:val="1f6"/>
    <w:rsid w:val="00A766FA"/>
    <w:pPr>
      <w:shd w:val="clear" w:color="auto" w:fill="FFFFFF"/>
      <w:spacing w:before="1620" w:after="360" w:line="466" w:lineRule="exact"/>
      <w:ind w:hanging="1240"/>
      <w:outlineLvl w:val="0"/>
    </w:pPr>
    <w:rPr>
      <w:sz w:val="40"/>
      <w:szCs w:val="40"/>
    </w:rPr>
  </w:style>
  <w:style w:type="character" w:customStyle="1" w:styleId="2d">
    <w:name w:val="Заголовок №2_"/>
    <w:basedOn w:val="a1"/>
    <w:link w:val="2e"/>
    <w:rsid w:val="00A766FA"/>
    <w:rPr>
      <w:sz w:val="36"/>
      <w:szCs w:val="36"/>
      <w:shd w:val="clear" w:color="auto" w:fill="FFFFFF"/>
    </w:rPr>
  </w:style>
  <w:style w:type="paragraph" w:customStyle="1" w:styleId="2e">
    <w:name w:val="Заголовок №2"/>
    <w:basedOn w:val="a0"/>
    <w:link w:val="2d"/>
    <w:rsid w:val="00A766FA"/>
    <w:pPr>
      <w:shd w:val="clear" w:color="auto" w:fill="FFFFFF"/>
      <w:spacing w:before="360" w:after="1260" w:line="0" w:lineRule="atLeast"/>
      <w:jc w:val="center"/>
      <w:outlineLvl w:val="1"/>
    </w:pPr>
    <w:rPr>
      <w:sz w:val="36"/>
      <w:szCs w:val="36"/>
    </w:rPr>
  </w:style>
  <w:style w:type="character" w:customStyle="1" w:styleId="affffb">
    <w:name w:val="Основной текст + Курсив"/>
    <w:basedOn w:val="affffa"/>
    <w:rsid w:val="00A766FA"/>
    <w:rPr>
      <w:i/>
      <w:iCs/>
      <w:sz w:val="27"/>
      <w:szCs w:val="27"/>
      <w:shd w:val="clear" w:color="auto" w:fill="FFFFFF"/>
    </w:rPr>
  </w:style>
  <w:style w:type="character" w:customStyle="1" w:styleId="3pt">
    <w:name w:val="Основной текст + Интервал 3 pt"/>
    <w:basedOn w:val="affffa"/>
    <w:rsid w:val="00A766FA"/>
    <w:rPr>
      <w:spacing w:val="70"/>
      <w:sz w:val="27"/>
      <w:szCs w:val="27"/>
      <w:shd w:val="clear" w:color="auto" w:fill="FFFFFF"/>
    </w:rPr>
  </w:style>
  <w:style w:type="character" w:customStyle="1" w:styleId="2pt">
    <w:name w:val="Основной текст + Интервал 2 pt"/>
    <w:basedOn w:val="affffa"/>
    <w:rsid w:val="00A766FA"/>
    <w:rPr>
      <w:spacing w:val="40"/>
      <w:sz w:val="27"/>
      <w:szCs w:val="27"/>
      <w:shd w:val="clear" w:color="auto" w:fill="FFFFFF"/>
    </w:rPr>
  </w:style>
  <w:style w:type="character" w:customStyle="1" w:styleId="2f">
    <w:name w:val="Основной текст (2)_"/>
    <w:basedOn w:val="a1"/>
    <w:link w:val="2f0"/>
    <w:rsid w:val="00A766FA"/>
    <w:rPr>
      <w:sz w:val="28"/>
      <w:szCs w:val="28"/>
      <w:shd w:val="clear" w:color="auto" w:fill="FFFFFF"/>
    </w:rPr>
  </w:style>
  <w:style w:type="paragraph" w:customStyle="1" w:styleId="2f0">
    <w:name w:val="Основной текст (2)"/>
    <w:basedOn w:val="a0"/>
    <w:link w:val="2f"/>
    <w:rsid w:val="00A766FA"/>
    <w:pPr>
      <w:shd w:val="clear" w:color="auto" w:fill="FFFFFF"/>
      <w:spacing w:after="420" w:line="0" w:lineRule="atLeast"/>
    </w:pPr>
    <w:rPr>
      <w:sz w:val="28"/>
      <w:szCs w:val="28"/>
    </w:rPr>
  </w:style>
  <w:style w:type="character" w:customStyle="1" w:styleId="38">
    <w:name w:val="Основной текст (3)_"/>
    <w:basedOn w:val="a1"/>
    <w:link w:val="39"/>
    <w:rsid w:val="00A766FA"/>
    <w:rPr>
      <w:sz w:val="28"/>
      <w:szCs w:val="28"/>
      <w:shd w:val="clear" w:color="auto" w:fill="FFFFFF"/>
    </w:rPr>
  </w:style>
  <w:style w:type="paragraph" w:customStyle="1" w:styleId="39">
    <w:name w:val="Основной текст (3)"/>
    <w:basedOn w:val="a0"/>
    <w:link w:val="38"/>
    <w:rsid w:val="00A766FA"/>
    <w:pPr>
      <w:shd w:val="clear" w:color="auto" w:fill="FFFFFF"/>
      <w:spacing w:before="420" w:after="0" w:line="317" w:lineRule="exact"/>
    </w:pPr>
    <w:rPr>
      <w:sz w:val="28"/>
      <w:szCs w:val="28"/>
    </w:rPr>
  </w:style>
  <w:style w:type="character" w:customStyle="1" w:styleId="affffc">
    <w:name w:val="Основной текст + Полужирный"/>
    <w:basedOn w:val="affffa"/>
    <w:rsid w:val="00A766FA"/>
    <w:rPr>
      <w:b/>
      <w:bCs/>
      <w:sz w:val="28"/>
      <w:szCs w:val="28"/>
      <w:shd w:val="clear" w:color="auto" w:fill="FFFFFF"/>
    </w:rPr>
  </w:style>
  <w:style w:type="character" w:customStyle="1" w:styleId="2f1">
    <w:name w:val="Основной текст (2) + Не полужирный"/>
    <w:basedOn w:val="2f"/>
    <w:rsid w:val="00A766FA"/>
    <w:rPr>
      <w:b/>
      <w:bCs/>
      <w:i w:val="0"/>
      <w:iCs w:val="0"/>
      <w:smallCaps w:val="0"/>
      <w:strike w:val="0"/>
      <w:spacing w:val="0"/>
      <w:sz w:val="28"/>
      <w:szCs w:val="28"/>
      <w:shd w:val="clear" w:color="auto" w:fill="FFFFFF"/>
    </w:rPr>
  </w:style>
  <w:style w:type="paragraph" w:customStyle="1" w:styleId="2f2">
    <w:name w:val="Основной текст2"/>
    <w:basedOn w:val="a0"/>
    <w:rsid w:val="00A766FA"/>
    <w:pPr>
      <w:shd w:val="clear" w:color="auto" w:fill="FFFFFF"/>
      <w:spacing w:after="0" w:line="322" w:lineRule="exact"/>
    </w:pPr>
    <w:rPr>
      <w:rFonts w:ascii="Times New Roman" w:eastAsia="Times New Roman" w:hAnsi="Times New Roman" w:cs="Times New Roman"/>
      <w:color w:val="000000"/>
      <w:sz w:val="28"/>
      <w:szCs w:val="28"/>
    </w:rPr>
  </w:style>
  <w:style w:type="character" w:customStyle="1" w:styleId="43">
    <w:name w:val="Основной текст (4)_"/>
    <w:basedOn w:val="a1"/>
    <w:link w:val="44"/>
    <w:rsid w:val="00A766FA"/>
    <w:rPr>
      <w:sz w:val="28"/>
      <w:szCs w:val="28"/>
      <w:shd w:val="clear" w:color="auto" w:fill="FFFFFF"/>
    </w:rPr>
  </w:style>
  <w:style w:type="paragraph" w:customStyle="1" w:styleId="44">
    <w:name w:val="Основной текст (4)"/>
    <w:basedOn w:val="a0"/>
    <w:link w:val="43"/>
    <w:rsid w:val="00A766FA"/>
    <w:pPr>
      <w:shd w:val="clear" w:color="auto" w:fill="FFFFFF"/>
      <w:spacing w:after="0" w:line="317" w:lineRule="exact"/>
    </w:pPr>
    <w:rPr>
      <w:sz w:val="28"/>
      <w:szCs w:val="28"/>
    </w:rPr>
  </w:style>
  <w:style w:type="character" w:customStyle="1" w:styleId="52">
    <w:name w:val="Основной текст (5)_"/>
    <w:basedOn w:val="a1"/>
    <w:link w:val="53"/>
    <w:rsid w:val="00A766FA"/>
    <w:rPr>
      <w:sz w:val="27"/>
      <w:szCs w:val="27"/>
      <w:shd w:val="clear" w:color="auto" w:fill="FFFFFF"/>
    </w:rPr>
  </w:style>
  <w:style w:type="paragraph" w:customStyle="1" w:styleId="53">
    <w:name w:val="Основной текст (5)"/>
    <w:basedOn w:val="a0"/>
    <w:link w:val="52"/>
    <w:rsid w:val="00A766FA"/>
    <w:pPr>
      <w:shd w:val="clear" w:color="auto" w:fill="FFFFFF"/>
      <w:spacing w:before="420" w:after="0" w:line="317" w:lineRule="exact"/>
    </w:pPr>
    <w:rPr>
      <w:sz w:val="27"/>
      <w:szCs w:val="27"/>
    </w:rPr>
  </w:style>
  <w:style w:type="character" w:customStyle="1" w:styleId="135pt">
    <w:name w:val="Основной текст + 13;5 pt;Курсив"/>
    <w:basedOn w:val="affffa"/>
    <w:rsid w:val="00A766FA"/>
    <w:rPr>
      <w:i/>
      <w:iCs/>
      <w:sz w:val="27"/>
      <w:szCs w:val="27"/>
      <w:shd w:val="clear" w:color="auto" w:fill="FFFFFF"/>
    </w:rPr>
  </w:style>
  <w:style w:type="character" w:customStyle="1" w:styleId="114pt">
    <w:name w:val="Заголовок №1 + 14 pt"/>
    <w:basedOn w:val="a1"/>
    <w:rsid w:val="00A766FA"/>
    <w:rPr>
      <w:rFonts w:ascii="Times New Roman" w:eastAsia="Times New Roman" w:hAnsi="Times New Roman" w:cs="Times New Roman"/>
      <w:b w:val="0"/>
      <w:bCs w:val="0"/>
      <w:i w:val="0"/>
      <w:iCs w:val="0"/>
      <w:smallCaps w:val="0"/>
      <w:strike w:val="0"/>
      <w:spacing w:val="0"/>
      <w:sz w:val="28"/>
      <w:szCs w:val="28"/>
    </w:rPr>
  </w:style>
  <w:style w:type="character" w:customStyle="1" w:styleId="3a">
    <w:name w:val="Основной текст3"/>
    <w:basedOn w:val="affffa"/>
    <w:rsid w:val="00A766FA"/>
    <w:rPr>
      <w:sz w:val="28"/>
      <w:szCs w:val="28"/>
      <w:shd w:val="clear" w:color="auto" w:fill="FFFFFF"/>
    </w:rPr>
  </w:style>
  <w:style w:type="character" w:customStyle="1" w:styleId="30pt">
    <w:name w:val="Основной текст (3) + Интервал 0 pt"/>
    <w:basedOn w:val="38"/>
    <w:rsid w:val="00A766FA"/>
    <w:rPr>
      <w:spacing w:val="-10"/>
      <w:sz w:val="28"/>
      <w:szCs w:val="28"/>
      <w:shd w:val="clear" w:color="auto" w:fill="FFFFFF"/>
    </w:rPr>
  </w:style>
  <w:style w:type="character" w:customStyle="1" w:styleId="40pt">
    <w:name w:val="Основной текст (4) + Курсив;Интервал 0 pt"/>
    <w:basedOn w:val="43"/>
    <w:rsid w:val="00A766FA"/>
    <w:rPr>
      <w:i/>
      <w:iCs/>
      <w:spacing w:val="-10"/>
      <w:sz w:val="28"/>
      <w:szCs w:val="28"/>
      <w:shd w:val="clear" w:color="auto" w:fill="FFFFFF"/>
    </w:rPr>
  </w:style>
  <w:style w:type="character" w:customStyle="1" w:styleId="4CenturySchoolbook">
    <w:name w:val="Основной текст (4) + Century Schoolbook;Курсив"/>
    <w:basedOn w:val="43"/>
    <w:rsid w:val="00A766FA"/>
    <w:rPr>
      <w:rFonts w:ascii="Century Schoolbook" w:eastAsia="Century Schoolbook" w:hAnsi="Century Schoolbook" w:cs="Century Schoolbook"/>
      <w:i/>
      <w:iCs/>
      <w:sz w:val="28"/>
      <w:szCs w:val="28"/>
      <w:shd w:val="clear" w:color="auto" w:fill="FFFFFF"/>
    </w:rPr>
  </w:style>
  <w:style w:type="paragraph" w:customStyle="1" w:styleId="45">
    <w:name w:val="Основной текст4"/>
    <w:basedOn w:val="a0"/>
    <w:rsid w:val="00A766FA"/>
    <w:pPr>
      <w:shd w:val="clear" w:color="auto" w:fill="FFFFFF"/>
      <w:spacing w:before="420" w:after="420" w:line="0" w:lineRule="atLeast"/>
    </w:pPr>
    <w:rPr>
      <w:rFonts w:ascii="Times New Roman" w:eastAsia="Times New Roman" w:hAnsi="Times New Roman" w:cs="Times New Roman"/>
      <w:sz w:val="28"/>
      <w:szCs w:val="28"/>
      <w:lang w:eastAsia="en-US"/>
    </w:rPr>
  </w:style>
  <w:style w:type="character" w:customStyle="1" w:styleId="16pt">
    <w:name w:val="Основной текст + 16 pt"/>
    <w:basedOn w:val="affffa"/>
    <w:rsid w:val="00A766FA"/>
    <w:rPr>
      <w:sz w:val="32"/>
      <w:szCs w:val="32"/>
      <w:shd w:val="clear" w:color="auto" w:fill="FFFFFF"/>
    </w:rPr>
  </w:style>
  <w:style w:type="character" w:customStyle="1" w:styleId="1115pt">
    <w:name w:val="Заголовок №1 + 11;5 pt;Не полужирный"/>
    <w:basedOn w:val="1f6"/>
    <w:rsid w:val="00A766FA"/>
    <w:rPr>
      <w:b/>
      <w:bCs/>
      <w:sz w:val="23"/>
      <w:szCs w:val="23"/>
      <w:shd w:val="clear" w:color="auto" w:fill="FFFFFF"/>
    </w:rPr>
  </w:style>
  <w:style w:type="paragraph" w:customStyle="1" w:styleId="Noeeu1">
    <w:name w:val="Noeeu1"/>
    <w:basedOn w:val="a0"/>
    <w:rsid w:val="00A766FA"/>
    <w:pPr>
      <w:spacing w:after="0" w:line="360" w:lineRule="auto"/>
      <w:ind w:firstLine="720"/>
      <w:jc w:val="both"/>
    </w:pPr>
    <w:rPr>
      <w:rFonts w:ascii="TimesDL" w:eastAsia="Times New Roman" w:hAnsi="TimesDL" w:cs="Times New Roman"/>
      <w:spacing w:val="8"/>
      <w:sz w:val="28"/>
      <w:szCs w:val="20"/>
    </w:rPr>
  </w:style>
  <w:style w:type="paragraph" w:customStyle="1" w:styleId="310">
    <w:name w:val="Основной текст с отступом 31"/>
    <w:basedOn w:val="a0"/>
    <w:rsid w:val="00A766FA"/>
    <w:pPr>
      <w:spacing w:before="60" w:after="0" w:line="252" w:lineRule="auto"/>
      <w:ind w:firstLine="567"/>
      <w:jc w:val="both"/>
    </w:pPr>
    <w:rPr>
      <w:rFonts w:ascii="Times New Roman" w:eastAsia="Times New Roman" w:hAnsi="Times New Roman" w:cs="Times New Roman"/>
      <w:sz w:val="28"/>
      <w:szCs w:val="20"/>
    </w:rPr>
  </w:style>
  <w:style w:type="paragraph" w:customStyle="1" w:styleId="FR3">
    <w:name w:val="FR3"/>
    <w:rsid w:val="00A766FA"/>
    <w:pPr>
      <w:widowControl w:val="0"/>
      <w:spacing w:before="160" w:after="0" w:line="240" w:lineRule="auto"/>
    </w:pPr>
    <w:rPr>
      <w:rFonts w:ascii="Arial" w:eastAsia="Times New Roman" w:hAnsi="Arial" w:cs="Times New Roman"/>
      <w:sz w:val="24"/>
      <w:szCs w:val="20"/>
    </w:rPr>
  </w:style>
  <w:style w:type="paragraph" w:customStyle="1" w:styleId="311">
    <w:name w:val="Основной текст 31"/>
    <w:basedOn w:val="a0"/>
    <w:rsid w:val="00A766FA"/>
    <w:pPr>
      <w:spacing w:after="0" w:line="360" w:lineRule="auto"/>
      <w:jc w:val="both"/>
    </w:pPr>
    <w:rPr>
      <w:rFonts w:ascii="Times New Roman" w:eastAsia="Times New Roman" w:hAnsi="Times New Roman" w:cs="Times New Roman"/>
      <w:sz w:val="28"/>
      <w:szCs w:val="20"/>
    </w:rPr>
  </w:style>
  <w:style w:type="character" w:customStyle="1" w:styleId="2TimesNewRoman">
    <w:name w:val="Основной текст (2) + Times New Roman;Полужирный"/>
    <w:basedOn w:val="2f"/>
    <w:rsid w:val="00A766FA"/>
    <w:rPr>
      <w:rFonts w:cs="Times New Roman"/>
      <w:b/>
      <w:bCs/>
      <w:sz w:val="20"/>
      <w:szCs w:val="20"/>
      <w:shd w:val="clear" w:color="auto" w:fill="FFFFFF"/>
    </w:rPr>
  </w:style>
  <w:style w:type="character" w:customStyle="1" w:styleId="2TimesNewRoman105pt">
    <w:name w:val="Основной текст (2) + Times New Roman;10;5 pt;Курсив"/>
    <w:basedOn w:val="2f"/>
    <w:rsid w:val="00A766FA"/>
    <w:rPr>
      <w:rFonts w:cs="Times New Roman"/>
      <w:b w:val="0"/>
      <w:bCs w:val="0"/>
      <w:i/>
      <w:iCs/>
      <w:smallCaps w:val="0"/>
      <w:strike w:val="0"/>
      <w:spacing w:val="0"/>
      <w:sz w:val="21"/>
      <w:szCs w:val="21"/>
      <w:shd w:val="clear" w:color="auto" w:fill="FFFFFF"/>
    </w:rPr>
  </w:style>
  <w:style w:type="character" w:customStyle="1" w:styleId="2TimesNewRoman85pt1pt">
    <w:name w:val="Основной текст (2) + Times New Roman;8;5 pt;Полужирный;Интервал 1 pt"/>
    <w:basedOn w:val="2f"/>
    <w:rsid w:val="00A766FA"/>
    <w:rPr>
      <w:rFonts w:cs="Times New Roman"/>
      <w:b/>
      <w:bCs/>
      <w:i w:val="0"/>
      <w:iCs w:val="0"/>
      <w:smallCaps w:val="0"/>
      <w:strike w:val="0"/>
      <w:spacing w:val="20"/>
      <w:sz w:val="17"/>
      <w:szCs w:val="17"/>
      <w:shd w:val="clear" w:color="auto" w:fill="FFFFFF"/>
    </w:rPr>
  </w:style>
  <w:style w:type="character" w:customStyle="1" w:styleId="2ArialNarrow95pt">
    <w:name w:val="Основной текст (2) + Arial Narrow;9;5 pt;Полужирный"/>
    <w:basedOn w:val="2f"/>
    <w:rsid w:val="00A766FA"/>
    <w:rPr>
      <w:rFonts w:ascii="Arial Narrow" w:eastAsia="Arial Narrow" w:hAnsi="Arial Narrow" w:cs="Arial Narrow"/>
      <w:b/>
      <w:bCs/>
      <w:i w:val="0"/>
      <w:iCs w:val="0"/>
      <w:smallCaps w:val="0"/>
      <w:strike w:val="0"/>
      <w:spacing w:val="0"/>
      <w:sz w:val="19"/>
      <w:szCs w:val="19"/>
      <w:shd w:val="clear" w:color="auto" w:fill="FFFFFF"/>
    </w:rPr>
  </w:style>
  <w:style w:type="character" w:customStyle="1" w:styleId="64">
    <w:name w:val="Основной текст (6)_"/>
    <w:basedOn w:val="a1"/>
    <w:link w:val="65"/>
    <w:rsid w:val="00A766FA"/>
    <w:rPr>
      <w:sz w:val="21"/>
      <w:szCs w:val="21"/>
      <w:shd w:val="clear" w:color="auto" w:fill="FFFFFF"/>
    </w:rPr>
  </w:style>
  <w:style w:type="character" w:customStyle="1" w:styleId="6BookAntiqua10pt">
    <w:name w:val="Основной текст (6) + Book Antiqua;10 pt;Не курсив"/>
    <w:basedOn w:val="64"/>
    <w:rsid w:val="00A766FA"/>
    <w:rPr>
      <w:rFonts w:ascii="Book Antiqua" w:eastAsia="Book Antiqua" w:hAnsi="Book Antiqua" w:cs="Book Antiqua"/>
      <w:i/>
      <w:iCs/>
      <w:sz w:val="20"/>
      <w:szCs w:val="20"/>
      <w:shd w:val="clear" w:color="auto" w:fill="FFFFFF"/>
    </w:rPr>
  </w:style>
  <w:style w:type="paragraph" w:customStyle="1" w:styleId="65">
    <w:name w:val="Основной текст (6)"/>
    <w:basedOn w:val="a0"/>
    <w:link w:val="64"/>
    <w:rsid w:val="00A766FA"/>
    <w:pPr>
      <w:shd w:val="clear" w:color="auto" w:fill="FFFFFF"/>
      <w:spacing w:after="0" w:line="253" w:lineRule="exact"/>
      <w:jc w:val="both"/>
    </w:pPr>
    <w:rPr>
      <w:sz w:val="21"/>
      <w:szCs w:val="21"/>
    </w:rPr>
  </w:style>
  <w:style w:type="character" w:customStyle="1" w:styleId="2-1pt">
    <w:name w:val="Основной текст (2) + Интервал -1 pt"/>
    <w:basedOn w:val="2f"/>
    <w:rsid w:val="00A766FA"/>
    <w:rPr>
      <w:rFonts w:ascii="Book Antiqua" w:eastAsia="Book Antiqua" w:hAnsi="Book Antiqua" w:cs="Book Antiqua"/>
      <w:b w:val="0"/>
      <w:bCs w:val="0"/>
      <w:i w:val="0"/>
      <w:iCs w:val="0"/>
      <w:smallCaps w:val="0"/>
      <w:strike w:val="0"/>
      <w:spacing w:val="-20"/>
      <w:sz w:val="20"/>
      <w:szCs w:val="20"/>
      <w:shd w:val="clear" w:color="auto" w:fill="FFFFFF"/>
    </w:rPr>
  </w:style>
  <w:style w:type="character" w:customStyle="1" w:styleId="2ArialNarrow85pt">
    <w:name w:val="Основной текст (2) + Arial Narrow;8;5 pt;Полужирный"/>
    <w:basedOn w:val="2f"/>
    <w:rsid w:val="00A766FA"/>
    <w:rPr>
      <w:rFonts w:ascii="Arial Narrow" w:eastAsia="Arial Narrow" w:hAnsi="Arial Narrow" w:cs="Arial Narrow"/>
      <w:b/>
      <w:bCs/>
      <w:i w:val="0"/>
      <w:iCs w:val="0"/>
      <w:smallCaps w:val="0"/>
      <w:strike w:val="0"/>
      <w:spacing w:val="0"/>
      <w:sz w:val="17"/>
      <w:szCs w:val="17"/>
      <w:shd w:val="clear" w:color="auto" w:fill="FFFFFF"/>
    </w:rPr>
  </w:style>
  <w:style w:type="character" w:customStyle="1" w:styleId="21pt">
    <w:name w:val="Основной текст (2) + Интервал 1 pt"/>
    <w:basedOn w:val="2f"/>
    <w:rsid w:val="00A766FA"/>
    <w:rPr>
      <w:rFonts w:ascii="Book Antiqua" w:eastAsia="Book Antiqua" w:hAnsi="Book Antiqua" w:cs="Book Antiqua"/>
      <w:b w:val="0"/>
      <w:bCs w:val="0"/>
      <w:i w:val="0"/>
      <w:iCs w:val="0"/>
      <w:smallCaps w:val="0"/>
      <w:strike w:val="0"/>
      <w:spacing w:val="20"/>
      <w:sz w:val="20"/>
      <w:szCs w:val="20"/>
      <w:shd w:val="clear" w:color="auto" w:fill="FFFFFF"/>
      <w:lang w:val="en-US"/>
    </w:rPr>
  </w:style>
  <w:style w:type="character" w:customStyle="1" w:styleId="72">
    <w:name w:val="Основной текст (7)_"/>
    <w:basedOn w:val="a1"/>
    <w:link w:val="73"/>
    <w:rsid w:val="00A766FA"/>
    <w:rPr>
      <w:rFonts w:ascii="Book Antiqua" w:eastAsia="Book Antiqua" w:hAnsi="Book Antiqua" w:cs="Book Antiqua"/>
      <w:sz w:val="16"/>
      <w:szCs w:val="16"/>
      <w:shd w:val="clear" w:color="auto" w:fill="FFFFFF"/>
    </w:rPr>
  </w:style>
  <w:style w:type="character" w:customStyle="1" w:styleId="7TimesNewRoman85pt">
    <w:name w:val="Основной текст (7) + Times New Roman;8;5 pt;Полужирный"/>
    <w:basedOn w:val="72"/>
    <w:rsid w:val="00A766FA"/>
    <w:rPr>
      <w:rFonts w:ascii="Times New Roman" w:eastAsia="Times New Roman" w:hAnsi="Times New Roman" w:cs="Times New Roman"/>
      <w:b/>
      <w:bCs/>
      <w:sz w:val="17"/>
      <w:szCs w:val="17"/>
      <w:shd w:val="clear" w:color="auto" w:fill="FFFFFF"/>
    </w:rPr>
  </w:style>
  <w:style w:type="character" w:customStyle="1" w:styleId="7TimesNewRoman85pt1pt">
    <w:name w:val="Основной текст (7) + Times New Roman;8;5 pt;Полужирный;Интервал 1 pt"/>
    <w:basedOn w:val="72"/>
    <w:rsid w:val="00A766FA"/>
    <w:rPr>
      <w:rFonts w:ascii="Times New Roman" w:eastAsia="Times New Roman" w:hAnsi="Times New Roman" w:cs="Times New Roman"/>
      <w:b/>
      <w:bCs/>
      <w:spacing w:val="20"/>
      <w:sz w:val="17"/>
      <w:szCs w:val="17"/>
      <w:shd w:val="clear" w:color="auto" w:fill="FFFFFF"/>
    </w:rPr>
  </w:style>
  <w:style w:type="paragraph" w:customStyle="1" w:styleId="73">
    <w:name w:val="Основной текст (7)"/>
    <w:basedOn w:val="a0"/>
    <w:link w:val="72"/>
    <w:rsid w:val="00A766FA"/>
    <w:pPr>
      <w:shd w:val="clear" w:color="auto" w:fill="FFFFFF"/>
      <w:spacing w:after="0" w:line="196" w:lineRule="exact"/>
      <w:jc w:val="both"/>
    </w:pPr>
    <w:rPr>
      <w:rFonts w:ascii="Book Antiqua" w:eastAsia="Book Antiqua" w:hAnsi="Book Antiqua" w:cs="Book Antiqua"/>
      <w:sz w:val="16"/>
      <w:szCs w:val="16"/>
    </w:rPr>
  </w:style>
  <w:style w:type="character" w:customStyle="1" w:styleId="710pt">
    <w:name w:val="Основной текст (7) + 10 pt"/>
    <w:basedOn w:val="72"/>
    <w:rsid w:val="00A766F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82">
    <w:name w:val="Основной текст (8)_"/>
    <w:basedOn w:val="a1"/>
    <w:link w:val="83"/>
    <w:rsid w:val="00A766FA"/>
    <w:rPr>
      <w:sz w:val="17"/>
      <w:szCs w:val="17"/>
      <w:shd w:val="clear" w:color="auto" w:fill="FFFFFF"/>
    </w:rPr>
  </w:style>
  <w:style w:type="character" w:customStyle="1" w:styleId="7-1pt">
    <w:name w:val="Основной текст (7) + Интервал -1 pt"/>
    <w:basedOn w:val="72"/>
    <w:rsid w:val="00A766FA"/>
    <w:rPr>
      <w:rFonts w:ascii="Book Antiqua" w:eastAsia="Book Antiqua" w:hAnsi="Book Antiqua" w:cs="Book Antiqua"/>
      <w:b w:val="0"/>
      <w:bCs w:val="0"/>
      <w:i w:val="0"/>
      <w:iCs w:val="0"/>
      <w:smallCaps w:val="0"/>
      <w:strike w:val="0"/>
      <w:spacing w:val="-20"/>
      <w:sz w:val="16"/>
      <w:szCs w:val="16"/>
      <w:shd w:val="clear" w:color="auto" w:fill="FFFFFF"/>
    </w:rPr>
  </w:style>
  <w:style w:type="paragraph" w:customStyle="1" w:styleId="83">
    <w:name w:val="Основной текст (8)"/>
    <w:basedOn w:val="a0"/>
    <w:link w:val="82"/>
    <w:rsid w:val="00A766FA"/>
    <w:pPr>
      <w:shd w:val="clear" w:color="auto" w:fill="FFFFFF"/>
      <w:spacing w:after="0" w:line="196" w:lineRule="exact"/>
      <w:jc w:val="both"/>
    </w:pPr>
    <w:rPr>
      <w:sz w:val="17"/>
      <w:szCs w:val="17"/>
    </w:rPr>
  </w:style>
  <w:style w:type="character" w:customStyle="1" w:styleId="720">
    <w:name w:val="Заголовок №7 (2)_"/>
    <w:basedOn w:val="a1"/>
    <w:link w:val="721"/>
    <w:rsid w:val="00A766FA"/>
    <w:rPr>
      <w:shd w:val="clear" w:color="auto" w:fill="FFFFFF"/>
    </w:rPr>
  </w:style>
  <w:style w:type="character" w:customStyle="1" w:styleId="23pt">
    <w:name w:val="Основной текст (2) + Интервал 3 pt"/>
    <w:basedOn w:val="2f"/>
    <w:rsid w:val="00A766FA"/>
    <w:rPr>
      <w:rFonts w:ascii="Book Antiqua" w:eastAsia="Book Antiqua" w:hAnsi="Book Antiqua" w:cs="Book Antiqua"/>
      <w:b w:val="0"/>
      <w:bCs w:val="0"/>
      <w:i w:val="0"/>
      <w:iCs w:val="0"/>
      <w:smallCaps w:val="0"/>
      <w:strike w:val="0"/>
      <w:spacing w:val="60"/>
      <w:sz w:val="20"/>
      <w:szCs w:val="20"/>
      <w:shd w:val="clear" w:color="auto" w:fill="FFFFFF"/>
    </w:rPr>
  </w:style>
  <w:style w:type="character" w:customStyle="1" w:styleId="2TimesNewRoman85pt">
    <w:name w:val="Основной текст (2) + Times New Roman;8;5 pt;Полужирный"/>
    <w:basedOn w:val="2f"/>
    <w:rsid w:val="00A766FA"/>
    <w:rPr>
      <w:rFonts w:cs="Times New Roman"/>
      <w:b/>
      <w:bCs/>
      <w:i w:val="0"/>
      <w:iCs w:val="0"/>
      <w:smallCaps w:val="0"/>
      <w:strike w:val="0"/>
      <w:spacing w:val="0"/>
      <w:sz w:val="17"/>
      <w:szCs w:val="17"/>
      <w:shd w:val="clear" w:color="auto" w:fill="FFFFFF"/>
    </w:rPr>
  </w:style>
  <w:style w:type="paragraph" w:customStyle="1" w:styleId="721">
    <w:name w:val="Заголовок №7 (2)"/>
    <w:basedOn w:val="a0"/>
    <w:link w:val="720"/>
    <w:rsid w:val="00A766FA"/>
    <w:pPr>
      <w:shd w:val="clear" w:color="auto" w:fill="FFFFFF"/>
      <w:spacing w:before="180" w:after="0" w:line="231" w:lineRule="exact"/>
      <w:ind w:firstLine="160"/>
      <w:jc w:val="both"/>
      <w:outlineLvl w:val="6"/>
    </w:pPr>
  </w:style>
  <w:style w:type="character" w:customStyle="1" w:styleId="92">
    <w:name w:val="Основной текст (9)_"/>
    <w:basedOn w:val="a1"/>
    <w:link w:val="93"/>
    <w:rsid w:val="00A766FA"/>
    <w:rPr>
      <w:rFonts w:ascii="Book Antiqua" w:eastAsia="Book Antiqua" w:hAnsi="Book Antiqua" w:cs="Book Antiqua"/>
      <w:sz w:val="29"/>
      <w:szCs w:val="29"/>
      <w:shd w:val="clear" w:color="auto" w:fill="FFFFFF"/>
    </w:rPr>
  </w:style>
  <w:style w:type="character" w:customStyle="1" w:styleId="9TimesNewRoman15pt0pt">
    <w:name w:val="Основной текст (9) + Times New Roman;15 pt;Полужирный;Интервал 0 pt"/>
    <w:basedOn w:val="92"/>
    <w:rsid w:val="00A766FA"/>
    <w:rPr>
      <w:rFonts w:ascii="Times New Roman" w:eastAsia="Times New Roman" w:hAnsi="Times New Roman" w:cs="Times New Roman"/>
      <w:b/>
      <w:bCs/>
      <w:spacing w:val="-10"/>
      <w:sz w:val="30"/>
      <w:szCs w:val="30"/>
      <w:shd w:val="clear" w:color="auto" w:fill="FFFFFF"/>
    </w:rPr>
  </w:style>
  <w:style w:type="character" w:customStyle="1" w:styleId="9TimesNewRoman155pt">
    <w:name w:val="Основной текст (9) + Times New Roman;15;5 pt;Курсив"/>
    <w:basedOn w:val="92"/>
    <w:rsid w:val="00A766FA"/>
    <w:rPr>
      <w:rFonts w:ascii="Times New Roman" w:eastAsia="Times New Roman" w:hAnsi="Times New Roman" w:cs="Times New Roman"/>
      <w:i/>
      <w:iCs/>
      <w:sz w:val="31"/>
      <w:szCs w:val="31"/>
      <w:shd w:val="clear" w:color="auto" w:fill="FFFFFF"/>
    </w:rPr>
  </w:style>
  <w:style w:type="paragraph" w:customStyle="1" w:styleId="93">
    <w:name w:val="Основной текст (9)"/>
    <w:basedOn w:val="a0"/>
    <w:link w:val="92"/>
    <w:rsid w:val="00A766FA"/>
    <w:pPr>
      <w:shd w:val="clear" w:color="auto" w:fill="FFFFFF"/>
      <w:spacing w:after="0" w:line="340" w:lineRule="exact"/>
      <w:jc w:val="both"/>
    </w:pPr>
    <w:rPr>
      <w:rFonts w:ascii="Book Antiqua" w:eastAsia="Book Antiqua" w:hAnsi="Book Antiqua" w:cs="Book Antiqua"/>
      <w:sz w:val="29"/>
      <w:szCs w:val="29"/>
    </w:rPr>
  </w:style>
  <w:style w:type="paragraph" w:customStyle="1" w:styleId="Style2">
    <w:name w:val="Style2"/>
    <w:basedOn w:val="a0"/>
    <w:uiPriority w:val="99"/>
    <w:rsid w:val="00A766FA"/>
    <w:pPr>
      <w:widowControl w:val="0"/>
      <w:autoSpaceDE w:val="0"/>
      <w:autoSpaceDN w:val="0"/>
      <w:adjustRightInd w:val="0"/>
      <w:spacing w:after="0" w:line="240" w:lineRule="exact"/>
      <w:ind w:firstLine="274"/>
      <w:jc w:val="both"/>
    </w:pPr>
    <w:rPr>
      <w:rFonts w:ascii="Century Schoolbook" w:eastAsia="Times New Roman" w:hAnsi="Century Schoolbook" w:cs="Times New Roman"/>
      <w:sz w:val="24"/>
      <w:szCs w:val="24"/>
    </w:rPr>
  </w:style>
  <w:style w:type="character" w:customStyle="1" w:styleId="FontStyle55">
    <w:name w:val="Font Style55"/>
    <w:basedOn w:val="a1"/>
    <w:uiPriority w:val="99"/>
    <w:rsid w:val="00A766FA"/>
    <w:rPr>
      <w:rFonts w:ascii="Century Schoolbook" w:hAnsi="Century Schoolbook" w:cs="Century Schoolbook" w:hint="default"/>
      <w:sz w:val="20"/>
      <w:szCs w:val="20"/>
    </w:rPr>
  </w:style>
  <w:style w:type="paragraph" w:customStyle="1" w:styleId="Style6">
    <w:name w:val="Style6"/>
    <w:basedOn w:val="a0"/>
    <w:uiPriority w:val="99"/>
    <w:rsid w:val="00A766FA"/>
    <w:pPr>
      <w:widowControl w:val="0"/>
      <w:autoSpaceDE w:val="0"/>
      <w:autoSpaceDN w:val="0"/>
      <w:adjustRightInd w:val="0"/>
      <w:spacing w:after="0" w:line="264" w:lineRule="exact"/>
      <w:ind w:firstLine="322"/>
      <w:jc w:val="both"/>
    </w:pPr>
    <w:rPr>
      <w:rFonts w:ascii="Century Schoolbook" w:eastAsia="Times New Roman" w:hAnsi="Century Schoolbook" w:cs="Times New Roman"/>
      <w:sz w:val="24"/>
      <w:szCs w:val="24"/>
    </w:rPr>
  </w:style>
  <w:style w:type="character" w:customStyle="1" w:styleId="FontStyle13">
    <w:name w:val="Font Style13"/>
    <w:basedOn w:val="a1"/>
    <w:uiPriority w:val="99"/>
    <w:rsid w:val="00A766FA"/>
    <w:rPr>
      <w:rFonts w:ascii="Times New Roman" w:hAnsi="Times New Roman" w:cs="Times New Roman"/>
      <w:sz w:val="22"/>
      <w:szCs w:val="22"/>
    </w:rPr>
  </w:style>
  <w:style w:type="paragraph" w:customStyle="1" w:styleId="1f8">
    <w:name w:val="Текст1"/>
    <w:basedOn w:val="a0"/>
    <w:rsid w:val="00A766FA"/>
    <w:pPr>
      <w:overflowPunct w:val="0"/>
      <w:autoSpaceDE w:val="0"/>
      <w:autoSpaceDN w:val="0"/>
      <w:adjustRightInd w:val="0"/>
      <w:spacing w:after="0" w:line="240" w:lineRule="auto"/>
      <w:textAlignment w:val="baseline"/>
    </w:pPr>
    <w:rPr>
      <w:rFonts w:ascii="Courier New" w:eastAsia="Calibri" w:hAnsi="Courier New" w:cs="Times New Roman"/>
      <w:sz w:val="20"/>
      <w:szCs w:val="20"/>
      <w:lang w:val="en-GB"/>
    </w:rPr>
  </w:style>
  <w:style w:type="paragraph" w:customStyle="1" w:styleId="112">
    <w:name w:val="Абзац списка11"/>
    <w:basedOn w:val="a0"/>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113">
    <w:name w:val="Текст11"/>
    <w:basedOn w:val="a0"/>
    <w:rsid w:val="00A766FA"/>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ListParagraph1">
    <w:name w:val="List Paragraph1"/>
    <w:basedOn w:val="a0"/>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2f3">
    <w:name w:val="Текст2"/>
    <w:basedOn w:val="a0"/>
    <w:rsid w:val="00A766FA"/>
    <w:pPr>
      <w:overflowPunct w:val="0"/>
      <w:autoSpaceDE w:val="0"/>
      <w:autoSpaceDN w:val="0"/>
      <w:adjustRightInd w:val="0"/>
      <w:spacing w:after="0" w:line="240" w:lineRule="auto"/>
    </w:pPr>
    <w:rPr>
      <w:rFonts w:ascii="Courier New" w:eastAsia="Times New Roman" w:hAnsi="Courier New" w:cs="Times New Roman"/>
      <w:sz w:val="20"/>
      <w:szCs w:val="20"/>
      <w:lang w:val="en-GB"/>
    </w:rPr>
  </w:style>
  <w:style w:type="character" w:customStyle="1" w:styleId="3b">
    <w:name w:val="Знак Знак3"/>
    <w:basedOn w:val="a1"/>
    <w:rsid w:val="00A766FA"/>
    <w:rPr>
      <w:sz w:val="24"/>
      <w:szCs w:val="24"/>
      <w:lang w:val="ru-RU" w:eastAsia="ru-RU" w:bidi="ar-SA"/>
    </w:rPr>
  </w:style>
  <w:style w:type="character" w:customStyle="1" w:styleId="body1">
    <w:name w:val="body1"/>
    <w:basedOn w:val="a1"/>
    <w:rsid w:val="00A766FA"/>
    <w:rPr>
      <w:rFonts w:ascii="Verdana" w:hAnsi="Verdana" w:hint="default"/>
      <w:b w:val="0"/>
      <w:bCs w:val="0"/>
      <w:color w:val="000080"/>
      <w:sz w:val="19"/>
      <w:szCs w:val="19"/>
    </w:rPr>
  </w:style>
  <w:style w:type="character" w:customStyle="1" w:styleId="querybold">
    <w:name w:val="querybold"/>
    <w:basedOn w:val="a1"/>
    <w:rsid w:val="00A766FA"/>
  </w:style>
  <w:style w:type="character" w:customStyle="1" w:styleId="artcopy">
    <w:name w:val="artcopy"/>
    <w:basedOn w:val="a1"/>
    <w:rsid w:val="00A766FA"/>
  </w:style>
  <w:style w:type="character" w:customStyle="1" w:styleId="arttitle">
    <w:name w:val="arttitle"/>
    <w:basedOn w:val="a1"/>
    <w:rsid w:val="00A766FA"/>
  </w:style>
  <w:style w:type="character" w:customStyle="1" w:styleId="bodytext4">
    <w:name w:val="bodytext4"/>
    <w:basedOn w:val="a1"/>
    <w:rsid w:val="00A766FA"/>
    <w:rPr>
      <w:rFonts w:ascii="Verdana" w:hAnsi="Verdana" w:hint="default"/>
    </w:rPr>
  </w:style>
  <w:style w:type="character" w:customStyle="1" w:styleId="content1">
    <w:name w:val="content1"/>
    <w:basedOn w:val="a1"/>
    <w:rsid w:val="00A766FA"/>
    <w:rPr>
      <w:color w:val="333333"/>
      <w:sz w:val="17"/>
      <w:szCs w:val="17"/>
      <w:shd w:val="clear" w:color="auto" w:fill="FFFFFF"/>
    </w:rPr>
  </w:style>
  <w:style w:type="character" w:customStyle="1" w:styleId="innerheaderbrown1">
    <w:name w:val="innerheaderbrown1"/>
    <w:basedOn w:val="a1"/>
    <w:rsid w:val="00A766FA"/>
    <w:rPr>
      <w:rFonts w:ascii="Arial" w:hAnsi="Arial" w:cs="Arial" w:hint="default"/>
      <w:b/>
      <w:bCs/>
      <w:color w:val="AF0000"/>
      <w:sz w:val="26"/>
      <w:szCs w:val="26"/>
    </w:rPr>
  </w:style>
  <w:style w:type="paragraph" w:customStyle="1" w:styleId="3110">
    <w:name w:val="Основной текст 311"/>
    <w:basedOn w:val="a0"/>
    <w:rsid w:val="00A766FA"/>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rPr>
  </w:style>
  <w:style w:type="paragraph" w:customStyle="1" w:styleId="3111">
    <w:name w:val="Основной текст с отступом 311"/>
    <w:basedOn w:val="a0"/>
    <w:rsid w:val="00A766FA"/>
    <w:pPr>
      <w:spacing w:after="0" w:line="240" w:lineRule="auto"/>
      <w:ind w:left="3600"/>
    </w:pPr>
    <w:rPr>
      <w:rFonts w:ascii="Times New Roman" w:eastAsia="Times New Roman" w:hAnsi="Times New Roman" w:cs="Times New Roman"/>
      <w:sz w:val="24"/>
      <w:szCs w:val="20"/>
      <w:lang w:val="en-US"/>
    </w:rPr>
  </w:style>
  <w:style w:type="paragraph" w:customStyle="1" w:styleId="320">
    <w:name w:val="Основной текст 32"/>
    <w:basedOn w:val="a0"/>
    <w:rsid w:val="00A766FA"/>
    <w:pPr>
      <w:spacing w:after="0" w:line="240" w:lineRule="auto"/>
    </w:pPr>
    <w:rPr>
      <w:rFonts w:ascii="Times New Roman" w:eastAsia="Times New Roman" w:hAnsi="Times New Roman" w:cs="Times New Roman"/>
      <w:i/>
      <w:sz w:val="24"/>
      <w:szCs w:val="20"/>
      <w:lang w:val="en-US"/>
    </w:rPr>
  </w:style>
  <w:style w:type="character" w:customStyle="1" w:styleId="textnews">
    <w:name w:val="textnews"/>
    <w:basedOn w:val="a1"/>
    <w:rsid w:val="00A766FA"/>
  </w:style>
  <w:style w:type="character" w:customStyle="1" w:styleId="2f4">
    <w:name w:val="Знак Знак2"/>
    <w:basedOn w:val="a1"/>
    <w:locked/>
    <w:rsid w:val="00A766FA"/>
    <w:rPr>
      <w:sz w:val="24"/>
      <w:lang w:val="en-GB" w:eastAsia="ru-RU" w:bidi="ar-SA"/>
    </w:rPr>
  </w:style>
  <w:style w:type="character" w:styleId="affffd">
    <w:name w:val="FollowedHyperlink"/>
    <w:basedOn w:val="a1"/>
    <w:rsid w:val="00A766FA"/>
    <w:rPr>
      <w:color w:val="800080"/>
      <w:u w:val="single"/>
    </w:rPr>
  </w:style>
  <w:style w:type="character" w:customStyle="1" w:styleId="94">
    <w:name w:val="Знак Знак9"/>
    <w:basedOn w:val="a1"/>
    <w:locked/>
    <w:rsid w:val="00A766FA"/>
    <w:rPr>
      <w:b/>
      <w:bCs/>
      <w:sz w:val="24"/>
      <w:szCs w:val="24"/>
      <w:lang w:val="en-US" w:eastAsia="ru-RU" w:bidi="ar-SA"/>
    </w:rPr>
  </w:style>
  <w:style w:type="paragraph" w:customStyle="1" w:styleId="114">
    <w:name w:val="Знак11"/>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FontStyle19">
    <w:name w:val="Font Style19"/>
    <w:basedOn w:val="a1"/>
    <w:rsid w:val="00A766FA"/>
    <w:rPr>
      <w:rFonts w:ascii="Times New Roman" w:hAnsi="Times New Roman" w:cs="Times New Roman"/>
      <w:sz w:val="22"/>
      <w:szCs w:val="22"/>
    </w:rPr>
  </w:style>
  <w:style w:type="character" w:customStyle="1" w:styleId="420">
    <w:name w:val="Заголовок №4 (2)"/>
    <w:basedOn w:val="a1"/>
    <w:rsid w:val="00A766FA"/>
    <w:rPr>
      <w:rFonts w:ascii="Times New Roman" w:eastAsia="Times New Roman" w:hAnsi="Times New Roman" w:cs="Times New Roman"/>
      <w:b w:val="0"/>
      <w:bCs w:val="0"/>
      <w:i w:val="0"/>
      <w:iCs w:val="0"/>
      <w:smallCaps w:val="0"/>
      <w:strike w:val="0"/>
      <w:spacing w:val="0"/>
      <w:sz w:val="23"/>
      <w:szCs w:val="23"/>
    </w:rPr>
  </w:style>
  <w:style w:type="character" w:customStyle="1" w:styleId="affffe">
    <w:name w:val="Основной текст + Полужирный;Курсив"/>
    <w:basedOn w:val="affffa"/>
    <w:rsid w:val="00A766FA"/>
    <w:rPr>
      <w:rFonts w:ascii="Times New Roman" w:eastAsia="Times New Roman" w:hAnsi="Times New Roman" w:cs="Times New Roman"/>
      <w:b/>
      <w:bCs/>
      <w:i/>
      <w:iCs/>
      <w:sz w:val="23"/>
      <w:szCs w:val="23"/>
      <w:shd w:val="clear" w:color="auto" w:fill="FFFFFF"/>
    </w:rPr>
  </w:style>
  <w:style w:type="character" w:customStyle="1" w:styleId="95">
    <w:name w:val="Основной текст (9) + Не полужирный;Не курсив"/>
    <w:basedOn w:val="92"/>
    <w:rsid w:val="00A766F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84">
    <w:name w:val="Основной текст8"/>
    <w:basedOn w:val="affffa"/>
    <w:rsid w:val="00A766F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TimesNewRoman">
    <w:name w:val="Основной текст (25) + Times New Roman;Не полужирный"/>
    <w:basedOn w:val="a1"/>
    <w:rsid w:val="00A766FA"/>
    <w:rPr>
      <w:rFonts w:ascii="Times New Roman" w:eastAsia="Times New Roman" w:hAnsi="Times New Roman" w:cs="Times New Roman"/>
      <w:b/>
      <w:bCs/>
      <w:i w:val="0"/>
      <w:iCs w:val="0"/>
      <w:smallCaps w:val="0"/>
      <w:strike w:val="0"/>
      <w:spacing w:val="0"/>
      <w:sz w:val="23"/>
      <w:szCs w:val="23"/>
    </w:rPr>
  </w:style>
  <w:style w:type="character" w:customStyle="1" w:styleId="250">
    <w:name w:val="Основной текст (25)"/>
    <w:basedOn w:val="a1"/>
    <w:rsid w:val="00A766FA"/>
    <w:rPr>
      <w:rFonts w:ascii="Arial Unicode MS" w:eastAsia="Arial Unicode MS" w:hAnsi="Arial Unicode MS" w:cs="Arial Unicode MS"/>
      <w:b w:val="0"/>
      <w:bCs w:val="0"/>
      <w:i w:val="0"/>
      <w:iCs w:val="0"/>
      <w:smallCaps w:val="0"/>
      <w:strike w:val="0"/>
      <w:spacing w:val="0"/>
      <w:sz w:val="23"/>
      <w:szCs w:val="23"/>
    </w:rPr>
  </w:style>
  <w:style w:type="paragraph" w:customStyle="1" w:styleId="100">
    <w:name w:val="Основной текст10"/>
    <w:basedOn w:val="a0"/>
    <w:rsid w:val="00DB47D7"/>
    <w:pPr>
      <w:shd w:val="clear" w:color="auto" w:fill="FFFFFF"/>
      <w:spacing w:after="0" w:line="278" w:lineRule="exact"/>
      <w:ind w:hanging="2960"/>
    </w:pPr>
    <w:rPr>
      <w:rFonts w:ascii="Times New Roman" w:eastAsia="Times New Roman" w:hAnsi="Times New Roman" w:cs="Times New Roman"/>
      <w:sz w:val="23"/>
      <w:szCs w:val="23"/>
    </w:rPr>
  </w:style>
  <w:style w:type="character" w:customStyle="1" w:styleId="FontStyle11">
    <w:name w:val="Font Style11"/>
    <w:basedOn w:val="1f1"/>
    <w:rsid w:val="00BB7F46"/>
    <w:rPr>
      <w:rFonts w:ascii="Times New Roman" w:hAnsi="Times New Roman" w:cs="Times New Roman"/>
      <w:b/>
      <w:bCs/>
      <w:spacing w:val="10"/>
      <w:sz w:val="26"/>
      <w:szCs w:val="26"/>
    </w:rPr>
  </w:style>
  <w:style w:type="character" w:customStyle="1" w:styleId="FontStyle12">
    <w:name w:val="Font Style12"/>
    <w:basedOn w:val="1f1"/>
    <w:rsid w:val="00BB7F46"/>
    <w:rPr>
      <w:rFonts w:ascii="Times New Roman" w:hAnsi="Times New Roman" w:cs="Times New Roman"/>
      <w:sz w:val="26"/>
      <w:szCs w:val="26"/>
    </w:rPr>
  </w:style>
  <w:style w:type="paragraph" w:customStyle="1" w:styleId="msonormalbullet1gif">
    <w:name w:val="msonormalbullet1.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1">
    <w:name w:val="Заголовок №2 (2)_"/>
    <w:link w:val="2210"/>
    <w:rsid w:val="009704C9"/>
    <w:rPr>
      <w:b/>
      <w:bCs/>
      <w:sz w:val="25"/>
      <w:szCs w:val="25"/>
      <w:shd w:val="clear" w:color="auto" w:fill="FFFFFF"/>
    </w:rPr>
  </w:style>
  <w:style w:type="paragraph" w:customStyle="1" w:styleId="2210">
    <w:name w:val="Заголовок №2 (2)1"/>
    <w:basedOn w:val="a0"/>
    <w:link w:val="221"/>
    <w:rsid w:val="009704C9"/>
    <w:pPr>
      <w:shd w:val="clear" w:color="auto" w:fill="FFFFFF"/>
      <w:spacing w:before="180" w:after="180" w:line="240" w:lineRule="atLeast"/>
      <w:jc w:val="both"/>
      <w:outlineLvl w:val="1"/>
    </w:pPr>
    <w:rPr>
      <w:b/>
      <w:bCs/>
      <w:sz w:val="25"/>
      <w:szCs w:val="25"/>
    </w:rPr>
  </w:style>
  <w:style w:type="character" w:customStyle="1" w:styleId="224">
    <w:name w:val="Заголовок №2 (2)4"/>
    <w:basedOn w:val="221"/>
    <w:rsid w:val="009704C9"/>
    <w:rPr>
      <w:b/>
      <w:bCs/>
      <w:sz w:val="25"/>
      <w:szCs w:val="25"/>
      <w:shd w:val="clear" w:color="auto" w:fill="FFFFFF"/>
    </w:rPr>
  </w:style>
  <w:style w:type="character" w:customStyle="1" w:styleId="223">
    <w:name w:val="Заголовок №2 (2)3"/>
    <w:rsid w:val="009704C9"/>
    <w:rPr>
      <w:b/>
      <w:bCs/>
      <w:noProof/>
      <w:sz w:val="25"/>
      <w:szCs w:val="25"/>
      <w:lang w:bidi="ar-SA"/>
    </w:rPr>
  </w:style>
  <w:style w:type="character" w:customStyle="1" w:styleId="3c">
    <w:name w:val="Заголовок №3_"/>
    <w:link w:val="312"/>
    <w:rsid w:val="00AB4C10"/>
    <w:rPr>
      <w:b/>
      <w:bCs/>
      <w:shd w:val="clear" w:color="auto" w:fill="FFFFFF"/>
    </w:rPr>
  </w:style>
  <w:style w:type="paragraph" w:customStyle="1" w:styleId="312">
    <w:name w:val="Заголовок №31"/>
    <w:basedOn w:val="a0"/>
    <w:link w:val="3c"/>
    <w:rsid w:val="00AB4C10"/>
    <w:pPr>
      <w:shd w:val="clear" w:color="auto" w:fill="FFFFFF"/>
      <w:spacing w:after="0" w:line="211" w:lineRule="exact"/>
      <w:jc w:val="both"/>
      <w:outlineLvl w:val="2"/>
    </w:pPr>
    <w:rPr>
      <w:b/>
      <w:bCs/>
    </w:rPr>
  </w:style>
  <w:style w:type="character" w:customStyle="1" w:styleId="3d">
    <w:name w:val="Заголовок №3 + Не полужирный"/>
    <w:basedOn w:val="3c"/>
    <w:rsid w:val="00AB4C10"/>
    <w:rPr>
      <w:b/>
      <w:bCs/>
      <w:shd w:val="clear" w:color="auto" w:fill="FFFFFF"/>
    </w:rPr>
  </w:style>
  <w:style w:type="character" w:customStyle="1" w:styleId="47">
    <w:name w:val="Основной текст + Полужирный47"/>
    <w:aliases w:val="Курсив"/>
    <w:rsid w:val="00AB4C10"/>
    <w:rPr>
      <w:rFonts w:ascii="Times New Roman" w:hAnsi="Times New Roman" w:cs="Times New Roman"/>
      <w:b/>
      <w:bCs/>
      <w:i/>
      <w:iCs/>
      <w:spacing w:val="0"/>
      <w:sz w:val="22"/>
      <w:szCs w:val="22"/>
      <w:lang w:bidi="ar-SA"/>
    </w:rPr>
  </w:style>
  <w:style w:type="character" w:customStyle="1" w:styleId="222">
    <w:name w:val="Заголовок №2 (2)2"/>
    <w:rsid w:val="00AB4C10"/>
    <w:rPr>
      <w:rFonts w:ascii="Times New Roman" w:hAnsi="Times New Roman" w:cs="Times New Roman"/>
      <w:b w:val="0"/>
      <w:bCs w:val="0"/>
      <w:noProof/>
      <w:spacing w:val="0"/>
      <w:sz w:val="25"/>
      <w:szCs w:val="25"/>
      <w:lang w:bidi="ar-SA"/>
    </w:rPr>
  </w:style>
  <w:style w:type="character" w:customStyle="1" w:styleId="228">
    <w:name w:val="Заголовок №2 (2)8"/>
    <w:basedOn w:val="221"/>
    <w:rsid w:val="00AB4C10"/>
    <w:rPr>
      <w:b/>
      <w:bCs/>
      <w:sz w:val="25"/>
      <w:szCs w:val="25"/>
      <w:shd w:val="clear" w:color="auto" w:fill="FFFFFF"/>
    </w:rPr>
  </w:style>
  <w:style w:type="character" w:customStyle="1" w:styleId="46">
    <w:name w:val="Заголовок №4_"/>
    <w:link w:val="410"/>
    <w:rsid w:val="00AB4C10"/>
    <w:rPr>
      <w:b/>
      <w:bCs/>
      <w:shd w:val="clear" w:color="auto" w:fill="FFFFFF"/>
    </w:rPr>
  </w:style>
  <w:style w:type="paragraph" w:customStyle="1" w:styleId="410">
    <w:name w:val="Заголовок №41"/>
    <w:basedOn w:val="a0"/>
    <w:link w:val="46"/>
    <w:rsid w:val="00AB4C10"/>
    <w:pPr>
      <w:shd w:val="clear" w:color="auto" w:fill="FFFFFF"/>
      <w:spacing w:after="0" w:line="211" w:lineRule="exact"/>
      <w:jc w:val="both"/>
      <w:outlineLvl w:val="3"/>
    </w:pPr>
    <w:rPr>
      <w:b/>
      <w:bCs/>
    </w:rPr>
  </w:style>
  <w:style w:type="character" w:customStyle="1" w:styleId="48">
    <w:name w:val="Основной текст + Полужирный48"/>
    <w:rsid w:val="00AB4C10"/>
    <w:rPr>
      <w:rFonts w:ascii="Times New Roman" w:hAnsi="Times New Roman" w:cs="Times New Roman"/>
      <w:b/>
      <w:bCs/>
      <w:noProof/>
      <w:spacing w:val="0"/>
      <w:sz w:val="22"/>
      <w:szCs w:val="22"/>
      <w:lang w:bidi="ar-SA"/>
    </w:rPr>
  </w:style>
  <w:style w:type="character" w:customStyle="1" w:styleId="3e">
    <w:name w:val="Заголовок №3"/>
    <w:rsid w:val="00AB4C10"/>
    <w:rPr>
      <w:rFonts w:ascii="Times New Roman" w:hAnsi="Times New Roman" w:cs="Times New Roman"/>
      <w:b w:val="0"/>
      <w:bCs w:val="0"/>
      <w:noProof/>
      <w:spacing w:val="0"/>
      <w:sz w:val="22"/>
      <w:szCs w:val="22"/>
      <w:lang w:bidi="ar-SA"/>
    </w:rPr>
  </w:style>
  <w:style w:type="character" w:customStyle="1" w:styleId="340">
    <w:name w:val="Заголовок №3 (4)_"/>
    <w:link w:val="341"/>
    <w:rsid w:val="00AB4C10"/>
    <w:rPr>
      <w:b/>
      <w:bCs/>
      <w:sz w:val="25"/>
      <w:szCs w:val="25"/>
      <w:shd w:val="clear" w:color="auto" w:fill="FFFFFF"/>
    </w:rPr>
  </w:style>
  <w:style w:type="character" w:customStyle="1" w:styleId="346">
    <w:name w:val="Заголовок №3 (4)6"/>
    <w:basedOn w:val="340"/>
    <w:rsid w:val="00AB4C10"/>
    <w:rPr>
      <w:b/>
      <w:bCs/>
      <w:sz w:val="25"/>
      <w:szCs w:val="25"/>
      <w:shd w:val="clear" w:color="auto" w:fill="FFFFFF"/>
    </w:rPr>
  </w:style>
  <w:style w:type="character" w:customStyle="1" w:styleId="345">
    <w:name w:val="Заголовок №3 (4)5"/>
    <w:rsid w:val="00AB4C10"/>
    <w:rPr>
      <w:b/>
      <w:bCs/>
      <w:noProof/>
      <w:sz w:val="25"/>
      <w:szCs w:val="25"/>
      <w:lang w:bidi="ar-SA"/>
    </w:rPr>
  </w:style>
  <w:style w:type="paragraph" w:customStyle="1" w:styleId="341">
    <w:name w:val="Заголовок №3 (4)1"/>
    <w:basedOn w:val="a0"/>
    <w:link w:val="340"/>
    <w:rsid w:val="00AB4C10"/>
    <w:pPr>
      <w:shd w:val="clear" w:color="auto" w:fill="FFFFFF"/>
      <w:spacing w:before="540" w:after="60" w:line="298" w:lineRule="exact"/>
      <w:outlineLvl w:val="2"/>
    </w:pPr>
    <w:rPr>
      <w:b/>
      <w:bCs/>
      <w:sz w:val="25"/>
      <w:szCs w:val="25"/>
    </w:rPr>
  </w:style>
  <w:style w:type="character" w:customStyle="1" w:styleId="344">
    <w:name w:val="Заголовок №3 (4)4"/>
    <w:rsid w:val="00AB4C10"/>
    <w:rPr>
      <w:rFonts w:ascii="Times New Roman" w:hAnsi="Times New Roman" w:cs="Times New Roman"/>
      <w:b w:val="0"/>
      <w:bCs w:val="0"/>
      <w:spacing w:val="0"/>
      <w:sz w:val="25"/>
      <w:szCs w:val="25"/>
      <w:lang w:bidi="ar-SA"/>
    </w:rPr>
  </w:style>
  <w:style w:type="character" w:customStyle="1" w:styleId="130">
    <w:name w:val="Основной текст + 13"/>
    <w:aliases w:val="5 pt6,Малые прописные"/>
    <w:rsid w:val="00AB4C10"/>
    <w:rPr>
      <w:rFonts w:ascii="Times New Roman" w:hAnsi="Times New Roman" w:cs="Times New Roman"/>
      <w:smallCaps/>
      <w:spacing w:val="0"/>
      <w:sz w:val="27"/>
      <w:szCs w:val="27"/>
      <w:lang w:bidi="ar-SA"/>
    </w:rPr>
  </w:style>
  <w:style w:type="character" w:customStyle="1" w:styleId="470">
    <w:name w:val="Заголовок №47"/>
    <w:rsid w:val="00AB4C10"/>
    <w:rPr>
      <w:rFonts w:ascii="Times New Roman" w:hAnsi="Times New Roman" w:cs="Times New Roman"/>
      <w:b w:val="0"/>
      <w:bCs w:val="0"/>
      <w:noProof/>
      <w:spacing w:val="0"/>
      <w:sz w:val="22"/>
      <w:szCs w:val="22"/>
      <w:lang w:bidi="ar-SA"/>
    </w:rPr>
  </w:style>
  <w:style w:type="character" w:customStyle="1" w:styleId="460">
    <w:name w:val="Заголовок №46"/>
    <w:rsid w:val="00AB4C10"/>
    <w:rPr>
      <w:rFonts w:ascii="Times New Roman" w:hAnsi="Times New Roman" w:cs="Times New Roman"/>
      <w:b w:val="0"/>
      <w:bCs w:val="0"/>
      <w:noProof/>
      <w:spacing w:val="0"/>
      <w:sz w:val="22"/>
      <w:szCs w:val="22"/>
      <w:lang w:bidi="ar-SA"/>
    </w:rPr>
  </w:style>
  <w:style w:type="character" w:customStyle="1" w:styleId="343">
    <w:name w:val="Заголовок №3 (4)3"/>
    <w:rsid w:val="00AB4C10"/>
    <w:rPr>
      <w:rFonts w:ascii="Times New Roman" w:hAnsi="Times New Roman" w:cs="Times New Roman"/>
      <w:b w:val="0"/>
      <w:bCs w:val="0"/>
      <w:spacing w:val="0"/>
      <w:sz w:val="25"/>
      <w:szCs w:val="25"/>
      <w:lang w:bidi="ar-SA"/>
    </w:rPr>
  </w:style>
  <w:style w:type="character" w:customStyle="1" w:styleId="342">
    <w:name w:val="Заголовок №3 (4)2"/>
    <w:rsid w:val="00AB4C10"/>
    <w:rPr>
      <w:rFonts w:ascii="Times New Roman" w:hAnsi="Times New Roman" w:cs="Times New Roman"/>
      <w:b w:val="0"/>
      <w:bCs w:val="0"/>
      <w:noProof/>
      <w:spacing w:val="0"/>
      <w:sz w:val="25"/>
      <w:szCs w:val="25"/>
      <w:lang w:bidi="ar-SA"/>
    </w:rPr>
  </w:style>
  <w:style w:type="character" w:customStyle="1" w:styleId="430">
    <w:name w:val="Заголовок №43"/>
    <w:rsid w:val="00AB4C10"/>
    <w:rPr>
      <w:rFonts w:ascii="Times New Roman" w:hAnsi="Times New Roman" w:cs="Times New Roman"/>
      <w:b w:val="0"/>
      <w:bCs w:val="0"/>
      <w:noProof/>
      <w:spacing w:val="0"/>
      <w:sz w:val="22"/>
      <w:szCs w:val="22"/>
      <w:lang w:bidi="ar-SA"/>
    </w:rPr>
  </w:style>
  <w:style w:type="character" w:customStyle="1" w:styleId="421">
    <w:name w:val="Заголовок №42"/>
    <w:rsid w:val="00AB4C10"/>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AB4C10"/>
    <w:rPr>
      <w:b/>
      <w:bCs/>
      <w:sz w:val="25"/>
      <w:szCs w:val="25"/>
      <w:shd w:val="clear" w:color="auto" w:fill="FFFFFF"/>
    </w:rPr>
  </w:style>
  <w:style w:type="character" w:customStyle="1" w:styleId="202">
    <w:name w:val="Основной текст (20)"/>
    <w:basedOn w:val="200"/>
    <w:rsid w:val="00AB4C10"/>
    <w:rPr>
      <w:b/>
      <w:bCs/>
      <w:sz w:val="25"/>
      <w:szCs w:val="25"/>
      <w:shd w:val="clear" w:color="auto" w:fill="FFFFFF"/>
    </w:rPr>
  </w:style>
  <w:style w:type="character" w:customStyle="1" w:styleId="2020">
    <w:name w:val="Основной текст (20)2"/>
    <w:rsid w:val="00AB4C10"/>
    <w:rPr>
      <w:b/>
      <w:bCs/>
      <w:noProof/>
      <w:sz w:val="25"/>
      <w:szCs w:val="25"/>
      <w:lang w:bidi="ar-SA"/>
    </w:rPr>
  </w:style>
  <w:style w:type="character" w:customStyle="1" w:styleId="411">
    <w:name w:val="Заголовок №4 + Не полужирный1"/>
    <w:rsid w:val="00AB4C10"/>
    <w:rPr>
      <w:rFonts w:ascii="Times New Roman" w:hAnsi="Times New Roman" w:cs="Times New Roman"/>
      <w:b w:val="0"/>
      <w:bCs w:val="0"/>
      <w:spacing w:val="0"/>
      <w:sz w:val="22"/>
      <w:szCs w:val="22"/>
      <w:lang w:bidi="ar-SA"/>
    </w:rPr>
  </w:style>
  <w:style w:type="character" w:customStyle="1" w:styleId="132">
    <w:name w:val="Основной текст + 132"/>
    <w:aliases w:val="5 pt5,Малые прописные2"/>
    <w:rsid w:val="00AB4C10"/>
    <w:rPr>
      <w:rFonts w:ascii="Times New Roman" w:hAnsi="Times New Roman" w:cs="Times New Roman"/>
      <w:smallCaps/>
      <w:spacing w:val="0"/>
      <w:sz w:val="27"/>
      <w:szCs w:val="27"/>
      <w:u w:val="single"/>
      <w:lang w:bidi="ar-SA"/>
    </w:rPr>
  </w:style>
  <w:style w:type="paragraph" w:customStyle="1" w:styleId="201">
    <w:name w:val="Основной текст (20)1"/>
    <w:basedOn w:val="a0"/>
    <w:link w:val="200"/>
    <w:rsid w:val="00AB4C10"/>
    <w:pPr>
      <w:shd w:val="clear" w:color="auto" w:fill="FFFFFF"/>
      <w:spacing w:after="60" w:line="283" w:lineRule="exact"/>
    </w:pPr>
    <w:rPr>
      <w:b/>
      <w:bCs/>
      <w:sz w:val="25"/>
      <w:szCs w:val="25"/>
    </w:rPr>
  </w:style>
  <w:style w:type="character" w:customStyle="1" w:styleId="49">
    <w:name w:val="Основной текст + Курсив4"/>
    <w:rsid w:val="00AB4C10"/>
    <w:rPr>
      <w:rFonts w:ascii="Times New Roman" w:hAnsi="Times New Roman" w:cs="Times New Roman"/>
      <w:i/>
      <w:iCs/>
      <w:spacing w:val="0"/>
      <w:sz w:val="22"/>
      <w:szCs w:val="22"/>
      <w:lang w:bidi="ar-SA"/>
    </w:rPr>
  </w:style>
  <w:style w:type="character" w:customStyle="1" w:styleId="3f">
    <w:name w:val="Основной текст + Курсив3"/>
    <w:rsid w:val="00AB4C10"/>
    <w:rPr>
      <w:rFonts w:ascii="Times New Roman" w:hAnsi="Times New Roman" w:cs="Times New Roman"/>
      <w:i/>
      <w:iCs/>
      <w:spacing w:val="0"/>
      <w:sz w:val="22"/>
      <w:szCs w:val="22"/>
      <w:lang w:bidi="ar-SA"/>
    </w:rPr>
  </w:style>
  <w:style w:type="character" w:customStyle="1" w:styleId="2f5">
    <w:name w:val="Основной текст + Курсив2"/>
    <w:rsid w:val="00AB4C10"/>
    <w:rPr>
      <w:rFonts w:ascii="Times New Roman" w:hAnsi="Times New Roman" w:cs="Times New Roman"/>
      <w:i/>
      <w:iCs/>
      <w:noProof/>
      <w:spacing w:val="0"/>
      <w:sz w:val="22"/>
      <w:szCs w:val="22"/>
      <w:lang w:bidi="ar-SA"/>
    </w:rPr>
  </w:style>
  <w:style w:type="paragraph" w:customStyle="1" w:styleId="115">
    <w:name w:val="Заголовок №11"/>
    <w:basedOn w:val="a0"/>
    <w:rsid w:val="00316A11"/>
    <w:pPr>
      <w:shd w:val="clear" w:color="auto" w:fill="FFFFFF"/>
      <w:spacing w:after="300" w:line="240" w:lineRule="atLeast"/>
      <w:outlineLvl w:val="0"/>
    </w:pPr>
    <w:rPr>
      <w:rFonts w:ascii="Calibri" w:hAnsi="Calibri"/>
      <w:sz w:val="34"/>
      <w:szCs w:val="34"/>
    </w:rPr>
  </w:style>
  <w:style w:type="character" w:customStyle="1" w:styleId="140">
    <w:name w:val="Основной текст (14)_"/>
    <w:link w:val="141"/>
    <w:rsid w:val="00316A11"/>
    <w:rPr>
      <w:i/>
      <w:iCs/>
      <w:shd w:val="clear" w:color="auto" w:fill="FFFFFF"/>
    </w:rPr>
  </w:style>
  <w:style w:type="paragraph" w:customStyle="1" w:styleId="141">
    <w:name w:val="Основной текст (14)1"/>
    <w:basedOn w:val="a0"/>
    <w:link w:val="140"/>
    <w:rsid w:val="00316A11"/>
    <w:pPr>
      <w:shd w:val="clear" w:color="auto" w:fill="FFFFFF"/>
      <w:spacing w:after="0" w:line="211" w:lineRule="exact"/>
      <w:ind w:firstLine="400"/>
      <w:jc w:val="both"/>
    </w:pPr>
    <w:rPr>
      <w:i/>
      <w:iCs/>
    </w:rPr>
  </w:style>
  <w:style w:type="character" w:customStyle="1" w:styleId="171">
    <w:name w:val="Основной текст (17)_"/>
    <w:link w:val="1710"/>
    <w:rsid w:val="00316A11"/>
    <w:rPr>
      <w:b/>
      <w:bCs/>
      <w:shd w:val="clear" w:color="auto" w:fill="FFFFFF"/>
    </w:rPr>
  </w:style>
  <w:style w:type="paragraph" w:customStyle="1" w:styleId="1710">
    <w:name w:val="Основной текст (17)1"/>
    <w:basedOn w:val="a0"/>
    <w:link w:val="171"/>
    <w:rsid w:val="00316A11"/>
    <w:pPr>
      <w:shd w:val="clear" w:color="auto" w:fill="FFFFFF"/>
      <w:spacing w:after="60" w:line="211" w:lineRule="exact"/>
      <w:ind w:firstLine="400"/>
      <w:jc w:val="both"/>
    </w:pPr>
    <w:rPr>
      <w:b/>
      <w:bCs/>
    </w:rPr>
  </w:style>
  <w:style w:type="paragraph" w:customStyle="1" w:styleId="213">
    <w:name w:val="Заголовок №21"/>
    <w:basedOn w:val="a0"/>
    <w:rsid w:val="00316A11"/>
    <w:pPr>
      <w:shd w:val="clear" w:color="auto" w:fill="FFFFFF"/>
      <w:spacing w:before="60" w:after="60" w:line="240" w:lineRule="atLeast"/>
      <w:jc w:val="center"/>
      <w:outlineLvl w:val="1"/>
    </w:pPr>
    <w:rPr>
      <w:b/>
      <w:bCs/>
    </w:rPr>
  </w:style>
  <w:style w:type="character" w:customStyle="1" w:styleId="190">
    <w:name w:val="Заголовок №19"/>
    <w:rsid w:val="00316A11"/>
    <w:rPr>
      <w:rFonts w:ascii="Calibri" w:hAnsi="Calibri" w:cs="Calibri"/>
      <w:spacing w:val="0"/>
      <w:sz w:val="34"/>
      <w:szCs w:val="34"/>
      <w:lang w:bidi="ar-SA"/>
    </w:rPr>
  </w:style>
  <w:style w:type="character" w:customStyle="1" w:styleId="149">
    <w:name w:val="Основной текст (14)9"/>
    <w:rsid w:val="00316A11"/>
    <w:rPr>
      <w:rFonts w:ascii="Times New Roman" w:hAnsi="Times New Roman" w:cs="Times New Roman"/>
      <w:i w:val="0"/>
      <w:iCs w:val="0"/>
      <w:spacing w:val="0"/>
      <w:sz w:val="22"/>
      <w:szCs w:val="22"/>
      <w:lang w:bidi="ar-SA"/>
    </w:rPr>
  </w:style>
  <w:style w:type="character" w:customStyle="1" w:styleId="148">
    <w:name w:val="Основной текст (14)8"/>
    <w:rsid w:val="00316A11"/>
    <w:rPr>
      <w:rFonts w:ascii="Times New Roman" w:hAnsi="Times New Roman" w:cs="Times New Roman"/>
      <w:i w:val="0"/>
      <w:iCs w:val="0"/>
      <w:spacing w:val="0"/>
      <w:sz w:val="22"/>
      <w:szCs w:val="22"/>
      <w:lang w:bidi="ar-SA"/>
    </w:rPr>
  </w:style>
  <w:style w:type="character" w:customStyle="1" w:styleId="146">
    <w:name w:val="Основной текст (14)6"/>
    <w:rsid w:val="00316A11"/>
    <w:rPr>
      <w:rFonts w:ascii="Times New Roman" w:hAnsi="Times New Roman" w:cs="Times New Roman"/>
      <w:i w:val="0"/>
      <w:iCs w:val="0"/>
      <w:spacing w:val="0"/>
      <w:sz w:val="22"/>
      <w:szCs w:val="22"/>
      <w:lang w:bidi="ar-SA"/>
    </w:rPr>
  </w:style>
  <w:style w:type="character" w:customStyle="1" w:styleId="321">
    <w:name w:val="Заголовок №3 (2)"/>
    <w:rsid w:val="00256B48"/>
    <w:rPr>
      <w:rFonts w:ascii="Times New Roman" w:hAnsi="Times New Roman" w:cs="Times New Roman"/>
      <w:b/>
      <w:bCs/>
      <w:i/>
      <w:iCs/>
      <w:noProof/>
      <w:spacing w:val="0"/>
      <w:sz w:val="22"/>
      <w:szCs w:val="22"/>
      <w:lang w:bidi="ar-SA"/>
    </w:rPr>
  </w:style>
  <w:style w:type="character" w:customStyle="1" w:styleId="322">
    <w:name w:val="Заголовок №3 (2)_"/>
    <w:link w:val="3210"/>
    <w:rsid w:val="00256B48"/>
    <w:rPr>
      <w:b/>
      <w:bCs/>
      <w:i/>
      <w:iCs/>
      <w:shd w:val="clear" w:color="auto" w:fill="FFFFFF"/>
    </w:rPr>
  </w:style>
  <w:style w:type="paragraph" w:customStyle="1" w:styleId="3210">
    <w:name w:val="Заголовок №3 (2)1"/>
    <w:basedOn w:val="a0"/>
    <w:link w:val="322"/>
    <w:rsid w:val="00256B48"/>
    <w:pPr>
      <w:shd w:val="clear" w:color="auto" w:fill="FFFFFF"/>
      <w:spacing w:after="0" w:line="211" w:lineRule="exact"/>
      <w:ind w:firstLine="400"/>
      <w:jc w:val="both"/>
      <w:outlineLvl w:val="2"/>
    </w:pPr>
    <w:rPr>
      <w:b/>
      <w:bCs/>
      <w:i/>
      <w:iCs/>
    </w:rPr>
  </w:style>
  <w:style w:type="character" w:customStyle="1" w:styleId="143">
    <w:name w:val="Основной текст (14)3"/>
    <w:rsid w:val="00256B48"/>
    <w:rPr>
      <w:rFonts w:ascii="Times New Roman" w:hAnsi="Times New Roman" w:cs="Times New Roman"/>
      <w:i w:val="0"/>
      <w:iCs w:val="0"/>
      <w:spacing w:val="0"/>
      <w:sz w:val="22"/>
      <w:szCs w:val="22"/>
      <w:lang w:bidi="ar-SA"/>
    </w:rPr>
  </w:style>
  <w:style w:type="paragraph" w:customStyle="1" w:styleId="afffff">
    <w:name w:val="Основной"/>
    <w:basedOn w:val="a0"/>
    <w:rsid w:val="006C2AC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0">
    <w:name w:val="Буллит"/>
    <w:basedOn w:val="afffff"/>
    <w:rsid w:val="006C2AC1"/>
    <w:pPr>
      <w:ind w:firstLine="244"/>
    </w:pPr>
  </w:style>
  <w:style w:type="character" w:customStyle="1" w:styleId="120">
    <w:name w:val="Заголовок №1 (2)_"/>
    <w:basedOn w:val="a1"/>
    <w:link w:val="121"/>
    <w:rsid w:val="00484362"/>
    <w:rPr>
      <w:rFonts w:ascii="Century Schoolbook" w:eastAsia="Century Schoolbook" w:hAnsi="Century Schoolbook" w:cs="Century Schoolbook"/>
      <w:sz w:val="19"/>
      <w:szCs w:val="19"/>
      <w:shd w:val="clear" w:color="auto" w:fill="FFFFFF"/>
    </w:rPr>
  </w:style>
  <w:style w:type="character" w:customStyle="1" w:styleId="1CenturySchoolbook95pt">
    <w:name w:val="Заголовок №1 + Century Schoolbook;9;5 pt;Не полужирный"/>
    <w:basedOn w:val="1f6"/>
    <w:rsid w:val="00484362"/>
    <w:rPr>
      <w:rFonts w:ascii="Century Schoolbook" w:eastAsia="Century Schoolbook" w:hAnsi="Century Schoolbook" w:cs="Century Schoolbook"/>
      <w:b/>
      <w:bCs/>
      <w:i w:val="0"/>
      <w:iCs w:val="0"/>
      <w:smallCaps w:val="0"/>
      <w:strike w:val="0"/>
      <w:spacing w:val="0"/>
      <w:sz w:val="19"/>
      <w:szCs w:val="19"/>
      <w:shd w:val="clear" w:color="auto" w:fill="FFFFFF"/>
    </w:rPr>
  </w:style>
  <w:style w:type="paragraph" w:customStyle="1" w:styleId="121">
    <w:name w:val="Заголовок №1 (2)"/>
    <w:basedOn w:val="a0"/>
    <w:link w:val="120"/>
    <w:rsid w:val="00484362"/>
    <w:pPr>
      <w:shd w:val="clear" w:color="auto" w:fill="FFFFFF"/>
      <w:spacing w:before="180" w:after="0" w:line="216" w:lineRule="exact"/>
      <w:ind w:firstLine="340"/>
      <w:jc w:val="both"/>
      <w:outlineLvl w:val="0"/>
    </w:pPr>
    <w:rPr>
      <w:rFonts w:ascii="Century Schoolbook" w:eastAsia="Century Schoolbook" w:hAnsi="Century Schoolbook" w:cs="Century Schoolbook"/>
      <w:sz w:val="19"/>
      <w:szCs w:val="19"/>
    </w:rPr>
  </w:style>
  <w:style w:type="paragraph" w:customStyle="1" w:styleId="afffff1">
    <w:name w:val="Базовый"/>
    <w:rsid w:val="00621CDD"/>
    <w:pPr>
      <w:tabs>
        <w:tab w:val="left" w:pos="709"/>
      </w:tabs>
      <w:suppressAutoHyphens/>
      <w:spacing w:line="276" w:lineRule="atLeast"/>
    </w:pPr>
    <w:rPr>
      <w:rFonts w:ascii="Calibri" w:eastAsia="Times New Roman" w:hAnsi="Calibri" w:cs="Calibri"/>
      <w:lang w:eastAsia="en-US"/>
    </w:rPr>
  </w:style>
  <w:style w:type="character" w:customStyle="1" w:styleId="54">
    <w:name w:val="Заголовок №5_"/>
    <w:basedOn w:val="a1"/>
    <w:link w:val="55"/>
    <w:locked/>
    <w:rsid w:val="00621CDD"/>
    <w:rPr>
      <w:rFonts w:ascii="Times New Roman" w:eastAsia="Times New Roman" w:hAnsi="Times New Roman" w:cs="Times New Roman"/>
      <w:sz w:val="21"/>
      <w:szCs w:val="21"/>
      <w:shd w:val="clear" w:color="auto" w:fill="FFFFFF"/>
    </w:rPr>
  </w:style>
  <w:style w:type="paragraph" w:customStyle="1" w:styleId="55">
    <w:name w:val="Заголовок №5"/>
    <w:basedOn w:val="a0"/>
    <w:link w:val="54"/>
    <w:rsid w:val="00621CDD"/>
    <w:pPr>
      <w:shd w:val="clear" w:color="auto" w:fill="FFFFFF"/>
      <w:spacing w:after="0" w:line="326" w:lineRule="exact"/>
      <w:ind w:hanging="360"/>
      <w:jc w:val="both"/>
      <w:outlineLvl w:val="4"/>
    </w:pPr>
    <w:rPr>
      <w:rFonts w:ascii="Times New Roman" w:eastAsia="Times New Roman" w:hAnsi="Times New Roman" w:cs="Times New Roman"/>
      <w:sz w:val="21"/>
      <w:szCs w:val="21"/>
    </w:rPr>
  </w:style>
  <w:style w:type="paragraph" w:customStyle="1" w:styleId="Style5">
    <w:name w:val="Style5"/>
    <w:basedOn w:val="a0"/>
    <w:rsid w:val="00C53E87"/>
    <w:pPr>
      <w:widowControl w:val="0"/>
      <w:autoSpaceDE w:val="0"/>
      <w:autoSpaceDN w:val="0"/>
      <w:adjustRightInd w:val="0"/>
      <w:spacing w:after="0" w:line="581" w:lineRule="exact"/>
      <w:jc w:val="both"/>
    </w:pPr>
    <w:rPr>
      <w:rFonts w:ascii="Times New Roman" w:eastAsia="Times New Roman" w:hAnsi="Times New Roman" w:cs="Times New Roman"/>
      <w:sz w:val="24"/>
      <w:szCs w:val="24"/>
    </w:rPr>
  </w:style>
  <w:style w:type="paragraph" w:customStyle="1" w:styleId="3f0">
    <w:name w:val="Заголовок 3+"/>
    <w:basedOn w:val="a0"/>
    <w:rsid w:val="00C53E87"/>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character" w:customStyle="1" w:styleId="afd">
    <w:name w:val="Абзац списка Знак"/>
    <w:link w:val="afc"/>
    <w:uiPriority w:val="99"/>
    <w:locked/>
    <w:rsid w:val="001D3E7D"/>
    <w:rPr>
      <w:rFonts w:ascii="Times New Roman" w:eastAsia="Times New Roman" w:hAnsi="Times New Roman" w:cs="Times New Roman"/>
      <w:sz w:val="24"/>
      <w:szCs w:val="24"/>
    </w:rPr>
  </w:style>
  <w:style w:type="paragraph" w:customStyle="1" w:styleId="a">
    <w:name w:val="НОМЕРА"/>
    <w:basedOn w:val="af"/>
    <w:link w:val="afffff2"/>
    <w:uiPriority w:val="99"/>
    <w:qFormat/>
    <w:rsid w:val="001D3E7D"/>
    <w:pPr>
      <w:numPr>
        <w:numId w:val="2"/>
      </w:numPr>
      <w:spacing w:before="0" w:beforeAutospacing="0" w:after="0" w:afterAutospacing="0"/>
      <w:jc w:val="both"/>
    </w:pPr>
    <w:rPr>
      <w:rFonts w:ascii="Arial Narrow" w:eastAsia="Calibri" w:hAnsi="Arial Narrow"/>
      <w:sz w:val="18"/>
      <w:szCs w:val="18"/>
    </w:rPr>
  </w:style>
  <w:style w:type="character" w:customStyle="1" w:styleId="afffff2">
    <w:name w:val="НОМЕРА Знак"/>
    <w:link w:val="a"/>
    <w:uiPriority w:val="99"/>
    <w:rsid w:val="001D3E7D"/>
    <w:rPr>
      <w:rFonts w:ascii="Arial Narrow" w:eastAsia="Calibri" w:hAnsi="Arial Narrow" w:cs="Times New Roman"/>
      <w:sz w:val="18"/>
      <w:szCs w:val="18"/>
    </w:rPr>
  </w:style>
  <w:style w:type="character" w:customStyle="1" w:styleId="FontStyle14">
    <w:name w:val="Font Style14"/>
    <w:basedOn w:val="a1"/>
    <w:uiPriority w:val="99"/>
    <w:rsid w:val="005176E9"/>
    <w:rPr>
      <w:rFonts w:ascii="Arial" w:hAnsi="Arial" w:cs="Arial"/>
      <w:spacing w:val="-10"/>
      <w:sz w:val="22"/>
      <w:szCs w:val="22"/>
    </w:rPr>
  </w:style>
  <w:style w:type="character" w:customStyle="1" w:styleId="apple-converted-space">
    <w:name w:val="apple-converted-space"/>
    <w:basedOn w:val="a1"/>
    <w:rsid w:val="00C67033"/>
  </w:style>
  <w:style w:type="paragraph" w:customStyle="1" w:styleId="xl65">
    <w:name w:val="xl65"/>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68">
    <w:name w:val="xl68"/>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69">
    <w:name w:val="xl69"/>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70">
    <w:name w:val="xl70"/>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71">
    <w:name w:val="xl71"/>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0"/>
      <w:szCs w:val="20"/>
    </w:rPr>
  </w:style>
  <w:style w:type="paragraph" w:customStyle="1" w:styleId="xl75">
    <w:name w:val="xl75"/>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111111"/>
      <w:sz w:val="20"/>
      <w:szCs w:val="20"/>
    </w:rPr>
  </w:style>
  <w:style w:type="paragraph" w:customStyle="1" w:styleId="xl76">
    <w:name w:val="xl76"/>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8">
    <w:name w:val="xl78"/>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0"/>
      <w:szCs w:val="20"/>
    </w:rPr>
  </w:style>
  <w:style w:type="paragraph" w:customStyle="1" w:styleId="xl79">
    <w:name w:val="xl79"/>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333333"/>
      <w:sz w:val="20"/>
      <w:szCs w:val="20"/>
    </w:rPr>
  </w:style>
  <w:style w:type="paragraph" w:customStyle="1" w:styleId="xl80">
    <w:name w:val="xl80"/>
    <w:basedOn w:val="a0"/>
    <w:rsid w:val="00DA0CD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4"/>
      <w:szCs w:val="24"/>
    </w:rPr>
  </w:style>
  <w:style w:type="paragraph" w:customStyle="1" w:styleId="xl81">
    <w:name w:val="xl81"/>
    <w:basedOn w:val="a0"/>
    <w:rsid w:val="00DA0CDB"/>
    <w:pPr>
      <w:pBdr>
        <w:top w:val="single" w:sz="8" w:space="0" w:color="000000"/>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a0"/>
    <w:rsid w:val="00DA0CDB"/>
    <w:pPr>
      <w:pBdr>
        <w:top w:val="single" w:sz="8" w:space="0" w:color="000000"/>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83">
    <w:name w:val="xl83"/>
    <w:basedOn w:val="a0"/>
    <w:rsid w:val="00DA0CDB"/>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0"/>
    <w:rsid w:val="00DA0CDB"/>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DA0CDB"/>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DA0CDB"/>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87">
    <w:name w:val="xl87"/>
    <w:basedOn w:val="a0"/>
    <w:rsid w:val="00DA0CDB"/>
    <w:pPr>
      <w:pBdr>
        <w:top w:val="single" w:sz="8" w:space="0" w:color="000000"/>
        <w:bottom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88">
    <w:name w:val="xl88"/>
    <w:basedOn w:val="a0"/>
    <w:rsid w:val="00DA0CDB"/>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table" w:customStyle="1" w:styleId="4a">
    <w:name w:val="Сетка таблицы4"/>
    <w:basedOn w:val="a2"/>
    <w:next w:val="afa"/>
    <w:uiPriority w:val="59"/>
    <w:rsid w:val="00674A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6">
    <w:name w:val="Сетка таблицы5"/>
    <w:basedOn w:val="a2"/>
    <w:next w:val="afa"/>
    <w:rsid w:val="0094333E"/>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6">
    <w:name w:val="стиль2"/>
    <w:basedOn w:val="a0"/>
    <w:uiPriority w:val="99"/>
    <w:rsid w:val="004632DC"/>
    <w:pPr>
      <w:autoSpaceDE w:val="0"/>
      <w:autoSpaceDN w:val="0"/>
      <w:adjustRightInd w:val="0"/>
      <w:spacing w:before="100" w:after="100" w:line="240" w:lineRule="auto"/>
    </w:pPr>
    <w:rPr>
      <w:rFonts w:ascii="Tahoma" w:eastAsia="Times New Roman" w:hAnsi="Tahoma" w:cs="Tahoma"/>
      <w:sz w:val="20"/>
      <w:szCs w:val="20"/>
    </w:rPr>
  </w:style>
  <w:style w:type="table" w:customStyle="1" w:styleId="66">
    <w:name w:val="Сетка таблицы6"/>
    <w:basedOn w:val="a2"/>
    <w:next w:val="afa"/>
    <w:uiPriority w:val="59"/>
    <w:rsid w:val="001A787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a"/>
    <w:uiPriority w:val="59"/>
    <w:rsid w:val="0008325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FE5D73"/>
    <w:pPr>
      <w:widowControl w:val="0"/>
      <w:spacing w:after="0" w:line="240" w:lineRule="auto"/>
      <w:ind w:firstLine="720"/>
    </w:pPr>
    <w:rPr>
      <w:rFonts w:ascii="Arial" w:eastAsia="Times New Roman" w:hAnsi="Arial" w:cs="Arial"/>
      <w:sz w:val="20"/>
      <w:szCs w:val="20"/>
    </w:rPr>
  </w:style>
  <w:style w:type="character" w:customStyle="1" w:styleId="c4">
    <w:name w:val="c4"/>
    <w:rsid w:val="00FE5D73"/>
  </w:style>
  <w:style w:type="paragraph" w:customStyle="1" w:styleId="ParaAttribute11">
    <w:name w:val="ParaAttribute11"/>
    <w:rsid w:val="001D533B"/>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1D533B"/>
    <w:rPr>
      <w:rFonts w:ascii="Times New Roman" w:eastAsia="Times New Roman"/>
      <w:sz w:val="24"/>
    </w:rPr>
  </w:style>
  <w:style w:type="numbering" w:customStyle="1" w:styleId="2f7">
    <w:name w:val="Нет списка2"/>
    <w:next w:val="a3"/>
    <w:uiPriority w:val="99"/>
    <w:semiHidden/>
    <w:unhideWhenUsed/>
    <w:rsid w:val="00DA69FA"/>
  </w:style>
  <w:style w:type="paragraph" w:customStyle="1" w:styleId="ParagraphStyle">
    <w:name w:val="Paragraph Style"/>
    <w:rsid w:val="005E285B"/>
    <w:pPr>
      <w:autoSpaceDE w:val="0"/>
      <w:autoSpaceDN w:val="0"/>
      <w:adjustRightInd w:val="0"/>
      <w:spacing w:after="0" w:line="240" w:lineRule="auto"/>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510245">
      <w:bodyDiv w:val="1"/>
      <w:marLeft w:val="0"/>
      <w:marRight w:val="0"/>
      <w:marTop w:val="0"/>
      <w:marBottom w:val="0"/>
      <w:divBdr>
        <w:top w:val="none" w:sz="0" w:space="0" w:color="auto"/>
        <w:left w:val="none" w:sz="0" w:space="0" w:color="auto"/>
        <w:bottom w:val="none" w:sz="0" w:space="0" w:color="auto"/>
        <w:right w:val="none" w:sz="0" w:space="0" w:color="auto"/>
      </w:divBdr>
    </w:div>
    <w:div w:id="230048341">
      <w:bodyDiv w:val="1"/>
      <w:marLeft w:val="0"/>
      <w:marRight w:val="0"/>
      <w:marTop w:val="0"/>
      <w:marBottom w:val="0"/>
      <w:divBdr>
        <w:top w:val="none" w:sz="0" w:space="0" w:color="auto"/>
        <w:left w:val="none" w:sz="0" w:space="0" w:color="auto"/>
        <w:bottom w:val="none" w:sz="0" w:space="0" w:color="auto"/>
        <w:right w:val="none" w:sz="0" w:space="0" w:color="auto"/>
      </w:divBdr>
    </w:div>
    <w:div w:id="275868677">
      <w:bodyDiv w:val="1"/>
      <w:marLeft w:val="0"/>
      <w:marRight w:val="0"/>
      <w:marTop w:val="0"/>
      <w:marBottom w:val="0"/>
      <w:divBdr>
        <w:top w:val="none" w:sz="0" w:space="0" w:color="auto"/>
        <w:left w:val="none" w:sz="0" w:space="0" w:color="auto"/>
        <w:bottom w:val="none" w:sz="0" w:space="0" w:color="auto"/>
        <w:right w:val="none" w:sz="0" w:space="0" w:color="auto"/>
      </w:divBdr>
    </w:div>
    <w:div w:id="315764189">
      <w:bodyDiv w:val="1"/>
      <w:marLeft w:val="0"/>
      <w:marRight w:val="0"/>
      <w:marTop w:val="0"/>
      <w:marBottom w:val="0"/>
      <w:divBdr>
        <w:top w:val="none" w:sz="0" w:space="0" w:color="auto"/>
        <w:left w:val="none" w:sz="0" w:space="0" w:color="auto"/>
        <w:bottom w:val="none" w:sz="0" w:space="0" w:color="auto"/>
        <w:right w:val="none" w:sz="0" w:space="0" w:color="auto"/>
      </w:divBdr>
    </w:div>
    <w:div w:id="543105249">
      <w:bodyDiv w:val="1"/>
      <w:marLeft w:val="0"/>
      <w:marRight w:val="0"/>
      <w:marTop w:val="0"/>
      <w:marBottom w:val="0"/>
      <w:divBdr>
        <w:top w:val="none" w:sz="0" w:space="0" w:color="auto"/>
        <w:left w:val="none" w:sz="0" w:space="0" w:color="auto"/>
        <w:bottom w:val="none" w:sz="0" w:space="0" w:color="auto"/>
        <w:right w:val="none" w:sz="0" w:space="0" w:color="auto"/>
      </w:divBdr>
    </w:div>
    <w:div w:id="750352063">
      <w:bodyDiv w:val="1"/>
      <w:marLeft w:val="0"/>
      <w:marRight w:val="0"/>
      <w:marTop w:val="0"/>
      <w:marBottom w:val="0"/>
      <w:divBdr>
        <w:top w:val="none" w:sz="0" w:space="0" w:color="auto"/>
        <w:left w:val="none" w:sz="0" w:space="0" w:color="auto"/>
        <w:bottom w:val="none" w:sz="0" w:space="0" w:color="auto"/>
        <w:right w:val="none" w:sz="0" w:space="0" w:color="auto"/>
      </w:divBdr>
    </w:div>
    <w:div w:id="781923742">
      <w:bodyDiv w:val="1"/>
      <w:marLeft w:val="0"/>
      <w:marRight w:val="0"/>
      <w:marTop w:val="0"/>
      <w:marBottom w:val="0"/>
      <w:divBdr>
        <w:top w:val="none" w:sz="0" w:space="0" w:color="auto"/>
        <w:left w:val="none" w:sz="0" w:space="0" w:color="auto"/>
        <w:bottom w:val="none" w:sz="0" w:space="0" w:color="auto"/>
        <w:right w:val="none" w:sz="0" w:space="0" w:color="auto"/>
      </w:divBdr>
    </w:div>
    <w:div w:id="953440789">
      <w:bodyDiv w:val="1"/>
      <w:marLeft w:val="0"/>
      <w:marRight w:val="0"/>
      <w:marTop w:val="0"/>
      <w:marBottom w:val="0"/>
      <w:divBdr>
        <w:top w:val="none" w:sz="0" w:space="0" w:color="auto"/>
        <w:left w:val="none" w:sz="0" w:space="0" w:color="auto"/>
        <w:bottom w:val="none" w:sz="0" w:space="0" w:color="auto"/>
        <w:right w:val="none" w:sz="0" w:space="0" w:color="auto"/>
      </w:divBdr>
    </w:div>
    <w:div w:id="989015031">
      <w:bodyDiv w:val="1"/>
      <w:marLeft w:val="0"/>
      <w:marRight w:val="0"/>
      <w:marTop w:val="0"/>
      <w:marBottom w:val="0"/>
      <w:divBdr>
        <w:top w:val="none" w:sz="0" w:space="0" w:color="auto"/>
        <w:left w:val="none" w:sz="0" w:space="0" w:color="auto"/>
        <w:bottom w:val="none" w:sz="0" w:space="0" w:color="auto"/>
        <w:right w:val="none" w:sz="0" w:space="0" w:color="auto"/>
      </w:divBdr>
    </w:div>
    <w:div w:id="1006444080">
      <w:bodyDiv w:val="1"/>
      <w:marLeft w:val="0"/>
      <w:marRight w:val="0"/>
      <w:marTop w:val="0"/>
      <w:marBottom w:val="0"/>
      <w:divBdr>
        <w:top w:val="none" w:sz="0" w:space="0" w:color="auto"/>
        <w:left w:val="none" w:sz="0" w:space="0" w:color="auto"/>
        <w:bottom w:val="none" w:sz="0" w:space="0" w:color="auto"/>
        <w:right w:val="none" w:sz="0" w:space="0" w:color="auto"/>
      </w:divBdr>
    </w:div>
    <w:div w:id="1079599226">
      <w:bodyDiv w:val="1"/>
      <w:marLeft w:val="0"/>
      <w:marRight w:val="0"/>
      <w:marTop w:val="0"/>
      <w:marBottom w:val="0"/>
      <w:divBdr>
        <w:top w:val="none" w:sz="0" w:space="0" w:color="auto"/>
        <w:left w:val="none" w:sz="0" w:space="0" w:color="auto"/>
        <w:bottom w:val="none" w:sz="0" w:space="0" w:color="auto"/>
        <w:right w:val="none" w:sz="0" w:space="0" w:color="auto"/>
      </w:divBdr>
    </w:div>
    <w:div w:id="1083332119">
      <w:bodyDiv w:val="1"/>
      <w:marLeft w:val="0"/>
      <w:marRight w:val="0"/>
      <w:marTop w:val="0"/>
      <w:marBottom w:val="0"/>
      <w:divBdr>
        <w:top w:val="none" w:sz="0" w:space="0" w:color="auto"/>
        <w:left w:val="none" w:sz="0" w:space="0" w:color="auto"/>
        <w:bottom w:val="none" w:sz="0" w:space="0" w:color="auto"/>
        <w:right w:val="none" w:sz="0" w:space="0" w:color="auto"/>
      </w:divBdr>
    </w:div>
    <w:div w:id="1333492453">
      <w:bodyDiv w:val="1"/>
      <w:marLeft w:val="0"/>
      <w:marRight w:val="0"/>
      <w:marTop w:val="0"/>
      <w:marBottom w:val="0"/>
      <w:divBdr>
        <w:top w:val="none" w:sz="0" w:space="0" w:color="auto"/>
        <w:left w:val="none" w:sz="0" w:space="0" w:color="auto"/>
        <w:bottom w:val="none" w:sz="0" w:space="0" w:color="auto"/>
        <w:right w:val="none" w:sz="0" w:space="0" w:color="auto"/>
      </w:divBdr>
    </w:div>
    <w:div w:id="1337266707">
      <w:bodyDiv w:val="1"/>
      <w:marLeft w:val="0"/>
      <w:marRight w:val="0"/>
      <w:marTop w:val="0"/>
      <w:marBottom w:val="0"/>
      <w:divBdr>
        <w:top w:val="none" w:sz="0" w:space="0" w:color="auto"/>
        <w:left w:val="none" w:sz="0" w:space="0" w:color="auto"/>
        <w:bottom w:val="none" w:sz="0" w:space="0" w:color="auto"/>
        <w:right w:val="none" w:sz="0" w:space="0" w:color="auto"/>
      </w:divBdr>
    </w:div>
    <w:div w:id="1466510190">
      <w:bodyDiv w:val="1"/>
      <w:marLeft w:val="0"/>
      <w:marRight w:val="0"/>
      <w:marTop w:val="0"/>
      <w:marBottom w:val="0"/>
      <w:divBdr>
        <w:top w:val="none" w:sz="0" w:space="0" w:color="auto"/>
        <w:left w:val="none" w:sz="0" w:space="0" w:color="auto"/>
        <w:bottom w:val="none" w:sz="0" w:space="0" w:color="auto"/>
        <w:right w:val="none" w:sz="0" w:space="0" w:color="auto"/>
      </w:divBdr>
    </w:div>
    <w:div w:id="1666015234">
      <w:bodyDiv w:val="1"/>
      <w:marLeft w:val="0"/>
      <w:marRight w:val="0"/>
      <w:marTop w:val="0"/>
      <w:marBottom w:val="0"/>
      <w:divBdr>
        <w:top w:val="none" w:sz="0" w:space="0" w:color="auto"/>
        <w:left w:val="none" w:sz="0" w:space="0" w:color="auto"/>
        <w:bottom w:val="none" w:sz="0" w:space="0" w:color="auto"/>
        <w:right w:val="none" w:sz="0" w:space="0" w:color="auto"/>
      </w:divBdr>
    </w:div>
    <w:div w:id="1767919813">
      <w:bodyDiv w:val="1"/>
      <w:marLeft w:val="0"/>
      <w:marRight w:val="0"/>
      <w:marTop w:val="0"/>
      <w:marBottom w:val="0"/>
      <w:divBdr>
        <w:top w:val="none" w:sz="0" w:space="0" w:color="auto"/>
        <w:left w:val="none" w:sz="0" w:space="0" w:color="auto"/>
        <w:bottom w:val="none" w:sz="0" w:space="0" w:color="auto"/>
        <w:right w:val="none" w:sz="0" w:space="0" w:color="auto"/>
      </w:divBdr>
    </w:div>
    <w:div w:id="1817919672">
      <w:bodyDiv w:val="1"/>
      <w:marLeft w:val="0"/>
      <w:marRight w:val="0"/>
      <w:marTop w:val="0"/>
      <w:marBottom w:val="0"/>
      <w:divBdr>
        <w:top w:val="none" w:sz="0" w:space="0" w:color="auto"/>
        <w:left w:val="none" w:sz="0" w:space="0" w:color="auto"/>
        <w:bottom w:val="none" w:sz="0" w:space="0" w:color="auto"/>
        <w:right w:val="none" w:sz="0" w:space="0" w:color="auto"/>
      </w:divBdr>
    </w:div>
    <w:div w:id="1827623978">
      <w:bodyDiv w:val="1"/>
      <w:marLeft w:val="0"/>
      <w:marRight w:val="0"/>
      <w:marTop w:val="0"/>
      <w:marBottom w:val="0"/>
      <w:divBdr>
        <w:top w:val="none" w:sz="0" w:space="0" w:color="auto"/>
        <w:left w:val="none" w:sz="0" w:space="0" w:color="auto"/>
        <w:bottom w:val="none" w:sz="0" w:space="0" w:color="auto"/>
        <w:right w:val="none" w:sz="0" w:space="0" w:color="auto"/>
      </w:divBdr>
    </w:div>
    <w:div w:id="195921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3/02/08/uchebniki-dok.html" TargetMode="External"/><Relationship Id="rId13" Type="http://schemas.openxmlformats.org/officeDocument/2006/relationships/hyperlink" Target="consultantplus://offline/ref=7224638EF12B1331068B8EE777CC4B3FE3138205BFCFAFEC01544ED5462DC19D11F9A680E3588De93AP"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A9F5AE8E970EA10C80FF9CCD7A5CB84CC338FBD60F3D1C5BFBA5F9C76FDEAE5687EA793AFFA58E9X8k7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41C9-ECF3-4F42-9674-7FBCD556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286</Pages>
  <Words>126902</Words>
  <Characters>723342</Characters>
  <Application>Microsoft Office Word</Application>
  <DocSecurity>0</DocSecurity>
  <Lines>6027</Lines>
  <Paragraphs>1697</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848547</CharactersWithSpaces>
  <SharedDoc>false</SharedDoc>
  <HLinks>
    <vt:vector size="18" baseType="variant">
      <vt:variant>
        <vt:i4>66</vt:i4>
      </vt:variant>
      <vt:variant>
        <vt:i4>6</vt:i4>
      </vt:variant>
      <vt:variant>
        <vt:i4>0</vt:i4>
      </vt:variant>
      <vt:variant>
        <vt:i4>5</vt:i4>
      </vt:variant>
      <vt:variant>
        <vt:lpwstr>http://avangardsport.at.ua/blog/podvizhnye_igry_v_podgotovke_volejbolistov/2012-06-14-86</vt:lpwstr>
      </vt:variant>
      <vt:variant>
        <vt:lpwstr/>
      </vt:variant>
      <vt:variant>
        <vt:i4>3211294</vt:i4>
      </vt:variant>
      <vt:variant>
        <vt:i4>3</vt:i4>
      </vt:variant>
      <vt:variant>
        <vt:i4>0</vt:i4>
      </vt:variant>
      <vt:variant>
        <vt:i4>5</vt:i4>
      </vt:variant>
      <vt:variant>
        <vt:lpwstr>http://avangardsport.at.ua/blog/volejbol_igry_s_podachami_mjacha_i_napadajushhim_udarom/2012-06-14-87</vt:lpwstr>
      </vt:variant>
      <vt:variant>
        <vt:lpwstr/>
      </vt:variant>
      <vt:variant>
        <vt:i4>1703972</vt:i4>
      </vt:variant>
      <vt:variant>
        <vt:i4>0</vt:i4>
      </vt:variant>
      <vt:variant>
        <vt:i4>0</vt:i4>
      </vt:variant>
      <vt:variant>
        <vt:i4>5</vt:i4>
      </vt:variant>
      <vt:variant>
        <vt:lpwstr>http://avangardsport.at.ua/blog/volejbol_igry_dlja_trenirovki_priema_mjacha/2012-06-14-88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110</cp:revision>
  <cp:lastPrinted>2017-11-08T18:49:00Z</cp:lastPrinted>
  <dcterms:created xsi:type="dcterms:W3CDTF">2016-02-01T19:28:00Z</dcterms:created>
  <dcterms:modified xsi:type="dcterms:W3CDTF">2017-11-08T20:05:00Z</dcterms:modified>
</cp:coreProperties>
</file>