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3B" w:rsidRPr="00B1343B" w:rsidRDefault="006F6928" w:rsidP="00B13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Директор\Desktop\тит листы\За страницами учебника географии  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тит листы\За страницами учебника географии  9 к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43B" w:rsidRPr="00B1343B" w:rsidRDefault="00B1343B" w:rsidP="00B1343B">
      <w:pPr>
        <w:widowControl w:val="0"/>
        <w:autoSpaceDE w:val="0"/>
        <w:autoSpaceDN w:val="0"/>
        <w:adjustRightInd w:val="0"/>
        <w:spacing w:after="0" w:line="240" w:lineRule="auto"/>
        <w:ind w:left="-709" w:right="120"/>
        <w:jc w:val="both"/>
        <w:rPr>
          <w:bCs/>
          <w:sz w:val="20"/>
          <w:szCs w:val="20"/>
        </w:rPr>
      </w:pPr>
    </w:p>
    <w:p w:rsidR="00B1343B" w:rsidRPr="00B1343B" w:rsidRDefault="00B1343B" w:rsidP="00B13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6E22" w:rsidRPr="00C16E22" w:rsidRDefault="00C16E22" w:rsidP="00C16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6E22" w:rsidRDefault="00C16E22" w:rsidP="00415AC0">
      <w:pPr>
        <w:pStyle w:val="a3"/>
        <w:rPr>
          <w:b/>
          <w:bCs/>
          <w:sz w:val="27"/>
          <w:szCs w:val="27"/>
        </w:rPr>
      </w:pPr>
    </w:p>
    <w:p w:rsidR="00DA3DB9" w:rsidRPr="00DA3DB9" w:rsidRDefault="00C16E22" w:rsidP="00C16E22">
      <w:pPr>
        <w:pStyle w:val="a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                                   </w:t>
      </w:r>
      <w:r w:rsidR="00DA3DB9">
        <w:rPr>
          <w:b/>
          <w:bCs/>
          <w:sz w:val="27"/>
          <w:szCs w:val="27"/>
        </w:rPr>
        <w:t>Пояснительная записка</w:t>
      </w:r>
    </w:p>
    <w:p w:rsidR="00415AC0" w:rsidRPr="002631EB" w:rsidRDefault="00DA3DB9" w:rsidP="002631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31EB">
        <w:rPr>
          <w:rFonts w:ascii="Times New Roman" w:hAnsi="Times New Roman" w:cs="Times New Roman"/>
          <w:sz w:val="24"/>
          <w:szCs w:val="24"/>
        </w:rPr>
        <w:t xml:space="preserve">Данная программа предназначена для углубления знаний учащихся 9 класса по географии и  повышения интереса к предмету. Она систематизирует и обобщает знания учащихся. </w:t>
      </w:r>
      <w:r w:rsidR="002631EB">
        <w:rPr>
          <w:rFonts w:ascii="Times New Roman" w:hAnsi="Times New Roman" w:cs="Times New Roman"/>
          <w:sz w:val="24"/>
          <w:szCs w:val="24"/>
          <w:lang w:eastAsia="ru-RU"/>
        </w:rPr>
        <w:t>Кру</w:t>
      </w:r>
      <w:r w:rsidR="00FA1D7D">
        <w:rPr>
          <w:rFonts w:ascii="Times New Roman" w:hAnsi="Times New Roman" w:cs="Times New Roman"/>
          <w:sz w:val="24"/>
          <w:szCs w:val="24"/>
          <w:lang w:eastAsia="ru-RU"/>
        </w:rPr>
        <w:t xml:space="preserve">жок « За страницами учебника географии </w:t>
      </w:r>
      <w:r w:rsidRPr="002631EB">
        <w:rPr>
          <w:rFonts w:ascii="Times New Roman" w:hAnsi="Times New Roman" w:cs="Times New Roman"/>
          <w:sz w:val="24"/>
          <w:szCs w:val="24"/>
          <w:lang w:eastAsia="ru-RU"/>
        </w:rPr>
        <w:t>» помогает развивать у учащихся умственные  способности, расширять и углублять знания в области географии, формировать коммуникативную культуру.</w:t>
      </w:r>
      <w:r w:rsidRPr="002631EB">
        <w:rPr>
          <w:rFonts w:ascii="Times New Roman" w:hAnsi="Times New Roman" w:cs="Times New Roman"/>
          <w:sz w:val="24"/>
          <w:szCs w:val="24"/>
        </w:rPr>
        <w:t xml:space="preserve"> Материал программы опирается на знания учащихся по географии, истории, литературе. </w:t>
      </w:r>
      <w:r w:rsidRPr="00263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Содержание курса предполагает работу с разными источниками информации: картографическими (топографической и географической картами, глобусом), профилями, диаграммами, рисунками, схемами и др. </w:t>
      </w:r>
      <w:r w:rsidRPr="002631EB">
        <w:rPr>
          <w:rFonts w:ascii="Times New Roman" w:hAnsi="Times New Roman" w:cs="Times New Roman"/>
          <w:sz w:val="24"/>
          <w:szCs w:val="24"/>
        </w:rPr>
        <w:t>Результатом деятельности объединения дополнительного образования является участие в различных олимпиадах, конкурсах по предмету.</w:t>
      </w:r>
      <w:r w:rsidRPr="002631E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DA3DB9" w:rsidRPr="002631EB" w:rsidRDefault="00DA3DB9" w:rsidP="002631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1EB">
        <w:rPr>
          <w:rFonts w:ascii="Times New Roman" w:hAnsi="Times New Roman" w:cs="Times New Roman"/>
          <w:b/>
          <w:kern w:val="2"/>
          <w:sz w:val="24"/>
          <w:szCs w:val="24"/>
        </w:rPr>
        <w:t xml:space="preserve"> Цели программы</w:t>
      </w:r>
      <w:r w:rsidRPr="002631EB">
        <w:rPr>
          <w:rFonts w:ascii="Times New Roman" w:hAnsi="Times New Roman" w:cs="Times New Roman"/>
          <w:kern w:val="2"/>
          <w:sz w:val="24"/>
          <w:szCs w:val="24"/>
        </w:rPr>
        <w:t xml:space="preserve">: повышение интереса к естественным наукам на основе расширения географического кругозора учащихся, углубление содержания основного курса и его практической направленности, развитие познавательной активности; </w:t>
      </w:r>
      <w:proofErr w:type="gramStart"/>
      <w:r w:rsidRPr="002631EB">
        <w:rPr>
          <w:rFonts w:ascii="Times New Roman" w:hAnsi="Times New Roman" w:cs="Times New Roman"/>
          <w:kern w:val="2"/>
          <w:sz w:val="24"/>
          <w:szCs w:val="24"/>
        </w:rPr>
        <w:t xml:space="preserve">формирование положительной мотивации к изучению географии, геоэкологии, воспитание бережного отношения и любви к окружающему миру и Родине, </w:t>
      </w:r>
      <w:r w:rsidRPr="002631EB">
        <w:rPr>
          <w:rFonts w:ascii="Times New Roman" w:hAnsi="Times New Roman" w:cs="Times New Roman"/>
          <w:sz w:val="24"/>
          <w:szCs w:val="24"/>
        </w:rPr>
        <w:t>повышение уровня предметной и психологической подготовки учащихся к сдаче государственной итоговой аттестации выпускников 9 класса в новой форме по географии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  <w:proofErr w:type="gramEnd"/>
    </w:p>
    <w:p w:rsidR="00DA3DB9" w:rsidRPr="002631EB" w:rsidRDefault="0018249D" w:rsidP="002631EB">
      <w:pPr>
        <w:pStyle w:val="a3"/>
        <w:spacing w:line="276" w:lineRule="auto"/>
        <w:jc w:val="both"/>
      </w:pPr>
      <w:r>
        <w:rPr>
          <w:b/>
          <w:kern w:val="2"/>
        </w:rPr>
        <w:t xml:space="preserve">                                    </w:t>
      </w:r>
      <w:r w:rsidR="00DA3DB9" w:rsidRPr="002631EB">
        <w:rPr>
          <w:b/>
          <w:kern w:val="2"/>
        </w:rPr>
        <w:t>Основные задачи программы:</w:t>
      </w:r>
    </w:p>
    <w:p w:rsidR="00DA3DB9" w:rsidRPr="002631EB" w:rsidRDefault="00DA3DB9" w:rsidP="002631EB">
      <w:pPr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b/>
          <w:i/>
          <w:kern w:val="2"/>
          <w:sz w:val="24"/>
          <w:szCs w:val="24"/>
        </w:rPr>
        <w:t>Образовательные: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kern w:val="2"/>
          <w:sz w:val="24"/>
          <w:szCs w:val="24"/>
        </w:rPr>
        <w:t>развитие у учащихся научных взглядов на взаимосвязь природы и общества, на пространственные особенности этой взаимосвязи;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sz w:val="24"/>
          <w:szCs w:val="24"/>
        </w:rPr>
        <w:t>закрепление картографических представлений о размещении основных географических объектов на территории России;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sz w:val="24"/>
          <w:szCs w:val="24"/>
        </w:rPr>
        <w:t>углублённое изучение самой большой страны материка Евразия – России, своей Родины;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kern w:val="2"/>
          <w:sz w:val="24"/>
          <w:szCs w:val="24"/>
        </w:rPr>
        <w:t>совершенствование языка географической науки у учащихся.</w:t>
      </w:r>
    </w:p>
    <w:p w:rsidR="00DA3DB9" w:rsidRPr="002631EB" w:rsidRDefault="00DA3DB9" w:rsidP="002631EB">
      <w:pPr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b/>
          <w:i/>
          <w:kern w:val="2"/>
          <w:sz w:val="24"/>
          <w:szCs w:val="24"/>
        </w:rPr>
        <w:t>Развивающие: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kern w:val="2"/>
          <w:sz w:val="24"/>
          <w:szCs w:val="24"/>
        </w:rPr>
        <w:t>развитие пространственного представления, использовать географические знания на практике, в повседневной жизни;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kern w:val="2"/>
          <w:sz w:val="24"/>
          <w:szCs w:val="24"/>
        </w:rPr>
        <w:t>развитие мотивации к самосовершенствованию, учебной деятельности.</w:t>
      </w:r>
    </w:p>
    <w:p w:rsidR="00DA3DB9" w:rsidRPr="002631EB" w:rsidRDefault="00DA3DB9" w:rsidP="002631EB">
      <w:pPr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b/>
          <w:i/>
          <w:kern w:val="2"/>
          <w:sz w:val="24"/>
          <w:szCs w:val="24"/>
        </w:rPr>
        <w:t>Воспитательные: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kern w:val="2"/>
          <w:sz w:val="24"/>
          <w:szCs w:val="24"/>
        </w:rPr>
        <w:t>воспитание гражданственности и патриотизма с широким взглядом на мир, любви к природе;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kern w:val="2"/>
          <w:sz w:val="24"/>
          <w:szCs w:val="24"/>
        </w:rPr>
        <w:t>овладение географической культурой, воспитание толерантности;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sz w:val="24"/>
          <w:szCs w:val="24"/>
        </w:rPr>
        <w:t>воспитание у детей бережного отношения к природе и историческому наследию родного края.</w:t>
      </w:r>
    </w:p>
    <w:p w:rsidR="00DA3DB9" w:rsidRPr="002631EB" w:rsidRDefault="00DA3DB9" w:rsidP="002631E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631EB">
        <w:rPr>
          <w:rFonts w:ascii="Times New Roman" w:hAnsi="Times New Roman" w:cs="Times New Roman"/>
          <w:sz w:val="24"/>
          <w:szCs w:val="24"/>
        </w:rPr>
        <w:t>включение учащихся в значимую общественно-полезную деятельность.</w:t>
      </w:r>
    </w:p>
    <w:p w:rsidR="00DA3DB9" w:rsidRPr="002631EB" w:rsidRDefault="00415AC0" w:rsidP="002631EB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31E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A3DB9" w:rsidRPr="002631EB">
        <w:rPr>
          <w:rFonts w:ascii="Times New Roman" w:hAnsi="Times New Roman" w:cs="Times New Roman"/>
          <w:sz w:val="24"/>
          <w:szCs w:val="24"/>
        </w:rPr>
        <w:t>Про</w:t>
      </w:r>
      <w:r w:rsidR="0018249D">
        <w:rPr>
          <w:rFonts w:ascii="Times New Roman" w:hAnsi="Times New Roman" w:cs="Times New Roman"/>
          <w:sz w:val="24"/>
          <w:szCs w:val="24"/>
        </w:rPr>
        <w:t xml:space="preserve">грамма рассчитана на  63 </w:t>
      </w:r>
      <w:r w:rsidR="005E6300" w:rsidRPr="002631EB">
        <w:rPr>
          <w:rFonts w:ascii="Times New Roman" w:hAnsi="Times New Roman" w:cs="Times New Roman"/>
          <w:sz w:val="24"/>
          <w:szCs w:val="24"/>
        </w:rPr>
        <w:t xml:space="preserve"> часа</w:t>
      </w:r>
      <w:proofErr w:type="gramStart"/>
      <w:r w:rsidR="005E6300" w:rsidRPr="002631EB">
        <w:rPr>
          <w:rFonts w:ascii="Times New Roman" w:hAnsi="Times New Roman" w:cs="Times New Roman"/>
          <w:sz w:val="24"/>
          <w:szCs w:val="24"/>
        </w:rPr>
        <w:t xml:space="preserve"> </w:t>
      </w:r>
      <w:r w:rsidR="00DA3DB9" w:rsidRPr="002631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3DB9" w:rsidRPr="002631EB" w:rsidRDefault="00DA3DB9" w:rsidP="002631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1EB">
        <w:rPr>
          <w:rFonts w:ascii="Times New Roman" w:hAnsi="Times New Roman" w:cs="Times New Roman"/>
          <w:b/>
          <w:sz w:val="24"/>
          <w:szCs w:val="24"/>
        </w:rPr>
        <w:lastRenderedPageBreak/>
        <w:t>Методы</w:t>
      </w:r>
      <w:r w:rsidRPr="002631EB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учебно-познавательной деятельности:  </w:t>
      </w:r>
    </w:p>
    <w:p w:rsidR="00DA3DB9" w:rsidRPr="002631EB" w:rsidRDefault="00DA3DB9" w:rsidP="002631EB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31EB">
        <w:rPr>
          <w:rFonts w:ascii="Times New Roman" w:hAnsi="Times New Roman"/>
          <w:sz w:val="24"/>
          <w:szCs w:val="24"/>
        </w:rPr>
        <w:t xml:space="preserve">словесные (рассказ, диалог), наглядные </w:t>
      </w:r>
      <w:r w:rsidR="005E6300" w:rsidRPr="002631EB">
        <w:rPr>
          <w:rFonts w:ascii="Times New Roman" w:hAnsi="Times New Roman"/>
          <w:sz w:val="24"/>
          <w:szCs w:val="24"/>
        </w:rPr>
        <w:t xml:space="preserve"> </w:t>
      </w:r>
      <w:r w:rsidRPr="002631EB">
        <w:rPr>
          <w:rFonts w:ascii="Times New Roman" w:hAnsi="Times New Roman"/>
          <w:sz w:val="24"/>
          <w:szCs w:val="24"/>
        </w:rPr>
        <w:t>(иллюстрационные и демонстрационные с привлечением ИКТ,  различных источников географической информации), практические (разбор учебных и олимпиадных заданий),  проблемно-поисковые  и исследовательские под руководством преподавателя и самостоятельной работой учащихся.</w:t>
      </w:r>
      <w:proofErr w:type="gramEnd"/>
    </w:p>
    <w:p w:rsidR="00DA3DB9" w:rsidRPr="002631EB" w:rsidRDefault="00DA3DB9" w:rsidP="002631E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1EB">
        <w:rPr>
          <w:rFonts w:ascii="Times New Roman" w:hAnsi="Times New Roman" w:cs="Times New Roman"/>
          <w:b/>
          <w:sz w:val="24"/>
          <w:szCs w:val="24"/>
        </w:rPr>
        <w:t>Формы занятий:</w:t>
      </w:r>
      <w:r w:rsidRPr="002631EB">
        <w:rPr>
          <w:rFonts w:ascii="Times New Roman" w:hAnsi="Times New Roman" w:cs="Times New Roman"/>
          <w:sz w:val="24"/>
          <w:szCs w:val="24"/>
        </w:rPr>
        <w:t xml:space="preserve"> лекция, эвристическая беседа, практикум, исследование, интеллектуальная игра, викторина, решение географических задач, конкурсы.</w:t>
      </w:r>
      <w:proofErr w:type="gramEnd"/>
    </w:p>
    <w:p w:rsidR="00415AC0" w:rsidRPr="00C16E22" w:rsidRDefault="00415AC0" w:rsidP="002631EB">
      <w:pPr>
        <w:pStyle w:val="a3"/>
        <w:spacing w:line="276" w:lineRule="auto"/>
        <w:jc w:val="both"/>
        <w:rPr>
          <w:b/>
          <w:sz w:val="20"/>
          <w:szCs w:val="20"/>
        </w:rPr>
      </w:pPr>
      <w:r w:rsidRPr="00C16E22">
        <w:rPr>
          <w:b/>
          <w:sz w:val="20"/>
          <w:szCs w:val="20"/>
        </w:rPr>
        <w:t xml:space="preserve">                                           СОДЕРЖАНИЕ КУРСА</w:t>
      </w:r>
    </w:p>
    <w:p w:rsidR="00415AC0" w:rsidRPr="002631EB" w:rsidRDefault="00415AC0" w:rsidP="002631EB">
      <w:pPr>
        <w:tabs>
          <w:tab w:val="left" w:pos="850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31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Введение – 1 ч.</w:t>
      </w:r>
    </w:p>
    <w:p w:rsidR="00415AC0" w:rsidRPr="002631EB" w:rsidRDefault="00415AC0" w:rsidP="002631EB">
      <w:pPr>
        <w:tabs>
          <w:tab w:val="left" w:pos="850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31EB">
        <w:rPr>
          <w:rFonts w:ascii="Times New Roman" w:hAnsi="Times New Roman" w:cs="Times New Roman"/>
          <w:sz w:val="24"/>
          <w:szCs w:val="24"/>
        </w:rPr>
        <w:t xml:space="preserve">Значение географии в жизни человека </w:t>
      </w:r>
      <w:r w:rsidRPr="002631EB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деятельностью кружка, планирование.  </w:t>
      </w:r>
    </w:p>
    <w:p w:rsidR="00415AC0" w:rsidRPr="00C16E22" w:rsidRDefault="00415AC0" w:rsidP="00263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1EB">
        <w:rPr>
          <w:b/>
          <w:sz w:val="24"/>
          <w:szCs w:val="24"/>
        </w:rPr>
        <w:t xml:space="preserve">                 </w:t>
      </w:r>
      <w:r w:rsidRPr="00C16E22">
        <w:rPr>
          <w:rFonts w:ascii="Times New Roman" w:hAnsi="Times New Roman" w:cs="Times New Roman"/>
          <w:b/>
          <w:sz w:val="24"/>
          <w:szCs w:val="24"/>
        </w:rPr>
        <w:t xml:space="preserve">Раздел I. Основы теории и практики </w:t>
      </w:r>
      <w:r w:rsidR="002631EB" w:rsidRPr="00C16E22">
        <w:rPr>
          <w:rFonts w:ascii="Times New Roman" w:hAnsi="Times New Roman" w:cs="Times New Roman"/>
          <w:b/>
          <w:sz w:val="24"/>
          <w:szCs w:val="24"/>
        </w:rPr>
        <w:t xml:space="preserve">физической географии. </w:t>
      </w:r>
    </w:p>
    <w:p w:rsidR="00415AC0" w:rsidRPr="002631EB" w:rsidRDefault="00415AC0" w:rsidP="00263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1EB">
        <w:rPr>
          <w:rFonts w:ascii="Times New Roman" w:hAnsi="Times New Roman" w:cs="Times New Roman"/>
          <w:b/>
          <w:sz w:val="24"/>
          <w:szCs w:val="24"/>
        </w:rPr>
        <w:t>Тема 1. Источник</w:t>
      </w:r>
      <w:r w:rsidR="002631EB">
        <w:rPr>
          <w:rFonts w:ascii="Times New Roman" w:hAnsi="Times New Roman" w:cs="Times New Roman"/>
          <w:b/>
          <w:sz w:val="24"/>
          <w:szCs w:val="24"/>
        </w:rPr>
        <w:t>и географической информации.</w:t>
      </w:r>
    </w:p>
    <w:p w:rsidR="00415AC0" w:rsidRPr="002631EB" w:rsidRDefault="00415AC0" w:rsidP="002631EB">
      <w:pPr>
        <w:jc w:val="both"/>
        <w:rPr>
          <w:rFonts w:ascii="Times New Roman" w:hAnsi="Times New Roman" w:cs="Times New Roman"/>
          <w:sz w:val="24"/>
          <w:szCs w:val="24"/>
        </w:rPr>
      </w:pPr>
      <w:r w:rsidRPr="002631EB">
        <w:rPr>
          <w:rFonts w:ascii="Times New Roman" w:hAnsi="Times New Roman" w:cs="Times New Roman"/>
          <w:sz w:val="24"/>
          <w:szCs w:val="24"/>
        </w:rPr>
        <w:t>Основные источники географической информации. Виды изображения Земли. План местности, географическая карта, глобус</w:t>
      </w:r>
      <w:r w:rsidRPr="002631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631EB">
        <w:rPr>
          <w:rFonts w:ascii="Times New Roman" w:hAnsi="Times New Roman" w:cs="Times New Roman"/>
          <w:sz w:val="24"/>
          <w:szCs w:val="24"/>
        </w:rPr>
        <w:t xml:space="preserve">Градусная сеть. Географические координаты. Определение направлений и измерение расстояний на плане и карте. Масштаб. Условные знаки. Чтение плана местности и географической карты.  </w:t>
      </w:r>
      <w:r w:rsidRPr="002631EB">
        <w:rPr>
          <w:rFonts w:ascii="Times New Roman" w:eastAsia="Calibri" w:hAnsi="Times New Roman" w:cs="Times New Roman"/>
          <w:sz w:val="24"/>
          <w:szCs w:val="24"/>
        </w:rPr>
        <w:t>Решение олимпиадных заданий: «План и карта».</w:t>
      </w:r>
    </w:p>
    <w:p w:rsidR="00415AC0" w:rsidRPr="002631EB" w:rsidRDefault="00415AC0" w:rsidP="002631EB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2631EB">
        <w:rPr>
          <w:rStyle w:val="c3"/>
          <w:rFonts w:eastAsia="Calibri"/>
          <w:b/>
          <w:bCs/>
          <w:color w:val="000000"/>
        </w:rPr>
        <w:t xml:space="preserve">Тема 2. </w:t>
      </w:r>
      <w:r w:rsidRPr="002631EB">
        <w:rPr>
          <w:b/>
        </w:rPr>
        <w:t>Великие г</w:t>
      </w:r>
      <w:r w:rsidR="002631EB">
        <w:rPr>
          <w:b/>
        </w:rPr>
        <w:t xml:space="preserve">еографические открытия – </w:t>
      </w:r>
    </w:p>
    <w:p w:rsidR="00415AC0" w:rsidRPr="002631EB" w:rsidRDefault="00415AC0" w:rsidP="002631EB">
      <w:pPr>
        <w:jc w:val="both"/>
        <w:rPr>
          <w:rFonts w:ascii="Times New Roman" w:hAnsi="Times New Roman" w:cs="Times New Roman"/>
          <w:sz w:val="24"/>
          <w:szCs w:val="24"/>
        </w:rPr>
      </w:pPr>
      <w:r w:rsidRPr="002631EB">
        <w:rPr>
          <w:rFonts w:ascii="Times New Roman" w:hAnsi="Times New Roman" w:cs="Times New Roman"/>
          <w:sz w:val="24"/>
          <w:szCs w:val="24"/>
        </w:rPr>
        <w:t xml:space="preserve">Предпосылки Великих географических открытий. Четыре экспедиции Колумба. </w:t>
      </w:r>
      <w:hyperlink r:id="rId8" w:tooltip="Васко да Гама и открытие морского пути в Индию" w:history="1">
        <w:proofErr w:type="spellStart"/>
        <w:proofErr w:type="gramStart"/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Васко</w:t>
        </w:r>
        <w:proofErr w:type="spellEnd"/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да Гама и открытие морского пути в Индию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tooltip="Открытие Южной Америки соперниками Колумба" w:history="1"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Открытие Южной Америки соперниками Колумба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tooltip="Америго Веспуччи и происхождение названия " w:history="1">
        <w:proofErr w:type="spellStart"/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Америго</w:t>
        </w:r>
        <w:proofErr w:type="spellEnd"/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</w:t>
        </w:r>
        <w:proofErr w:type="spellStart"/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Веспуччи</w:t>
        </w:r>
        <w:proofErr w:type="spellEnd"/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 происхождение названия «Америка»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tooltip="Магеллан и первое кругосветное плавание" w:history="1"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Магеллан и первое кругосветное плавание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tooltip="Кортес и завоевание Мексики" w:history="1"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Кортес и завоевание Мексики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anchor="default" w:history="1"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Происхождение легенды об Эльдорадо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tooltip="Открытие Амазонки и бассейна Ла-Платы" w:history="1"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Открытие Амазонки и бассейна Ла-Платы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tooltip="Испанские и французские открытия в Северной Америке в 20 — 40 годах XVI века." w:history="1"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Испанские и французские открытия в Северной Америке в 20 — 40 годах XVI века.</w:t>
        </w:r>
        <w:proofErr w:type="gramEnd"/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ooltip="Голландская экспансия в Азии, открытие Австралии и островов Океании" w:history="1"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Голландская экспансия в Азии, открытие Австралии и островов Океании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Этапы и методы изучения территории России. </w:t>
      </w:r>
      <w:hyperlink r:id="rId17" w:tooltip="Поход Ермака Тимофеевича и его гибель" w:history="1"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Поход Ермака Тимофеевича и его гибель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</w:t>
      </w:r>
      <w:hyperlink r:id="rId18" w:tooltip="Открытие русскими Средней и Восточной Сибири" w:history="1">
        <w:r w:rsidRPr="002631E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Открытие русскими Средней и Восточной Сибири</w:t>
        </w:r>
      </w:hyperlink>
      <w:r w:rsidRPr="002631EB">
        <w:rPr>
          <w:rFonts w:ascii="Times New Roman" w:hAnsi="Times New Roman" w:cs="Times New Roman"/>
          <w:sz w:val="24"/>
          <w:szCs w:val="24"/>
        </w:rPr>
        <w:t xml:space="preserve">. Интерактивная викторина: «Исследователи России». </w:t>
      </w:r>
    </w:p>
    <w:p w:rsidR="002631EB" w:rsidRDefault="00415AC0" w:rsidP="002631EB">
      <w:pPr>
        <w:pStyle w:val="a3"/>
        <w:spacing w:line="276" w:lineRule="auto"/>
        <w:jc w:val="both"/>
        <w:rPr>
          <w:b/>
          <w:bCs/>
        </w:rPr>
      </w:pPr>
      <w:r w:rsidRPr="002631EB">
        <w:rPr>
          <w:b/>
          <w:bCs/>
        </w:rPr>
        <w:t>Тема 3.  Природа Земли и человек:</w:t>
      </w:r>
    </w:p>
    <w:p w:rsidR="00415AC0" w:rsidRPr="002631EB" w:rsidRDefault="00415AC0" w:rsidP="002631EB">
      <w:pPr>
        <w:pStyle w:val="a3"/>
        <w:spacing w:line="276" w:lineRule="auto"/>
        <w:jc w:val="both"/>
        <w:rPr>
          <w:b/>
          <w:bCs/>
        </w:rPr>
      </w:pPr>
      <w:r w:rsidRPr="002631EB">
        <w:t xml:space="preserve"> Земля как планета. Форма, размеры, движение Земли. Земная кора и литосфера. Состав, строение и развитие. Земная поверхность: формы рельефа суши, дна Мирового океана. Полезные ископаемые, зависимость их размещения от строения земной коры и рельефа. Минеральные ресурсы Земли, их виды и оценка.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      Гидросфера, её состав и строение. Мировой океан, его части; взаимодействие с атмосферой и сушей. Поверхностные и подземные воды суши. Ледники и многолетняя мерзлота. Водные ресурсы Земли.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   Атмосфера. Состав, строение, циркуляция. Распределение тепла и влаги на Земле. Погода и климат. Изучение элементов погоды.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lastRenderedPageBreak/>
        <w:t xml:space="preserve">       Биосфера, её взаимосвязи с другими геосферами. Почвенный покров. Условия образования почв разных типов.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          Географическая оболочка Земли. Широтная зональность и высотная поясность. Территориальные комплексы: природные, природно-хозяйственные.</w:t>
      </w:r>
    </w:p>
    <w:p w:rsidR="00901D17" w:rsidRPr="002631EB" w:rsidRDefault="00901D17" w:rsidP="002631EB">
      <w:pPr>
        <w:pStyle w:val="a3"/>
        <w:spacing w:before="0" w:beforeAutospacing="0" w:after="0" w:afterAutospacing="0" w:line="276" w:lineRule="auto"/>
        <w:jc w:val="both"/>
      </w:pPr>
      <w:r w:rsidRPr="002631EB">
        <w:rPr>
          <w:b/>
          <w:bCs/>
        </w:rPr>
        <w:t xml:space="preserve">                </w:t>
      </w:r>
      <w:r w:rsidR="002631EB">
        <w:rPr>
          <w:b/>
          <w:bCs/>
        </w:rPr>
        <w:t xml:space="preserve">  </w:t>
      </w:r>
      <w:r w:rsidRPr="002631EB">
        <w:rPr>
          <w:b/>
          <w:bCs/>
        </w:rPr>
        <w:t xml:space="preserve"> </w:t>
      </w:r>
      <w:r w:rsidR="00415AC0" w:rsidRPr="002631EB">
        <w:rPr>
          <w:b/>
          <w:bCs/>
        </w:rPr>
        <w:t>Тема 4.</w:t>
      </w:r>
      <w:r w:rsidRPr="002631EB">
        <w:rPr>
          <w:b/>
          <w:bCs/>
        </w:rPr>
        <w:t xml:space="preserve"> </w:t>
      </w:r>
      <w:r w:rsidR="00415AC0" w:rsidRPr="002631EB">
        <w:rPr>
          <w:b/>
          <w:bCs/>
        </w:rPr>
        <w:t>Ма</w:t>
      </w:r>
      <w:r w:rsidRPr="002631EB">
        <w:rPr>
          <w:b/>
          <w:bCs/>
        </w:rPr>
        <w:t>терики, океаны, народы и страны.</w:t>
      </w:r>
    </w:p>
    <w:p w:rsidR="00901D17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 Материки и страны. Основные черты природы Африки, Австралии, Антарктиды, Южной Аме</w:t>
      </w:r>
      <w:r w:rsidR="00901D17" w:rsidRPr="002631EB">
        <w:t>рики, Северной Америки, Евразии</w:t>
      </w:r>
    </w:p>
    <w:p w:rsidR="00901D17" w:rsidRPr="002631EB" w:rsidRDefault="00901D17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                     </w:t>
      </w:r>
      <w:r w:rsidRPr="002631EB">
        <w:rPr>
          <w:b/>
          <w:bCs/>
        </w:rPr>
        <w:t xml:space="preserve"> </w:t>
      </w:r>
      <w:r w:rsidR="00415AC0" w:rsidRPr="002631EB">
        <w:rPr>
          <w:b/>
          <w:bCs/>
        </w:rPr>
        <w:t>Тема 5. Природопользование и геоэкология: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>Влияние хозяйственной деятельности на людей и природу. Основные типы природопользования. Стихийные явления в атмосфере, гидросфере, литосфере</w:t>
      </w:r>
    </w:p>
    <w:p w:rsidR="00415AC0" w:rsidRPr="002631EB" w:rsidRDefault="002631EB" w:rsidP="002631EB">
      <w:pPr>
        <w:pStyle w:val="a3"/>
        <w:spacing w:line="276" w:lineRule="auto"/>
        <w:jc w:val="both"/>
      </w:pPr>
      <w:r>
        <w:rPr>
          <w:b/>
          <w:bCs/>
        </w:rPr>
        <w:t xml:space="preserve">                      </w:t>
      </w:r>
      <w:r w:rsidR="00415AC0" w:rsidRPr="002631EB">
        <w:rPr>
          <w:b/>
          <w:bCs/>
        </w:rPr>
        <w:t>Тема 6. География России:</w:t>
      </w:r>
    </w:p>
    <w:p w:rsidR="00415AC0" w:rsidRPr="002631EB" w:rsidRDefault="00415AC0" w:rsidP="002631EB">
      <w:pPr>
        <w:pStyle w:val="a3"/>
        <w:spacing w:line="276" w:lineRule="auto"/>
        <w:jc w:val="both"/>
      </w:pPr>
      <w:r w:rsidRPr="002631EB">
        <w:rPr>
          <w:b/>
          <w:bCs/>
        </w:rPr>
        <w:t>Особенности ГП России.</w:t>
      </w:r>
      <w:r w:rsidRPr="002631EB">
        <w:t xml:space="preserve"> Территория и акватория, морские и сухопутные границы. Часовые пояса. Административно-территориальное устройство России.</w:t>
      </w:r>
    </w:p>
    <w:p w:rsidR="00415AC0" w:rsidRPr="002631EB" w:rsidRDefault="002631EB" w:rsidP="002631EB">
      <w:pPr>
        <w:pStyle w:val="a3"/>
        <w:spacing w:line="276" w:lineRule="auto"/>
        <w:jc w:val="both"/>
      </w:pPr>
      <w:r>
        <w:rPr>
          <w:b/>
          <w:bCs/>
        </w:rPr>
        <w:t xml:space="preserve">          </w:t>
      </w:r>
      <w:r w:rsidR="00415AC0" w:rsidRPr="002631EB">
        <w:rPr>
          <w:b/>
          <w:bCs/>
        </w:rPr>
        <w:t>Тема 7. Природа России.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     Особенности геологического строения и распространения крупных форм рельефа.</w:t>
      </w:r>
      <w:r w:rsidRPr="002631EB">
        <w:rPr>
          <w:rFonts w:ascii="Calibri" w:hAnsi="Calibri"/>
        </w:rPr>
        <w:t xml:space="preserve"> </w:t>
      </w:r>
      <w:r w:rsidRPr="002631EB">
        <w:t>Типы климатов, факторы их формирования, климатические пояса. Климат и хозяйственная деятельность людей. Многолетняя мерзлота.</w:t>
      </w:r>
      <w:r w:rsidRPr="002631EB">
        <w:rPr>
          <w:rFonts w:ascii="Calibri" w:hAnsi="Calibri"/>
        </w:rPr>
        <w:t xml:space="preserve"> </w:t>
      </w:r>
      <w:r w:rsidRPr="002631EB">
        <w:t>Внутренние воды и водные ресурсы, особенности их размещения на территории страны.</w:t>
      </w:r>
      <w:r w:rsidRPr="002631EB">
        <w:rPr>
          <w:rFonts w:ascii="Calibri" w:hAnsi="Calibri"/>
        </w:rPr>
        <w:t xml:space="preserve"> </w:t>
      </w:r>
      <w:r w:rsidRPr="002631EB">
        <w:t>Природно-хозяйственные различия морей России.</w:t>
      </w:r>
      <w:r w:rsidRPr="002631EB">
        <w:rPr>
          <w:rFonts w:ascii="Calibri" w:hAnsi="Calibri"/>
        </w:rPr>
        <w:t xml:space="preserve"> </w:t>
      </w:r>
      <w:r w:rsidRPr="002631EB">
        <w:t>Почвы и почвенные ресурсы. Меры по сохранению плодородия почв.</w:t>
      </w:r>
      <w:r w:rsidRPr="002631EB">
        <w:rPr>
          <w:rFonts w:ascii="Calibri" w:hAnsi="Calibri"/>
        </w:rPr>
        <w:t xml:space="preserve"> </w:t>
      </w:r>
      <w:r w:rsidRPr="002631EB">
        <w:t>Растительный и животный мир России. Природные зоны. Высотная поясность. Природа Ростовской области.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>Экологические проблемы. Заповедная Россия. Памятники природы.</w:t>
      </w:r>
    </w:p>
    <w:p w:rsidR="00415AC0" w:rsidRPr="002631EB" w:rsidRDefault="00415AC0" w:rsidP="00263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1EB">
        <w:rPr>
          <w:rFonts w:ascii="Times New Roman" w:hAnsi="Times New Roman" w:cs="Times New Roman"/>
          <w:sz w:val="24"/>
          <w:szCs w:val="24"/>
        </w:rPr>
        <w:t>Работа по карте. Занятия по тестам. Решение практических задач.</w:t>
      </w:r>
    </w:p>
    <w:p w:rsidR="00415AC0" w:rsidRPr="002631EB" w:rsidRDefault="00415AC0" w:rsidP="00263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1EB">
        <w:rPr>
          <w:rFonts w:ascii="Times New Roman" w:hAnsi="Times New Roman" w:cs="Times New Roman"/>
          <w:b/>
          <w:sz w:val="24"/>
          <w:szCs w:val="24"/>
        </w:rPr>
        <w:t xml:space="preserve">     Раздел II. Экономическая география. Населен</w:t>
      </w:r>
      <w:r w:rsidR="002631EB">
        <w:rPr>
          <w:rFonts w:ascii="Times New Roman" w:hAnsi="Times New Roman" w:cs="Times New Roman"/>
          <w:b/>
          <w:sz w:val="24"/>
          <w:szCs w:val="24"/>
        </w:rPr>
        <w:t xml:space="preserve">ие и хозяйство России. </w:t>
      </w:r>
    </w:p>
    <w:p w:rsidR="00415AC0" w:rsidRPr="002631EB" w:rsidRDefault="00415AC0" w:rsidP="002631EB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631EB">
        <w:rPr>
          <w:rFonts w:ascii="Times New Roman" w:hAnsi="Times New Roman"/>
          <w:b/>
          <w:sz w:val="24"/>
          <w:szCs w:val="24"/>
        </w:rPr>
        <w:t>Тема 1</w:t>
      </w:r>
      <w:r w:rsidRPr="002631EB">
        <w:rPr>
          <w:rFonts w:ascii="Times New Roman" w:hAnsi="Times New Roman"/>
          <w:sz w:val="24"/>
          <w:szCs w:val="24"/>
        </w:rPr>
        <w:t>.Административно-территориальное деление как один из видов районирования. Работа по карте. Население России. Численность, особенности воспроизводства населения. Половозрастной, этнический и религиозный состав населения. Особенности расселения. Сельское и городское население, урбанизация. Направления и типы миграций. Трудовые ресурсы. Определение демографических показателей по формулам. Население Ростовской области.</w:t>
      </w:r>
    </w:p>
    <w:p w:rsidR="00415AC0" w:rsidRPr="002631EB" w:rsidRDefault="00415AC0" w:rsidP="002631EB">
      <w:pPr>
        <w:jc w:val="both"/>
        <w:rPr>
          <w:rFonts w:ascii="Times New Roman" w:hAnsi="Times New Roman" w:cs="Times New Roman"/>
          <w:sz w:val="24"/>
          <w:szCs w:val="24"/>
        </w:rPr>
      </w:pPr>
      <w:r w:rsidRPr="002631EB">
        <w:rPr>
          <w:rFonts w:ascii="Times New Roman" w:hAnsi="Times New Roman" w:cs="Times New Roman"/>
          <w:b/>
          <w:sz w:val="24"/>
          <w:szCs w:val="24"/>
        </w:rPr>
        <w:t>Тема 2</w:t>
      </w:r>
      <w:r w:rsidRPr="002631EB">
        <w:rPr>
          <w:rFonts w:ascii="Times New Roman" w:hAnsi="Times New Roman" w:cs="Times New Roman"/>
          <w:sz w:val="24"/>
          <w:szCs w:val="24"/>
        </w:rPr>
        <w:t xml:space="preserve"> .Хозяйство России. Структура хозяйства и ее особенности. Первичный, вторичный и третичный сектора хозяйства: состав, особенности отраслей, роль и значение. Экономические районы России. Географическое положение района, состав территории. Природные особенности и природно-ресурсный потенциал. Население, крупные города. Географические особенности экономических регионов России. Хозяйство регионов, их специализация и крупные центры производства. Проблемы экономических регионов. Определение субъектов РФ по географическому описанию. Занятия по тестам и слоганам. Решение практических задач.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География отраслей промышленности. География </w:t>
      </w:r>
      <w:r w:rsidRPr="002631EB">
        <w:rPr>
          <w:rFonts w:ascii="Times New Roman" w:hAnsi="Times New Roman" w:cs="Times New Roman"/>
          <w:sz w:val="24"/>
          <w:szCs w:val="24"/>
        </w:rPr>
        <w:lastRenderedPageBreak/>
        <w:t>сельского хозяйства. География важнейших видов транспорта. Хозяйство Ростовской области.</w:t>
      </w:r>
    </w:p>
    <w:p w:rsidR="00415AC0" w:rsidRPr="002631EB" w:rsidRDefault="00415AC0" w:rsidP="002631EB">
      <w:pPr>
        <w:jc w:val="both"/>
        <w:rPr>
          <w:rFonts w:ascii="Times New Roman" w:hAnsi="Times New Roman" w:cs="Times New Roman"/>
          <w:sz w:val="24"/>
          <w:szCs w:val="24"/>
        </w:rPr>
      </w:pPr>
      <w:r w:rsidRPr="002631EB">
        <w:rPr>
          <w:b/>
          <w:bCs/>
          <w:sz w:val="24"/>
          <w:szCs w:val="24"/>
        </w:rPr>
        <w:t xml:space="preserve">  </w:t>
      </w:r>
      <w:r w:rsidRPr="002631EB">
        <w:rPr>
          <w:rFonts w:ascii="Times New Roman" w:hAnsi="Times New Roman" w:cs="Times New Roman"/>
          <w:b/>
          <w:bCs/>
          <w:sz w:val="24"/>
          <w:szCs w:val="24"/>
        </w:rPr>
        <w:t>Рефлексивная часть курса</w:t>
      </w:r>
      <w:r w:rsidR="00901D17" w:rsidRPr="002631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63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1EB">
        <w:rPr>
          <w:rFonts w:ascii="Times New Roman" w:hAnsi="Times New Roman" w:cs="Times New Roman"/>
          <w:sz w:val="24"/>
          <w:szCs w:val="24"/>
        </w:rPr>
        <w:t xml:space="preserve">Проведение репетиционного тестирования (в традиционной или компьютерной </w:t>
      </w:r>
      <w:proofErr w:type="gramStart"/>
      <w:r w:rsidRPr="002631EB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2631EB">
        <w:rPr>
          <w:rFonts w:ascii="Times New Roman" w:hAnsi="Times New Roman" w:cs="Times New Roman"/>
          <w:sz w:val="24"/>
          <w:szCs w:val="24"/>
        </w:rPr>
        <w:t>) и анализ его результативности. Итоговое тестирование учащихся. Самоанализы учащихся по работе  кружка. Защита творческих работ</w:t>
      </w:r>
      <w:r w:rsidR="00901D17" w:rsidRPr="002631EB">
        <w:rPr>
          <w:rFonts w:ascii="Times New Roman" w:hAnsi="Times New Roman" w:cs="Times New Roman"/>
          <w:sz w:val="24"/>
          <w:szCs w:val="24"/>
        </w:rPr>
        <w:t>.</w:t>
      </w:r>
    </w:p>
    <w:p w:rsidR="00F80F1F" w:rsidRDefault="00415AC0" w:rsidP="002631EB">
      <w:pPr>
        <w:jc w:val="both"/>
        <w:rPr>
          <w:rFonts w:ascii="Times New Roman" w:hAnsi="Times New Roman" w:cs="Times New Roman"/>
          <w:sz w:val="24"/>
          <w:szCs w:val="24"/>
        </w:rPr>
      </w:pPr>
      <w:r w:rsidRPr="002631E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631E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80F1F" w:rsidRPr="00F80F1F" w:rsidRDefault="00F80F1F" w:rsidP="00F80F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F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XSpec="center" w:tblpY="81"/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1"/>
        <w:gridCol w:w="6009"/>
        <w:gridCol w:w="2868"/>
      </w:tblGrid>
      <w:tr w:rsidR="00F80F1F" w:rsidRPr="00A256A4" w:rsidTr="00BD74A9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80F1F" w:rsidRPr="00A256A4" w:rsidTr="00BD74A9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F1F" w:rsidRPr="002E2389" w:rsidRDefault="00F80F1F" w:rsidP="00BD74A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F80F1F" w:rsidRPr="00A256A4" w:rsidTr="00BD74A9">
        <w:trPr>
          <w:trHeight w:val="375"/>
        </w:trPr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F1F" w:rsidRPr="002E2389" w:rsidRDefault="00F80F1F" w:rsidP="00BD74A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географической информации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F80F1F" w:rsidRPr="00A256A4" w:rsidTr="00BD74A9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F1F" w:rsidRPr="002E2389" w:rsidRDefault="00F80F1F" w:rsidP="00BD74A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F80F1F" w:rsidRPr="00A256A4" w:rsidTr="00BD74A9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F1F" w:rsidRPr="002E2389" w:rsidRDefault="00F80F1F" w:rsidP="00BD74A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Природа Земли и человек</w:t>
            </w:r>
            <w:r w:rsidRPr="002E23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F80F1F" w:rsidRPr="00A256A4" w:rsidTr="00BD74A9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0F1F" w:rsidRPr="002E2389" w:rsidRDefault="00F80F1F" w:rsidP="00BD74A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Материки, океаны, народы и страны.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F80F1F" w:rsidRPr="00A256A4" w:rsidTr="00BD74A9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Природопользование и геоэкология.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F80F1F" w:rsidRPr="00A256A4" w:rsidTr="00BD74A9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 России.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</w:tr>
      <w:tr w:rsidR="00F80F1F" w:rsidRPr="00A256A4" w:rsidTr="00BD74A9"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80F1F" w:rsidRPr="002E2389" w:rsidRDefault="00F80F1F" w:rsidP="00BD74A9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F1F" w:rsidRPr="002E2389" w:rsidRDefault="00F80F1F" w:rsidP="00BD74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</w:t>
            </w:r>
          </w:p>
        </w:tc>
      </w:tr>
    </w:tbl>
    <w:p w:rsidR="00F80F1F" w:rsidRDefault="00F80F1F" w:rsidP="00F80F1F">
      <w:pPr>
        <w:pStyle w:val="a3"/>
        <w:spacing w:before="0" w:beforeAutospacing="0" w:after="0" w:afterAutospacing="0" w:line="276" w:lineRule="auto"/>
        <w:jc w:val="both"/>
      </w:pPr>
    </w:p>
    <w:p w:rsidR="00F80F1F" w:rsidRPr="002631EB" w:rsidRDefault="00F80F1F" w:rsidP="00F80F1F">
      <w:pPr>
        <w:pStyle w:val="a3"/>
        <w:spacing w:before="0" w:beforeAutospacing="0" w:after="0" w:afterAutospacing="0" w:line="276" w:lineRule="auto"/>
        <w:jc w:val="both"/>
      </w:pPr>
      <w:r>
        <w:t xml:space="preserve">                    </w:t>
      </w:r>
      <w:r w:rsidRPr="00D22BF0">
        <w:rPr>
          <w:b/>
          <w:sz w:val="28"/>
          <w:szCs w:val="28"/>
        </w:rPr>
        <w:t>Календарно – тематическое планирование.</w:t>
      </w:r>
    </w:p>
    <w:p w:rsidR="00F80F1F" w:rsidRDefault="00F80F1F" w:rsidP="00263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DB9" w:rsidRPr="002631EB" w:rsidRDefault="002631EB" w:rsidP="00263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3DB9" w:rsidRPr="002631EB">
        <w:rPr>
          <w:rFonts w:ascii="Times New Roman" w:hAnsi="Times New Roman" w:cs="Times New Roman"/>
          <w:sz w:val="24"/>
          <w:szCs w:val="24"/>
        </w:rPr>
        <w:t xml:space="preserve"> </w:t>
      </w:r>
      <w:r w:rsidR="00DA3DB9" w:rsidRPr="002631E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415AC0" w:rsidRPr="002631EB">
        <w:rPr>
          <w:rFonts w:ascii="Times New Roman" w:hAnsi="Times New Roman" w:cs="Times New Roman"/>
          <w:b/>
          <w:sz w:val="24"/>
          <w:szCs w:val="24"/>
        </w:rPr>
        <w:t>.</w:t>
      </w:r>
    </w:p>
    <w:p w:rsidR="00415AC0" w:rsidRPr="002631EB" w:rsidRDefault="00415AC0" w:rsidP="002631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работы кружка члены кружка должны усвоить следующие умения и навыки:</w:t>
      </w:r>
    </w:p>
    <w:p w:rsidR="00415AC0" w:rsidRPr="002631EB" w:rsidRDefault="00415AC0" w:rsidP="002631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географические знания для объяснения и оценки разнообразных явлений и процессов;</w:t>
      </w:r>
    </w:p>
    <w:p w:rsidR="00415AC0" w:rsidRPr="002631EB" w:rsidRDefault="00415AC0" w:rsidP="002631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географические знания и умения в повседневной жизни для сохранения окружающей среды и социально-ответственного поведения в ней;</w:t>
      </w:r>
    </w:p>
    <w:p w:rsidR="00415AC0" w:rsidRPr="002631EB" w:rsidRDefault="00415AC0" w:rsidP="002631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свой кругозор;</w:t>
      </w:r>
    </w:p>
    <w:p w:rsidR="00415AC0" w:rsidRPr="002631EB" w:rsidRDefault="00415AC0" w:rsidP="002631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компьютерные технологии в обучении;</w:t>
      </w:r>
    </w:p>
    <w:p w:rsidR="00415AC0" w:rsidRPr="002631EB" w:rsidRDefault="00415AC0" w:rsidP="002631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знать природные и антропогенные причины возникновения </w:t>
      </w:r>
      <w:proofErr w:type="spellStart"/>
      <w:r w:rsidRPr="00263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263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 своей местности; особо охраняемые природные территории своей страны;</w:t>
      </w:r>
    </w:p>
    <w:p w:rsidR="00415AC0" w:rsidRPr="002631EB" w:rsidRDefault="00415AC0" w:rsidP="002631E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жизни.</w:t>
      </w:r>
    </w:p>
    <w:p w:rsidR="00243760" w:rsidRPr="002631EB" w:rsidRDefault="0024376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>-</w:t>
      </w:r>
      <w:r w:rsidR="00415AC0" w:rsidRPr="002631EB">
        <w:t xml:space="preserve"> </w:t>
      </w:r>
      <w:r w:rsidRPr="002631EB">
        <w:t xml:space="preserve">определять на местности, плане и карте расстояния, направления, высоты точек; географические координаты и местоположение географических объектов; </w:t>
      </w:r>
    </w:p>
    <w:p w:rsidR="00243760" w:rsidRPr="002631EB" w:rsidRDefault="0024376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>-</w:t>
      </w:r>
      <w:r w:rsidR="00415AC0" w:rsidRPr="002631EB">
        <w:t xml:space="preserve"> </w:t>
      </w:r>
      <w:r w:rsidRPr="002631EB">
        <w:t>выделять (узнавать) существенные признаки географических объектов и явлений;</w:t>
      </w:r>
    </w:p>
    <w:p w:rsidR="00243760" w:rsidRPr="002631EB" w:rsidRDefault="0024376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>-</w:t>
      </w:r>
      <w:r w:rsidR="00415AC0" w:rsidRPr="002631EB">
        <w:t xml:space="preserve"> </w:t>
      </w:r>
      <w:r w:rsidRPr="002631EB">
        <w:t>описывать существенные признаки географических объектов и явлений;</w:t>
      </w:r>
    </w:p>
    <w:p w:rsidR="00243760" w:rsidRPr="002631EB" w:rsidRDefault="0024376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lastRenderedPageBreak/>
        <w:t>-</w:t>
      </w:r>
      <w:r w:rsidR="00415AC0" w:rsidRPr="002631EB">
        <w:t xml:space="preserve"> </w:t>
      </w:r>
      <w:r w:rsidRPr="002631EB">
        <w:t xml:space="preserve">объяснять существенные признаки географических объектов и явлений; </w:t>
      </w:r>
    </w:p>
    <w:p w:rsidR="00415AC0" w:rsidRPr="002631EB" w:rsidRDefault="0024376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>-</w:t>
      </w:r>
      <w:r w:rsidR="00415AC0" w:rsidRPr="002631EB">
        <w:t xml:space="preserve"> </w:t>
      </w:r>
      <w:r w:rsidRPr="002631EB">
        <w:t>составлять краткую географическую характеристику разных территорий;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- </w:t>
      </w:r>
      <w:r w:rsidR="00243760" w:rsidRPr="002631EB">
        <w:t xml:space="preserve">приводить примеры: природных ресурсов, их использования и охраны, 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- </w:t>
      </w:r>
      <w:r w:rsidR="00243760" w:rsidRPr="002631EB">
        <w:t xml:space="preserve">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415AC0" w:rsidRP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- </w:t>
      </w:r>
      <w:r w:rsidR="00243760" w:rsidRPr="002631EB">
        <w:t>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2631EB" w:rsidRDefault="00415AC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- </w:t>
      </w:r>
      <w:r w:rsidR="00243760" w:rsidRPr="002631EB">
        <w:t xml:space="preserve">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 ресурсами, хозяйственного потенциала, экологических проблем; </w:t>
      </w:r>
    </w:p>
    <w:p w:rsidR="00243760" w:rsidRPr="002631EB" w:rsidRDefault="00DA3DB9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- </w:t>
      </w:r>
      <w:r w:rsidR="00243760" w:rsidRPr="002631EB">
        <w:t>представлять результаты измерений в разной форме, выявлять на этой основе эмпирические зависимости.</w:t>
      </w:r>
    </w:p>
    <w:p w:rsidR="00243760" w:rsidRPr="002631EB" w:rsidRDefault="00243760" w:rsidP="002631EB">
      <w:pPr>
        <w:pStyle w:val="a3"/>
        <w:spacing w:line="276" w:lineRule="auto"/>
        <w:jc w:val="both"/>
      </w:pPr>
      <w:r w:rsidRPr="002631EB">
        <w:rPr>
          <w:b/>
          <w:bCs/>
        </w:rPr>
        <w:t xml:space="preserve">Использовать приобретённые знания и умения в практической деятельности и повседневной жизни </w:t>
      </w:r>
      <w:r w:rsidR="00F80F1F">
        <w:rPr>
          <w:b/>
          <w:bCs/>
        </w:rPr>
        <w:t xml:space="preserve"> </w:t>
      </w:r>
      <w:proofErr w:type="gramStart"/>
      <w:r w:rsidRPr="002631EB">
        <w:rPr>
          <w:b/>
          <w:bCs/>
        </w:rPr>
        <w:t>для</w:t>
      </w:r>
      <w:proofErr w:type="gramEnd"/>
      <w:r w:rsidRPr="002631EB">
        <w:rPr>
          <w:b/>
          <w:bCs/>
        </w:rPr>
        <w:t>:</w:t>
      </w:r>
    </w:p>
    <w:p w:rsidR="00243760" w:rsidRPr="002631EB" w:rsidRDefault="0024376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-определения поясного времени; </w:t>
      </w:r>
    </w:p>
    <w:p w:rsidR="00243760" w:rsidRPr="002631EB" w:rsidRDefault="0024376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 xml:space="preserve">-чтения карт различного содержания; </w:t>
      </w:r>
    </w:p>
    <w:p w:rsidR="002631EB" w:rsidRDefault="00243760" w:rsidP="002631EB">
      <w:pPr>
        <w:pStyle w:val="a3"/>
        <w:spacing w:before="0" w:beforeAutospacing="0" w:after="0" w:afterAutospacing="0" w:line="276" w:lineRule="auto"/>
        <w:jc w:val="both"/>
      </w:pPr>
      <w:r w:rsidRPr="002631EB">
        <w:t>-решения практических задач по определению качества окр</w:t>
      </w:r>
      <w:r w:rsidR="002631EB">
        <w:t>ужающей среды, ее использованию</w:t>
      </w:r>
      <w:r w:rsidR="0018249D">
        <w:t>.</w:t>
      </w:r>
    </w:p>
    <w:p w:rsidR="0018249D" w:rsidRPr="00A256A4" w:rsidRDefault="0018249D" w:rsidP="001824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8249D" w:rsidRDefault="0018249D" w:rsidP="002631EB">
      <w:pPr>
        <w:pStyle w:val="a3"/>
        <w:spacing w:before="0" w:beforeAutospacing="0" w:after="0" w:afterAutospacing="0" w:line="276" w:lineRule="auto"/>
        <w:jc w:val="both"/>
      </w:pPr>
    </w:p>
    <w:p w:rsidR="00E472A0" w:rsidRPr="002631EB" w:rsidRDefault="002631EB" w:rsidP="002631EB">
      <w:pPr>
        <w:pStyle w:val="a3"/>
        <w:spacing w:before="0" w:beforeAutospacing="0" w:after="0" w:afterAutospacing="0" w:line="276" w:lineRule="auto"/>
        <w:jc w:val="both"/>
      </w:pPr>
      <w:r>
        <w:t xml:space="preserve">           </w:t>
      </w:r>
      <w:r w:rsidR="00D22BF0">
        <w:t xml:space="preserve">         </w:t>
      </w:r>
      <w:r w:rsidR="00E472A0" w:rsidRPr="00D22BF0">
        <w:rPr>
          <w:b/>
          <w:sz w:val="28"/>
          <w:szCs w:val="28"/>
        </w:rPr>
        <w:t>Календарно – тематическое планирование.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7084"/>
        <w:gridCol w:w="1422"/>
        <w:gridCol w:w="1099"/>
      </w:tblGrid>
      <w:tr w:rsidR="00E472A0" w:rsidTr="00901D17">
        <w:trPr>
          <w:trHeight w:val="285"/>
        </w:trPr>
        <w:tc>
          <w:tcPr>
            <w:tcW w:w="709" w:type="dxa"/>
            <w:vMerge w:val="restart"/>
          </w:tcPr>
          <w:p w:rsidR="00E472A0" w:rsidRPr="003E22AC" w:rsidRDefault="00E472A0" w:rsidP="005E6300">
            <w:pPr>
              <w:pStyle w:val="a3"/>
              <w:spacing w:after="240" w:afterAutospacing="0"/>
              <w:rPr>
                <w:b/>
              </w:rPr>
            </w:pPr>
            <w:r w:rsidRPr="003E22AC">
              <w:rPr>
                <w:b/>
              </w:rPr>
              <w:t xml:space="preserve">№ </w:t>
            </w:r>
            <w:proofErr w:type="gramStart"/>
            <w:r w:rsidRPr="00901D17">
              <w:rPr>
                <w:b/>
                <w:sz w:val="20"/>
                <w:szCs w:val="20"/>
              </w:rPr>
              <w:t>П</w:t>
            </w:r>
            <w:proofErr w:type="gramEnd"/>
            <w:r w:rsidRPr="00901D1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084" w:type="dxa"/>
            <w:vMerge w:val="restart"/>
          </w:tcPr>
          <w:p w:rsidR="00AE3164" w:rsidRDefault="00E472A0" w:rsidP="005E6300">
            <w:pPr>
              <w:pStyle w:val="a3"/>
              <w:spacing w:after="240" w:afterAutospacing="0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</w:p>
          <w:p w:rsidR="00E472A0" w:rsidRPr="003E22AC" w:rsidRDefault="00AE3164" w:rsidP="005E6300">
            <w:pPr>
              <w:pStyle w:val="a3"/>
              <w:spacing w:after="240" w:afterAutospacing="0"/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  <w:r w:rsidR="00E472A0">
              <w:rPr>
                <w:b/>
              </w:rPr>
              <w:t xml:space="preserve"> </w:t>
            </w:r>
            <w:r w:rsidR="00E472A0" w:rsidRPr="003E22AC">
              <w:rPr>
                <w:b/>
              </w:rPr>
              <w:t xml:space="preserve">Тема </w:t>
            </w:r>
          </w:p>
        </w:tc>
        <w:tc>
          <w:tcPr>
            <w:tcW w:w="2521" w:type="dxa"/>
            <w:gridSpan w:val="2"/>
          </w:tcPr>
          <w:p w:rsidR="00E472A0" w:rsidRPr="003E22AC" w:rsidRDefault="00E472A0" w:rsidP="005E6300">
            <w:pPr>
              <w:pStyle w:val="a3"/>
              <w:spacing w:after="240" w:afterAutospacing="0"/>
              <w:rPr>
                <w:b/>
              </w:rPr>
            </w:pPr>
            <w:r w:rsidRPr="003E22AC">
              <w:rPr>
                <w:b/>
              </w:rPr>
              <w:t xml:space="preserve">                Дата </w:t>
            </w:r>
          </w:p>
        </w:tc>
      </w:tr>
      <w:tr w:rsidR="00E472A0" w:rsidTr="00F80F1F">
        <w:trPr>
          <w:trHeight w:val="234"/>
        </w:trPr>
        <w:tc>
          <w:tcPr>
            <w:tcW w:w="709" w:type="dxa"/>
            <w:vMerge/>
          </w:tcPr>
          <w:p w:rsidR="00E472A0" w:rsidRPr="003E22AC" w:rsidRDefault="00E472A0" w:rsidP="005E6300">
            <w:pPr>
              <w:pStyle w:val="a3"/>
              <w:spacing w:after="240" w:afterAutospacing="0"/>
              <w:rPr>
                <w:b/>
              </w:rPr>
            </w:pPr>
          </w:p>
        </w:tc>
        <w:tc>
          <w:tcPr>
            <w:tcW w:w="7084" w:type="dxa"/>
            <w:vMerge/>
          </w:tcPr>
          <w:p w:rsidR="00E472A0" w:rsidRPr="003E22AC" w:rsidRDefault="00E472A0" w:rsidP="005E6300">
            <w:pPr>
              <w:pStyle w:val="a3"/>
              <w:spacing w:after="240" w:afterAutospacing="0"/>
              <w:rPr>
                <w:b/>
              </w:rPr>
            </w:pPr>
          </w:p>
        </w:tc>
        <w:tc>
          <w:tcPr>
            <w:tcW w:w="1422" w:type="dxa"/>
          </w:tcPr>
          <w:p w:rsidR="00E472A0" w:rsidRPr="003E22AC" w:rsidRDefault="00E472A0" w:rsidP="005E6300">
            <w:pPr>
              <w:pStyle w:val="a3"/>
              <w:spacing w:after="240" w:afterAutospacing="0"/>
              <w:rPr>
                <w:b/>
              </w:rPr>
            </w:pPr>
            <w:r w:rsidRPr="003E22AC">
              <w:rPr>
                <w:b/>
              </w:rPr>
              <w:t xml:space="preserve">     План </w:t>
            </w:r>
          </w:p>
        </w:tc>
        <w:tc>
          <w:tcPr>
            <w:tcW w:w="1099" w:type="dxa"/>
          </w:tcPr>
          <w:p w:rsidR="00E472A0" w:rsidRPr="003E22AC" w:rsidRDefault="00E472A0" w:rsidP="005E6300">
            <w:pPr>
              <w:pStyle w:val="a3"/>
              <w:spacing w:after="240" w:afterAutospacing="0"/>
              <w:rPr>
                <w:b/>
              </w:rPr>
            </w:pPr>
            <w:r w:rsidRPr="003E22AC">
              <w:rPr>
                <w:b/>
              </w:rPr>
              <w:t xml:space="preserve">    Факт</w:t>
            </w:r>
          </w:p>
        </w:tc>
      </w:tr>
      <w:tr w:rsidR="00E126C2" w:rsidTr="00F80F1F">
        <w:tc>
          <w:tcPr>
            <w:tcW w:w="709" w:type="dxa"/>
          </w:tcPr>
          <w:p w:rsidR="00E126C2" w:rsidRPr="003E22AC" w:rsidRDefault="00E126C2" w:rsidP="005E630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084" w:type="dxa"/>
          </w:tcPr>
          <w:p w:rsidR="00D8392A" w:rsidRPr="00D22BF0" w:rsidRDefault="00D8392A" w:rsidP="00D8392A">
            <w:pPr>
              <w:tabs>
                <w:tab w:val="lef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BF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географии в жизни человека </w:t>
            </w:r>
            <w:r w:rsidRPr="00D22B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с деятельностью кружка, планирование.  </w:t>
            </w:r>
          </w:p>
          <w:p w:rsidR="00E126C2" w:rsidRPr="003E22AC" w:rsidRDefault="00E126C2" w:rsidP="00E126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126C2" w:rsidRPr="003E22AC" w:rsidRDefault="006A1631" w:rsidP="00E126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05.09</w:t>
            </w:r>
          </w:p>
        </w:tc>
        <w:tc>
          <w:tcPr>
            <w:tcW w:w="1099" w:type="dxa"/>
          </w:tcPr>
          <w:p w:rsidR="00E126C2" w:rsidRPr="003E22AC" w:rsidRDefault="00E126C2" w:rsidP="00E126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26C2" w:rsidTr="00F80F1F">
        <w:tc>
          <w:tcPr>
            <w:tcW w:w="7793" w:type="dxa"/>
            <w:gridSpan w:val="2"/>
          </w:tcPr>
          <w:p w:rsidR="00E126C2" w:rsidRDefault="00E126C2" w:rsidP="005E6300">
            <w:pPr>
              <w:pStyle w:val="a3"/>
              <w:spacing w:after="240" w:afterAutospacing="0"/>
            </w:pPr>
            <w:r>
              <w:rPr>
                <w:b/>
              </w:rPr>
              <w:t xml:space="preserve">                                  </w:t>
            </w:r>
            <w:r w:rsidRPr="00C6507F">
              <w:rPr>
                <w:b/>
              </w:rPr>
              <w:t>Исто</w:t>
            </w:r>
            <w:r>
              <w:rPr>
                <w:b/>
              </w:rPr>
              <w:t xml:space="preserve">чники географической информации </w:t>
            </w:r>
          </w:p>
        </w:tc>
        <w:tc>
          <w:tcPr>
            <w:tcW w:w="1422" w:type="dxa"/>
          </w:tcPr>
          <w:p w:rsidR="00E126C2" w:rsidRDefault="006A1631" w:rsidP="00E126C2">
            <w:pPr>
              <w:pStyle w:val="a3"/>
              <w:spacing w:after="240" w:afterAutospacing="0"/>
            </w:pPr>
            <w:r>
              <w:t>05.09</w:t>
            </w:r>
          </w:p>
        </w:tc>
        <w:tc>
          <w:tcPr>
            <w:tcW w:w="1099" w:type="dxa"/>
          </w:tcPr>
          <w:p w:rsidR="00E126C2" w:rsidRDefault="00E126C2" w:rsidP="00E126C2">
            <w:pPr>
              <w:pStyle w:val="a3"/>
              <w:spacing w:after="240" w:afterAutospacing="0"/>
            </w:pPr>
          </w:p>
        </w:tc>
      </w:tr>
      <w:tr w:rsidR="005E6300" w:rsidTr="00F80F1F">
        <w:tc>
          <w:tcPr>
            <w:tcW w:w="709" w:type="dxa"/>
          </w:tcPr>
          <w:p w:rsidR="005E6300" w:rsidRDefault="00E126C2" w:rsidP="005E6300">
            <w:pPr>
              <w:pStyle w:val="a3"/>
              <w:spacing w:after="240" w:afterAutospacing="0"/>
            </w:pPr>
            <w:r>
              <w:t>2</w:t>
            </w:r>
          </w:p>
        </w:tc>
        <w:tc>
          <w:tcPr>
            <w:tcW w:w="7084" w:type="dxa"/>
          </w:tcPr>
          <w:p w:rsidR="005E6300" w:rsidRPr="005E6300" w:rsidRDefault="005E6300" w:rsidP="005E6300">
            <w:pPr>
              <w:tabs>
                <w:tab w:val="lef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BF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географии в жизни человека </w:t>
            </w:r>
            <w:r w:rsidRPr="00D22B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деяте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льностью кружка, планирование. </w:t>
            </w:r>
          </w:p>
        </w:tc>
        <w:tc>
          <w:tcPr>
            <w:tcW w:w="1422" w:type="dxa"/>
          </w:tcPr>
          <w:p w:rsidR="005E6300" w:rsidRDefault="006A1631" w:rsidP="005E6300">
            <w:pPr>
              <w:pStyle w:val="a3"/>
              <w:spacing w:after="240" w:afterAutospacing="0"/>
            </w:pPr>
            <w:r>
              <w:t>12.09</w:t>
            </w:r>
          </w:p>
        </w:tc>
        <w:tc>
          <w:tcPr>
            <w:tcW w:w="1099" w:type="dxa"/>
          </w:tcPr>
          <w:p w:rsidR="005E6300" w:rsidRDefault="005E6300" w:rsidP="005E6300">
            <w:pPr>
              <w:pStyle w:val="a3"/>
              <w:spacing w:after="240" w:afterAutospacing="0"/>
            </w:pPr>
          </w:p>
        </w:tc>
      </w:tr>
      <w:tr w:rsidR="005E6300" w:rsidTr="00F80F1F">
        <w:tc>
          <w:tcPr>
            <w:tcW w:w="709" w:type="dxa"/>
          </w:tcPr>
          <w:p w:rsidR="005E6300" w:rsidRDefault="00E126C2" w:rsidP="005E6300">
            <w:pPr>
              <w:pStyle w:val="a3"/>
              <w:spacing w:after="240" w:afterAutospacing="0"/>
            </w:pPr>
            <w:r>
              <w:t>3</w:t>
            </w:r>
          </w:p>
        </w:tc>
        <w:tc>
          <w:tcPr>
            <w:tcW w:w="7084" w:type="dxa"/>
          </w:tcPr>
          <w:p w:rsidR="005E6300" w:rsidRDefault="005E6300" w:rsidP="005E6300">
            <w:pPr>
              <w:pStyle w:val="a3"/>
              <w:spacing w:after="240" w:afterAutospacing="0"/>
            </w:pPr>
            <w:r w:rsidRPr="00D22BF0">
              <w:t>Основные источники географической информации.</w:t>
            </w:r>
          </w:p>
        </w:tc>
        <w:tc>
          <w:tcPr>
            <w:tcW w:w="1422" w:type="dxa"/>
          </w:tcPr>
          <w:p w:rsidR="005E6300" w:rsidRDefault="006A1631" w:rsidP="005E6300">
            <w:pPr>
              <w:pStyle w:val="a3"/>
              <w:spacing w:after="240" w:afterAutospacing="0"/>
            </w:pPr>
            <w:r>
              <w:t>12.09</w:t>
            </w:r>
          </w:p>
        </w:tc>
        <w:tc>
          <w:tcPr>
            <w:tcW w:w="1099" w:type="dxa"/>
          </w:tcPr>
          <w:p w:rsidR="005E6300" w:rsidRDefault="005E630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4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>
              <w:t xml:space="preserve"> </w:t>
            </w:r>
            <w:r w:rsidR="005E6300" w:rsidRPr="00D22BF0">
              <w:t>Виды изображения Земли. План местности</w:t>
            </w:r>
            <w:r w:rsidR="005E6300">
              <w:t>, географическая карта, глобус</w:t>
            </w:r>
            <w:r w:rsidR="005E6300" w:rsidRPr="00D22BF0">
              <w:rPr>
                <w:rFonts w:eastAsia="Calibri"/>
              </w:rPr>
              <w:t>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19.09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5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>
              <w:t xml:space="preserve">Географические  карты </w:t>
            </w:r>
            <w:r w:rsidRPr="00233F0F">
              <w:t>их основные параметры и элементы (масштаб, условные знаки, способы картографического изображения, градусная сеть).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19.09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lastRenderedPageBreak/>
              <w:t>6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>
              <w:t xml:space="preserve">План местности -  </w:t>
            </w:r>
            <w:r w:rsidRPr="00233F0F">
              <w:t>масштаб, условные знаки</w:t>
            </w:r>
            <w:r>
              <w:t xml:space="preserve">. 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26.09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7</w:t>
            </w:r>
          </w:p>
        </w:tc>
        <w:tc>
          <w:tcPr>
            <w:tcW w:w="7084" w:type="dxa"/>
          </w:tcPr>
          <w:p w:rsidR="00E472A0" w:rsidRDefault="00E472A0" w:rsidP="006A1631">
            <w:pPr>
              <w:pStyle w:val="a3"/>
              <w:spacing w:after="240" w:afterAutospacing="0"/>
            </w:pPr>
            <w:r>
              <w:t xml:space="preserve"> </w:t>
            </w:r>
            <w:r w:rsidR="006A1631" w:rsidRPr="00901D17">
              <w:t>Решение практических заданий</w:t>
            </w:r>
            <w:r w:rsidR="006A1631">
              <w:t xml:space="preserve"> по теме: План местности»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26.09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rPr>
          <w:trHeight w:val="643"/>
        </w:trPr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8</w:t>
            </w:r>
          </w:p>
        </w:tc>
        <w:tc>
          <w:tcPr>
            <w:tcW w:w="7084" w:type="dxa"/>
          </w:tcPr>
          <w:p w:rsidR="00E472A0" w:rsidRPr="009E4686" w:rsidRDefault="003C6817" w:rsidP="005E630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86">
              <w:rPr>
                <w:rFonts w:ascii="Times New Roman" w:hAnsi="Times New Roman"/>
                <w:sz w:val="24"/>
                <w:szCs w:val="24"/>
              </w:rPr>
              <w:t>Решение задач на определение географических координат.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03.10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5E6300" w:rsidTr="00F80F1F">
        <w:trPr>
          <w:trHeight w:val="643"/>
        </w:trPr>
        <w:tc>
          <w:tcPr>
            <w:tcW w:w="709" w:type="dxa"/>
          </w:tcPr>
          <w:p w:rsidR="005E6300" w:rsidRDefault="00E126C2" w:rsidP="005E6300">
            <w:pPr>
              <w:pStyle w:val="a3"/>
              <w:spacing w:after="240" w:afterAutospacing="0"/>
            </w:pPr>
            <w:r>
              <w:t>9</w:t>
            </w:r>
          </w:p>
        </w:tc>
        <w:tc>
          <w:tcPr>
            <w:tcW w:w="7084" w:type="dxa"/>
          </w:tcPr>
          <w:p w:rsidR="005E6300" w:rsidRPr="00D22BF0" w:rsidRDefault="005E6300" w:rsidP="005E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BF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олимпиадных заданий: «План и карта».</w:t>
            </w:r>
          </w:p>
          <w:p w:rsidR="005E6300" w:rsidRDefault="005E6300" w:rsidP="005E630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E6300" w:rsidRDefault="006A1631" w:rsidP="005E6300">
            <w:pPr>
              <w:pStyle w:val="a3"/>
              <w:spacing w:after="240" w:afterAutospacing="0"/>
            </w:pPr>
            <w:r>
              <w:t>03.10</w:t>
            </w:r>
          </w:p>
        </w:tc>
        <w:tc>
          <w:tcPr>
            <w:tcW w:w="1099" w:type="dxa"/>
          </w:tcPr>
          <w:p w:rsidR="005E6300" w:rsidRDefault="005E6300" w:rsidP="005E6300">
            <w:pPr>
              <w:pStyle w:val="a3"/>
              <w:spacing w:after="240" w:afterAutospacing="0"/>
            </w:pPr>
          </w:p>
        </w:tc>
      </w:tr>
      <w:tr w:rsidR="005E6300" w:rsidTr="00901D17">
        <w:trPr>
          <w:trHeight w:val="643"/>
        </w:trPr>
        <w:tc>
          <w:tcPr>
            <w:tcW w:w="10314" w:type="dxa"/>
            <w:gridSpan w:val="4"/>
          </w:tcPr>
          <w:p w:rsidR="005E6300" w:rsidRDefault="005E6300" w:rsidP="005E6300">
            <w:pPr>
              <w:pStyle w:val="a3"/>
              <w:spacing w:after="240" w:afterAutospacing="0"/>
            </w:pPr>
            <w:r>
              <w:rPr>
                <w:b/>
              </w:rPr>
              <w:t xml:space="preserve">    </w:t>
            </w:r>
            <w:r w:rsidR="0018249D">
              <w:rPr>
                <w:b/>
              </w:rPr>
              <w:t xml:space="preserve">                                    </w:t>
            </w:r>
            <w:r>
              <w:rPr>
                <w:b/>
              </w:rPr>
              <w:t xml:space="preserve"> Великие географические открытия</w:t>
            </w:r>
          </w:p>
        </w:tc>
      </w:tr>
      <w:tr w:rsidR="005E6300" w:rsidTr="00F80F1F">
        <w:trPr>
          <w:trHeight w:val="643"/>
        </w:trPr>
        <w:tc>
          <w:tcPr>
            <w:tcW w:w="709" w:type="dxa"/>
          </w:tcPr>
          <w:p w:rsidR="005E6300" w:rsidRDefault="00E126C2" w:rsidP="005E6300">
            <w:pPr>
              <w:pStyle w:val="a3"/>
              <w:spacing w:after="240" w:afterAutospacing="0"/>
            </w:pPr>
            <w:r>
              <w:t>10</w:t>
            </w:r>
          </w:p>
        </w:tc>
        <w:tc>
          <w:tcPr>
            <w:tcW w:w="7084" w:type="dxa"/>
          </w:tcPr>
          <w:p w:rsidR="005E6300" w:rsidRPr="00D22BF0" w:rsidRDefault="00E126C2" w:rsidP="005E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F0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Великих географических открытий. Четыре экспедиции Колумба. </w:t>
            </w:r>
            <w:hyperlink r:id="rId19" w:tooltip="Васко да Гама и открытие морского пути в Индию" w:history="1">
              <w:proofErr w:type="spellStart"/>
              <w:r w:rsidRPr="00D22BF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Васко</w:t>
              </w:r>
              <w:proofErr w:type="spellEnd"/>
              <w:r w:rsidRPr="00D22BF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да Гама и открытие морского пути в Индию</w:t>
              </w:r>
            </w:hyperlink>
            <w:r w:rsidRPr="00D22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5E6300" w:rsidRDefault="006A1631" w:rsidP="005E6300">
            <w:pPr>
              <w:pStyle w:val="a3"/>
              <w:spacing w:after="240" w:afterAutospacing="0"/>
            </w:pPr>
            <w:r>
              <w:t>10.10</w:t>
            </w:r>
          </w:p>
        </w:tc>
        <w:tc>
          <w:tcPr>
            <w:tcW w:w="1099" w:type="dxa"/>
          </w:tcPr>
          <w:p w:rsidR="005E6300" w:rsidRDefault="005E6300" w:rsidP="005E6300">
            <w:pPr>
              <w:pStyle w:val="a3"/>
              <w:spacing w:after="240" w:afterAutospacing="0"/>
            </w:pPr>
          </w:p>
        </w:tc>
      </w:tr>
      <w:tr w:rsidR="005E6300" w:rsidTr="00F80F1F">
        <w:trPr>
          <w:trHeight w:val="299"/>
        </w:trPr>
        <w:tc>
          <w:tcPr>
            <w:tcW w:w="709" w:type="dxa"/>
          </w:tcPr>
          <w:p w:rsidR="005E6300" w:rsidRDefault="00E126C2" w:rsidP="005E6300">
            <w:pPr>
              <w:pStyle w:val="a3"/>
              <w:spacing w:after="240" w:afterAutospacing="0"/>
            </w:pPr>
            <w:r>
              <w:t>11</w:t>
            </w:r>
          </w:p>
        </w:tc>
        <w:tc>
          <w:tcPr>
            <w:tcW w:w="7084" w:type="dxa"/>
          </w:tcPr>
          <w:p w:rsidR="005E6300" w:rsidRPr="00D22BF0" w:rsidRDefault="00E126C2" w:rsidP="005E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6C2">
              <w:rPr>
                <w:rFonts w:ascii="Times New Roman" w:hAnsi="Times New Roman" w:cs="Times New Roman"/>
                <w:sz w:val="24"/>
                <w:szCs w:val="24"/>
              </w:rPr>
              <w:t>Открытие Южной Америки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5E6300" w:rsidRDefault="006A1631" w:rsidP="005E6300">
            <w:pPr>
              <w:pStyle w:val="a3"/>
              <w:spacing w:after="240" w:afterAutospacing="0"/>
            </w:pPr>
            <w:r>
              <w:t>10.10</w:t>
            </w:r>
          </w:p>
        </w:tc>
        <w:tc>
          <w:tcPr>
            <w:tcW w:w="1099" w:type="dxa"/>
          </w:tcPr>
          <w:p w:rsidR="005E6300" w:rsidRDefault="005E6300" w:rsidP="005E6300">
            <w:pPr>
              <w:pStyle w:val="a3"/>
              <w:spacing w:after="240" w:afterAutospacing="0"/>
            </w:pPr>
          </w:p>
        </w:tc>
      </w:tr>
      <w:tr w:rsidR="005E6300" w:rsidTr="00F80F1F">
        <w:trPr>
          <w:trHeight w:val="643"/>
        </w:trPr>
        <w:tc>
          <w:tcPr>
            <w:tcW w:w="709" w:type="dxa"/>
          </w:tcPr>
          <w:p w:rsidR="005E6300" w:rsidRDefault="00E126C2" w:rsidP="005E6300">
            <w:pPr>
              <w:pStyle w:val="a3"/>
              <w:spacing w:after="240" w:afterAutospacing="0"/>
            </w:pPr>
            <w:r>
              <w:t>12</w:t>
            </w:r>
          </w:p>
        </w:tc>
        <w:tc>
          <w:tcPr>
            <w:tcW w:w="7084" w:type="dxa"/>
          </w:tcPr>
          <w:p w:rsidR="005E6300" w:rsidRPr="00D22BF0" w:rsidRDefault="006F6928" w:rsidP="005E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Испанские и французские открытия в Северной Америке в 20 — 40 годах XVI века." w:history="1">
              <w:r w:rsidR="00E126C2" w:rsidRPr="00D22BF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Испанские и французские открытия в Северной Америке в 20 — 40 годах XVI века.</w:t>
              </w:r>
            </w:hyperlink>
          </w:p>
        </w:tc>
        <w:tc>
          <w:tcPr>
            <w:tcW w:w="1422" w:type="dxa"/>
          </w:tcPr>
          <w:p w:rsidR="005E6300" w:rsidRDefault="006A1631" w:rsidP="005E6300">
            <w:pPr>
              <w:pStyle w:val="a3"/>
              <w:spacing w:after="240" w:afterAutospacing="0"/>
            </w:pPr>
            <w:r>
              <w:t>17.10</w:t>
            </w:r>
          </w:p>
        </w:tc>
        <w:tc>
          <w:tcPr>
            <w:tcW w:w="1099" w:type="dxa"/>
          </w:tcPr>
          <w:p w:rsidR="005E6300" w:rsidRDefault="005E6300" w:rsidP="005E6300">
            <w:pPr>
              <w:pStyle w:val="a3"/>
              <w:spacing w:after="240" w:afterAutospacing="0"/>
            </w:pPr>
          </w:p>
        </w:tc>
      </w:tr>
      <w:tr w:rsidR="005E6300" w:rsidTr="00F80F1F">
        <w:trPr>
          <w:trHeight w:val="643"/>
        </w:trPr>
        <w:tc>
          <w:tcPr>
            <w:tcW w:w="709" w:type="dxa"/>
          </w:tcPr>
          <w:p w:rsidR="005E6300" w:rsidRDefault="00E126C2" w:rsidP="005E6300">
            <w:pPr>
              <w:pStyle w:val="a3"/>
              <w:spacing w:after="240" w:afterAutospacing="0"/>
            </w:pPr>
            <w:r>
              <w:t>13</w:t>
            </w:r>
          </w:p>
        </w:tc>
        <w:tc>
          <w:tcPr>
            <w:tcW w:w="7084" w:type="dxa"/>
          </w:tcPr>
          <w:p w:rsidR="005E6300" w:rsidRPr="00D22BF0" w:rsidRDefault="00E126C2" w:rsidP="00E1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F0">
              <w:rPr>
                <w:rFonts w:ascii="Times New Roman" w:hAnsi="Times New Roman" w:cs="Times New Roman"/>
                <w:sz w:val="24"/>
                <w:szCs w:val="24"/>
              </w:rPr>
              <w:t xml:space="preserve">Этапы и методы изучения территории России. </w:t>
            </w:r>
          </w:p>
        </w:tc>
        <w:tc>
          <w:tcPr>
            <w:tcW w:w="1422" w:type="dxa"/>
          </w:tcPr>
          <w:p w:rsidR="005E6300" w:rsidRDefault="006A1631" w:rsidP="005E6300">
            <w:pPr>
              <w:pStyle w:val="a3"/>
              <w:spacing w:after="240" w:afterAutospacing="0"/>
            </w:pPr>
            <w:r>
              <w:t>17.10</w:t>
            </w:r>
          </w:p>
        </w:tc>
        <w:tc>
          <w:tcPr>
            <w:tcW w:w="1099" w:type="dxa"/>
          </w:tcPr>
          <w:p w:rsidR="005E6300" w:rsidRDefault="005E6300" w:rsidP="005E6300">
            <w:pPr>
              <w:pStyle w:val="a3"/>
              <w:spacing w:after="240" w:afterAutospacing="0"/>
            </w:pPr>
          </w:p>
        </w:tc>
      </w:tr>
      <w:tr w:rsidR="00E126C2" w:rsidTr="00F80F1F">
        <w:trPr>
          <w:trHeight w:val="643"/>
        </w:trPr>
        <w:tc>
          <w:tcPr>
            <w:tcW w:w="709" w:type="dxa"/>
          </w:tcPr>
          <w:p w:rsidR="00E126C2" w:rsidRDefault="00E126C2" w:rsidP="005E6300">
            <w:pPr>
              <w:pStyle w:val="a3"/>
              <w:spacing w:after="240" w:afterAutospacing="0"/>
            </w:pPr>
            <w:r>
              <w:t>14</w:t>
            </w:r>
          </w:p>
        </w:tc>
        <w:tc>
          <w:tcPr>
            <w:tcW w:w="7084" w:type="dxa"/>
          </w:tcPr>
          <w:p w:rsidR="00E126C2" w:rsidRPr="00D22BF0" w:rsidRDefault="006F6928" w:rsidP="00E12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Открытие русскими Средней и Восточной Сибири" w:history="1">
              <w:r w:rsidR="00E126C2" w:rsidRPr="00D22BF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Открытие русскими Средней и Восточной Сибири</w:t>
              </w:r>
            </w:hyperlink>
            <w:r w:rsidR="00E126C2" w:rsidRPr="00D22B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E126C2" w:rsidRDefault="006A1631" w:rsidP="005E6300">
            <w:pPr>
              <w:pStyle w:val="a3"/>
              <w:spacing w:after="240" w:afterAutospacing="0"/>
            </w:pPr>
            <w:r>
              <w:t>24.10</w:t>
            </w:r>
          </w:p>
        </w:tc>
        <w:tc>
          <w:tcPr>
            <w:tcW w:w="1099" w:type="dxa"/>
          </w:tcPr>
          <w:p w:rsidR="00E126C2" w:rsidRDefault="00E126C2" w:rsidP="005E6300">
            <w:pPr>
              <w:pStyle w:val="a3"/>
              <w:spacing w:after="240" w:afterAutospacing="0"/>
            </w:pPr>
          </w:p>
        </w:tc>
      </w:tr>
      <w:tr w:rsidR="00E472A0" w:rsidTr="00901D17">
        <w:tc>
          <w:tcPr>
            <w:tcW w:w="10314" w:type="dxa"/>
            <w:gridSpan w:val="4"/>
          </w:tcPr>
          <w:p w:rsidR="00E472A0" w:rsidRDefault="0018249D" w:rsidP="005E6300">
            <w:pPr>
              <w:pStyle w:val="a3"/>
              <w:spacing w:after="240" w:afterAutospacing="0"/>
            </w:pPr>
            <w:r>
              <w:rPr>
                <w:b/>
              </w:rPr>
              <w:t xml:space="preserve">                                                     </w:t>
            </w:r>
            <w:r w:rsidR="00E472A0">
              <w:rPr>
                <w:b/>
              </w:rPr>
              <w:t>Природа Земли и человек</w:t>
            </w:r>
            <w:r w:rsidR="00E472A0" w:rsidRPr="00C56B7B">
              <w:t xml:space="preserve">  </w:t>
            </w:r>
          </w:p>
        </w:tc>
      </w:tr>
      <w:tr w:rsidR="00E472A0" w:rsidTr="00F80F1F">
        <w:trPr>
          <w:trHeight w:val="551"/>
        </w:trPr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15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C56B7B">
              <w:t xml:space="preserve">Земля как планета Солнечной системы. </w:t>
            </w:r>
            <w:r w:rsidRPr="003B3B75">
              <w:t>Форма, размеры, движение Земли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24.10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rPr>
          <w:trHeight w:val="449"/>
        </w:trPr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16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3B3B75">
              <w:t>Земная кора и литосфера. Состав, строение и развитие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07.11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17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3B3B75">
              <w:t>Земная поверхность: формы рельефа суши, дна Мирового океана.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07.11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18</w:t>
            </w:r>
          </w:p>
        </w:tc>
        <w:tc>
          <w:tcPr>
            <w:tcW w:w="7084" w:type="dxa"/>
          </w:tcPr>
          <w:p w:rsidR="00E472A0" w:rsidRDefault="00EB6273" w:rsidP="00EB6273">
            <w:pPr>
              <w:pStyle w:val="a3"/>
              <w:spacing w:after="240" w:afterAutospacing="0"/>
              <w:jc w:val="both"/>
            </w:pPr>
            <w:r>
              <w:t>Глубоко под</w:t>
            </w:r>
            <w:r w:rsidR="00901D17">
              <w:t xml:space="preserve"> нами. </w:t>
            </w:r>
            <w:r w:rsidR="00E472A0" w:rsidRPr="003B3B75">
              <w:t>Минеральные ресурсы Земли, их виды и оценка.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14.11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19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>
              <w:t xml:space="preserve"> </w:t>
            </w:r>
            <w:r w:rsidRPr="003B3B75">
              <w:t>Гидросфера, её состав и строение. Мировой океан, его части; взаимодействие с атмосферой и сушей.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14.11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20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3B3B75">
              <w:t>Поверхностные и подземные воды суши.</w:t>
            </w:r>
            <w:r w:rsidR="00E126C2" w:rsidRPr="003B3B75">
              <w:t xml:space="preserve"> Водные ресурсы Земли.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21.11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E126C2" w:rsidP="005E6300">
            <w:pPr>
              <w:pStyle w:val="a3"/>
              <w:spacing w:after="240" w:afterAutospacing="0"/>
            </w:pPr>
            <w:r>
              <w:t>21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8C324C">
              <w:t>Атмосфера. Климаты Земли.</w:t>
            </w:r>
            <w:r w:rsidR="00E126C2" w:rsidRPr="008C324C">
              <w:t xml:space="preserve"> Распределение солнечного света и тепла на Земле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21.11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22</w:t>
            </w:r>
          </w:p>
        </w:tc>
        <w:tc>
          <w:tcPr>
            <w:tcW w:w="7084" w:type="dxa"/>
          </w:tcPr>
          <w:p w:rsidR="00E472A0" w:rsidRPr="00721B92" w:rsidRDefault="00E472A0" w:rsidP="005E6300">
            <w:pPr>
              <w:pStyle w:val="a3"/>
              <w:spacing w:before="0" w:beforeAutospacing="0" w:after="0" w:afterAutospacing="0"/>
              <w:jc w:val="both"/>
            </w:pPr>
            <w:r w:rsidRPr="00721B92">
              <w:t>Погода и климат. Изучение элементов погоды.</w:t>
            </w:r>
          </w:p>
          <w:p w:rsidR="00E472A0" w:rsidRPr="00780D56" w:rsidRDefault="00E472A0" w:rsidP="005E6300">
            <w:pP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5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практических заданий по теме 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Атмосфера»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28.11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23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721B92">
              <w:t>Географическая оболочка Земли. Широтная зональность и высотная поясность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28.11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126C2" w:rsidTr="00901D17">
        <w:tc>
          <w:tcPr>
            <w:tcW w:w="10314" w:type="dxa"/>
            <w:gridSpan w:val="4"/>
          </w:tcPr>
          <w:p w:rsidR="00E126C2" w:rsidRDefault="00E126C2" w:rsidP="00E126C2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b/>
                <w:bCs/>
              </w:rPr>
              <w:t xml:space="preserve">                           Материки, океаны, народы и страны.</w:t>
            </w: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24</w:t>
            </w:r>
          </w:p>
        </w:tc>
        <w:tc>
          <w:tcPr>
            <w:tcW w:w="7084" w:type="dxa"/>
          </w:tcPr>
          <w:p w:rsidR="00E472A0" w:rsidRPr="00901D17" w:rsidRDefault="00675CCD" w:rsidP="00E472A0">
            <w:pPr>
              <w:tabs>
                <w:tab w:val="left" w:pos="3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17">
              <w:rPr>
                <w:rFonts w:ascii="Times New Roman" w:hAnsi="Times New Roman" w:cs="Times New Roman"/>
                <w:sz w:val="24"/>
                <w:szCs w:val="24"/>
              </w:rPr>
              <w:t>Основные черты природы Африки,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05.12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25</w:t>
            </w:r>
          </w:p>
        </w:tc>
        <w:tc>
          <w:tcPr>
            <w:tcW w:w="7084" w:type="dxa"/>
          </w:tcPr>
          <w:p w:rsidR="00E472A0" w:rsidRPr="00901D17" w:rsidRDefault="00675CCD" w:rsidP="005E6300">
            <w:pPr>
              <w:pStyle w:val="a3"/>
              <w:spacing w:after="240" w:afterAutospacing="0"/>
            </w:pPr>
            <w:r w:rsidRPr="00901D17">
              <w:t xml:space="preserve">  Основные черты природы </w:t>
            </w:r>
            <w:r w:rsidR="00E472A0" w:rsidRPr="00901D17">
              <w:t xml:space="preserve"> Австралии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05.12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675CCD" w:rsidTr="00F80F1F">
        <w:tc>
          <w:tcPr>
            <w:tcW w:w="709" w:type="dxa"/>
          </w:tcPr>
          <w:p w:rsidR="00675CCD" w:rsidRDefault="00D8392A" w:rsidP="005E6300">
            <w:pPr>
              <w:pStyle w:val="a3"/>
              <w:spacing w:after="240" w:afterAutospacing="0"/>
            </w:pPr>
            <w:r>
              <w:lastRenderedPageBreak/>
              <w:t>26</w:t>
            </w:r>
          </w:p>
        </w:tc>
        <w:tc>
          <w:tcPr>
            <w:tcW w:w="7084" w:type="dxa"/>
          </w:tcPr>
          <w:p w:rsidR="00675CCD" w:rsidRPr="00901D17" w:rsidRDefault="00675CCD" w:rsidP="005E6300">
            <w:pPr>
              <w:pStyle w:val="a3"/>
              <w:spacing w:after="240" w:afterAutospacing="0"/>
            </w:pPr>
            <w:r w:rsidRPr="00901D17">
              <w:t>Общие особенности природы северных материков.</w:t>
            </w:r>
          </w:p>
        </w:tc>
        <w:tc>
          <w:tcPr>
            <w:tcW w:w="1422" w:type="dxa"/>
          </w:tcPr>
          <w:p w:rsidR="00675CCD" w:rsidRDefault="006A1631" w:rsidP="005E6300">
            <w:pPr>
              <w:pStyle w:val="a3"/>
              <w:spacing w:after="240" w:afterAutospacing="0"/>
            </w:pPr>
            <w:r>
              <w:t>12.12</w:t>
            </w:r>
          </w:p>
        </w:tc>
        <w:tc>
          <w:tcPr>
            <w:tcW w:w="1099" w:type="dxa"/>
          </w:tcPr>
          <w:p w:rsidR="00675CCD" w:rsidRDefault="00675CCD" w:rsidP="005E6300">
            <w:pPr>
              <w:pStyle w:val="a3"/>
              <w:spacing w:after="240" w:afterAutospacing="0"/>
            </w:pPr>
          </w:p>
        </w:tc>
      </w:tr>
      <w:tr w:rsidR="00675CCD" w:rsidTr="00F80F1F">
        <w:tc>
          <w:tcPr>
            <w:tcW w:w="709" w:type="dxa"/>
          </w:tcPr>
          <w:p w:rsidR="00675CCD" w:rsidRDefault="00D8392A" w:rsidP="005E6300">
            <w:pPr>
              <w:pStyle w:val="a3"/>
              <w:spacing w:after="240" w:afterAutospacing="0"/>
            </w:pPr>
            <w:r>
              <w:t>27</w:t>
            </w:r>
          </w:p>
        </w:tc>
        <w:tc>
          <w:tcPr>
            <w:tcW w:w="7084" w:type="dxa"/>
          </w:tcPr>
          <w:p w:rsidR="00675CCD" w:rsidRPr="00901D17" w:rsidRDefault="00675CCD" w:rsidP="005E6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D1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черты природы   Евразии. </w:t>
            </w:r>
            <w:r w:rsidRPr="0090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практических заданий по теме «</w:t>
            </w:r>
            <w:r w:rsidRPr="00901D1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Евразия</w:t>
            </w:r>
          </w:p>
        </w:tc>
        <w:tc>
          <w:tcPr>
            <w:tcW w:w="1422" w:type="dxa"/>
          </w:tcPr>
          <w:p w:rsidR="00675CCD" w:rsidRDefault="006A1631" w:rsidP="005E6300">
            <w:pPr>
              <w:pStyle w:val="a3"/>
              <w:spacing w:after="240" w:afterAutospacing="0"/>
            </w:pPr>
            <w:r>
              <w:t>12.12</w:t>
            </w:r>
          </w:p>
        </w:tc>
        <w:tc>
          <w:tcPr>
            <w:tcW w:w="1099" w:type="dxa"/>
          </w:tcPr>
          <w:p w:rsidR="00675CCD" w:rsidRDefault="00675CCD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28</w:t>
            </w:r>
          </w:p>
        </w:tc>
        <w:tc>
          <w:tcPr>
            <w:tcW w:w="7084" w:type="dxa"/>
          </w:tcPr>
          <w:p w:rsidR="00E472A0" w:rsidRPr="00901D17" w:rsidRDefault="00E472A0" w:rsidP="005E6300">
            <w:pPr>
              <w:pStyle w:val="a3"/>
              <w:spacing w:after="240" w:afterAutospacing="0"/>
            </w:pPr>
            <w:r w:rsidRPr="00901D17">
              <w:t>Решение пра</w:t>
            </w:r>
            <w:r w:rsidR="00675CCD" w:rsidRPr="00901D17">
              <w:t xml:space="preserve">ктических заданий. 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19.12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675CCD" w:rsidTr="00901D17">
        <w:trPr>
          <w:trHeight w:val="699"/>
        </w:trPr>
        <w:tc>
          <w:tcPr>
            <w:tcW w:w="10314" w:type="dxa"/>
            <w:gridSpan w:val="4"/>
          </w:tcPr>
          <w:p w:rsidR="00675CCD" w:rsidRDefault="00901D17" w:rsidP="005E6300">
            <w:pPr>
              <w:pStyle w:val="a3"/>
              <w:spacing w:after="240" w:afterAutospacing="0"/>
            </w:pPr>
            <w:r>
              <w:t xml:space="preserve">                         </w:t>
            </w:r>
            <w:r w:rsidR="00675CCD">
              <w:rPr>
                <w:b/>
                <w:bCs/>
              </w:rPr>
              <w:t>П</w:t>
            </w:r>
            <w:r w:rsidR="0018249D">
              <w:rPr>
                <w:b/>
                <w:bCs/>
              </w:rPr>
              <w:t>риродопользование и геоэкология.</w:t>
            </w:r>
          </w:p>
        </w:tc>
      </w:tr>
      <w:tr w:rsidR="00675CCD" w:rsidTr="00F80F1F">
        <w:tc>
          <w:tcPr>
            <w:tcW w:w="709" w:type="dxa"/>
          </w:tcPr>
          <w:p w:rsidR="00675CCD" w:rsidRDefault="00D8392A" w:rsidP="005E6300">
            <w:pPr>
              <w:pStyle w:val="a3"/>
              <w:spacing w:after="240" w:afterAutospacing="0"/>
            </w:pPr>
            <w:r>
              <w:t>29</w:t>
            </w:r>
          </w:p>
        </w:tc>
        <w:tc>
          <w:tcPr>
            <w:tcW w:w="7084" w:type="dxa"/>
          </w:tcPr>
          <w:p w:rsidR="00675CCD" w:rsidRPr="00FB6F51" w:rsidRDefault="00675CCD" w:rsidP="00675CCD">
            <w:pPr>
              <w:pStyle w:val="a3"/>
              <w:spacing w:after="240" w:afterAutospacing="0"/>
              <w:rPr>
                <w:rFonts w:cs="Arial"/>
                <w:color w:val="000000"/>
              </w:rPr>
            </w:pPr>
            <w:r>
              <w:t xml:space="preserve">Влияние хозяйственной деятельности на людей и природу. Основные типы природопользования. </w:t>
            </w:r>
          </w:p>
        </w:tc>
        <w:tc>
          <w:tcPr>
            <w:tcW w:w="1422" w:type="dxa"/>
          </w:tcPr>
          <w:p w:rsidR="00675CCD" w:rsidRDefault="006A1631" w:rsidP="005E6300">
            <w:pPr>
              <w:pStyle w:val="a3"/>
              <w:spacing w:after="240" w:afterAutospacing="0"/>
            </w:pPr>
            <w:r>
              <w:t>19.12</w:t>
            </w:r>
          </w:p>
        </w:tc>
        <w:tc>
          <w:tcPr>
            <w:tcW w:w="1099" w:type="dxa"/>
          </w:tcPr>
          <w:p w:rsidR="00675CCD" w:rsidRDefault="00675CCD" w:rsidP="005E6300">
            <w:pPr>
              <w:pStyle w:val="a3"/>
              <w:spacing w:after="240" w:afterAutospacing="0"/>
            </w:pPr>
          </w:p>
        </w:tc>
      </w:tr>
      <w:tr w:rsidR="00675CCD" w:rsidTr="00F80F1F">
        <w:tc>
          <w:tcPr>
            <w:tcW w:w="709" w:type="dxa"/>
          </w:tcPr>
          <w:p w:rsidR="00675CCD" w:rsidRDefault="00D8392A" w:rsidP="005E6300">
            <w:pPr>
              <w:pStyle w:val="a3"/>
              <w:spacing w:after="240" w:afterAutospacing="0"/>
            </w:pPr>
            <w:r>
              <w:t>30</w:t>
            </w:r>
          </w:p>
        </w:tc>
        <w:tc>
          <w:tcPr>
            <w:tcW w:w="7084" w:type="dxa"/>
          </w:tcPr>
          <w:p w:rsidR="00675CCD" w:rsidRPr="00FB6F51" w:rsidRDefault="00675CCD" w:rsidP="005E6300">
            <w:pPr>
              <w:pStyle w:val="a3"/>
              <w:spacing w:after="240" w:afterAutospacing="0"/>
              <w:rPr>
                <w:rFonts w:cs="Arial"/>
                <w:color w:val="000000"/>
              </w:rPr>
            </w:pPr>
            <w:r>
              <w:t>Стихийные явления в атмосфере, гидросфере, литосфере</w:t>
            </w:r>
          </w:p>
        </w:tc>
        <w:tc>
          <w:tcPr>
            <w:tcW w:w="1422" w:type="dxa"/>
          </w:tcPr>
          <w:p w:rsidR="00675CCD" w:rsidRDefault="006A1631" w:rsidP="005E6300">
            <w:pPr>
              <w:pStyle w:val="a3"/>
              <w:spacing w:after="240" w:afterAutospacing="0"/>
            </w:pPr>
            <w:r>
              <w:t>26.12</w:t>
            </w:r>
          </w:p>
        </w:tc>
        <w:tc>
          <w:tcPr>
            <w:tcW w:w="1099" w:type="dxa"/>
          </w:tcPr>
          <w:p w:rsidR="00675CCD" w:rsidRDefault="00675CCD" w:rsidP="005E6300">
            <w:pPr>
              <w:pStyle w:val="a3"/>
              <w:spacing w:after="240" w:afterAutospacing="0"/>
            </w:pPr>
          </w:p>
        </w:tc>
      </w:tr>
      <w:tr w:rsidR="00675CCD" w:rsidTr="00901D17">
        <w:tc>
          <w:tcPr>
            <w:tcW w:w="10314" w:type="dxa"/>
            <w:gridSpan w:val="4"/>
          </w:tcPr>
          <w:p w:rsidR="00675CCD" w:rsidRDefault="00901D17" w:rsidP="00901D17">
            <w:pPr>
              <w:pStyle w:val="a3"/>
            </w:pPr>
            <w:r>
              <w:rPr>
                <w:b/>
                <w:bCs/>
              </w:rPr>
              <w:t xml:space="preserve">                                                      География России.</w:t>
            </w: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31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rFonts w:cs="Arial"/>
                <w:color w:val="000000"/>
              </w:rPr>
              <w:t>Географическое положение России. Часовые пояса.</w:t>
            </w:r>
            <w:r w:rsidRPr="00FB6F51">
              <w:rPr>
                <w:rFonts w:cs="Arial"/>
                <w:bCs/>
                <w:color w:val="000000"/>
              </w:rPr>
              <w:t xml:space="preserve"> Особенности  рельефа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26.12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32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rFonts w:cs="Arial"/>
                <w:bCs/>
                <w:color w:val="000000"/>
              </w:rPr>
              <w:t>Особенности  рельефа. Геологическое строение территории России.</w:t>
            </w:r>
            <w:r w:rsidRPr="00FB6F51">
              <w:rPr>
                <w:rFonts w:cs="Arial"/>
                <w:color w:val="000000"/>
              </w:rPr>
              <w:t xml:space="preserve"> Минеральные ресурсы. Развитие  форм рельефа.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17.01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33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rFonts w:cs="Arial"/>
                <w:color w:val="000000"/>
              </w:rPr>
              <w:t>Климатообразующие факторы. Солнечная радиация и радиационный баланс.</w:t>
            </w:r>
            <w:r w:rsidRPr="00FB6F51">
              <w:rPr>
                <w:rFonts w:cs="Arial"/>
                <w:bCs/>
                <w:color w:val="000000"/>
              </w:rPr>
              <w:t xml:space="preserve"> Циклоны и антициклоны.</w:t>
            </w:r>
            <w:r w:rsidRPr="00FB6F5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17.01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34</w:t>
            </w:r>
          </w:p>
        </w:tc>
        <w:tc>
          <w:tcPr>
            <w:tcW w:w="7084" w:type="dxa"/>
          </w:tcPr>
          <w:p w:rsidR="00E472A0" w:rsidRPr="00E472A0" w:rsidRDefault="00E472A0" w:rsidP="00E472A0">
            <w:pPr>
              <w:shd w:val="clear" w:color="auto" w:fill="FFFFFF"/>
              <w:suppressAutoHyphens/>
              <w:spacing w:line="100" w:lineRule="atLeast"/>
              <w:rPr>
                <w:rFonts w:ascii="Calibri" w:eastAsia="SimSun" w:hAnsi="Calibri" w:cs="Calibri"/>
              </w:rPr>
            </w:pPr>
            <w:r w:rsidRPr="00FA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24.01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35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rFonts w:cs="Arial"/>
                <w:color w:val="000000"/>
              </w:rPr>
              <w:t>Типы климатов России. Закономерности распределения тепла и влаги на территории нашей страны.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24.01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36</w:t>
            </w:r>
          </w:p>
        </w:tc>
        <w:tc>
          <w:tcPr>
            <w:tcW w:w="7084" w:type="dxa"/>
          </w:tcPr>
          <w:p w:rsidR="00E472A0" w:rsidRPr="00FA3AF1" w:rsidRDefault="00E472A0" w:rsidP="005E6300">
            <w:pPr>
              <w:shd w:val="clear" w:color="auto" w:fill="FFFFFF"/>
              <w:suppressAutoHyphens/>
              <w:spacing w:line="100" w:lineRule="atLeast"/>
              <w:rPr>
                <w:rFonts w:ascii="Calibri" w:eastAsia="SimSun" w:hAnsi="Calibri" w:cs="Calibri"/>
              </w:rPr>
            </w:pPr>
            <w:r w:rsidRPr="00FA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  <w:p w:rsidR="00E472A0" w:rsidRPr="00E472A0" w:rsidRDefault="00E472A0" w:rsidP="00E47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практических заданий по теме 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Климат</w:t>
            </w:r>
            <w:r w:rsidRPr="0015057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30.01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37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rFonts w:cs="Arial"/>
                <w:color w:val="000000"/>
              </w:rPr>
              <w:t>Разнообразие внутренних вод России. Главные речные системы, в</w:t>
            </w:r>
            <w:r w:rsidRPr="00FB6F51">
              <w:rPr>
                <w:rFonts w:cs="Arial"/>
                <w:iCs/>
                <w:color w:val="000000"/>
              </w:rPr>
              <w:t>ажнейшие озёра и их происхождение.</w:t>
            </w:r>
            <w:r w:rsidRPr="00FB6F51">
              <w:rPr>
                <w:rFonts w:cs="Arial"/>
                <w:color w:val="000000"/>
              </w:rPr>
              <w:t xml:space="preserve"> Болота, подземные воды. Многолетняя мерзлота, ледники.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30.01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38</w:t>
            </w:r>
          </w:p>
        </w:tc>
        <w:tc>
          <w:tcPr>
            <w:tcW w:w="7084" w:type="dxa"/>
          </w:tcPr>
          <w:p w:rsidR="00E472A0" w:rsidRPr="00E472A0" w:rsidRDefault="00E472A0" w:rsidP="00E472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практических заданий. Разбор ошибок</w:t>
            </w:r>
            <w:r w:rsidRPr="00FB6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06.02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39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t>Образование почв и их разнообразие. Закономерности распространения почв. Почвенные ресурсы России.   Своеобразие растительного и животного мира России.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06.02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40</w:t>
            </w:r>
          </w:p>
        </w:tc>
        <w:tc>
          <w:tcPr>
            <w:tcW w:w="7084" w:type="dxa"/>
          </w:tcPr>
          <w:p w:rsidR="00E472A0" w:rsidRPr="00E472A0" w:rsidRDefault="00E472A0" w:rsidP="00E472A0">
            <w:pPr>
              <w:shd w:val="clear" w:color="auto" w:fill="FFFFFF"/>
              <w:suppressAutoHyphens/>
              <w:spacing w:line="100" w:lineRule="atLeast"/>
              <w:rPr>
                <w:rFonts w:ascii="Calibri" w:eastAsia="SimSun" w:hAnsi="Calibri" w:cs="Calibri"/>
              </w:rPr>
            </w:pPr>
            <w:r w:rsidRPr="00FA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13.02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41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rFonts w:cs="Arial"/>
                <w:color w:val="000000"/>
              </w:rPr>
              <w:t>Разнообразие природных комплексов (ландшафты) России. Моря. Природные зоны России.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13.02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42</w:t>
            </w:r>
          </w:p>
        </w:tc>
        <w:tc>
          <w:tcPr>
            <w:tcW w:w="7084" w:type="dxa"/>
          </w:tcPr>
          <w:p w:rsidR="00E472A0" w:rsidRPr="003C6817" w:rsidRDefault="003C6817" w:rsidP="00E472A0">
            <w:pPr>
              <w:shd w:val="clear" w:color="auto" w:fill="FFFFFF"/>
              <w:suppressAutoHyphens/>
              <w:spacing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C6817">
              <w:rPr>
                <w:rFonts w:ascii="Times New Roman" w:hAnsi="Times New Roman" w:cs="Times New Roman"/>
                <w:sz w:val="24"/>
                <w:szCs w:val="24"/>
              </w:rPr>
              <w:t>Заповедная Россия. Памятники природы.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20.02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43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rFonts w:cs="Arial"/>
                <w:bCs/>
                <w:color w:val="000000"/>
              </w:rPr>
              <w:t>Природа регионов России. Русская равнина,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20.02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44</w:t>
            </w:r>
          </w:p>
        </w:tc>
        <w:tc>
          <w:tcPr>
            <w:tcW w:w="7084" w:type="dxa"/>
          </w:tcPr>
          <w:p w:rsidR="00E472A0" w:rsidRPr="00E472A0" w:rsidRDefault="00E472A0" w:rsidP="00E472A0">
            <w:pPr>
              <w:shd w:val="clear" w:color="auto" w:fill="FFFFFF"/>
              <w:suppressAutoHyphens/>
              <w:spacing w:line="100" w:lineRule="atLeast"/>
              <w:rPr>
                <w:rFonts w:ascii="Calibri" w:eastAsia="SimSun" w:hAnsi="Calibri" w:cs="Calibri"/>
              </w:rPr>
            </w:pPr>
            <w:r w:rsidRPr="00FA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27.02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45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rFonts w:cs="Arial"/>
                <w:bCs/>
                <w:color w:val="000000"/>
              </w:rPr>
              <w:t>Природа регионо</w:t>
            </w:r>
            <w:r>
              <w:rPr>
                <w:rFonts w:cs="Arial"/>
                <w:bCs/>
                <w:color w:val="000000"/>
              </w:rPr>
              <w:t xml:space="preserve">в России. </w:t>
            </w:r>
            <w:r w:rsidRPr="00FB6F51">
              <w:rPr>
                <w:rFonts w:cs="Arial"/>
                <w:bCs/>
                <w:color w:val="000000"/>
              </w:rPr>
              <w:t xml:space="preserve"> Урал, Кавказ, 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27.02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lastRenderedPageBreak/>
              <w:t>46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rFonts w:cs="Arial"/>
                <w:bCs/>
                <w:color w:val="000000"/>
              </w:rPr>
              <w:t>Природа регионов России</w:t>
            </w:r>
            <w:r>
              <w:rPr>
                <w:rFonts w:cs="Arial"/>
                <w:bCs/>
                <w:color w:val="000000"/>
              </w:rPr>
              <w:t>.</w:t>
            </w:r>
            <w:r w:rsidRPr="00FB6F51"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 w:rsidRPr="00FB6F51">
              <w:rPr>
                <w:rFonts w:cs="Arial"/>
                <w:bCs/>
                <w:color w:val="000000"/>
              </w:rPr>
              <w:t>Зап</w:t>
            </w:r>
            <w:proofErr w:type="gramStart"/>
            <w:r w:rsidRPr="00FB6F51">
              <w:rPr>
                <w:rFonts w:cs="Arial"/>
                <w:bCs/>
                <w:color w:val="000000"/>
              </w:rPr>
              <w:t>.С</w:t>
            </w:r>
            <w:proofErr w:type="gramEnd"/>
            <w:r w:rsidRPr="00FB6F51">
              <w:rPr>
                <w:rFonts w:cs="Arial"/>
                <w:bCs/>
                <w:color w:val="000000"/>
              </w:rPr>
              <w:t>ибирь</w:t>
            </w:r>
            <w:proofErr w:type="spellEnd"/>
            <w:r w:rsidRPr="00FB6F51">
              <w:rPr>
                <w:rFonts w:cs="Arial"/>
                <w:bCs/>
                <w:color w:val="000000"/>
              </w:rPr>
              <w:t xml:space="preserve">, </w:t>
            </w:r>
            <w:proofErr w:type="spellStart"/>
            <w:r w:rsidRPr="00FB6F51">
              <w:rPr>
                <w:rFonts w:cs="Arial"/>
                <w:bCs/>
                <w:color w:val="000000"/>
              </w:rPr>
              <w:t>Вост.С</w:t>
            </w:r>
            <w:r w:rsidR="00901D17">
              <w:rPr>
                <w:rFonts w:cs="Arial"/>
                <w:bCs/>
                <w:color w:val="000000"/>
              </w:rPr>
              <w:t>ибирь</w:t>
            </w:r>
            <w:proofErr w:type="spellEnd"/>
            <w:r w:rsidR="00901D17">
              <w:rPr>
                <w:rFonts w:cs="Arial"/>
                <w:bCs/>
                <w:color w:val="000000"/>
              </w:rPr>
              <w:t>, Якутия, Таймыр, Алтай.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06.03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47</w:t>
            </w:r>
          </w:p>
        </w:tc>
        <w:tc>
          <w:tcPr>
            <w:tcW w:w="7084" w:type="dxa"/>
          </w:tcPr>
          <w:p w:rsidR="00E472A0" w:rsidRPr="003C6817" w:rsidRDefault="003C6817" w:rsidP="00E472A0">
            <w:pPr>
              <w:shd w:val="clear" w:color="auto" w:fill="FFFFFF"/>
              <w:suppressAutoHyphens/>
              <w:spacing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C6817">
              <w:rPr>
                <w:rFonts w:ascii="Times New Roman" w:hAnsi="Times New Roman" w:cs="Times New Roman"/>
                <w:sz w:val="24"/>
                <w:szCs w:val="24"/>
              </w:rPr>
              <w:t>Определение субъектов РФ по географическому описанию. Занятия по тестам и слоганам.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06.03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48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t>Численность и естественный прирост населения. Национальный  состав населения России</w:t>
            </w:r>
            <w:r>
              <w:t>.</w:t>
            </w:r>
            <w:r w:rsidRPr="00FB6F51">
              <w:t xml:space="preserve"> 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13.03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49</w:t>
            </w:r>
          </w:p>
        </w:tc>
        <w:tc>
          <w:tcPr>
            <w:tcW w:w="7084" w:type="dxa"/>
          </w:tcPr>
          <w:p w:rsidR="00E472A0" w:rsidRDefault="00901D17" w:rsidP="005E6300">
            <w:pPr>
              <w:pStyle w:val="a3"/>
              <w:spacing w:after="240" w:afterAutospacing="0"/>
            </w:pPr>
            <w:r w:rsidRPr="00FA3AF1">
              <w:rPr>
                <w:color w:val="000000"/>
              </w:rPr>
              <w:t>Решение учебно</w:t>
            </w:r>
            <w:r>
              <w:rPr>
                <w:color w:val="000000"/>
              </w:rPr>
              <w:t>-тренировочных тестов по теме «</w:t>
            </w:r>
            <w:r w:rsidRPr="00FB6F51">
              <w:t>. Национальный  состав населения России</w:t>
            </w:r>
            <w:r>
              <w:t>»</w:t>
            </w:r>
          </w:p>
        </w:tc>
        <w:tc>
          <w:tcPr>
            <w:tcW w:w="1422" w:type="dxa"/>
          </w:tcPr>
          <w:p w:rsidR="00E472A0" w:rsidRDefault="006A1631" w:rsidP="005E6300">
            <w:pPr>
              <w:pStyle w:val="a3"/>
              <w:spacing w:after="240" w:afterAutospacing="0"/>
            </w:pPr>
            <w:r>
              <w:t>13.03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50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t xml:space="preserve">Миграции населения. Городское и сельское  население. Расселение населения.  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20.03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51</w:t>
            </w:r>
          </w:p>
        </w:tc>
        <w:tc>
          <w:tcPr>
            <w:tcW w:w="7084" w:type="dxa"/>
          </w:tcPr>
          <w:p w:rsidR="00E472A0" w:rsidRDefault="00901D17" w:rsidP="005E6300">
            <w:pPr>
              <w:pStyle w:val="a3"/>
              <w:spacing w:after="240" w:afterAutospacing="0"/>
            </w:pPr>
            <w:r w:rsidRPr="00FA3AF1">
              <w:rPr>
                <w:color w:val="000000"/>
              </w:rPr>
              <w:t>Решение учебно</w:t>
            </w:r>
            <w:r>
              <w:rPr>
                <w:color w:val="000000"/>
              </w:rPr>
              <w:t>-тренировочных тестов по теме «</w:t>
            </w:r>
            <w:r w:rsidRPr="00FB6F51">
              <w:t>Миграции населения</w:t>
            </w:r>
            <w:r>
              <w:t xml:space="preserve"> »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20.03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52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color w:val="000000"/>
              </w:rPr>
              <w:t>География основных типов экономики на территории России. Россия в современной мировой экономике. Перспективы развития.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10.04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53</w:t>
            </w:r>
          </w:p>
        </w:tc>
        <w:tc>
          <w:tcPr>
            <w:tcW w:w="7084" w:type="dxa"/>
          </w:tcPr>
          <w:p w:rsidR="00E472A0" w:rsidRPr="00E472A0" w:rsidRDefault="00E472A0" w:rsidP="00E472A0">
            <w:pPr>
              <w:shd w:val="clear" w:color="auto" w:fill="FFFFFF"/>
              <w:suppressAutoHyphens/>
              <w:spacing w:line="100" w:lineRule="atLeast"/>
              <w:rPr>
                <w:rFonts w:ascii="Calibri" w:eastAsia="SimSun" w:hAnsi="Calibri" w:cs="Calibri"/>
              </w:rPr>
            </w:pPr>
            <w:r w:rsidRPr="00FA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10.04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54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B6F51">
              <w:rPr>
                <w:color w:val="000000"/>
              </w:rPr>
              <w:t>Научный комплекс. Машиностроительный комплекс. Военно-промышленный комплекс. Топливно-энергетический комплекс. (ТЭК)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17.04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55</w:t>
            </w:r>
          </w:p>
        </w:tc>
        <w:tc>
          <w:tcPr>
            <w:tcW w:w="7084" w:type="dxa"/>
          </w:tcPr>
          <w:p w:rsidR="00E472A0" w:rsidRPr="00E472A0" w:rsidRDefault="00E472A0" w:rsidP="00E472A0">
            <w:pPr>
              <w:shd w:val="clear" w:color="auto" w:fill="FFFFFF"/>
              <w:suppressAutoHyphens/>
              <w:spacing w:line="100" w:lineRule="atLeast"/>
              <w:rPr>
                <w:rFonts w:ascii="Calibri" w:eastAsia="SimSun" w:hAnsi="Calibri" w:cs="Calibri"/>
              </w:rPr>
            </w:pPr>
            <w:r w:rsidRPr="00FA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учебно-тренировочных тестов по разделу.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17.04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56</w:t>
            </w:r>
          </w:p>
        </w:tc>
        <w:tc>
          <w:tcPr>
            <w:tcW w:w="7084" w:type="dxa"/>
          </w:tcPr>
          <w:p w:rsidR="00E472A0" w:rsidRDefault="00E472A0" w:rsidP="005E6300">
            <w:pPr>
              <w:pStyle w:val="a3"/>
              <w:spacing w:after="240" w:afterAutospacing="0"/>
            </w:pPr>
            <w:r w:rsidRPr="00FA3AF1">
              <w:rPr>
                <w:color w:val="000000"/>
              </w:rPr>
              <w:t>Проведение репетиционного тестирования и анализ его результативности.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24.04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57</w:t>
            </w:r>
          </w:p>
        </w:tc>
        <w:tc>
          <w:tcPr>
            <w:tcW w:w="7084" w:type="dxa"/>
          </w:tcPr>
          <w:p w:rsidR="00E472A0" w:rsidRDefault="003C6817" w:rsidP="005E6300">
            <w:pPr>
              <w:pStyle w:val="a3"/>
              <w:spacing w:after="240" w:afterAutospacing="0"/>
            </w:pPr>
            <w:r w:rsidRPr="00415AC0">
              <w:t>География отраслей промышленности.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24.04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58</w:t>
            </w:r>
          </w:p>
        </w:tc>
        <w:tc>
          <w:tcPr>
            <w:tcW w:w="7084" w:type="dxa"/>
          </w:tcPr>
          <w:p w:rsidR="00E472A0" w:rsidRDefault="003C6817" w:rsidP="005E6300">
            <w:pPr>
              <w:pStyle w:val="a3"/>
              <w:spacing w:after="240" w:afterAutospacing="0"/>
            </w:pPr>
            <w:r w:rsidRPr="00EA1131">
              <w:t>Тренировочные задания текстовой формы с развернутым ответом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08.05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59</w:t>
            </w:r>
          </w:p>
        </w:tc>
        <w:tc>
          <w:tcPr>
            <w:tcW w:w="7084" w:type="dxa"/>
          </w:tcPr>
          <w:p w:rsidR="00E472A0" w:rsidRPr="00E472A0" w:rsidRDefault="003C6817" w:rsidP="00E47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B7B">
              <w:rPr>
                <w:rFonts w:ascii="Times New Roman" w:hAnsi="Times New Roman"/>
                <w:sz w:val="24"/>
                <w:szCs w:val="24"/>
              </w:rPr>
              <w:t>Определение стран по описанию.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08.05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60</w:t>
            </w:r>
          </w:p>
        </w:tc>
        <w:tc>
          <w:tcPr>
            <w:tcW w:w="7084" w:type="dxa"/>
          </w:tcPr>
          <w:p w:rsidR="00E472A0" w:rsidRDefault="003C6817" w:rsidP="005E6300">
            <w:pPr>
              <w:pStyle w:val="a3"/>
              <w:spacing w:after="240" w:afterAutospacing="0"/>
            </w:pPr>
            <w:r w:rsidRPr="00EA1131">
              <w:t>Страноведение. Тренировочные задания тестовой формы с выбором ответа, задания текстовой формы с кратким ответом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15.05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61</w:t>
            </w:r>
          </w:p>
        </w:tc>
        <w:tc>
          <w:tcPr>
            <w:tcW w:w="7084" w:type="dxa"/>
          </w:tcPr>
          <w:p w:rsidR="00E472A0" w:rsidRPr="00E472A0" w:rsidRDefault="003C6817" w:rsidP="00E47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C56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географической номенклатуры </w:t>
            </w:r>
            <w:r w:rsidRPr="00C56B7B">
              <w:rPr>
                <w:rFonts w:ascii="Times New Roman" w:hAnsi="Times New Roman"/>
                <w:sz w:val="24"/>
                <w:szCs w:val="24"/>
              </w:rPr>
              <w:t xml:space="preserve"> по курсу.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15.05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62</w:t>
            </w:r>
          </w:p>
        </w:tc>
        <w:tc>
          <w:tcPr>
            <w:tcW w:w="7084" w:type="dxa"/>
          </w:tcPr>
          <w:p w:rsidR="00E472A0" w:rsidRDefault="003C6817" w:rsidP="005E6300">
            <w:pPr>
              <w:pStyle w:val="a3"/>
              <w:spacing w:after="240" w:afterAutospacing="0"/>
            </w:pPr>
            <w:r w:rsidRPr="00EA1131">
              <w:t>Тренировочные задания тестовой формы с выбором ответа, задания текстовой формы с кратким ответом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22.05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  <w:tr w:rsidR="00E472A0" w:rsidTr="00F80F1F">
        <w:tc>
          <w:tcPr>
            <w:tcW w:w="709" w:type="dxa"/>
          </w:tcPr>
          <w:p w:rsidR="00E472A0" w:rsidRDefault="00D8392A" w:rsidP="005E6300">
            <w:pPr>
              <w:pStyle w:val="a3"/>
              <w:spacing w:after="240" w:afterAutospacing="0"/>
            </w:pPr>
            <w:r>
              <w:t>63</w:t>
            </w:r>
          </w:p>
        </w:tc>
        <w:tc>
          <w:tcPr>
            <w:tcW w:w="7084" w:type="dxa"/>
          </w:tcPr>
          <w:p w:rsidR="00E472A0" w:rsidRPr="009E4686" w:rsidRDefault="009E4686" w:rsidP="00E472A0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9E4686">
              <w:rPr>
                <w:rFonts w:ascii="Times New Roman" w:hAnsi="Times New Roman" w:cs="Times New Roman"/>
                <w:sz w:val="24"/>
                <w:szCs w:val="24"/>
              </w:rPr>
              <w:t>Тренировочные задания тестовой формы с выбором ответа, задания текстовой формы с кратким ответом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E472A0" w:rsidRDefault="003C6817" w:rsidP="005E6300">
            <w:pPr>
              <w:pStyle w:val="a3"/>
              <w:spacing w:after="240" w:afterAutospacing="0"/>
            </w:pPr>
            <w:r>
              <w:t>22.05</w:t>
            </w:r>
          </w:p>
        </w:tc>
        <w:tc>
          <w:tcPr>
            <w:tcW w:w="1099" w:type="dxa"/>
          </w:tcPr>
          <w:p w:rsidR="00E472A0" w:rsidRDefault="00E472A0" w:rsidP="005E6300">
            <w:pPr>
              <w:pStyle w:val="a3"/>
              <w:spacing w:after="240" w:afterAutospacing="0"/>
            </w:pPr>
          </w:p>
        </w:tc>
      </w:tr>
    </w:tbl>
    <w:p w:rsidR="00E472A0" w:rsidRPr="003B3B75" w:rsidRDefault="00E472A0" w:rsidP="00E472A0">
      <w:pPr>
        <w:pStyle w:val="a3"/>
        <w:spacing w:after="240" w:afterAutospacing="0"/>
      </w:pPr>
    </w:p>
    <w:p w:rsidR="00D22BF0" w:rsidRDefault="00D22BF0" w:rsidP="00D22BF0"/>
    <w:p w:rsidR="00D22BF0" w:rsidRDefault="00D22BF0" w:rsidP="00D22BF0">
      <w:pPr>
        <w:snapToGrid w:val="0"/>
      </w:pPr>
    </w:p>
    <w:p w:rsidR="00E472A0" w:rsidRPr="003B3B75" w:rsidRDefault="00E472A0" w:rsidP="00E472A0">
      <w:pPr>
        <w:pStyle w:val="a3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6283"/>
        <w:gridCol w:w="3215"/>
      </w:tblGrid>
      <w:tr w:rsidR="002E2389" w:rsidRPr="002E2389" w:rsidTr="0039713F">
        <w:trPr>
          <w:trHeight w:val="2176"/>
        </w:trPr>
        <w:tc>
          <w:tcPr>
            <w:tcW w:w="6095" w:type="dxa"/>
          </w:tcPr>
          <w:p w:rsidR="002E2389" w:rsidRPr="002E2389" w:rsidRDefault="002E2389" w:rsidP="002E2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объединения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 – математического цикла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Верхнеобливская ООШ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 2017 года     №1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Мороз С.А.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(руководитель ШМО)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E2389" w:rsidRPr="002E2389" w:rsidRDefault="002E2389" w:rsidP="002E2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Кисленко Г.А.   </w:t>
            </w: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389" w:rsidRPr="002E2389" w:rsidRDefault="002E2389" w:rsidP="002E2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 2017  года</w:t>
            </w:r>
          </w:p>
        </w:tc>
      </w:tr>
    </w:tbl>
    <w:p w:rsidR="00E472A0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2E2389" w:rsidRPr="00FA3AF1" w:rsidRDefault="002E2389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  <w:r w:rsidRPr="00FA3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Pr="00FA3AF1" w:rsidRDefault="00E472A0" w:rsidP="00E472A0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</w:rPr>
      </w:pPr>
    </w:p>
    <w:p w:rsidR="00E472A0" w:rsidRDefault="00E472A0" w:rsidP="00E472A0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472A0" w:rsidRPr="00C56B7B" w:rsidRDefault="00E472A0" w:rsidP="00E472A0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sectPr w:rsidR="00E472A0" w:rsidRPr="00C5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BD2576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DA16FA"/>
    <w:multiLevelType w:val="hybridMultilevel"/>
    <w:tmpl w:val="663EF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39FB"/>
    <w:multiLevelType w:val="multilevel"/>
    <w:tmpl w:val="0CCE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7653A"/>
    <w:multiLevelType w:val="hybridMultilevel"/>
    <w:tmpl w:val="663EF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21C6F"/>
    <w:multiLevelType w:val="hybridMultilevel"/>
    <w:tmpl w:val="895ADA60"/>
    <w:lvl w:ilvl="0" w:tplc="8ED02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D22"/>
    <w:multiLevelType w:val="multilevel"/>
    <w:tmpl w:val="0356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963F0"/>
    <w:multiLevelType w:val="multilevel"/>
    <w:tmpl w:val="8C92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B1E85"/>
    <w:multiLevelType w:val="multilevel"/>
    <w:tmpl w:val="0688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B469B6"/>
    <w:multiLevelType w:val="multilevel"/>
    <w:tmpl w:val="51DA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E773A"/>
    <w:multiLevelType w:val="hybridMultilevel"/>
    <w:tmpl w:val="94E47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86676"/>
    <w:multiLevelType w:val="multilevel"/>
    <w:tmpl w:val="F2A6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5F4D6F"/>
    <w:multiLevelType w:val="hybridMultilevel"/>
    <w:tmpl w:val="B33A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42352"/>
    <w:multiLevelType w:val="hybridMultilevel"/>
    <w:tmpl w:val="95DEF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55E3B"/>
    <w:multiLevelType w:val="hybridMultilevel"/>
    <w:tmpl w:val="022E014C"/>
    <w:lvl w:ilvl="0" w:tplc="8ED02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D02F3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84"/>
    <w:rsid w:val="0018249D"/>
    <w:rsid w:val="00243760"/>
    <w:rsid w:val="002631EB"/>
    <w:rsid w:val="002E2389"/>
    <w:rsid w:val="003C6817"/>
    <w:rsid w:val="003F4C37"/>
    <w:rsid w:val="00415AC0"/>
    <w:rsid w:val="00503484"/>
    <w:rsid w:val="005E6300"/>
    <w:rsid w:val="00675CCD"/>
    <w:rsid w:val="006A1631"/>
    <w:rsid w:val="006F6928"/>
    <w:rsid w:val="008D4D46"/>
    <w:rsid w:val="00901D17"/>
    <w:rsid w:val="009E4686"/>
    <w:rsid w:val="00AE3164"/>
    <w:rsid w:val="00B1343B"/>
    <w:rsid w:val="00C16E22"/>
    <w:rsid w:val="00D22BF0"/>
    <w:rsid w:val="00D8392A"/>
    <w:rsid w:val="00DA3DB9"/>
    <w:rsid w:val="00E126C2"/>
    <w:rsid w:val="00E472A0"/>
    <w:rsid w:val="00EB6273"/>
    <w:rsid w:val="00F67205"/>
    <w:rsid w:val="00F80F1F"/>
    <w:rsid w:val="00FA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472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4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DA3DB9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A3DB9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uiPriority w:val="99"/>
    <w:semiHidden/>
    <w:unhideWhenUsed/>
    <w:rsid w:val="00DA3DB9"/>
    <w:rPr>
      <w:color w:val="0000FF"/>
      <w:u w:val="single"/>
    </w:rPr>
  </w:style>
  <w:style w:type="paragraph" w:customStyle="1" w:styleId="c13">
    <w:name w:val="c13"/>
    <w:basedOn w:val="a"/>
    <w:rsid w:val="00DA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DA3DB9"/>
  </w:style>
  <w:style w:type="paragraph" w:styleId="a9">
    <w:name w:val="Balloon Text"/>
    <w:basedOn w:val="a"/>
    <w:link w:val="aa"/>
    <w:uiPriority w:val="99"/>
    <w:semiHidden/>
    <w:unhideWhenUsed/>
    <w:rsid w:val="00FA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472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4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DA3DB9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A3DB9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uiPriority w:val="99"/>
    <w:semiHidden/>
    <w:unhideWhenUsed/>
    <w:rsid w:val="00DA3DB9"/>
    <w:rPr>
      <w:color w:val="0000FF"/>
      <w:u w:val="single"/>
    </w:rPr>
  </w:style>
  <w:style w:type="paragraph" w:customStyle="1" w:styleId="c13">
    <w:name w:val="c13"/>
    <w:basedOn w:val="a"/>
    <w:rsid w:val="00DA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DA3DB9"/>
  </w:style>
  <w:style w:type="paragraph" w:styleId="a9">
    <w:name w:val="Balloon Text"/>
    <w:basedOn w:val="a"/>
    <w:link w:val="aa"/>
    <w:uiPriority w:val="99"/>
    <w:semiHidden/>
    <w:unhideWhenUsed/>
    <w:rsid w:val="00FA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cover-history.com/chapter_204.htm" TargetMode="External"/><Relationship Id="rId13" Type="http://schemas.openxmlformats.org/officeDocument/2006/relationships/hyperlink" Target="http://discover-history.com/chapter_216.htm" TargetMode="External"/><Relationship Id="rId18" Type="http://schemas.openxmlformats.org/officeDocument/2006/relationships/hyperlink" Target="http://discover-history.com/chapter_225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discover-history.com/chapter_225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discover-history.com/chapter_214.htm" TargetMode="External"/><Relationship Id="rId17" Type="http://schemas.openxmlformats.org/officeDocument/2006/relationships/hyperlink" Target="http://discover-history.com/chapter_22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scover-history.com/chapter_232.htm" TargetMode="External"/><Relationship Id="rId20" Type="http://schemas.openxmlformats.org/officeDocument/2006/relationships/hyperlink" Target="http://discover-history.com/chapter_218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cover-history.com/chapter_213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scover-history.com/chapter_218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iscover-history.com/chapter_209.htm" TargetMode="External"/><Relationship Id="rId19" Type="http://schemas.openxmlformats.org/officeDocument/2006/relationships/hyperlink" Target="http://discover-history.com/chapter_204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scover-history.com/chapter_205.htm" TargetMode="External"/><Relationship Id="rId14" Type="http://schemas.openxmlformats.org/officeDocument/2006/relationships/hyperlink" Target="http://discover-history.com/chapter_217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CC55-9FA1-43E5-8571-6B5D1DF7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Директор</cp:lastModifiedBy>
  <cp:revision>20</cp:revision>
  <cp:lastPrinted>2017-10-31T06:24:00Z</cp:lastPrinted>
  <dcterms:created xsi:type="dcterms:W3CDTF">2017-10-16T17:17:00Z</dcterms:created>
  <dcterms:modified xsi:type="dcterms:W3CDTF">2017-11-07T08:10:00Z</dcterms:modified>
</cp:coreProperties>
</file>