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2B" w:rsidRDefault="00582EAB" w:rsidP="00E96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9251950" cy="6740706"/>
            <wp:effectExtent l="0" t="0" r="6350" b="3175"/>
            <wp:docPr id="1" name="Рисунок 1" descr="C:\Users\Директор\AppData\Local\Microsoft\Windows\Temporary Internet Files\Content.Word\г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г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42B" w:rsidRDefault="00E9642B" w:rsidP="00E96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E9642B" w:rsidRDefault="00E9642B" w:rsidP="009A45A3">
      <w:pPr>
        <w:tabs>
          <w:tab w:val="left" w:pos="270"/>
          <w:tab w:val="left" w:pos="709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</w:t>
      </w:r>
      <w:r w:rsidR="009A45A3">
        <w:rPr>
          <w:rFonts w:ascii="Times New Roman" w:hAnsi="Times New Roman"/>
          <w:b/>
          <w:sz w:val="28"/>
          <w:szCs w:val="28"/>
        </w:rPr>
        <w:t>таты освоения учебного предмета геометрия 7 класс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Изучение геометрии в 7 классе направлено на достижение следующих целей: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>в направлении личностного развития: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развитие интереса к математическому творчеству и математических способностей.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proofErr w:type="spellStart"/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метапредметном</w:t>
      </w:r>
      <w:proofErr w:type="spellEnd"/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направлении: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предметном направлении:</w:t>
      </w:r>
    </w:p>
    <w:p w:rsidR="00974923" w:rsidRPr="00974923" w:rsidRDefault="0097492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4923">
        <w:rPr>
          <w:rFonts w:ascii="Times New Roman" w:eastAsia="Times New Roman" w:hAnsi="Times New Roman"/>
          <w:sz w:val="24"/>
          <w:szCs w:val="24"/>
          <w:lang w:eastAsia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74923" w:rsidRPr="00974923" w:rsidRDefault="009A45A3" w:rsidP="00974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74923" w:rsidRPr="00974923">
        <w:rPr>
          <w:rFonts w:ascii="Times New Roman" w:eastAsia="Times New Roman" w:hAnsi="Times New Roman"/>
          <w:sz w:val="24"/>
          <w:szCs w:val="24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9642B" w:rsidRPr="00974923" w:rsidRDefault="00E9642B" w:rsidP="00E9642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изучения курса ученик </w:t>
      </w:r>
      <w:r w:rsidR="00974923">
        <w:rPr>
          <w:rFonts w:ascii="Times New Roman" w:eastAsia="Times New Roman" w:hAnsi="Times New Roman"/>
          <w:b/>
          <w:sz w:val="24"/>
          <w:szCs w:val="24"/>
          <w:lang w:eastAsia="ru-RU"/>
        </w:rPr>
        <w:t>овладеет</w:t>
      </w:r>
      <w:r w:rsidRPr="00974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следующими понятиями: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угол, луч,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прямая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отрезок;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треугольник и его виды;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медиана, биссектриса, высота;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признаки равенства треугольников;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признаки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прямых;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свойства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прямых;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аксиомы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прямых;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соотношения между сторонами и углами треугольника; 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неравенство треугольника; 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свойства прямоугольного треугольника;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между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параллельными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прямыми;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треугольника по трем элементам;</w:t>
      </w:r>
    </w:p>
    <w:p w:rsidR="00E9642B" w:rsidRDefault="00E9642B" w:rsidP="009A45A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окружность.</w:t>
      </w:r>
    </w:p>
    <w:p w:rsidR="00E9642B" w:rsidRDefault="00E9642B" w:rsidP="00E9642B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42B" w:rsidRDefault="00E9642B" w:rsidP="00E9642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В результате изучения геометрии ученик </w:t>
      </w:r>
      <w:r w:rsidR="0097492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научится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: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6"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>пользоваться геометрическим языком для описания предме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 xml:space="preserve">тов окружающего мира;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6"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6"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осуществлять преобразования фигур;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6"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>распознавать на чертежах, моделях и в окружающей обста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 xml:space="preserve">новке основные пространственные тела, изображать их;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вычислять значения геометрических величин (длин, углов, площадей);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>решать геометрические задачи, опираясь на изученные свой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>ства фигур и отношений между ними, применяя дополни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 xml:space="preserve">тельные построения, алгебраический аппарат;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9642B" w:rsidRPr="00974923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/>
          <w:b/>
          <w:bCs/>
          <w:w w:val="11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решать простейшие планиметрические задачи в пространстве; </w:t>
      </w:r>
    </w:p>
    <w:p w:rsidR="00E9642B" w:rsidRPr="009A45A3" w:rsidRDefault="00E9642B" w:rsidP="009A45A3">
      <w:pPr>
        <w:pStyle w:val="ae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/>
          <w:b/>
          <w:bCs/>
          <w:w w:val="114"/>
          <w:sz w:val="24"/>
          <w:szCs w:val="24"/>
          <w:u w:val="single"/>
          <w:lang w:eastAsia="ru-RU"/>
        </w:rPr>
      </w:pPr>
      <w:r w:rsidRPr="009A45A3">
        <w:rPr>
          <w:rFonts w:ascii="Times New Roman" w:eastAsia="Times New Roman" w:hAnsi="Times New Roman"/>
          <w:bCs/>
          <w:w w:val="114"/>
          <w:sz w:val="24"/>
          <w:szCs w:val="24"/>
          <w:u w:val="single"/>
          <w:lang w:eastAsia="ru-RU"/>
        </w:rPr>
        <w:t xml:space="preserve">использовать приобретенные знания и умения </w:t>
      </w:r>
      <w:r w:rsidRPr="009A45A3">
        <w:rPr>
          <w:rFonts w:ascii="Times New Roman" w:eastAsia="Times New Roman" w:hAnsi="Times New Roman"/>
          <w:bCs/>
          <w:w w:val="106"/>
          <w:sz w:val="24"/>
          <w:szCs w:val="24"/>
          <w:u w:val="single"/>
          <w:lang w:eastAsia="ru-RU"/>
        </w:rPr>
        <w:t xml:space="preserve">в практической деятельности и повседневной жизни </w:t>
      </w:r>
      <w:proofErr w:type="gramStart"/>
      <w:r w:rsidRPr="009A45A3">
        <w:rPr>
          <w:rFonts w:ascii="Times New Roman" w:eastAsia="Times New Roman" w:hAnsi="Times New Roman"/>
          <w:bCs/>
          <w:w w:val="106"/>
          <w:sz w:val="24"/>
          <w:szCs w:val="24"/>
          <w:u w:val="single"/>
          <w:lang w:eastAsia="ru-RU"/>
        </w:rPr>
        <w:t>для</w:t>
      </w:r>
      <w:proofErr w:type="gramEnd"/>
      <w:r w:rsidRPr="009A45A3">
        <w:rPr>
          <w:rFonts w:ascii="Times New Roman" w:eastAsia="Times New Roman" w:hAnsi="Times New Roman"/>
          <w:b/>
          <w:bCs/>
          <w:w w:val="106"/>
          <w:sz w:val="24"/>
          <w:szCs w:val="24"/>
          <w:u w:val="single"/>
          <w:lang w:eastAsia="ru-RU"/>
        </w:rPr>
        <w:t xml:space="preserve">: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 xml:space="preserve">описания реальных ситуаций на языке геометрии;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>решения практических задач, связанных с нахождением гео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>метрических величин (используя при необходимости справоч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 xml:space="preserve">ники и технические средства); </w:t>
      </w:r>
    </w:p>
    <w:p w:rsidR="00E9642B" w:rsidRDefault="00E9642B" w:rsidP="009A45A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6" w:after="0" w:line="240" w:lineRule="auto"/>
        <w:ind w:right="4"/>
        <w:jc w:val="both"/>
        <w:rPr>
          <w:rFonts w:ascii="Times New Roman" w:eastAsia="Times New Roman" w:hAnsi="Times New Roman"/>
          <w:w w:val="1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t>построений геометрическими инструментами (линейка, уголь</w:t>
      </w:r>
      <w:r>
        <w:rPr>
          <w:rFonts w:ascii="Times New Roman" w:eastAsia="Times New Roman" w:hAnsi="Times New Roman"/>
          <w:w w:val="114"/>
          <w:sz w:val="24"/>
          <w:szCs w:val="24"/>
          <w:lang w:eastAsia="ru-RU"/>
        </w:rPr>
        <w:softHyphen/>
        <w:t xml:space="preserve">ник, циркуль, транспортир). </w:t>
      </w:r>
    </w:p>
    <w:p w:rsidR="00E9642B" w:rsidRDefault="00E9642B" w:rsidP="009A4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«Содержание учебного предмета»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Начальные геометрические сведения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  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Контрольная работа № 1 по теме: «</w:t>
      </w:r>
      <w:r>
        <w:rPr>
          <w:rFonts w:ascii="Times New Roman" w:eastAsia="Times New Roman" w:hAnsi="Times New Roman"/>
          <w:i/>
          <w:color w:val="000000"/>
          <w:spacing w:val="-5"/>
          <w:sz w:val="24"/>
          <w:szCs w:val="24"/>
          <w:lang w:eastAsia="ru-RU"/>
        </w:rPr>
        <w:t xml:space="preserve">Начальные геометрические сведения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Треугольники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Треугольник. Признаки равенства треугольников. Перпендикуляр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Контрольная работа № 2 по теме: «</w:t>
      </w:r>
      <w:r>
        <w:rPr>
          <w:rFonts w:ascii="Times New Roman" w:eastAsia="Times New Roman" w:hAnsi="Times New Roman"/>
          <w:i/>
          <w:color w:val="000000"/>
          <w:spacing w:val="-5"/>
          <w:sz w:val="24"/>
          <w:szCs w:val="24"/>
          <w:lang w:eastAsia="ru-RU"/>
        </w:rPr>
        <w:t>Треугольники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Параллельные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прямые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Признаки параллельности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прямых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. Аксиома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прямых. Свойства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параллельных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прямых.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Контрольная работа № 3 по теме: «</w:t>
      </w:r>
      <w:r>
        <w:rPr>
          <w:rFonts w:ascii="Times New Roman" w:eastAsia="Times New Roman" w:hAnsi="Times New Roman"/>
          <w:i/>
          <w:color w:val="000000"/>
          <w:spacing w:val="-5"/>
          <w:sz w:val="24"/>
          <w:szCs w:val="24"/>
          <w:lang w:eastAsia="ru-RU"/>
        </w:rPr>
        <w:t>Параллельные прямые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 xml:space="preserve">Соотношения между сторонами и углами треугольника  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lastRenderedPageBreak/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прямой. Расстояние между </w:t>
      </w:r>
      <w:proofErr w:type="gramStart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параллельными</w:t>
      </w:r>
      <w:proofErr w:type="gramEnd"/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прямыми. Построение треугольника по трем элементам.</w:t>
      </w:r>
    </w:p>
    <w:p w:rsidR="00E9642B" w:rsidRDefault="00E9642B" w:rsidP="009A45A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Контрольная работа №  4 по теме: «</w:t>
      </w:r>
      <w:r>
        <w:rPr>
          <w:rFonts w:ascii="Times New Roman" w:eastAsia="Times New Roman" w:hAnsi="Times New Roman"/>
          <w:i/>
          <w:color w:val="000000"/>
          <w:spacing w:val="-5"/>
          <w:sz w:val="24"/>
          <w:szCs w:val="24"/>
          <w:lang w:eastAsia="ru-RU"/>
        </w:rPr>
        <w:t>Соотношения между сторонами и углами треугольника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E9642B" w:rsidRDefault="00E9642B" w:rsidP="009A45A3">
      <w:pPr>
        <w:tabs>
          <w:tab w:val="num" w:pos="900"/>
        </w:tabs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Повторение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642B" w:rsidRDefault="00E9642B" w:rsidP="009A45A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тест</w:t>
      </w:r>
    </w:p>
    <w:p w:rsidR="009A45A3" w:rsidRPr="009A45A3" w:rsidRDefault="009A45A3" w:rsidP="009A4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Тематическое планирование</w:t>
      </w:r>
    </w:p>
    <w:tbl>
      <w:tblPr>
        <w:tblpPr w:leftFromText="180" w:rightFromText="180" w:bottomFromText="200" w:vertAnchor="text" w:horzAnchor="page" w:tblpX="1048" w:tblpY="3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953"/>
        <w:gridCol w:w="3260"/>
        <w:gridCol w:w="2410"/>
        <w:gridCol w:w="2976"/>
      </w:tblGrid>
      <w:tr w:rsidR="009A45A3" w:rsidTr="00E637E3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A45A3" w:rsidTr="00E637E3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Начальные геометрические сведения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A45A3" w:rsidTr="00E637E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A3" w:rsidRDefault="009A45A3" w:rsidP="00E637E3">
            <w:pPr>
              <w:tabs>
                <w:tab w:val="num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45A3" w:rsidRDefault="009A45A3" w:rsidP="009A45A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9642B" w:rsidRDefault="00E9642B" w:rsidP="00E96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9A45A3">
        <w:rPr>
          <w:rFonts w:ascii="Times New Roman" w:eastAsia="SimSun" w:hAnsi="Times New Roman"/>
          <w:b/>
          <w:sz w:val="28"/>
          <w:szCs w:val="28"/>
          <w:lang w:eastAsia="zh-CN"/>
        </w:rPr>
        <w:t>Календарн</w:t>
      </w:r>
      <w:proofErr w:type="gramStart"/>
      <w:r w:rsidR="009A45A3">
        <w:rPr>
          <w:rFonts w:ascii="Times New Roman" w:eastAsia="SimSun" w:hAnsi="Times New Roman"/>
          <w:b/>
          <w:sz w:val="28"/>
          <w:szCs w:val="28"/>
          <w:lang w:eastAsia="zh-CN"/>
        </w:rPr>
        <w:t>о-</w:t>
      </w:r>
      <w:proofErr w:type="gramEnd"/>
      <w:r w:rsidR="009A45A3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т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ематическое планирование</w:t>
      </w:r>
    </w:p>
    <w:p w:rsidR="00974923" w:rsidRPr="00974923" w:rsidRDefault="00974923" w:rsidP="009749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647"/>
        <w:gridCol w:w="2160"/>
        <w:gridCol w:w="540"/>
        <w:gridCol w:w="1051"/>
        <w:gridCol w:w="1905"/>
        <w:gridCol w:w="3240"/>
        <w:gridCol w:w="1004"/>
        <w:gridCol w:w="1494"/>
        <w:gridCol w:w="1276"/>
        <w:gridCol w:w="851"/>
        <w:gridCol w:w="708"/>
      </w:tblGrid>
      <w:tr w:rsidR="00974923" w:rsidRPr="00974923" w:rsidTr="00974923">
        <w:trPr>
          <w:cantSplit/>
          <w:trHeight w:val="1503"/>
        </w:trPr>
        <w:tc>
          <w:tcPr>
            <w:tcW w:w="54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6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40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содержания урока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подготовки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004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494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Иллюстративно-информационное сопровождение</w:t>
            </w:r>
          </w:p>
        </w:tc>
        <w:tc>
          <w:tcPr>
            <w:tcW w:w="1276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Домашнее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59" w:type="dxa"/>
            <w:gridSpan w:val="2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74923" w:rsidRPr="00974923" w:rsidTr="00974923">
        <w:trPr>
          <w:trHeight w:val="698"/>
        </w:trPr>
        <w:tc>
          <w:tcPr>
            <w:tcW w:w="54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7" w:type="dxa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предметом геометрия. Начальные геометрические сведения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1)Начальные понятия </w:t>
            </w: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ниметрии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74923" w:rsidRPr="00974923" w:rsidRDefault="00974923" w:rsidP="00974923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Геомери-ческие</w:t>
            </w:r>
            <w:proofErr w:type="spellEnd"/>
          </w:p>
          <w:p w:rsidR="00974923" w:rsidRPr="00974923" w:rsidRDefault="00974923" w:rsidP="00974923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фигуры.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сколько прямых можно провести через две точки; сколько общих точек могут иметь две прямые; определение отрезка, луча, угла, биссектрисы угла; определение равных фигур; свойства измерения отрезков и углов.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Уметь: изображать и обозначать точку, прямую, отрезок, луч и угол; сравнивать отрезки и углы; различать острый, прямой и тупой углы, находить длину отрезка и величину угла, используя свойства измерения отрезков и углов, масштабную линейку и транспортир, пользоваться геометрическим языком для описания окружающих предметов, использовать приобретенные знания в практической деятельности. </w:t>
            </w:r>
            <w:proofErr w:type="gramEnd"/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Презентация» Откуда возникла геометрия»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4.09(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геометрические сведения (9ч)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отрезок, 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1)Точка, прямая, луч, угол, отрезок,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пересекающие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прямые </w:t>
            </w: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1-4;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1-6;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4, 6, 12, 13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6.09(Ср)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" w:type="dxa"/>
            <w:vMerge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 и угол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№8,9,14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11.09(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отрезков и углов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1)Понятия равенства фигур.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2)Равенство отрезков.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3)Равенство углов.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4)Биссектриса угла.</w:t>
            </w: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 СР №1 (10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5,6;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7-11;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18, 23;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1-4, 12-14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13.09(Ср)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1)Длина отрезка.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2)Единицы измерения отрезков.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3)Свойства длины отрезков.</w:t>
            </w: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длины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7,8;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12-13;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31а, 33,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18.09(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углов. Градусная мера угла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1)Величина угла.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2)Градусная мера угла.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3)Прямой, острый, тупой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углы.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4)Свойства величины угла</w:t>
            </w:r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Уметь: с помощью линейки измерять отрезки и строить середину отрезка; с помощью транспортира измерять углы и строить биссектрису угла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 СР № 4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углов на местности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9,10;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14-16;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42, 46, 48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20.09(Ср)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определения смежных и вертикальных углов, определение перпендикулярных прямых, формулировки свойств о смежных и вертикальных углах.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Уметь: строить угол, смежный с данным углом; изображать вертикальные углы; находить на рисунке смежные и вертикальные углы; строить перпендикулярные прямые с помощью чертежного треугольника; уметь решать задачи на 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нахождение смежных углов и углов, образованных при пересечении двух прямых, выполнять чертежи по условию задачи.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прямых углов на местности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11,12,13;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17-21;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58 а, 61 а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25.09(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Перпендикулярность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свойство перпендикулярных прямых</w:t>
            </w: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 СР № 5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перпендикулярной прямой и плоскости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1-13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64 а, 66 а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27.09(Ср)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«Начальные геометрические сведения»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П.1-13 вопросы; №77,79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2.10(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 «Измерение отрезков и углов»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1)Длина отрезка, ее свойства.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2)Смежные и вертикальные углы и их свойства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Уметь: решать задачи на нахождение длин отрезков в случаях, когда точка делит данный отрезок на два отрезка; величин углов, образованных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пересекающими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прямыми, используя свойства измерения отрезков и углов.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(40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38-40, 41-44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4.10(Ср)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Треугольники (143ч)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Треугольник. Виды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1)Треугольник и его элементы.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2)Равные треугольники.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3)Периметр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4)Теоремы, доказательства.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Первый признак равенства треугольников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Уметь: объяснять, какая фигура называется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треугольником, называть его элементы, изображать треугольники, распознавать их на чертежах, моделях и в текущей обстановке.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Знать: что такое периметр треугольника, какие треугольники называются равными, формулировку первого признака равенства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Уметь: решать задачи на нахождение периметра треугольника и доказательство равенства треугольников и с использованием первого признака равенства треугольников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ахождении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углов и сторон соответственно равных треугольников.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14-15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1-4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89 а, 90 а, 93 а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4.09(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rPr>
          <w:trHeight w:val="738"/>
        </w:trPr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Размышление об истине в доказательствах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89 б, 52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6.09(Ср)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«Первый признак равенства треугольников»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7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</w:t>
            </w:r>
            <w:proofErr w:type="gramEnd"/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линейка, 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14-15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95, 99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11.10(Ср)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Перпендикуляр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прямой. Медианы, биссектрисы и высоты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1)Перпендикуляр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2)Высоты, медианы, биссектрисы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Равнобедренный и равносторонний треугольники.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4)Свойства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равнобедрен-</w:t>
            </w: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треугольника.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определение перпендикуляра к прямой, формулировку теоремы о перпендикуляре к прямой, определение медианы, биссектрисы и высоты треугольника, определение равнобедренного треугольника, формулировки теорем об углах при основании равнобедренного треугольника и медиане равнобедренного треугольника, проведенной к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основанию.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строить и распознавать медианы, высоты и биссектрисы треугольника, решать задачи, используя изученные свойства равнобедренного треугольника.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16, 17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5-9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101, 103, 105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16.10(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Треугольники (13 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Свойство равнобедренного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18, 610, 13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104,107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18.10(Ср)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Свойство равнобедренного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116-18,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112, 117;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50-52, 65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23.10(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«Первый признак равенства треугольников»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8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16-18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119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25.10(Ср)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 третий признаки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равенства треугольников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формулировку второго и третьего признака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равенства треугольников.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Уметь: решать задачи на доказательство равенства треугольников, опираясь на изученные признаки.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линейка, 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19 в. 14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122, 124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8.11(Ср)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9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п.20, в. 15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131, 125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13.11(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1)Окружность.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2)Круг, центр, 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радиус, диаметр.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3)Дуга, хорда.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4)Построение с помощью циркуля и линейки.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5)Основные задачи на построение с помощью циркуля.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определение окружности, радиуса, хорды, диаметра, алгоритм построения угла, равного данному, биссектрисы угла, перпендикулярных прямых, середины отрезка.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м е т ь: объяснять, что такое центр, радиус, хорда, диаметр, дуга окружности; выполнять с помощью циркуля и линейки простейшие построения: отрезка равного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данному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биссектрисы данного угла; прямой, проходящей через данную точку, перпендикулярно прямой; середины данного отрезка, угла равного данному.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распознать на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готовых чертежах и моделях различные виды треугольников. 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Круглые предметы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21-22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16-17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144, 148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15.11(Ср)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7" w:type="dxa"/>
            <w:vMerge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угла, равного данному углу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19-21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154, 147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моделей в мастерской 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20.11(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«Треугольники»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1)признаки равенства треугольников.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2)Периметр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3)Равнобедренный треугольник.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4)Основные задачи на построение с помощью циркуля и линейки. 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решать задачи на доказательство равенства треугольников, нахождение элементов треугольника, периметра треугольника, используя признаки равенства треугольников и свойство равнобедренного треугольника, решать неложные задачи на построение с помощью циркуля и линейки.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180, 182, 184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22.11(Ср)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 «Треугольники»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75, 80, 82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27.11(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1)Параллельные прямые.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2)Признаки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накрест лежащие, соответствующие и  односторонние углы.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определение параллельных прямых, название углов, образующихся при пересечении двух прямых секущейся; формулировки признаков параллельности прямых.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распознавать на рисунке пары накрест лежащих, односторонних, соответственных углов; строить параллельные прямые с помощью чертежного угольника и линейки; при решении задач доказывать параллельности прямых, опираясь на изученные признаки.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л ь з о в а т ь: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признаки параллельности прямых при решении задач на готовых чертежах.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24-26 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186а,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29.11(Ср)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24-26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1-6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186 б-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81, 83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4.12(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Аксиома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1)Аксиомы, следствия.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2)Доказательство от противного.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3)Прямая и обратная прямая.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4)Аксиома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прямых и следствие от нее.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5)Теоремы об углах, образованных двумя параллельными прямыми и секущей.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формулировку аксиомы параллельных прямых и следствие из нее; формулировки теорем об углах, образованных при пересечении двух параллельных прямых секущей.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м е т ь: решать задачи, опираясь на свойства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 м е т ь: опираясь на аксиому параллельности прямых, реализовать основные этапы док-</w:t>
            </w: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следствий из теоремы; что такое центр, радиус, хорда, диаметр, дуга окружности; выполнять с помощью циркуля и линейки простейшие построения: отрезка, равного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данному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биссектрисы данного угла; прямой, проходящей через данную точку перпендикулярно заданной прямой; середины данного отрезка; угла, равного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данному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распознавать на готовых чертежах и моделях различные виды треугольников. 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об аксиоматике. Пятый постулат Эвклида и история его открытия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29в. 12-15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203а, 201 подобрать примеры и обратных утверждений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6.12(Ср)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МД № 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Взаимно обратные утверждения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24-29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1-15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209, 207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11.12(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прямых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24-29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1-15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209, 207;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97, 99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13.12(Ср)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rPr>
          <w:trHeight w:val="411"/>
        </w:trPr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Параллельные прямые (7 ч)</w:t>
            </w:r>
          </w:p>
        </w:tc>
        <w:tc>
          <w:tcPr>
            <w:tcW w:w="216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Параллельные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прямые»</w:t>
            </w:r>
          </w:p>
        </w:tc>
        <w:tc>
          <w:tcPr>
            <w:tcW w:w="5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МД № 16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24-29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211;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105, 110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18.12(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24-29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204, 215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20.12(Ср)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Pr="00974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теме «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Параллельные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прямые»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КЗУ</w:t>
            </w: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1)Признаки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2)Аксиома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3)Свойства параллельности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м е т ь: по условию задачи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выполнять чертеж, в ходе решения задач доказывать параллельность прямых, используя соответствующие признаки; находить равные углы при параллельных прямых и ее секущей. </w:t>
            </w:r>
            <w:proofErr w:type="gramEnd"/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ДМ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МД № 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(40мин)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5-29;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100, 104, 108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25.12(</w:t>
            </w:r>
            <w:proofErr w:type="spellStart"/>
            <w:proofErr w:type="gramStart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Пн</w:t>
            </w:r>
            <w:proofErr w:type="spellEnd"/>
            <w:proofErr w:type="gramEnd"/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47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1)Сумма углов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2)Внешние углы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3)Остроугольные, тупоугольные и прямоугольные треугольники.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формулировку теоремы о сумме углов в треугольнике; свойство внешнего угла треугольника; какой треугольник называется остроугольным, прямоугольным, тупоугольным.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изображать внешний угол треугольника, остроугольный, прямоугольный и тупоугольный треугольники; решать задачи, используя теорему о сумме углов треугольника и ее следствия, обнаруживая возможность из применения.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п.30-31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223 б, 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а, 228 б</w:t>
            </w:r>
          </w:p>
        </w:tc>
        <w:tc>
          <w:tcPr>
            <w:tcW w:w="851" w:type="dxa"/>
            <w:vAlign w:val="bottom"/>
          </w:tcPr>
          <w:p w:rsidR="00974923" w:rsidRPr="00974923" w:rsidRDefault="00974923" w:rsidP="00974923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27.12(Ср)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rPr>
          <w:trHeight w:val="778"/>
        </w:trPr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между сторонами и углами треугольника (28 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МД № 17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плакт</w:t>
            </w:r>
            <w:proofErr w:type="spellEnd"/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п.30,31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в.1-5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234, 230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749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10.01(Ср)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между сторонами и углами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1)Соотношение между сторонами и углами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2)Признак равнобедренного треугольника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3)Неравенство треугольника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формулировки теоремы о соотношениях между сторонами и углами  треугольника, теоремы о неравенстве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сравнивать углы, стороны треугольника, опираясь на соотношения между сторонами и углами треугольника; решать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задачи, используя признак равнобедренного треугольника и теорему о неравенстве треугольника.  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32 в. 6-8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241, 237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17.01(Ср)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22.01(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Неравенство треугольника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32-33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6-9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242, 250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24.01(Ср)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29.01(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rPr>
          <w:trHeight w:val="1104"/>
        </w:trPr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Соотношение между сторонами и углами треугольника»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19 (10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7-33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244, 252, 235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5.02(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7.02(Ср)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 свойства прямоугольных 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1)Свойства прямоугольных треугольников.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2)Признаки равенства  прямоугольных треугольников.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формулировки свойств и признаков равенства прямоугольных треугольников.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применять свойства и признаки равенства прямоугольных треугольников при решении задач; использовать приобретенные знания и умения в практической деятельности  и повседневной жизни для описания реальных ситуаций на языке геометрии, решение практических задач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п.34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10.11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255, 257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12, 13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262, 264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«Прямоугольные треугольники</w:t>
            </w:r>
          </w:p>
        </w:tc>
        <w:tc>
          <w:tcPr>
            <w:tcW w:w="5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905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21 (15 мин)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30-35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прочитать 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36 № 266</w:t>
            </w:r>
          </w:p>
        </w:tc>
        <w:tc>
          <w:tcPr>
            <w:tcW w:w="8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5.03(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15-33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258, 268</w:t>
            </w:r>
          </w:p>
        </w:tc>
        <w:tc>
          <w:tcPr>
            <w:tcW w:w="8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между сторонами и углами треугольника (28 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Расстояние от точки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прямой. Расстояние между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параллельными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прямыми.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1)Перпендикуляр и наклонная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2)Расстояние от точки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3)Расстояние между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параллельными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прямыми.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 а т ь: определение расстояния от точки до прямой  и расстояние между параллельными прямыми, свойство перпендикуляра, проведенного от точки к прямой, свойство параллельных прямых.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м е т ь: решать задачи на нахождение расстояния между параллельными прямыми, используя изученные свойства и понятия; строить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треугольник по двум сторонам и углу между ними, стороне и двум прилежащим к ней углам, трем сторонам, используя циркуль и линейку  </w:t>
            </w:r>
            <w:proofErr w:type="gramEnd"/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Презентация, 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37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14-18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272, 274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7.03(Ср)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37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14-18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277, 280, </w:t>
            </w:r>
          </w:p>
          <w:p w:rsidR="00974923" w:rsidRPr="00974923" w:rsidRDefault="00974923" w:rsidP="00974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14.03(Ср)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между сторонами и углами треугольника (128ч)</w:t>
            </w:r>
          </w:p>
        </w:tc>
        <w:tc>
          <w:tcPr>
            <w:tcW w:w="216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«Соотношение между сторонами и углами треугольника»</w:t>
            </w:r>
          </w:p>
        </w:tc>
        <w:tc>
          <w:tcPr>
            <w:tcW w:w="5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1)Сумма углов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2)Внешние углы треугольника.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3)Признаки равенства прямоугольных треугольников.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4)Задачи на построение.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решать задачи, опираясь на теорему о сумме углов треугольников; свойство внешнего угла треугольника; признаки равнобедренного треугольника; решать несложные задачи на построение с использованием известных алгоритмов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298</w:t>
            </w:r>
          </w:p>
        </w:tc>
        <w:tc>
          <w:tcPr>
            <w:tcW w:w="851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4.04(Ср)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9.04(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308. 310, 311</w:t>
            </w:r>
          </w:p>
        </w:tc>
        <w:tc>
          <w:tcPr>
            <w:tcW w:w="851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rPr>
          <w:trHeight w:val="1922"/>
        </w:trPr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теме: «Соотношение между сторонами и углами треугольника»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КЗУ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№130, 134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7" w:type="dxa"/>
            <w:vMerge w:val="restart"/>
            <w:textDirection w:val="btLr"/>
          </w:tcPr>
          <w:p w:rsidR="00974923" w:rsidRPr="00974923" w:rsidRDefault="00974923" w:rsidP="009749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(11 ч)</w:t>
            </w: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на местности (урок на пришкольном участке)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использовать приоритетные знания и умения в практической деятельности и повседневной жизни для описания реальных ситуаций на языке геометрии, для решения практических задач; размечать грядки различной формы.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150,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153, 155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«Измерение отрезков и углов»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05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1)Измерение отрезков и углов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Перпендику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лярные</w:t>
            </w:r>
            <w:proofErr w:type="spell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прямые.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3)Параллельные прямые.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4)Треугольники</w:t>
            </w:r>
          </w:p>
        </w:tc>
        <w:tc>
          <w:tcPr>
            <w:tcW w:w="3240" w:type="dxa"/>
            <w:vMerge w:val="restart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</w:t>
            </w: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 т ь: решать задачи и проводить доказательные рассуждения, используя известные теоремы, обнаруживая возможности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их применения</w:t>
            </w: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78, 80;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65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25.04(Ср)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7.05(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по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теме: «Перпендикулярные прямые»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</w:t>
            </w:r>
            <w:proofErr w:type="gramEnd"/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26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Транспорти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299, </w:t>
            </w: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216</w:t>
            </w:r>
          </w:p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 91, 72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14.05(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16.05(Ср)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«Параллельные прямые»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Транспортир, линейка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№91, 94, 97, 98</w:t>
            </w: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923" w:rsidRPr="00974923" w:rsidTr="00974923">
        <w:tc>
          <w:tcPr>
            <w:tcW w:w="54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7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5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1276" w:type="dxa"/>
          </w:tcPr>
          <w:p w:rsidR="00974923" w:rsidRPr="00974923" w:rsidRDefault="00974923" w:rsidP="009749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28.05(</w:t>
            </w:r>
            <w:proofErr w:type="spellStart"/>
            <w:proofErr w:type="gramStart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4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30.05(Ср)</w:t>
            </w:r>
          </w:p>
        </w:tc>
        <w:tc>
          <w:tcPr>
            <w:tcW w:w="708" w:type="dxa"/>
          </w:tcPr>
          <w:p w:rsidR="00974923" w:rsidRPr="00974923" w:rsidRDefault="00974923" w:rsidP="0097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4923" w:rsidRPr="00974923" w:rsidRDefault="00974923" w:rsidP="00974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4923" w:rsidRPr="00974923" w:rsidRDefault="00974923" w:rsidP="00974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42B" w:rsidRDefault="00E9642B" w:rsidP="00E9642B">
      <w:pPr>
        <w:spacing w:before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42B" w:rsidRDefault="00E9642B" w:rsidP="00E9642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00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7"/>
        <w:gridCol w:w="6237"/>
      </w:tblGrid>
      <w:tr w:rsidR="00E9642B" w:rsidTr="00E9642B"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642B" w:rsidRDefault="00E9642B">
            <w:pPr>
              <w:spacing w:after="0"/>
              <w:ind w:firstLine="72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СОГЛАСОВАНО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Протокол заседания  МО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учителей естественно-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математического цикла  № 1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от </w:t>
            </w:r>
            <w:r w:rsidR="009A45A3"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.</w:t>
            </w:r>
            <w:r w:rsidR="009A45A3"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08 </w:t>
            </w: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.201</w:t>
            </w:r>
            <w:r w:rsidR="009A45A3"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7</w:t>
            </w: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г.  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Руководитель  МО</w:t>
            </w:r>
          </w:p>
          <w:p w:rsidR="00E9642B" w:rsidRDefault="00E9642B">
            <w:pPr>
              <w:spacing w:after="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_____________/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С.А.Мороз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/</w:t>
            </w:r>
          </w:p>
          <w:p w:rsidR="00E9642B" w:rsidRDefault="00E9642B">
            <w:pPr>
              <w:spacing w:after="0"/>
              <w:ind w:firstLine="72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9642B" w:rsidRDefault="00E9642B" w:rsidP="00E9642B">
            <w:pPr>
              <w:spacing w:after="0"/>
              <w:ind w:left="-675" w:firstLine="675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СОГЛАСОВАНО</w:t>
            </w:r>
          </w:p>
          <w:p w:rsidR="00E9642B" w:rsidRDefault="00E9642B" w:rsidP="00E9642B">
            <w:pPr>
              <w:spacing w:after="0"/>
              <w:ind w:left="-675" w:firstLine="675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Заместитель директора по УВР</w:t>
            </w:r>
          </w:p>
          <w:p w:rsidR="00E9642B" w:rsidRDefault="00E9642B" w:rsidP="00E9642B">
            <w:pPr>
              <w:spacing w:after="0"/>
              <w:ind w:left="-675" w:firstLine="675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__________  /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Г.А.Кисленко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/</w:t>
            </w:r>
          </w:p>
          <w:p w:rsidR="00E9642B" w:rsidRDefault="009A45A3" w:rsidP="00E9642B">
            <w:pPr>
              <w:spacing w:after="0"/>
              <w:ind w:left="-675" w:firstLine="675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      </w:t>
            </w:r>
            <w:r w:rsidR="00E9642B"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.08.201</w:t>
            </w:r>
            <w:r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>7</w:t>
            </w:r>
            <w:r w:rsidR="00E9642B">
              <w:rPr>
                <w:rFonts w:ascii="Times New Roman" w:eastAsia="Times New Roman" w:hAnsi="Times New Roman"/>
                <w:kern w:val="2"/>
                <w:sz w:val="28"/>
                <w:szCs w:val="24"/>
              </w:rPr>
              <w:t xml:space="preserve"> год</w:t>
            </w:r>
          </w:p>
          <w:p w:rsidR="00E9642B" w:rsidRDefault="00E9642B">
            <w:pPr>
              <w:spacing w:after="0"/>
              <w:ind w:firstLine="720"/>
              <w:rPr>
                <w:rFonts w:ascii="Times New Roman" w:eastAsia="Times New Roman" w:hAnsi="Times New Roman"/>
                <w:kern w:val="2"/>
                <w:sz w:val="28"/>
                <w:szCs w:val="24"/>
              </w:rPr>
            </w:pPr>
          </w:p>
        </w:tc>
      </w:tr>
    </w:tbl>
    <w:p w:rsidR="00E9642B" w:rsidRDefault="00E9642B" w:rsidP="00E9642B">
      <w:pPr>
        <w:spacing w:before="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42B" w:rsidRDefault="00E9642B" w:rsidP="00E9642B">
      <w:pPr>
        <w:spacing w:before="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C8A" w:rsidRDefault="006A0C8A"/>
    <w:sectPr w:rsidR="006A0C8A" w:rsidSect="009749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2854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82032"/>
    <w:multiLevelType w:val="hybridMultilevel"/>
    <w:tmpl w:val="86CA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D0D6E"/>
    <w:multiLevelType w:val="hybridMultilevel"/>
    <w:tmpl w:val="D53AB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95F45"/>
    <w:multiLevelType w:val="hybridMultilevel"/>
    <w:tmpl w:val="3454D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0395B"/>
    <w:multiLevelType w:val="hybridMultilevel"/>
    <w:tmpl w:val="9E9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74644"/>
    <w:multiLevelType w:val="hybridMultilevel"/>
    <w:tmpl w:val="9E745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67C27"/>
    <w:multiLevelType w:val="hybridMultilevel"/>
    <w:tmpl w:val="5E067AF2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B47B2"/>
    <w:multiLevelType w:val="multilevel"/>
    <w:tmpl w:val="70E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6D4B13"/>
    <w:multiLevelType w:val="hybridMultilevel"/>
    <w:tmpl w:val="9690BFB0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63AA9"/>
    <w:multiLevelType w:val="hybridMultilevel"/>
    <w:tmpl w:val="725CBFCE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76566"/>
    <w:multiLevelType w:val="hybridMultilevel"/>
    <w:tmpl w:val="E3BC3146"/>
    <w:lvl w:ilvl="0" w:tplc="2EEC7780">
      <w:start w:val="1"/>
      <w:numFmt w:val="decimal"/>
      <w:lvlText w:val="%1."/>
      <w:legacy w:legacy="1" w:legacySpace="0" w:legacyIndent="212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21E"/>
    <w:multiLevelType w:val="hybridMultilevel"/>
    <w:tmpl w:val="4A32EB18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34933"/>
    <w:multiLevelType w:val="hybridMultilevel"/>
    <w:tmpl w:val="AFE44C80"/>
    <w:lvl w:ilvl="0" w:tplc="ACB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5">
    <w:nsid w:val="3A6026B8"/>
    <w:multiLevelType w:val="hybridMultilevel"/>
    <w:tmpl w:val="12189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7">
    <w:nsid w:val="3C2A4833"/>
    <w:multiLevelType w:val="hybridMultilevel"/>
    <w:tmpl w:val="4B30CE74"/>
    <w:lvl w:ilvl="0" w:tplc="2BEAF770">
      <w:start w:val="1"/>
      <w:numFmt w:val="decimal"/>
      <w:lvlText w:val="%1."/>
      <w:legacy w:legacy="1" w:legacySpace="0" w:legacyIndent="208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F01DF"/>
    <w:multiLevelType w:val="hybridMultilevel"/>
    <w:tmpl w:val="D380587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3EA87321"/>
    <w:multiLevelType w:val="hybridMultilevel"/>
    <w:tmpl w:val="4BB0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C49AC"/>
    <w:multiLevelType w:val="hybridMultilevel"/>
    <w:tmpl w:val="B390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D60313"/>
    <w:multiLevelType w:val="hybridMultilevel"/>
    <w:tmpl w:val="4DE811EE"/>
    <w:lvl w:ilvl="0" w:tplc="6BBC76C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5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6">
    <w:nsid w:val="69523897"/>
    <w:multiLevelType w:val="hybridMultilevel"/>
    <w:tmpl w:val="9DA2F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C6B9F"/>
    <w:multiLevelType w:val="hybridMultilevel"/>
    <w:tmpl w:val="A5A0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8"/>
  </w:num>
  <w:num w:numId="5">
    <w:abstractNumId w:val="25"/>
  </w:num>
  <w:num w:numId="6">
    <w:abstractNumId w:val="16"/>
  </w:num>
  <w:num w:numId="7">
    <w:abstractNumId w:val="24"/>
  </w:num>
  <w:num w:numId="8">
    <w:abstractNumId w:val="14"/>
  </w:num>
  <w:num w:numId="9">
    <w:abstractNumId w:val="7"/>
  </w:num>
  <w:num w:numId="10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21"/>
  </w:num>
  <w:num w:numId="16">
    <w:abstractNumId w:val="2"/>
  </w:num>
  <w:num w:numId="17">
    <w:abstractNumId w:val="3"/>
  </w:num>
  <w:num w:numId="18">
    <w:abstractNumId w:val="28"/>
  </w:num>
  <w:num w:numId="19">
    <w:abstractNumId w:val="25"/>
  </w:num>
  <w:num w:numId="20">
    <w:abstractNumId w:val="16"/>
  </w:num>
  <w:num w:numId="21">
    <w:abstractNumId w:val="24"/>
  </w:num>
  <w:num w:numId="22">
    <w:abstractNumId w:val="14"/>
  </w:num>
  <w:num w:numId="23">
    <w:abstractNumId w:val="7"/>
  </w:num>
  <w:num w:numId="24">
    <w:abstractNumId w:val="22"/>
  </w:num>
  <w:num w:numId="25">
    <w:abstractNumId w:val="8"/>
  </w:num>
  <w:num w:numId="26">
    <w:abstractNumId w:val="17"/>
  </w:num>
  <w:num w:numId="27">
    <w:abstractNumId w:val="11"/>
  </w:num>
  <w:num w:numId="28">
    <w:abstractNumId w:val="12"/>
  </w:num>
  <w:num w:numId="29">
    <w:abstractNumId w:val="27"/>
  </w:num>
  <w:num w:numId="30">
    <w:abstractNumId w:val="5"/>
  </w:num>
  <w:num w:numId="31">
    <w:abstractNumId w:val="20"/>
  </w:num>
  <w:num w:numId="32">
    <w:abstractNumId w:val="4"/>
  </w:num>
  <w:num w:numId="33">
    <w:abstractNumId w:val="19"/>
  </w:num>
  <w:num w:numId="34">
    <w:abstractNumId w:val="13"/>
  </w:num>
  <w:num w:numId="35">
    <w:abstractNumId w:val="9"/>
  </w:num>
  <w:num w:numId="36">
    <w:abstractNumId w:val="10"/>
  </w:num>
  <w:num w:numId="37">
    <w:abstractNumId w:val="2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39"/>
    <w:rsid w:val="002E6F39"/>
    <w:rsid w:val="00582EAB"/>
    <w:rsid w:val="006A0C8A"/>
    <w:rsid w:val="00974923"/>
    <w:rsid w:val="009A45A3"/>
    <w:rsid w:val="00E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4923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92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4923"/>
  </w:style>
  <w:style w:type="paragraph" w:styleId="a3">
    <w:name w:val="Body Text"/>
    <w:basedOn w:val="a"/>
    <w:link w:val="a4"/>
    <w:rsid w:val="009749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974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974923"/>
  </w:style>
  <w:style w:type="table" w:styleId="a6">
    <w:name w:val="Table Grid"/>
    <w:basedOn w:val="a1"/>
    <w:rsid w:val="00974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974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974923"/>
    <w:rPr>
      <w:rFonts w:ascii="Bookman Old Style" w:hAnsi="Bookman Old Style" w:cs="Bookman Old Style" w:hint="default"/>
      <w:sz w:val="18"/>
      <w:szCs w:val="18"/>
    </w:rPr>
  </w:style>
  <w:style w:type="paragraph" w:styleId="a7">
    <w:name w:val="No Spacing"/>
    <w:uiPriority w:val="1"/>
    <w:qFormat/>
    <w:rsid w:val="0097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49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749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7492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74923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9A4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4923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92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4923"/>
  </w:style>
  <w:style w:type="paragraph" w:styleId="a3">
    <w:name w:val="Body Text"/>
    <w:basedOn w:val="a"/>
    <w:link w:val="a4"/>
    <w:rsid w:val="009749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974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974923"/>
  </w:style>
  <w:style w:type="table" w:styleId="a6">
    <w:name w:val="Table Grid"/>
    <w:basedOn w:val="a1"/>
    <w:rsid w:val="00974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974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974923"/>
    <w:rPr>
      <w:rFonts w:ascii="Bookman Old Style" w:hAnsi="Bookman Old Style" w:cs="Bookman Old Style" w:hint="default"/>
      <w:sz w:val="18"/>
      <w:szCs w:val="18"/>
    </w:rPr>
  </w:style>
  <w:style w:type="paragraph" w:styleId="a7">
    <w:name w:val="No Spacing"/>
    <w:uiPriority w:val="1"/>
    <w:qFormat/>
    <w:rsid w:val="0097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49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749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7492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74923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9A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Директор</cp:lastModifiedBy>
  <cp:revision>4</cp:revision>
  <dcterms:created xsi:type="dcterms:W3CDTF">2017-10-21T16:55:00Z</dcterms:created>
  <dcterms:modified xsi:type="dcterms:W3CDTF">2017-10-24T09:56:00Z</dcterms:modified>
</cp:coreProperties>
</file>