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68E" w:rsidRPr="0072268E" w:rsidRDefault="0072268E" w:rsidP="0072268E">
      <w:pPr>
        <w:spacing w:after="0" w:line="240" w:lineRule="auto"/>
        <w:jc w:val="both"/>
        <w:rPr>
          <w:rFonts w:ascii="Times New Roman" w:eastAsia="Calibri" w:hAnsi="Times New Roman" w:cs="Times New Roman"/>
          <w:u w:val="single"/>
          <w:lang w:val="en-US" w:eastAsia="en-US"/>
        </w:rPr>
      </w:pPr>
    </w:p>
    <w:p w:rsidR="00905DC6" w:rsidRDefault="00905DC6" w:rsidP="00905DC6">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МУНИЦИПАЛЬНОЕ БЮДЖЕТНОЕ ОБЩЕОБРАЗОВАТЕЛЬНОЕ УЧРЕЖДЕНИЕ</w:t>
      </w:r>
    </w:p>
    <w:p w:rsidR="00905DC6" w:rsidRDefault="00905DC6" w:rsidP="00905DC6">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Верхнеобливская основная общеобразовательная школа</w:t>
      </w:r>
    </w:p>
    <w:p w:rsidR="00905DC6" w:rsidRDefault="00905DC6" w:rsidP="00905DC6">
      <w:pPr>
        <w:suppressAutoHyphens/>
        <w:spacing w:after="0" w:line="240" w:lineRule="auto"/>
        <w:jc w:val="center"/>
        <w:rPr>
          <w:rFonts w:ascii="Times New Roman" w:hAnsi="Times New Roman"/>
          <w:b/>
          <w:sz w:val="24"/>
          <w:szCs w:val="24"/>
          <w:lang w:eastAsia="ar-SA"/>
        </w:rPr>
      </w:pPr>
    </w:p>
    <w:p w:rsidR="00905DC6" w:rsidRDefault="00905DC6" w:rsidP="00905DC6">
      <w:pPr>
        <w:suppressAutoHyphens/>
        <w:spacing w:after="0" w:line="240" w:lineRule="auto"/>
        <w:jc w:val="center"/>
        <w:rPr>
          <w:rFonts w:ascii="Times New Roman" w:hAnsi="Times New Roman"/>
          <w:b/>
          <w:sz w:val="24"/>
          <w:szCs w:val="24"/>
          <w:lang w:eastAsia="ar-SA"/>
        </w:rPr>
      </w:pPr>
    </w:p>
    <w:tbl>
      <w:tblPr>
        <w:tblW w:w="0" w:type="auto"/>
        <w:tblInd w:w="-464" w:type="dxa"/>
        <w:tblLook w:val="04A0"/>
      </w:tblPr>
      <w:tblGrid>
        <w:gridCol w:w="3266"/>
        <w:gridCol w:w="3291"/>
        <w:gridCol w:w="3478"/>
      </w:tblGrid>
      <w:tr w:rsidR="00905DC6" w:rsidTr="00905DC6">
        <w:tc>
          <w:tcPr>
            <w:tcW w:w="3266" w:type="dxa"/>
          </w:tcPr>
          <w:p w:rsidR="00905DC6" w:rsidRDefault="00905DC6">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 xml:space="preserve">«Рассмотрено» </w:t>
            </w:r>
          </w:p>
          <w:p w:rsidR="00905DC6" w:rsidRDefault="00905DC6">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 Руководитель МО</w:t>
            </w:r>
          </w:p>
          <w:p w:rsidR="00905DC6" w:rsidRDefault="00905DC6">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___________/_____________</w:t>
            </w:r>
          </w:p>
          <w:p w:rsidR="00905DC6" w:rsidRDefault="00905DC6">
            <w:pPr>
              <w:suppressAutoHyphens/>
              <w:spacing w:after="0"/>
              <w:rPr>
                <w:rFonts w:ascii="Times New Roman" w:hAnsi="Times New Roman"/>
                <w:sz w:val="24"/>
                <w:szCs w:val="24"/>
                <w:lang w:eastAsia="ar-SA"/>
              </w:rPr>
            </w:pPr>
            <w:r>
              <w:rPr>
                <w:rFonts w:ascii="Times New Roman" w:hAnsi="Times New Roman"/>
                <w:sz w:val="24"/>
                <w:szCs w:val="24"/>
                <w:lang w:eastAsia="ar-SA"/>
              </w:rPr>
              <w:t>Протокол № ____</w:t>
            </w:r>
          </w:p>
          <w:p w:rsidR="00905DC6" w:rsidRDefault="00905DC6">
            <w:pPr>
              <w:suppressAutoHyphens/>
              <w:spacing w:after="0"/>
              <w:rPr>
                <w:rFonts w:ascii="Times New Roman" w:hAnsi="Times New Roman"/>
                <w:b/>
                <w:sz w:val="24"/>
                <w:szCs w:val="24"/>
                <w:lang w:eastAsia="ar-SA"/>
              </w:rPr>
            </w:pPr>
            <w:r>
              <w:rPr>
                <w:rFonts w:ascii="Times New Roman" w:hAnsi="Times New Roman"/>
                <w:sz w:val="24"/>
                <w:szCs w:val="24"/>
                <w:lang w:eastAsia="ar-SA"/>
              </w:rPr>
              <w:t>от «____» ________ 20___ г.</w:t>
            </w:r>
          </w:p>
          <w:p w:rsidR="00905DC6" w:rsidRDefault="00905DC6">
            <w:pPr>
              <w:suppressAutoHyphens/>
              <w:spacing w:after="0" w:line="240" w:lineRule="auto"/>
              <w:jc w:val="center"/>
              <w:rPr>
                <w:rFonts w:ascii="Times New Roman" w:hAnsi="Times New Roman"/>
                <w:b/>
                <w:sz w:val="24"/>
                <w:szCs w:val="24"/>
                <w:lang w:eastAsia="ar-SA"/>
              </w:rPr>
            </w:pPr>
          </w:p>
        </w:tc>
        <w:tc>
          <w:tcPr>
            <w:tcW w:w="3291" w:type="dxa"/>
          </w:tcPr>
          <w:p w:rsidR="00905DC6" w:rsidRDefault="00905DC6">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«Согласовано»</w:t>
            </w:r>
          </w:p>
          <w:p w:rsidR="00905DC6" w:rsidRDefault="00905DC6">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Зам. директора по УВР</w:t>
            </w:r>
          </w:p>
          <w:p w:rsidR="00905DC6" w:rsidRDefault="00905DC6">
            <w:pPr>
              <w:suppressAutoHyphens/>
              <w:spacing w:after="0" w:line="240" w:lineRule="auto"/>
              <w:rPr>
                <w:rFonts w:ascii="Times New Roman" w:hAnsi="Times New Roman"/>
                <w:sz w:val="24"/>
                <w:szCs w:val="24"/>
                <w:lang w:eastAsia="ar-SA"/>
              </w:rPr>
            </w:pPr>
          </w:p>
          <w:p w:rsidR="00905DC6" w:rsidRDefault="00905DC6">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___________/____________</w:t>
            </w:r>
          </w:p>
        </w:tc>
        <w:tc>
          <w:tcPr>
            <w:tcW w:w="3478" w:type="dxa"/>
          </w:tcPr>
          <w:p w:rsidR="00905DC6" w:rsidRDefault="00905DC6">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«Утверждаю»</w:t>
            </w:r>
          </w:p>
          <w:p w:rsidR="00905DC6" w:rsidRDefault="00905DC6">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Директор МБОУ Верхнеобливская  оош</w:t>
            </w:r>
          </w:p>
          <w:p w:rsidR="00905DC6" w:rsidRDefault="00905DC6">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____________ Г.А. Кисленко</w:t>
            </w:r>
          </w:p>
          <w:p w:rsidR="00905DC6" w:rsidRDefault="00905DC6">
            <w:pPr>
              <w:suppressAutoHyphens/>
              <w:spacing w:after="0" w:line="240" w:lineRule="auto"/>
              <w:rPr>
                <w:rFonts w:ascii="Times New Roman" w:hAnsi="Times New Roman"/>
                <w:sz w:val="24"/>
                <w:szCs w:val="24"/>
                <w:lang w:eastAsia="ar-SA"/>
              </w:rPr>
            </w:pPr>
          </w:p>
          <w:p w:rsidR="00905DC6" w:rsidRDefault="00905DC6">
            <w:pPr>
              <w:suppressAutoHyphens/>
              <w:spacing w:after="0" w:line="240" w:lineRule="auto"/>
              <w:rPr>
                <w:rFonts w:ascii="Times New Roman" w:hAnsi="Times New Roman"/>
                <w:b/>
                <w:sz w:val="24"/>
                <w:szCs w:val="24"/>
                <w:lang w:eastAsia="ar-SA"/>
              </w:rPr>
            </w:pPr>
          </w:p>
        </w:tc>
      </w:tr>
    </w:tbl>
    <w:p w:rsidR="00905DC6" w:rsidRDefault="00905DC6" w:rsidP="00905DC6">
      <w:pPr>
        <w:suppressAutoHyphens/>
        <w:spacing w:after="0" w:line="240" w:lineRule="auto"/>
        <w:jc w:val="center"/>
        <w:rPr>
          <w:rFonts w:ascii="Times New Roman" w:hAnsi="Times New Roman"/>
          <w:b/>
          <w:sz w:val="72"/>
          <w:szCs w:val="24"/>
          <w:lang w:eastAsia="ar-SA"/>
        </w:rPr>
      </w:pPr>
    </w:p>
    <w:p w:rsidR="00905DC6" w:rsidRDefault="00905DC6" w:rsidP="00905DC6">
      <w:pPr>
        <w:suppressAutoHyphens/>
        <w:spacing w:after="0" w:line="240" w:lineRule="auto"/>
        <w:jc w:val="center"/>
        <w:rPr>
          <w:rFonts w:ascii="Times New Roman" w:hAnsi="Times New Roman"/>
          <w:b/>
          <w:sz w:val="72"/>
          <w:szCs w:val="24"/>
          <w:lang w:eastAsia="ar-SA"/>
        </w:rPr>
      </w:pPr>
    </w:p>
    <w:p w:rsidR="00905DC6" w:rsidRDefault="00905DC6" w:rsidP="00905DC6">
      <w:pPr>
        <w:suppressAutoHyphens/>
        <w:spacing w:after="0" w:line="240" w:lineRule="auto"/>
        <w:jc w:val="center"/>
        <w:rPr>
          <w:rFonts w:ascii="Times New Roman" w:hAnsi="Times New Roman"/>
          <w:b/>
          <w:sz w:val="56"/>
          <w:szCs w:val="24"/>
          <w:lang w:eastAsia="ar-SA"/>
        </w:rPr>
      </w:pPr>
      <w:r>
        <w:rPr>
          <w:rFonts w:ascii="Times New Roman" w:hAnsi="Times New Roman"/>
          <w:b/>
          <w:sz w:val="56"/>
          <w:szCs w:val="24"/>
          <w:lang w:eastAsia="ar-SA"/>
        </w:rPr>
        <w:t>РАБОЧАЯ  ПРОГРАММА</w:t>
      </w:r>
    </w:p>
    <w:p w:rsidR="00905DC6" w:rsidRPr="00905DC6" w:rsidRDefault="00905DC6" w:rsidP="00905DC6">
      <w:pPr>
        <w:suppressAutoHyphens/>
        <w:spacing w:after="0" w:line="240" w:lineRule="auto"/>
        <w:jc w:val="center"/>
        <w:rPr>
          <w:rFonts w:ascii="Times New Roman" w:hAnsi="Times New Roman"/>
          <w:b/>
          <w:sz w:val="36"/>
          <w:szCs w:val="36"/>
          <w:lang w:eastAsia="ar-SA"/>
        </w:rPr>
      </w:pPr>
      <w:r>
        <w:rPr>
          <w:rFonts w:ascii="Times New Roman" w:hAnsi="Times New Roman"/>
          <w:b/>
          <w:sz w:val="36"/>
          <w:szCs w:val="36"/>
          <w:lang w:eastAsia="ar-SA"/>
        </w:rPr>
        <w:t>внеурочной деятельности</w:t>
      </w:r>
    </w:p>
    <w:p w:rsidR="00905DC6" w:rsidRDefault="00905DC6" w:rsidP="00905DC6">
      <w:pPr>
        <w:suppressAutoHyphens/>
        <w:spacing w:after="0" w:line="240" w:lineRule="auto"/>
        <w:jc w:val="center"/>
        <w:rPr>
          <w:rFonts w:ascii="Times New Roman" w:hAnsi="Times New Roman"/>
          <w:b/>
          <w:sz w:val="36"/>
          <w:szCs w:val="36"/>
          <w:u w:val="single"/>
          <w:lang w:eastAsia="ar-SA"/>
        </w:rPr>
      </w:pPr>
      <w:r>
        <w:rPr>
          <w:rFonts w:ascii="Times New Roman" w:hAnsi="Times New Roman"/>
          <w:b/>
          <w:sz w:val="36"/>
          <w:szCs w:val="36"/>
          <w:u w:val="single"/>
          <w:lang w:eastAsia="ar-SA"/>
        </w:rPr>
        <w:t>«Шахматная школа»</w:t>
      </w:r>
    </w:p>
    <w:p w:rsidR="00905DC6" w:rsidRDefault="00905DC6" w:rsidP="00905DC6">
      <w:pPr>
        <w:suppressAutoHyphens/>
        <w:spacing w:after="0" w:line="240" w:lineRule="auto"/>
        <w:jc w:val="center"/>
        <w:rPr>
          <w:rFonts w:ascii="Times New Roman" w:hAnsi="Times New Roman"/>
          <w:b/>
          <w:sz w:val="36"/>
          <w:szCs w:val="36"/>
          <w:lang w:eastAsia="ar-SA"/>
        </w:rPr>
      </w:pPr>
      <w:r>
        <w:rPr>
          <w:rFonts w:ascii="Times New Roman" w:hAnsi="Times New Roman"/>
          <w:b/>
          <w:sz w:val="36"/>
          <w:szCs w:val="36"/>
          <w:lang w:eastAsia="ar-SA"/>
        </w:rPr>
        <w:t>2018– 2019 учебный год</w:t>
      </w:r>
    </w:p>
    <w:p w:rsidR="00905DC6" w:rsidRDefault="00905DC6" w:rsidP="00905DC6">
      <w:pPr>
        <w:suppressAutoHyphens/>
        <w:spacing w:after="0" w:line="240" w:lineRule="auto"/>
        <w:jc w:val="center"/>
        <w:rPr>
          <w:rFonts w:ascii="Times New Roman" w:hAnsi="Times New Roman"/>
          <w:b/>
          <w:sz w:val="28"/>
          <w:szCs w:val="28"/>
          <w:lang w:eastAsia="ar-SA"/>
        </w:rPr>
      </w:pPr>
    </w:p>
    <w:p w:rsidR="00905DC6" w:rsidRDefault="00905DC6" w:rsidP="00905DC6">
      <w:pPr>
        <w:suppressAutoHyphens/>
        <w:spacing w:after="0" w:line="240" w:lineRule="auto"/>
        <w:jc w:val="center"/>
        <w:rPr>
          <w:rFonts w:ascii="Times New Roman" w:hAnsi="Times New Roman"/>
          <w:b/>
          <w:sz w:val="28"/>
          <w:szCs w:val="28"/>
          <w:lang w:eastAsia="ar-SA"/>
        </w:rPr>
      </w:pPr>
    </w:p>
    <w:p w:rsidR="00905DC6" w:rsidRDefault="00905DC6" w:rsidP="00905DC6">
      <w:pPr>
        <w:suppressAutoHyphens/>
        <w:spacing w:after="0" w:line="240" w:lineRule="auto"/>
        <w:rPr>
          <w:rFonts w:ascii="Times New Roman" w:hAnsi="Times New Roman"/>
          <w:sz w:val="28"/>
          <w:szCs w:val="28"/>
          <w:lang w:eastAsia="ar-SA"/>
        </w:rPr>
      </w:pPr>
    </w:p>
    <w:p w:rsidR="00905DC6" w:rsidRDefault="00905DC6" w:rsidP="00905DC6">
      <w:pPr>
        <w:suppressAutoHyphens/>
        <w:spacing w:after="0" w:line="240" w:lineRule="auto"/>
        <w:rPr>
          <w:rFonts w:ascii="Times New Roman" w:hAnsi="Times New Roman"/>
          <w:sz w:val="28"/>
          <w:szCs w:val="28"/>
          <w:lang w:eastAsia="ar-SA"/>
        </w:rPr>
      </w:pPr>
    </w:p>
    <w:p w:rsidR="00905DC6" w:rsidRDefault="00905DC6" w:rsidP="00905DC6">
      <w:pPr>
        <w:suppressAutoHyphens/>
        <w:spacing w:after="0" w:line="240" w:lineRule="auto"/>
        <w:rPr>
          <w:rFonts w:ascii="Times New Roman" w:hAnsi="Times New Roman"/>
          <w:sz w:val="28"/>
          <w:szCs w:val="28"/>
          <w:lang w:eastAsia="ar-SA"/>
        </w:rPr>
      </w:pPr>
    </w:p>
    <w:p w:rsidR="00905DC6" w:rsidRDefault="00905DC6" w:rsidP="00905DC6">
      <w:pPr>
        <w:suppressAutoHyphens/>
        <w:spacing w:after="0" w:line="240" w:lineRule="auto"/>
        <w:rPr>
          <w:rFonts w:ascii="Times New Roman" w:hAnsi="Times New Roman"/>
          <w:sz w:val="28"/>
          <w:szCs w:val="28"/>
          <w:lang w:eastAsia="ar-SA"/>
        </w:rPr>
      </w:pPr>
      <w:r>
        <w:rPr>
          <w:rFonts w:ascii="Times New Roman" w:hAnsi="Times New Roman"/>
          <w:b/>
          <w:sz w:val="28"/>
          <w:szCs w:val="28"/>
          <w:lang w:eastAsia="ar-SA"/>
        </w:rPr>
        <w:t>Учитель</w:t>
      </w:r>
      <w:r>
        <w:rPr>
          <w:rFonts w:ascii="Times New Roman" w:hAnsi="Times New Roman"/>
          <w:sz w:val="28"/>
          <w:szCs w:val="28"/>
          <w:lang w:eastAsia="ar-SA"/>
        </w:rPr>
        <w:t xml:space="preserve">    </w:t>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t>Морозова Елена Анатольевна,   высшая КК</w:t>
      </w:r>
    </w:p>
    <w:p w:rsidR="00905DC6" w:rsidRDefault="00905DC6" w:rsidP="00905DC6">
      <w:pPr>
        <w:suppressAutoHyphens/>
        <w:spacing w:after="0" w:line="240" w:lineRule="auto"/>
        <w:rPr>
          <w:rFonts w:ascii="Times New Roman" w:hAnsi="Times New Roman"/>
          <w:sz w:val="28"/>
          <w:szCs w:val="28"/>
          <w:lang w:eastAsia="ar-SA"/>
        </w:rPr>
      </w:pPr>
      <w:r>
        <w:rPr>
          <w:rFonts w:ascii="Times New Roman" w:hAnsi="Times New Roman"/>
          <w:b/>
          <w:sz w:val="28"/>
          <w:szCs w:val="28"/>
          <w:lang w:eastAsia="ar-SA"/>
        </w:rPr>
        <w:t xml:space="preserve">Класс   </w:t>
      </w:r>
      <w:r>
        <w:rPr>
          <w:rFonts w:ascii="Times New Roman" w:hAnsi="Times New Roman"/>
          <w:sz w:val="28"/>
          <w:szCs w:val="28"/>
          <w:lang w:eastAsia="ar-SA"/>
        </w:rPr>
        <w:t xml:space="preserve">       </w:t>
      </w:r>
      <w:r>
        <w:rPr>
          <w:rFonts w:ascii="Times New Roman" w:hAnsi="Times New Roman"/>
          <w:sz w:val="28"/>
          <w:szCs w:val="28"/>
          <w:lang w:eastAsia="ar-SA"/>
        </w:rPr>
        <w:tab/>
      </w:r>
      <w:r>
        <w:rPr>
          <w:rFonts w:ascii="Times New Roman" w:hAnsi="Times New Roman"/>
          <w:sz w:val="28"/>
          <w:szCs w:val="28"/>
          <w:lang w:eastAsia="ar-SA"/>
        </w:rPr>
        <w:tab/>
        <w:t>1-4</w:t>
      </w:r>
    </w:p>
    <w:p w:rsidR="008337A8" w:rsidRPr="008337A8" w:rsidRDefault="00905DC6" w:rsidP="00905DC6">
      <w:pPr>
        <w:suppressAutoHyphens/>
        <w:spacing w:after="0" w:line="240" w:lineRule="auto"/>
        <w:rPr>
          <w:rFonts w:ascii="Times New Roman" w:hAnsi="Times New Roman"/>
          <w:sz w:val="28"/>
          <w:szCs w:val="28"/>
          <w:lang w:eastAsia="ar-SA"/>
        </w:rPr>
      </w:pPr>
      <w:r>
        <w:rPr>
          <w:rFonts w:ascii="Times New Roman" w:hAnsi="Times New Roman"/>
          <w:b/>
          <w:sz w:val="28"/>
          <w:szCs w:val="28"/>
          <w:lang w:eastAsia="ar-SA"/>
        </w:rPr>
        <w:t>Всего часов в год</w:t>
      </w:r>
      <w:r>
        <w:rPr>
          <w:rFonts w:ascii="Times New Roman" w:hAnsi="Times New Roman"/>
          <w:sz w:val="28"/>
          <w:szCs w:val="28"/>
          <w:lang w:eastAsia="ar-SA"/>
        </w:rPr>
        <w:t xml:space="preserve">        1</w:t>
      </w:r>
      <w:r w:rsidR="008337A8">
        <w:rPr>
          <w:rFonts w:ascii="Times New Roman" w:hAnsi="Times New Roman"/>
          <w:sz w:val="28"/>
          <w:szCs w:val="28"/>
          <w:lang w:eastAsia="ar-SA"/>
        </w:rPr>
        <w:t xml:space="preserve"> класс</w:t>
      </w:r>
      <w:r>
        <w:rPr>
          <w:rFonts w:ascii="Times New Roman" w:hAnsi="Times New Roman"/>
          <w:sz w:val="28"/>
          <w:szCs w:val="28"/>
          <w:lang w:eastAsia="ar-SA"/>
        </w:rPr>
        <w:t>-</w:t>
      </w:r>
      <w:r w:rsidR="008337A8" w:rsidRPr="008337A8">
        <w:rPr>
          <w:rFonts w:ascii="Times New Roman" w:hAnsi="Times New Roman"/>
          <w:sz w:val="28"/>
          <w:szCs w:val="28"/>
          <w:lang w:eastAsia="ar-SA"/>
        </w:rPr>
        <w:t xml:space="preserve"> 33 </w:t>
      </w:r>
      <w:r w:rsidR="008337A8">
        <w:rPr>
          <w:rFonts w:ascii="Times New Roman" w:hAnsi="Times New Roman"/>
          <w:sz w:val="28"/>
          <w:szCs w:val="28"/>
          <w:lang w:eastAsia="ar-SA"/>
        </w:rPr>
        <w:t xml:space="preserve">часа </w:t>
      </w:r>
    </w:p>
    <w:p w:rsidR="008337A8" w:rsidRPr="008337A8" w:rsidRDefault="008337A8" w:rsidP="00905DC6">
      <w:pPr>
        <w:suppressAutoHyphens/>
        <w:spacing w:after="0" w:line="240" w:lineRule="auto"/>
        <w:rPr>
          <w:rFonts w:ascii="Times New Roman" w:hAnsi="Times New Roman"/>
          <w:sz w:val="28"/>
          <w:szCs w:val="28"/>
          <w:lang w:eastAsia="ar-SA"/>
        </w:rPr>
      </w:pPr>
      <w:r w:rsidRPr="008337A8">
        <w:rPr>
          <w:rFonts w:ascii="Times New Roman" w:hAnsi="Times New Roman"/>
          <w:sz w:val="28"/>
          <w:szCs w:val="28"/>
          <w:lang w:eastAsia="ar-SA"/>
        </w:rPr>
        <w:t xml:space="preserve">                                       </w:t>
      </w:r>
      <w:r w:rsidR="00905DC6">
        <w:rPr>
          <w:rFonts w:ascii="Times New Roman" w:hAnsi="Times New Roman"/>
          <w:sz w:val="28"/>
          <w:szCs w:val="28"/>
          <w:lang w:eastAsia="ar-SA"/>
        </w:rPr>
        <w:t>2</w:t>
      </w:r>
      <w:r w:rsidR="00D053B0">
        <w:rPr>
          <w:rFonts w:ascii="Times New Roman" w:hAnsi="Times New Roman"/>
          <w:sz w:val="28"/>
          <w:szCs w:val="28"/>
          <w:lang w:eastAsia="ar-SA"/>
        </w:rPr>
        <w:t xml:space="preserve"> класс- 34 часа</w:t>
      </w:r>
    </w:p>
    <w:p w:rsidR="008337A8" w:rsidRPr="008337A8" w:rsidRDefault="008337A8" w:rsidP="00905DC6">
      <w:pPr>
        <w:suppressAutoHyphens/>
        <w:spacing w:after="0" w:line="240" w:lineRule="auto"/>
        <w:rPr>
          <w:rFonts w:ascii="Times New Roman" w:hAnsi="Times New Roman"/>
          <w:sz w:val="28"/>
          <w:szCs w:val="28"/>
          <w:lang w:eastAsia="ar-SA"/>
        </w:rPr>
      </w:pPr>
      <w:r w:rsidRPr="008337A8">
        <w:rPr>
          <w:rFonts w:ascii="Times New Roman" w:hAnsi="Times New Roman"/>
          <w:sz w:val="28"/>
          <w:szCs w:val="28"/>
          <w:lang w:eastAsia="ar-SA"/>
        </w:rPr>
        <w:t xml:space="preserve">                                       </w:t>
      </w:r>
      <w:r w:rsidR="00905DC6">
        <w:rPr>
          <w:rFonts w:ascii="Times New Roman" w:hAnsi="Times New Roman"/>
          <w:sz w:val="28"/>
          <w:szCs w:val="28"/>
          <w:lang w:eastAsia="ar-SA"/>
        </w:rPr>
        <w:t>3</w:t>
      </w:r>
      <w:r>
        <w:rPr>
          <w:rFonts w:ascii="Times New Roman" w:hAnsi="Times New Roman"/>
          <w:sz w:val="28"/>
          <w:szCs w:val="28"/>
          <w:lang w:eastAsia="ar-SA"/>
        </w:rPr>
        <w:t xml:space="preserve"> класс– 33 часа</w:t>
      </w:r>
    </w:p>
    <w:p w:rsidR="00905DC6" w:rsidRPr="008337A8" w:rsidRDefault="008337A8" w:rsidP="00905DC6">
      <w:pPr>
        <w:suppressAutoHyphens/>
        <w:spacing w:after="0" w:line="240" w:lineRule="auto"/>
        <w:rPr>
          <w:rFonts w:ascii="Times New Roman" w:hAnsi="Times New Roman"/>
          <w:sz w:val="28"/>
          <w:szCs w:val="28"/>
          <w:lang w:eastAsia="ar-SA"/>
        </w:rPr>
      </w:pPr>
      <w:r w:rsidRPr="008337A8">
        <w:rPr>
          <w:rFonts w:ascii="Times New Roman" w:hAnsi="Times New Roman"/>
          <w:sz w:val="28"/>
          <w:szCs w:val="28"/>
          <w:lang w:eastAsia="ar-SA"/>
        </w:rPr>
        <w:t xml:space="preserve">                                       </w:t>
      </w:r>
      <w:r w:rsidR="00905DC6">
        <w:rPr>
          <w:rFonts w:ascii="Times New Roman" w:hAnsi="Times New Roman"/>
          <w:sz w:val="28"/>
          <w:szCs w:val="28"/>
          <w:lang w:eastAsia="ar-SA"/>
        </w:rPr>
        <w:t>4</w:t>
      </w:r>
      <w:r w:rsidR="00D053B0">
        <w:rPr>
          <w:rFonts w:ascii="Times New Roman" w:hAnsi="Times New Roman"/>
          <w:sz w:val="28"/>
          <w:szCs w:val="28"/>
          <w:lang w:eastAsia="ar-SA"/>
        </w:rPr>
        <w:t xml:space="preserve"> класс- 33 часа</w:t>
      </w:r>
    </w:p>
    <w:p w:rsidR="00905DC6" w:rsidRDefault="00905DC6" w:rsidP="00905DC6">
      <w:pPr>
        <w:suppressAutoHyphens/>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                                       </w:t>
      </w:r>
    </w:p>
    <w:p w:rsidR="00905DC6" w:rsidRDefault="00905DC6" w:rsidP="00905DC6">
      <w:pPr>
        <w:suppressAutoHyphens/>
        <w:spacing w:after="0" w:line="240" w:lineRule="auto"/>
        <w:rPr>
          <w:rFonts w:ascii="Times New Roman" w:hAnsi="Times New Roman"/>
          <w:sz w:val="28"/>
          <w:szCs w:val="28"/>
          <w:lang w:eastAsia="ar-SA"/>
        </w:rPr>
      </w:pPr>
      <w:r>
        <w:rPr>
          <w:rFonts w:ascii="Times New Roman" w:hAnsi="Times New Roman"/>
          <w:b/>
          <w:sz w:val="28"/>
          <w:szCs w:val="28"/>
          <w:lang w:eastAsia="ar-SA"/>
        </w:rPr>
        <w:t>Всего часов в неделю</w:t>
      </w:r>
      <w:r>
        <w:rPr>
          <w:rFonts w:ascii="Times New Roman" w:hAnsi="Times New Roman"/>
          <w:sz w:val="28"/>
          <w:szCs w:val="28"/>
          <w:lang w:eastAsia="ar-SA"/>
        </w:rPr>
        <w:t xml:space="preserve"> </w:t>
      </w:r>
      <w:r>
        <w:rPr>
          <w:rFonts w:ascii="Times New Roman" w:hAnsi="Times New Roman"/>
          <w:sz w:val="28"/>
          <w:szCs w:val="28"/>
          <w:lang w:eastAsia="ar-SA"/>
        </w:rPr>
        <w:tab/>
        <w:t xml:space="preserve"> </w:t>
      </w:r>
      <w:r w:rsidR="008337A8">
        <w:rPr>
          <w:rFonts w:ascii="Times New Roman" w:hAnsi="Times New Roman"/>
          <w:sz w:val="28"/>
          <w:szCs w:val="28"/>
          <w:lang w:eastAsia="ar-SA"/>
        </w:rPr>
        <w:t>2 часа</w:t>
      </w:r>
    </w:p>
    <w:p w:rsidR="00905DC6" w:rsidRDefault="00905DC6" w:rsidP="00905DC6">
      <w:pPr>
        <w:suppressAutoHyphens/>
        <w:spacing w:after="0" w:line="240" w:lineRule="auto"/>
        <w:jc w:val="center"/>
        <w:rPr>
          <w:rFonts w:ascii="Times New Roman" w:hAnsi="Times New Roman"/>
          <w:b/>
          <w:sz w:val="28"/>
          <w:szCs w:val="28"/>
          <w:lang w:eastAsia="ar-SA"/>
        </w:rPr>
      </w:pPr>
    </w:p>
    <w:p w:rsidR="00905DC6" w:rsidRDefault="00905DC6" w:rsidP="00905DC6">
      <w:pPr>
        <w:suppressAutoHyphens/>
        <w:spacing w:after="0" w:line="240" w:lineRule="auto"/>
        <w:jc w:val="center"/>
        <w:rPr>
          <w:rFonts w:ascii="Times New Roman" w:hAnsi="Times New Roman"/>
          <w:b/>
          <w:sz w:val="28"/>
          <w:szCs w:val="28"/>
          <w:lang w:eastAsia="ar-SA"/>
        </w:rPr>
      </w:pPr>
    </w:p>
    <w:p w:rsidR="00905DC6" w:rsidRDefault="00905DC6" w:rsidP="00905DC6">
      <w:pPr>
        <w:suppressAutoHyphens/>
        <w:spacing w:after="0" w:line="240" w:lineRule="auto"/>
        <w:jc w:val="center"/>
        <w:rPr>
          <w:rFonts w:ascii="Times New Roman" w:hAnsi="Times New Roman"/>
          <w:b/>
          <w:sz w:val="28"/>
          <w:szCs w:val="28"/>
          <w:lang w:eastAsia="ar-SA"/>
        </w:rPr>
      </w:pPr>
    </w:p>
    <w:p w:rsidR="00905DC6" w:rsidRDefault="00905DC6" w:rsidP="00905DC6">
      <w:pPr>
        <w:suppressAutoHyphens/>
        <w:spacing w:after="0" w:line="240" w:lineRule="auto"/>
        <w:jc w:val="center"/>
        <w:rPr>
          <w:rFonts w:ascii="Times New Roman" w:hAnsi="Times New Roman"/>
          <w:b/>
          <w:sz w:val="28"/>
          <w:szCs w:val="28"/>
          <w:lang w:eastAsia="ar-SA"/>
        </w:rPr>
      </w:pPr>
    </w:p>
    <w:p w:rsidR="00905DC6" w:rsidRDefault="00905DC6" w:rsidP="00905DC6">
      <w:pPr>
        <w:suppressAutoHyphens/>
        <w:spacing w:after="0" w:line="240" w:lineRule="auto"/>
        <w:jc w:val="center"/>
        <w:rPr>
          <w:rFonts w:ascii="Times New Roman" w:hAnsi="Times New Roman"/>
          <w:b/>
          <w:sz w:val="28"/>
          <w:szCs w:val="28"/>
          <w:lang w:eastAsia="ar-SA"/>
        </w:rPr>
      </w:pPr>
    </w:p>
    <w:p w:rsidR="00905DC6" w:rsidRDefault="00905DC6" w:rsidP="00905DC6">
      <w:pPr>
        <w:suppressAutoHyphens/>
        <w:spacing w:after="0" w:line="240" w:lineRule="auto"/>
        <w:rPr>
          <w:rFonts w:ascii="Times New Roman" w:hAnsi="Times New Roman"/>
          <w:b/>
          <w:sz w:val="28"/>
          <w:szCs w:val="28"/>
          <w:lang w:eastAsia="ar-SA"/>
        </w:rPr>
      </w:pPr>
    </w:p>
    <w:p w:rsidR="00905DC6" w:rsidRPr="00905DC6" w:rsidRDefault="00905DC6" w:rsidP="00905DC6">
      <w:pPr>
        <w:suppressAutoHyphens/>
        <w:spacing w:after="0" w:line="240" w:lineRule="auto"/>
        <w:jc w:val="center"/>
        <w:rPr>
          <w:rFonts w:ascii="Times New Roman" w:hAnsi="Times New Roman"/>
          <w:b/>
          <w:sz w:val="28"/>
          <w:szCs w:val="28"/>
          <w:lang w:eastAsia="ar-SA"/>
        </w:rPr>
      </w:pPr>
    </w:p>
    <w:p w:rsidR="00905DC6" w:rsidRPr="00905DC6" w:rsidRDefault="00905DC6" w:rsidP="00905DC6">
      <w:pPr>
        <w:suppressAutoHyphens/>
        <w:spacing w:after="0" w:line="240" w:lineRule="auto"/>
        <w:jc w:val="center"/>
        <w:rPr>
          <w:rFonts w:ascii="Times New Roman" w:hAnsi="Times New Roman"/>
          <w:b/>
          <w:sz w:val="28"/>
          <w:szCs w:val="28"/>
          <w:lang w:eastAsia="ar-SA"/>
        </w:rPr>
      </w:pPr>
    </w:p>
    <w:p w:rsidR="00905DC6" w:rsidRDefault="00905DC6" w:rsidP="008337A8">
      <w:pPr>
        <w:suppressAutoHyphens/>
        <w:spacing w:after="0" w:line="240" w:lineRule="auto"/>
        <w:rPr>
          <w:rFonts w:ascii="Times New Roman" w:hAnsi="Times New Roman"/>
          <w:b/>
          <w:sz w:val="28"/>
          <w:szCs w:val="28"/>
          <w:lang w:eastAsia="ar-SA"/>
        </w:rPr>
      </w:pPr>
    </w:p>
    <w:p w:rsidR="00905DC6" w:rsidRPr="00791B93" w:rsidRDefault="00905DC6" w:rsidP="00791B93">
      <w:pPr>
        <w:suppressAutoHyphens/>
        <w:spacing w:after="0" w:line="240" w:lineRule="auto"/>
        <w:jc w:val="center"/>
        <w:rPr>
          <w:rFonts w:ascii="Times New Roman" w:eastAsia="Times New Roman" w:hAnsi="Times New Roman"/>
          <w:sz w:val="24"/>
          <w:szCs w:val="24"/>
          <w:lang w:eastAsia="ar-SA"/>
        </w:rPr>
      </w:pPr>
      <w:r>
        <w:rPr>
          <w:rFonts w:ascii="Times New Roman" w:hAnsi="Times New Roman"/>
          <w:b/>
          <w:sz w:val="28"/>
          <w:szCs w:val="28"/>
          <w:lang w:eastAsia="ar-SA"/>
        </w:rPr>
        <w:t>х. Верхнеобливский, 2018</w:t>
      </w:r>
    </w:p>
    <w:p w:rsidR="00905DC6" w:rsidRDefault="00905DC6" w:rsidP="00905DC6">
      <w:pPr>
        <w:suppressAutoHyphens/>
        <w:spacing w:after="0" w:line="240" w:lineRule="auto"/>
        <w:jc w:val="center"/>
        <w:rPr>
          <w:rFonts w:ascii="Times New Roman" w:eastAsia="Times New Roman" w:hAnsi="Times New Roman"/>
          <w:sz w:val="28"/>
          <w:szCs w:val="28"/>
          <w:u w:val="single"/>
          <w:lang w:eastAsia="ar-SA"/>
        </w:rPr>
      </w:pPr>
    </w:p>
    <w:p w:rsidR="00455D30" w:rsidRPr="00AE3990" w:rsidRDefault="00905DC6" w:rsidP="009F49DC">
      <w:pPr>
        <w:suppressAutoHyphens/>
        <w:spacing w:after="0" w:line="240" w:lineRule="auto"/>
        <w:jc w:val="center"/>
        <w:rPr>
          <w:rFonts w:ascii="Times New Roman" w:eastAsia="Times New Roman" w:hAnsi="Times New Roman" w:cs="Times New Roman"/>
          <w:sz w:val="24"/>
          <w:szCs w:val="24"/>
          <w:u w:val="single"/>
          <w:lang w:eastAsia="ar-SA"/>
        </w:rPr>
      </w:pPr>
      <w:r w:rsidRPr="00455D30">
        <w:rPr>
          <w:rFonts w:ascii="Times New Roman" w:eastAsia="Times New Roman" w:hAnsi="Times New Roman" w:cs="Times New Roman"/>
          <w:sz w:val="24"/>
          <w:szCs w:val="24"/>
          <w:u w:val="single"/>
          <w:lang w:eastAsia="ar-SA"/>
        </w:rPr>
        <w:lastRenderedPageBreak/>
        <w:t>Раздел № 1. Пояснительная записка</w:t>
      </w:r>
    </w:p>
    <w:p w:rsidR="009F49DC" w:rsidRPr="00AE3990" w:rsidRDefault="009F49DC" w:rsidP="009F49DC">
      <w:pPr>
        <w:suppressAutoHyphens/>
        <w:spacing w:after="0" w:line="240" w:lineRule="auto"/>
        <w:jc w:val="center"/>
        <w:rPr>
          <w:rFonts w:ascii="Times New Roman" w:eastAsia="Times New Roman" w:hAnsi="Times New Roman" w:cs="Times New Roman"/>
          <w:sz w:val="24"/>
          <w:szCs w:val="24"/>
          <w:u w:val="single"/>
          <w:lang w:eastAsia="ar-SA"/>
        </w:rPr>
      </w:pPr>
    </w:p>
    <w:p w:rsidR="00455D30" w:rsidRPr="00455D30" w:rsidRDefault="00455D30" w:rsidP="00455D30">
      <w:pPr>
        <w:spacing w:line="240" w:lineRule="auto"/>
        <w:ind w:firstLine="708"/>
        <w:rPr>
          <w:rFonts w:ascii="Times New Roman" w:hAnsi="Times New Roman" w:cs="Times New Roman"/>
          <w:sz w:val="24"/>
          <w:szCs w:val="24"/>
        </w:rPr>
      </w:pPr>
      <w:r w:rsidRPr="00455D30">
        <w:rPr>
          <w:rFonts w:ascii="Times New Roman" w:hAnsi="Times New Roman" w:cs="Times New Roman"/>
          <w:sz w:val="24"/>
          <w:szCs w:val="24"/>
        </w:rPr>
        <w:t>Рабочая программа внеурочной деятельности по общеинтеллектуальному направлению «Шахматная школа» составлена на основе нормативно — правовой базы:</w:t>
      </w:r>
    </w:p>
    <w:p w:rsidR="00455D30" w:rsidRPr="00455D30" w:rsidRDefault="00455D30" w:rsidP="00455D30">
      <w:pPr>
        <w:shd w:val="clear" w:color="auto" w:fill="FFFFFF"/>
        <w:tabs>
          <w:tab w:val="left" w:pos="851"/>
        </w:tabs>
        <w:spacing w:line="240" w:lineRule="auto"/>
        <w:jc w:val="both"/>
        <w:rPr>
          <w:rFonts w:ascii="Times New Roman" w:hAnsi="Times New Roman" w:cs="Times New Roman"/>
          <w:color w:val="000000"/>
          <w:sz w:val="24"/>
          <w:szCs w:val="24"/>
        </w:rPr>
      </w:pPr>
      <w:r w:rsidRPr="00455D30">
        <w:rPr>
          <w:rFonts w:ascii="Times New Roman" w:hAnsi="Times New Roman" w:cs="Times New Roman"/>
          <w:sz w:val="24"/>
          <w:szCs w:val="24"/>
        </w:rPr>
        <w:t xml:space="preserve">- </w:t>
      </w:r>
      <w:r w:rsidRPr="00455D30">
        <w:rPr>
          <w:rFonts w:ascii="Times New Roman" w:hAnsi="Times New Roman" w:cs="Times New Roman"/>
          <w:color w:val="000000"/>
          <w:sz w:val="24"/>
          <w:szCs w:val="24"/>
        </w:rPr>
        <w:t>Федеральный закон от 29.12.2012 г. № 273-ФЗ «Об образовании в Российской Федерации» (редакция от 23.07.2013).</w:t>
      </w:r>
    </w:p>
    <w:p w:rsidR="00455D30" w:rsidRPr="00455D30" w:rsidRDefault="00455D30" w:rsidP="00455D30">
      <w:pPr>
        <w:spacing w:line="240" w:lineRule="auto"/>
        <w:rPr>
          <w:rFonts w:ascii="Times New Roman" w:hAnsi="Times New Roman" w:cs="Times New Roman"/>
          <w:sz w:val="24"/>
          <w:szCs w:val="24"/>
        </w:rPr>
      </w:pPr>
      <w:r w:rsidRPr="00455D30">
        <w:rPr>
          <w:rFonts w:ascii="Times New Roman" w:hAnsi="Times New Roman" w:cs="Times New Roman"/>
          <w:sz w:val="24"/>
          <w:szCs w:val="24"/>
        </w:rPr>
        <w:t>- 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455D30" w:rsidRPr="00455D30" w:rsidRDefault="00455D30" w:rsidP="00455D30">
      <w:pPr>
        <w:spacing w:line="240" w:lineRule="auto"/>
        <w:rPr>
          <w:rFonts w:ascii="Times New Roman" w:hAnsi="Times New Roman" w:cs="Times New Roman"/>
          <w:sz w:val="24"/>
          <w:szCs w:val="24"/>
        </w:rPr>
      </w:pPr>
      <w:r w:rsidRPr="00455D30">
        <w:rPr>
          <w:rFonts w:ascii="Times New Roman" w:hAnsi="Times New Roman" w:cs="Times New Roman"/>
          <w:sz w:val="24"/>
          <w:szCs w:val="24"/>
        </w:rPr>
        <w:t>- Приказ Министерства образования и науки Российской Федерации  от 26 ноября 2010 года № 1241, зарегистрированный Минюстом России 4 февраля 2011 года № 19707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 части учебного плана, формируемой участниками образовательного процесса);</w:t>
      </w:r>
    </w:p>
    <w:p w:rsidR="00455D30" w:rsidRPr="00455D30" w:rsidRDefault="00455D30" w:rsidP="00455D30">
      <w:pPr>
        <w:spacing w:line="240" w:lineRule="auto"/>
        <w:rPr>
          <w:rFonts w:ascii="Times New Roman" w:hAnsi="Times New Roman" w:cs="Times New Roman"/>
          <w:sz w:val="24"/>
          <w:szCs w:val="24"/>
        </w:rPr>
      </w:pPr>
      <w:r w:rsidRPr="00455D30">
        <w:rPr>
          <w:rFonts w:ascii="Times New Roman" w:hAnsi="Times New Roman" w:cs="Times New Roman"/>
          <w:sz w:val="24"/>
          <w:szCs w:val="24"/>
        </w:rPr>
        <w:t>- Приказ Министерства образования и науки Российской Федерации  от 22 сентября  2011 года № 2357, зарегистрированный Минюстом России 12 декабря  2011 года № 22540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 количестве учебных занятий за 4 учебных года);</w:t>
      </w:r>
    </w:p>
    <w:p w:rsidR="00455D30" w:rsidRPr="00455D30" w:rsidRDefault="00455D30" w:rsidP="00455D30">
      <w:pPr>
        <w:spacing w:line="240" w:lineRule="auto"/>
        <w:rPr>
          <w:rFonts w:ascii="Times New Roman" w:hAnsi="Times New Roman" w:cs="Times New Roman"/>
          <w:sz w:val="24"/>
          <w:szCs w:val="24"/>
        </w:rPr>
      </w:pPr>
      <w:r w:rsidRPr="00455D30">
        <w:rPr>
          <w:rFonts w:ascii="Times New Roman" w:hAnsi="Times New Roman" w:cs="Times New Roman"/>
          <w:sz w:val="24"/>
          <w:szCs w:val="24"/>
        </w:rPr>
        <w:t>- Примерная основная образовательная программа начального общего образования, рекомендованная к использованию Координационным советом при департаменте общего образования Министерства образования и науки Российской федерации (протокол заседания от 24-25 июля 2010г. № 1);</w:t>
      </w:r>
    </w:p>
    <w:p w:rsidR="00455D30" w:rsidRPr="00455D30" w:rsidRDefault="00455D30" w:rsidP="00455D30">
      <w:pPr>
        <w:spacing w:line="240" w:lineRule="auto"/>
        <w:rPr>
          <w:rFonts w:ascii="Times New Roman" w:hAnsi="Times New Roman" w:cs="Times New Roman"/>
          <w:sz w:val="24"/>
          <w:szCs w:val="24"/>
        </w:rPr>
      </w:pPr>
      <w:r w:rsidRPr="00455D30">
        <w:rPr>
          <w:rFonts w:ascii="Times New Roman" w:hAnsi="Times New Roman" w:cs="Times New Roman"/>
          <w:sz w:val="24"/>
          <w:szCs w:val="24"/>
        </w:rPr>
        <w:t xml:space="preserve">- Постановление Главного государственного санитарного врача Российской Федерации от 29 декабря 2010 № </w:t>
      </w:r>
      <w:smartTag w:uri="urn:schemas-microsoft-com:office:smarttags" w:element="metricconverter">
        <w:smartTagPr>
          <w:attr w:name="ProductID" w:val="189 г"/>
        </w:smartTagPr>
        <w:r w:rsidRPr="00455D30">
          <w:rPr>
            <w:rFonts w:ascii="Times New Roman" w:hAnsi="Times New Roman" w:cs="Times New Roman"/>
            <w:sz w:val="24"/>
            <w:szCs w:val="24"/>
          </w:rPr>
          <w:t>189 г</w:t>
        </w:r>
      </w:smartTag>
      <w:r w:rsidRPr="00455D30">
        <w:rPr>
          <w:rFonts w:ascii="Times New Roman" w:hAnsi="Times New Roman" w:cs="Times New Roman"/>
          <w:sz w:val="24"/>
          <w:szCs w:val="24"/>
        </w:rPr>
        <w:t>. Москва «Об утверждении СанПиН 2.4.2.2821 -10 «Санитарно-эпидемиологические требования к условиям и организации обучения в общеобразовательных учреждениях»;</w:t>
      </w:r>
    </w:p>
    <w:p w:rsidR="00455D30" w:rsidRPr="00455D30" w:rsidRDefault="00455D30" w:rsidP="00455D30">
      <w:pPr>
        <w:spacing w:line="240" w:lineRule="auto"/>
        <w:rPr>
          <w:rFonts w:ascii="Times New Roman" w:hAnsi="Times New Roman" w:cs="Times New Roman"/>
          <w:sz w:val="24"/>
          <w:szCs w:val="24"/>
        </w:rPr>
      </w:pPr>
      <w:r w:rsidRPr="00455D30">
        <w:rPr>
          <w:rFonts w:ascii="Times New Roman" w:hAnsi="Times New Roman" w:cs="Times New Roman"/>
          <w:sz w:val="24"/>
          <w:szCs w:val="24"/>
        </w:rPr>
        <w:t xml:space="preserve">- Письмо Министерства образования и науки Российской Федерации от 12 мая </w:t>
      </w:r>
      <w:smartTag w:uri="urn:schemas-microsoft-com:office:smarttags" w:element="metricconverter">
        <w:smartTagPr>
          <w:attr w:name="ProductID" w:val="2011 г"/>
        </w:smartTagPr>
        <w:r w:rsidRPr="00455D30">
          <w:rPr>
            <w:rFonts w:ascii="Times New Roman" w:hAnsi="Times New Roman" w:cs="Times New Roman"/>
            <w:sz w:val="24"/>
            <w:szCs w:val="24"/>
          </w:rPr>
          <w:t>2011 г</w:t>
        </w:r>
      </w:smartTag>
      <w:r w:rsidRPr="00455D30">
        <w:rPr>
          <w:rFonts w:ascii="Times New Roman" w:hAnsi="Times New Roman" w:cs="Times New Roman"/>
          <w:sz w:val="24"/>
          <w:szCs w:val="24"/>
        </w:rPr>
        <w:t>. № 03-296 «Об организации внеурочной деятельности при введении Федерального образовательного стандарта общего образования»</w:t>
      </w:r>
      <w:r>
        <w:rPr>
          <w:rFonts w:ascii="Times New Roman" w:hAnsi="Times New Roman" w:cs="Times New Roman"/>
          <w:sz w:val="24"/>
          <w:szCs w:val="24"/>
        </w:rPr>
        <w:t>.</w:t>
      </w:r>
    </w:p>
    <w:p w:rsidR="00455D30" w:rsidRPr="00455D30" w:rsidRDefault="00455D30" w:rsidP="00455D30">
      <w:pPr>
        <w:spacing w:line="240" w:lineRule="auto"/>
        <w:ind w:firstLine="708"/>
        <w:rPr>
          <w:rFonts w:ascii="Times New Roman" w:hAnsi="Times New Roman" w:cs="Times New Roman"/>
          <w:sz w:val="24"/>
          <w:szCs w:val="24"/>
        </w:rPr>
      </w:pPr>
      <w:r w:rsidRPr="00455D30">
        <w:rPr>
          <w:rFonts w:ascii="Times New Roman" w:hAnsi="Times New Roman" w:cs="Times New Roman"/>
          <w:sz w:val="24"/>
          <w:szCs w:val="24"/>
        </w:rPr>
        <w:t>Программа разработана в соответствии с программой :</w:t>
      </w:r>
    </w:p>
    <w:p w:rsidR="00455D30" w:rsidRPr="00455D30" w:rsidRDefault="00455D30" w:rsidP="00455D30">
      <w:pPr>
        <w:spacing w:line="240" w:lineRule="auto"/>
        <w:rPr>
          <w:rFonts w:ascii="Times New Roman" w:hAnsi="Times New Roman" w:cs="Times New Roman"/>
          <w:sz w:val="24"/>
          <w:szCs w:val="24"/>
        </w:rPr>
      </w:pPr>
      <w:r w:rsidRPr="00455D30">
        <w:rPr>
          <w:rFonts w:ascii="Times New Roman" w:hAnsi="Times New Roman" w:cs="Times New Roman"/>
          <w:sz w:val="24"/>
          <w:szCs w:val="24"/>
        </w:rPr>
        <w:t>- И.Г. Сухин "Программы курса "Шахматы – школе: Для начальных классов общеобразовательных учреждений" (2011, 40 с.)</w:t>
      </w:r>
    </w:p>
    <w:p w:rsidR="00455D30" w:rsidRPr="00455D30" w:rsidRDefault="00455D30" w:rsidP="00455D30">
      <w:pPr>
        <w:pStyle w:val="ac"/>
        <w:ind w:firstLine="567"/>
        <w:jc w:val="both"/>
        <w:rPr>
          <w:b/>
          <w:color w:val="000000"/>
        </w:rPr>
      </w:pPr>
      <w:r w:rsidRPr="00455D30">
        <w:rPr>
          <w:b/>
          <w:color w:val="000000"/>
        </w:rPr>
        <w:t>Цели программы</w:t>
      </w:r>
      <w:r w:rsidRPr="00455D30">
        <w:rPr>
          <w:color w:val="000000"/>
        </w:rPr>
        <w:t>:</w:t>
      </w:r>
    </w:p>
    <w:p w:rsidR="00455D30" w:rsidRPr="00455D30" w:rsidRDefault="00455D30" w:rsidP="00455D30">
      <w:pPr>
        <w:pStyle w:val="ac"/>
        <w:numPr>
          <w:ilvl w:val="0"/>
          <w:numId w:val="26"/>
        </w:numPr>
        <w:jc w:val="both"/>
      </w:pPr>
      <w:r w:rsidRPr="00455D30">
        <w:rPr>
          <w:color w:val="000000"/>
        </w:rPr>
        <w:t xml:space="preserve">способствовать </w:t>
      </w:r>
      <w:r w:rsidRPr="00455D30">
        <w:t>становлению личности младших школьников и наиболее полному  раскрытию их творческих способностей,</w:t>
      </w:r>
    </w:p>
    <w:p w:rsidR="00455D30" w:rsidRPr="00455D30" w:rsidRDefault="00455D30" w:rsidP="00455D30">
      <w:pPr>
        <w:pStyle w:val="ac"/>
        <w:numPr>
          <w:ilvl w:val="0"/>
          <w:numId w:val="26"/>
        </w:numPr>
        <w:jc w:val="both"/>
      </w:pPr>
      <w:r w:rsidRPr="00455D30">
        <w:t xml:space="preserve">реализовать многие позитивные идеи отечественных теоретиков и практиков — сделать обучение радостным, поддерживать устойчивый интерес к знаниям. </w:t>
      </w:r>
    </w:p>
    <w:p w:rsidR="00455D30" w:rsidRPr="00455D30" w:rsidRDefault="00455D30" w:rsidP="00455D30">
      <w:pPr>
        <w:pStyle w:val="ac"/>
        <w:ind w:firstLine="567"/>
        <w:jc w:val="both"/>
        <w:rPr>
          <w:b/>
        </w:rPr>
      </w:pPr>
      <w:r w:rsidRPr="00455D30">
        <w:rPr>
          <w:b/>
        </w:rPr>
        <w:t>Задачи курса:</w:t>
      </w:r>
    </w:p>
    <w:p w:rsidR="00455D30" w:rsidRPr="00455D30" w:rsidRDefault="00455D30" w:rsidP="00455D30">
      <w:pPr>
        <w:pStyle w:val="ac"/>
        <w:numPr>
          <w:ilvl w:val="0"/>
          <w:numId w:val="27"/>
        </w:numPr>
        <w:jc w:val="both"/>
      </w:pPr>
      <w:r w:rsidRPr="00455D30">
        <w:lastRenderedPageBreak/>
        <w:t>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455D30" w:rsidRPr="00455D30" w:rsidRDefault="00455D30" w:rsidP="00455D30">
      <w:pPr>
        <w:pStyle w:val="ac"/>
        <w:numPr>
          <w:ilvl w:val="0"/>
          <w:numId w:val="27"/>
        </w:numPr>
        <w:jc w:val="both"/>
        <w:rPr>
          <w:color w:val="000000"/>
        </w:rPr>
      </w:pPr>
      <w:r w:rsidRPr="00455D30">
        <w:rPr>
          <w:color w:val="000000"/>
        </w:rPr>
        <w:t>формирование эстетического отношения к красоте окружающего мира;</w:t>
      </w:r>
    </w:p>
    <w:p w:rsidR="00455D30" w:rsidRPr="00455D30" w:rsidRDefault="00455D30" w:rsidP="00455D30">
      <w:pPr>
        <w:pStyle w:val="ac"/>
        <w:numPr>
          <w:ilvl w:val="0"/>
          <w:numId w:val="27"/>
        </w:numPr>
        <w:jc w:val="both"/>
        <w:rPr>
          <w:color w:val="000000"/>
        </w:rPr>
      </w:pPr>
      <w:r w:rsidRPr="00455D30">
        <w:rPr>
          <w:color w:val="000000"/>
        </w:rPr>
        <w:t>развитие умения контактировать со сверстниками в творческой и практической  деятельности;</w:t>
      </w:r>
    </w:p>
    <w:p w:rsidR="00455D30" w:rsidRPr="00455D30" w:rsidRDefault="00455D30" w:rsidP="00455D30">
      <w:pPr>
        <w:pStyle w:val="ac"/>
        <w:numPr>
          <w:ilvl w:val="0"/>
          <w:numId w:val="27"/>
        </w:numPr>
        <w:jc w:val="both"/>
        <w:rPr>
          <w:color w:val="000000"/>
        </w:rPr>
      </w:pPr>
      <w:r w:rsidRPr="00455D30">
        <w:rPr>
          <w:color w:val="000000"/>
        </w:rPr>
        <w:t>формирование чувства радости от результатов индивидуальной и коллектив</w:t>
      </w:r>
      <w:r w:rsidRPr="00455D30">
        <w:rPr>
          <w:color w:val="000000"/>
        </w:rPr>
        <w:softHyphen/>
        <w:t xml:space="preserve">ной деятельности; </w:t>
      </w:r>
    </w:p>
    <w:p w:rsidR="00455D30" w:rsidRPr="00455D30" w:rsidRDefault="00455D30" w:rsidP="00455D30">
      <w:pPr>
        <w:pStyle w:val="ac"/>
        <w:numPr>
          <w:ilvl w:val="0"/>
          <w:numId w:val="27"/>
        </w:numPr>
        <w:jc w:val="both"/>
        <w:rPr>
          <w:color w:val="000000"/>
        </w:rPr>
      </w:pPr>
      <w:r w:rsidRPr="00455D30">
        <w:rPr>
          <w:color w:val="000000"/>
        </w:rPr>
        <w:t>умение осознанно решать творческие  задачи; стремиться к  само</w:t>
      </w:r>
      <w:r w:rsidRPr="00455D30">
        <w:rPr>
          <w:color w:val="000000"/>
        </w:rPr>
        <w:softHyphen/>
        <w:t>реализации</w:t>
      </w:r>
    </w:p>
    <w:p w:rsidR="00455D30" w:rsidRPr="00455D30" w:rsidRDefault="00455D30" w:rsidP="00455D30">
      <w:pPr>
        <w:pStyle w:val="ac"/>
        <w:ind w:left="927"/>
        <w:jc w:val="both"/>
        <w:rPr>
          <w:color w:val="000000"/>
        </w:rPr>
      </w:pPr>
    </w:p>
    <w:p w:rsidR="00455D30" w:rsidRPr="00455D30" w:rsidRDefault="00455D30" w:rsidP="00455D30">
      <w:pPr>
        <w:pStyle w:val="ac"/>
        <w:ind w:firstLine="708"/>
        <w:jc w:val="both"/>
      </w:pPr>
      <w:r w:rsidRPr="00455D30">
        <w:rPr>
          <w:b/>
        </w:rPr>
        <w:t xml:space="preserve">Объем программы: </w:t>
      </w:r>
      <w:r w:rsidRPr="00455D30">
        <w:t>программа рассчитана на четыре года обучения. На реализацию курса отводитс</w:t>
      </w:r>
      <w:r>
        <w:t>я 1 час в неделю  ( 1 класс – 33</w:t>
      </w:r>
      <w:r w:rsidRPr="00455D30">
        <w:t xml:space="preserve"> часа в год, 2 кла</w:t>
      </w:r>
      <w:r>
        <w:t>сс – 34 часа в год, 3 класс – 33 часа в год, 4 класс – 33</w:t>
      </w:r>
      <w:r w:rsidRPr="00455D30">
        <w:t xml:space="preserve"> часа в год). </w:t>
      </w:r>
    </w:p>
    <w:p w:rsidR="00455D30" w:rsidRPr="00455D30" w:rsidRDefault="00455D30" w:rsidP="00455D30">
      <w:pPr>
        <w:spacing w:before="100" w:beforeAutospacing="1" w:after="100" w:afterAutospacing="1" w:line="240" w:lineRule="auto"/>
        <w:ind w:firstLine="708"/>
        <w:contextualSpacing/>
        <w:rPr>
          <w:rFonts w:ascii="Times New Roman" w:hAnsi="Times New Roman" w:cs="Times New Roman"/>
          <w:sz w:val="24"/>
          <w:szCs w:val="24"/>
        </w:rPr>
      </w:pPr>
      <w:r w:rsidRPr="00455D30">
        <w:rPr>
          <w:rFonts w:ascii="Times New Roman" w:hAnsi="Times New Roman" w:cs="Times New Roman"/>
          <w:b/>
          <w:bCs/>
          <w:sz w:val="24"/>
          <w:szCs w:val="24"/>
        </w:rPr>
        <w:t>Режим занятий</w:t>
      </w:r>
      <w:r w:rsidRPr="00455D30">
        <w:rPr>
          <w:rFonts w:ascii="Times New Roman" w:hAnsi="Times New Roman" w:cs="Times New Roman"/>
          <w:sz w:val="24"/>
          <w:szCs w:val="24"/>
        </w:rPr>
        <w:t xml:space="preserve"> обусловлен нормативно-правовой базой общеобразовательной, ориентированной на обучение детей младшего школьного возраста. Занятия проводятся 1 раз в неделю по 30-40 минут. </w:t>
      </w:r>
    </w:p>
    <w:p w:rsidR="00455D30" w:rsidRPr="00455D30" w:rsidRDefault="00455D30" w:rsidP="00455D30">
      <w:pPr>
        <w:spacing w:before="100" w:beforeAutospacing="1" w:after="100" w:afterAutospacing="1" w:line="240" w:lineRule="auto"/>
        <w:ind w:firstLine="708"/>
        <w:contextualSpacing/>
        <w:rPr>
          <w:rFonts w:ascii="Times New Roman" w:hAnsi="Times New Roman" w:cs="Times New Roman"/>
          <w:sz w:val="24"/>
          <w:szCs w:val="24"/>
        </w:rPr>
      </w:pPr>
      <w:r w:rsidRPr="00455D30">
        <w:rPr>
          <w:rFonts w:ascii="Times New Roman" w:hAnsi="Times New Roman" w:cs="Times New Roman"/>
          <w:b/>
          <w:bCs/>
          <w:sz w:val="24"/>
          <w:szCs w:val="24"/>
        </w:rPr>
        <w:t>Основные формы работы на занятии:</w:t>
      </w:r>
      <w:r w:rsidRPr="00455D30">
        <w:rPr>
          <w:rFonts w:ascii="Times New Roman" w:hAnsi="Times New Roman" w:cs="Times New Roman"/>
          <w:sz w:val="24"/>
          <w:szCs w:val="24"/>
        </w:rPr>
        <w:t xml:space="preserve"> индивидуальные, групповые и коллективные (игровая деятельность).</w:t>
      </w:r>
    </w:p>
    <w:p w:rsidR="00455D30" w:rsidRPr="00455D30" w:rsidRDefault="00455D30" w:rsidP="00455D30">
      <w:pPr>
        <w:spacing w:before="100" w:beforeAutospacing="1" w:after="100" w:afterAutospacing="1" w:line="240" w:lineRule="auto"/>
        <w:ind w:firstLine="708"/>
        <w:contextualSpacing/>
        <w:rPr>
          <w:rFonts w:ascii="Times New Roman" w:hAnsi="Times New Roman" w:cs="Times New Roman"/>
          <w:b/>
          <w:sz w:val="24"/>
          <w:szCs w:val="24"/>
        </w:rPr>
      </w:pPr>
      <w:r w:rsidRPr="00455D30">
        <w:rPr>
          <w:rFonts w:ascii="Times New Roman" w:hAnsi="Times New Roman" w:cs="Times New Roman"/>
          <w:b/>
          <w:bCs/>
          <w:sz w:val="24"/>
          <w:szCs w:val="24"/>
        </w:rPr>
        <w:t>Структура занятия</w:t>
      </w:r>
      <w:r w:rsidRPr="00455D30">
        <w:rPr>
          <w:rFonts w:ascii="Times New Roman" w:hAnsi="Times New Roman" w:cs="Times New Roman"/>
          <w:sz w:val="24"/>
          <w:szCs w:val="24"/>
        </w:rPr>
        <w:t xml:space="preserve"> включает в себя изучение теории шахмат через использование дидактических сказок и игровых ситуаций. </w:t>
      </w:r>
    </w:p>
    <w:p w:rsidR="00455D30" w:rsidRPr="00455D30" w:rsidRDefault="00455D30" w:rsidP="00455D30">
      <w:pPr>
        <w:spacing w:before="100" w:beforeAutospacing="1" w:after="100" w:afterAutospacing="1" w:line="240" w:lineRule="auto"/>
        <w:ind w:firstLine="708"/>
        <w:contextualSpacing/>
        <w:rPr>
          <w:rFonts w:ascii="Times New Roman" w:hAnsi="Times New Roman" w:cs="Times New Roman"/>
          <w:b/>
          <w:sz w:val="24"/>
          <w:szCs w:val="24"/>
        </w:rPr>
      </w:pPr>
      <w:r w:rsidRPr="00455D30">
        <w:rPr>
          <w:rFonts w:ascii="Times New Roman" w:hAnsi="Times New Roman" w:cs="Times New Roman"/>
          <w:b/>
          <w:bCs/>
          <w:sz w:val="24"/>
          <w:szCs w:val="24"/>
        </w:rPr>
        <w:t>Для закрепления знаний</w:t>
      </w:r>
      <w:r w:rsidRPr="00455D30">
        <w:rPr>
          <w:rFonts w:ascii="Times New Roman" w:hAnsi="Times New Roman" w:cs="Times New Roman"/>
          <w:sz w:val="24"/>
          <w:szCs w:val="24"/>
        </w:rPr>
        <w:t xml:space="preserve"> обучающихся используются дидактические задания и позиции для игровой практики. </w:t>
      </w:r>
    </w:p>
    <w:p w:rsidR="00455D30" w:rsidRPr="00455D30" w:rsidRDefault="00455D30" w:rsidP="00455D30">
      <w:pPr>
        <w:tabs>
          <w:tab w:val="left" w:pos="-540"/>
        </w:tabs>
        <w:spacing w:line="240" w:lineRule="auto"/>
        <w:jc w:val="both"/>
        <w:rPr>
          <w:rFonts w:ascii="Times New Roman" w:hAnsi="Times New Roman" w:cs="Times New Roman"/>
          <w:sz w:val="24"/>
          <w:szCs w:val="24"/>
        </w:rPr>
      </w:pPr>
    </w:p>
    <w:p w:rsidR="00455D30" w:rsidRPr="00AE3990" w:rsidRDefault="00455D30" w:rsidP="00455D30">
      <w:pPr>
        <w:spacing w:line="240" w:lineRule="auto"/>
        <w:jc w:val="both"/>
        <w:rPr>
          <w:rFonts w:ascii="Times New Roman" w:hAnsi="Times New Roman" w:cs="Times New Roman"/>
          <w:b/>
          <w:sz w:val="24"/>
          <w:szCs w:val="24"/>
          <w:u w:val="single"/>
        </w:rPr>
      </w:pPr>
      <w:r w:rsidRPr="00455D30">
        <w:rPr>
          <w:rFonts w:ascii="Times New Roman" w:hAnsi="Times New Roman" w:cs="Times New Roman"/>
          <w:b/>
          <w:sz w:val="24"/>
          <w:szCs w:val="24"/>
          <w:u w:val="single"/>
        </w:rPr>
        <w:t>Общая характеристика курса</w:t>
      </w:r>
    </w:p>
    <w:p w:rsidR="00455D30" w:rsidRPr="00455D30" w:rsidRDefault="00455D30" w:rsidP="00455D30">
      <w:pPr>
        <w:spacing w:line="240" w:lineRule="auto"/>
        <w:ind w:firstLine="993"/>
        <w:jc w:val="both"/>
        <w:rPr>
          <w:rFonts w:ascii="Times New Roman" w:hAnsi="Times New Roman" w:cs="Times New Roman"/>
          <w:bCs/>
          <w:sz w:val="24"/>
          <w:szCs w:val="24"/>
        </w:rPr>
      </w:pPr>
      <w:r w:rsidRPr="00455D30">
        <w:rPr>
          <w:rFonts w:ascii="Times New Roman" w:hAnsi="Times New Roman" w:cs="Times New Roman"/>
          <w:bCs/>
          <w:sz w:val="24"/>
          <w:szCs w:val="24"/>
        </w:rPr>
        <w:t xml:space="preserve">Обучение игре в шахматы во внеурочной деятельности выстроено на основе программы  </w:t>
      </w:r>
      <w:r w:rsidRPr="00455D30">
        <w:rPr>
          <w:rFonts w:ascii="Times New Roman" w:hAnsi="Times New Roman" w:cs="Times New Roman"/>
          <w:bCs/>
          <w:i/>
          <w:sz w:val="24"/>
          <w:szCs w:val="24"/>
        </w:rPr>
        <w:t>факультативного курса «Шахматы – школе» автора И.Г. Сухина,</w:t>
      </w:r>
      <w:r w:rsidRPr="00455D30">
        <w:rPr>
          <w:rFonts w:ascii="Times New Roman" w:hAnsi="Times New Roman" w:cs="Times New Roman"/>
          <w:bCs/>
          <w:sz w:val="24"/>
          <w:szCs w:val="24"/>
        </w:rPr>
        <w:t xml:space="preserve"> имеющей гриф «Рекомендовано Министерства образования российской Федерации». </w:t>
      </w:r>
    </w:p>
    <w:p w:rsidR="00455D30" w:rsidRPr="00455D30" w:rsidRDefault="00455D30" w:rsidP="00455D30">
      <w:pPr>
        <w:spacing w:line="240" w:lineRule="auto"/>
        <w:ind w:firstLine="993"/>
        <w:jc w:val="both"/>
        <w:rPr>
          <w:rFonts w:ascii="Times New Roman" w:hAnsi="Times New Roman" w:cs="Times New Roman"/>
          <w:bCs/>
          <w:sz w:val="24"/>
          <w:szCs w:val="24"/>
        </w:rPr>
      </w:pPr>
      <w:r w:rsidRPr="00455D30">
        <w:rPr>
          <w:rFonts w:ascii="Times New Roman" w:hAnsi="Times New Roman" w:cs="Times New Roman"/>
          <w:bCs/>
          <w:i/>
          <w:sz w:val="24"/>
          <w:szCs w:val="24"/>
        </w:rPr>
        <w:t>Программой первого года обучения</w:t>
      </w:r>
      <w:r w:rsidRPr="00455D30">
        <w:rPr>
          <w:rFonts w:ascii="Times New Roman" w:hAnsi="Times New Roman" w:cs="Times New Roman"/>
          <w:bCs/>
          <w:sz w:val="24"/>
          <w:szCs w:val="24"/>
        </w:rPr>
        <w:t xml:space="preserve"> предусматривается 33 шахматных занятия (одно занятие в неделю). Учебный курс включает в себя шесть тем. На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 </w:t>
      </w:r>
    </w:p>
    <w:p w:rsidR="00455D30" w:rsidRPr="00455D30" w:rsidRDefault="00455D30" w:rsidP="00455D30">
      <w:pPr>
        <w:spacing w:line="240" w:lineRule="auto"/>
        <w:ind w:firstLine="993"/>
        <w:jc w:val="both"/>
        <w:rPr>
          <w:rFonts w:ascii="Times New Roman" w:hAnsi="Times New Roman" w:cs="Times New Roman"/>
          <w:bCs/>
          <w:sz w:val="24"/>
          <w:szCs w:val="24"/>
        </w:rPr>
      </w:pPr>
      <w:r w:rsidRPr="00455D30">
        <w:rPr>
          <w:rFonts w:ascii="Times New Roman" w:hAnsi="Times New Roman" w:cs="Times New Roman"/>
          <w:bCs/>
          <w:i/>
          <w:sz w:val="24"/>
          <w:szCs w:val="24"/>
        </w:rPr>
        <w:t>Программа второго года обучения</w:t>
      </w:r>
      <w:r w:rsidRPr="00455D30">
        <w:rPr>
          <w:rFonts w:ascii="Times New Roman" w:hAnsi="Times New Roman" w:cs="Times New Roman"/>
          <w:bCs/>
          <w:sz w:val="24"/>
          <w:szCs w:val="24"/>
        </w:rPr>
        <w:t xml:space="preserve"> предназначена для вторых классов начальной школы. Программа предусматривает 34 учебных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много занятий посвящено простейшим методам реализации материального и позиционного преимущества. Важным достижением в овладении шахматными основами явится умение детей ставить мат. Учебный курс включает в себя шесть тем: “Краткая история шахмат”, “Шахматная нотация”, “Ценность шахматных фигур”, “Техника матования одинокого короля”, “Достижение мата без жертвы материала”, “Шахматная комбинация”. В программе дается перечень дидактических игр и заданий с небольшими пояснениями к ним, приводится вариант поурочного распределения программного материала, а также список оригинальных учебников и пособий в помощь обучающим шахматной игре.</w:t>
      </w:r>
    </w:p>
    <w:p w:rsidR="00455D30" w:rsidRPr="00455D30" w:rsidRDefault="00455D30" w:rsidP="00455D30">
      <w:pPr>
        <w:spacing w:line="240" w:lineRule="auto"/>
        <w:ind w:firstLine="993"/>
        <w:jc w:val="both"/>
        <w:rPr>
          <w:rFonts w:ascii="Times New Roman" w:hAnsi="Times New Roman" w:cs="Times New Roman"/>
          <w:bCs/>
          <w:sz w:val="24"/>
          <w:szCs w:val="24"/>
        </w:rPr>
      </w:pPr>
      <w:r w:rsidRPr="00455D30">
        <w:rPr>
          <w:rFonts w:ascii="Times New Roman" w:hAnsi="Times New Roman" w:cs="Times New Roman"/>
          <w:bCs/>
          <w:i/>
          <w:sz w:val="24"/>
          <w:szCs w:val="24"/>
        </w:rPr>
        <w:lastRenderedPageBreak/>
        <w:t>Программа третьего  и четвертого года обучения</w:t>
      </w:r>
      <w:r w:rsidRPr="00455D30">
        <w:rPr>
          <w:rFonts w:ascii="Times New Roman" w:hAnsi="Times New Roman" w:cs="Times New Roman"/>
          <w:bCs/>
          <w:sz w:val="24"/>
          <w:szCs w:val="24"/>
        </w:rPr>
        <w:t xml:space="preserve"> предназначена для III и </w:t>
      </w:r>
      <w:r w:rsidRPr="00455D30">
        <w:rPr>
          <w:rFonts w:ascii="Times New Roman" w:hAnsi="Times New Roman" w:cs="Times New Roman"/>
          <w:bCs/>
          <w:sz w:val="24"/>
          <w:szCs w:val="24"/>
          <w:lang w:val="en-US"/>
        </w:rPr>
        <w:t>IV</w:t>
      </w:r>
      <w:r w:rsidRPr="00455D30">
        <w:rPr>
          <w:rFonts w:ascii="Times New Roman" w:hAnsi="Times New Roman" w:cs="Times New Roman"/>
          <w:bCs/>
          <w:sz w:val="24"/>
          <w:szCs w:val="24"/>
        </w:rPr>
        <w:t xml:space="preserve">  классов начальной школы. Материал выстроен на основе ранее приобретенных знаний и умений, где ребята углубляют представления во всех трех стадиях шахматной партии. При этом из всего обилия шахматного материала заботливо отбирается не только доступный, но и максимально ориентированный на развитие материал. Учебный курс включает в себя три большие темы: “Основы дебюта”, “Основы миттельшпиля” и “Основы эндшпиля”. 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список учебников и пособий в помощь обучающим шахматной игре.</w:t>
      </w:r>
    </w:p>
    <w:p w:rsidR="00455D30" w:rsidRPr="00455D30" w:rsidRDefault="00455D30" w:rsidP="00455D30">
      <w:pPr>
        <w:spacing w:line="240" w:lineRule="auto"/>
        <w:rPr>
          <w:rFonts w:ascii="Times New Roman" w:hAnsi="Times New Roman" w:cs="Times New Roman"/>
          <w:b/>
          <w:sz w:val="24"/>
          <w:szCs w:val="24"/>
        </w:rPr>
      </w:pPr>
      <w:r w:rsidRPr="00455D30">
        <w:rPr>
          <w:rFonts w:ascii="Times New Roman" w:hAnsi="Times New Roman" w:cs="Times New Roman"/>
          <w:b/>
          <w:sz w:val="24"/>
          <w:szCs w:val="24"/>
        </w:rPr>
        <w:t>К концу 1 учебного года дети должны знать:</w:t>
      </w:r>
    </w:p>
    <w:p w:rsidR="00455D30" w:rsidRPr="00455D30" w:rsidRDefault="00455D30" w:rsidP="00455D30">
      <w:pPr>
        <w:numPr>
          <w:ilvl w:val="0"/>
          <w:numId w:val="28"/>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455D30" w:rsidRPr="00455D30" w:rsidRDefault="00455D30" w:rsidP="00455D30">
      <w:pPr>
        <w:numPr>
          <w:ilvl w:val="0"/>
          <w:numId w:val="28"/>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названия шахматных фигур: ладья, слон, ферзь, конь, пешка, король;</w:t>
      </w:r>
    </w:p>
    <w:p w:rsidR="00455D30" w:rsidRPr="00455D30" w:rsidRDefault="00455D30" w:rsidP="00455D30">
      <w:pPr>
        <w:numPr>
          <w:ilvl w:val="0"/>
          <w:numId w:val="28"/>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правила хода и взятия каждой фигуры.</w:t>
      </w:r>
    </w:p>
    <w:p w:rsidR="00455D30" w:rsidRPr="00455D30" w:rsidRDefault="00455D30" w:rsidP="00455D30">
      <w:pPr>
        <w:spacing w:line="240" w:lineRule="auto"/>
        <w:rPr>
          <w:rFonts w:ascii="Times New Roman" w:hAnsi="Times New Roman" w:cs="Times New Roman"/>
          <w:sz w:val="24"/>
          <w:szCs w:val="24"/>
        </w:rPr>
      </w:pPr>
      <w:r w:rsidRPr="00455D30">
        <w:rPr>
          <w:rFonts w:ascii="Times New Roman" w:hAnsi="Times New Roman" w:cs="Times New Roman"/>
          <w:b/>
          <w:sz w:val="24"/>
          <w:szCs w:val="24"/>
        </w:rPr>
        <w:t>К концу 1 учебного года дети должны уметь</w:t>
      </w:r>
      <w:r w:rsidRPr="00455D30">
        <w:rPr>
          <w:rFonts w:ascii="Times New Roman" w:hAnsi="Times New Roman" w:cs="Times New Roman"/>
          <w:sz w:val="24"/>
          <w:szCs w:val="24"/>
        </w:rPr>
        <w:t>:</w:t>
      </w:r>
    </w:p>
    <w:p w:rsidR="00455D30" w:rsidRPr="00455D30" w:rsidRDefault="00455D30" w:rsidP="00455D30">
      <w:pPr>
        <w:numPr>
          <w:ilvl w:val="0"/>
          <w:numId w:val="29"/>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ориентироваться на шахматной доске;</w:t>
      </w:r>
    </w:p>
    <w:p w:rsidR="00455D30" w:rsidRPr="00455D30" w:rsidRDefault="00455D30" w:rsidP="00455D30">
      <w:pPr>
        <w:numPr>
          <w:ilvl w:val="0"/>
          <w:numId w:val="29"/>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играть каждой фигурой в отдельности и в совокупности с другими фигурами без нарушений правил шахматного кодекса;</w:t>
      </w:r>
    </w:p>
    <w:p w:rsidR="00455D30" w:rsidRPr="00455D30" w:rsidRDefault="00455D30" w:rsidP="00455D30">
      <w:pPr>
        <w:numPr>
          <w:ilvl w:val="0"/>
          <w:numId w:val="29"/>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правильно помещать шахматную доску между партнерами;</w:t>
      </w:r>
    </w:p>
    <w:p w:rsidR="00455D30" w:rsidRPr="00455D30" w:rsidRDefault="00455D30" w:rsidP="00455D30">
      <w:pPr>
        <w:numPr>
          <w:ilvl w:val="0"/>
          <w:numId w:val="29"/>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правильно расставлять фигуры перед игрой;</w:t>
      </w:r>
    </w:p>
    <w:p w:rsidR="00455D30" w:rsidRPr="00455D30" w:rsidRDefault="00455D30" w:rsidP="00455D30">
      <w:pPr>
        <w:numPr>
          <w:ilvl w:val="0"/>
          <w:numId w:val="29"/>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различать горизонталь, вертикаль, диагональ;</w:t>
      </w:r>
    </w:p>
    <w:p w:rsidR="00455D30" w:rsidRPr="00455D30" w:rsidRDefault="00455D30" w:rsidP="00455D30">
      <w:pPr>
        <w:numPr>
          <w:ilvl w:val="0"/>
          <w:numId w:val="29"/>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рокировать;</w:t>
      </w:r>
    </w:p>
    <w:p w:rsidR="00455D30" w:rsidRPr="00455D30" w:rsidRDefault="00455D30" w:rsidP="00455D30">
      <w:pPr>
        <w:numPr>
          <w:ilvl w:val="0"/>
          <w:numId w:val="29"/>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объявлять шах;</w:t>
      </w:r>
    </w:p>
    <w:p w:rsidR="00455D30" w:rsidRPr="00455D30" w:rsidRDefault="00455D30" w:rsidP="00455D30">
      <w:pPr>
        <w:numPr>
          <w:ilvl w:val="0"/>
          <w:numId w:val="29"/>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ставить мат;</w:t>
      </w:r>
    </w:p>
    <w:p w:rsidR="00455D30" w:rsidRPr="00455D30" w:rsidRDefault="00455D30" w:rsidP="00455D30">
      <w:pPr>
        <w:numPr>
          <w:ilvl w:val="0"/>
          <w:numId w:val="29"/>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решать элементарные задачи на мат в один ход.</w:t>
      </w:r>
    </w:p>
    <w:p w:rsidR="00455D30" w:rsidRPr="00455D30" w:rsidRDefault="00455D30" w:rsidP="00455D30">
      <w:pPr>
        <w:spacing w:line="240" w:lineRule="auto"/>
        <w:ind w:left="360"/>
        <w:rPr>
          <w:rFonts w:ascii="Times New Roman" w:hAnsi="Times New Roman" w:cs="Times New Roman"/>
          <w:sz w:val="24"/>
          <w:szCs w:val="24"/>
        </w:rPr>
      </w:pPr>
    </w:p>
    <w:p w:rsidR="00455D30" w:rsidRPr="00455D30" w:rsidRDefault="00455D30" w:rsidP="00455D30">
      <w:pPr>
        <w:spacing w:line="240" w:lineRule="auto"/>
        <w:rPr>
          <w:rFonts w:ascii="Times New Roman" w:hAnsi="Times New Roman" w:cs="Times New Roman"/>
          <w:b/>
          <w:sz w:val="24"/>
          <w:szCs w:val="24"/>
        </w:rPr>
      </w:pPr>
      <w:r w:rsidRPr="00455D30">
        <w:rPr>
          <w:rFonts w:ascii="Times New Roman" w:hAnsi="Times New Roman" w:cs="Times New Roman"/>
          <w:b/>
          <w:sz w:val="24"/>
          <w:szCs w:val="24"/>
        </w:rPr>
        <w:t>К концу 2 учебного года дети должны знать:</w:t>
      </w:r>
    </w:p>
    <w:p w:rsidR="00455D30" w:rsidRPr="00455D30" w:rsidRDefault="00455D30" w:rsidP="00455D30">
      <w:pPr>
        <w:numPr>
          <w:ilvl w:val="0"/>
          <w:numId w:val="30"/>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обозначение горизонталей, вертикалей, полей, шахматных фигур;</w:t>
      </w:r>
    </w:p>
    <w:p w:rsidR="00455D30" w:rsidRPr="00455D30" w:rsidRDefault="00455D30" w:rsidP="00455D30">
      <w:pPr>
        <w:numPr>
          <w:ilvl w:val="0"/>
          <w:numId w:val="30"/>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ценность шахматных фигур, сравнительную силу фигур.</w:t>
      </w:r>
    </w:p>
    <w:p w:rsidR="00455D30" w:rsidRPr="00455D30" w:rsidRDefault="00455D30" w:rsidP="00455D30">
      <w:pPr>
        <w:spacing w:line="240" w:lineRule="auto"/>
        <w:rPr>
          <w:rFonts w:ascii="Times New Roman" w:hAnsi="Times New Roman" w:cs="Times New Roman"/>
          <w:b/>
          <w:sz w:val="24"/>
          <w:szCs w:val="24"/>
        </w:rPr>
      </w:pPr>
      <w:r w:rsidRPr="00455D30">
        <w:rPr>
          <w:rFonts w:ascii="Times New Roman" w:hAnsi="Times New Roman" w:cs="Times New Roman"/>
          <w:b/>
          <w:sz w:val="24"/>
          <w:szCs w:val="24"/>
        </w:rPr>
        <w:t>К концу 2 учебного года дети должны уметь:</w:t>
      </w:r>
    </w:p>
    <w:p w:rsidR="00455D30" w:rsidRPr="00455D30" w:rsidRDefault="00455D30" w:rsidP="00455D30">
      <w:pPr>
        <w:numPr>
          <w:ilvl w:val="0"/>
          <w:numId w:val="31"/>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записывать шахматную партию;</w:t>
      </w:r>
    </w:p>
    <w:p w:rsidR="00455D30" w:rsidRPr="00455D30" w:rsidRDefault="00455D30" w:rsidP="00455D30">
      <w:pPr>
        <w:numPr>
          <w:ilvl w:val="0"/>
          <w:numId w:val="31"/>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матовать одинокого короля двумя ладьями, ферзем и ладьей, королем и ферзем, королем и ладьей;</w:t>
      </w:r>
    </w:p>
    <w:p w:rsidR="00455D30" w:rsidRPr="009F49DC" w:rsidRDefault="00455D30" w:rsidP="009F49DC">
      <w:pPr>
        <w:numPr>
          <w:ilvl w:val="0"/>
          <w:numId w:val="31"/>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проводить элементарные комбинации.</w:t>
      </w:r>
    </w:p>
    <w:p w:rsidR="009F49DC" w:rsidRPr="009F49DC" w:rsidRDefault="009F49DC" w:rsidP="009F49DC">
      <w:pPr>
        <w:numPr>
          <w:ilvl w:val="0"/>
          <w:numId w:val="31"/>
        </w:numPr>
        <w:spacing w:after="0" w:line="240" w:lineRule="auto"/>
        <w:rPr>
          <w:rFonts w:ascii="Times New Roman" w:hAnsi="Times New Roman" w:cs="Times New Roman"/>
          <w:sz w:val="24"/>
          <w:szCs w:val="24"/>
        </w:rPr>
      </w:pPr>
    </w:p>
    <w:p w:rsidR="00455D30" w:rsidRPr="00455D30" w:rsidRDefault="00455D30" w:rsidP="00455D30">
      <w:pPr>
        <w:spacing w:line="240" w:lineRule="auto"/>
        <w:rPr>
          <w:rFonts w:ascii="Times New Roman" w:hAnsi="Times New Roman" w:cs="Times New Roman"/>
          <w:b/>
          <w:sz w:val="24"/>
          <w:szCs w:val="24"/>
        </w:rPr>
      </w:pPr>
      <w:r w:rsidRPr="00455D30">
        <w:rPr>
          <w:rFonts w:ascii="Times New Roman" w:hAnsi="Times New Roman" w:cs="Times New Roman"/>
          <w:b/>
          <w:sz w:val="24"/>
          <w:szCs w:val="24"/>
        </w:rPr>
        <w:t>К концу 3</w:t>
      </w:r>
      <w:r w:rsidR="009F49DC" w:rsidRPr="009F49DC">
        <w:rPr>
          <w:rFonts w:ascii="Times New Roman" w:hAnsi="Times New Roman" w:cs="Times New Roman"/>
          <w:b/>
          <w:sz w:val="24"/>
          <w:szCs w:val="24"/>
        </w:rPr>
        <w:t xml:space="preserve"> </w:t>
      </w:r>
      <w:r w:rsidRPr="00455D30">
        <w:rPr>
          <w:rFonts w:ascii="Times New Roman" w:hAnsi="Times New Roman" w:cs="Times New Roman"/>
          <w:b/>
          <w:sz w:val="24"/>
          <w:szCs w:val="24"/>
        </w:rPr>
        <w:t>учебного года дети должны знать:</w:t>
      </w:r>
    </w:p>
    <w:p w:rsidR="00455D30" w:rsidRPr="00455D30" w:rsidRDefault="00455D30" w:rsidP="00455D30">
      <w:pPr>
        <w:numPr>
          <w:ilvl w:val="0"/>
          <w:numId w:val="32"/>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принципы игры в дебюте;</w:t>
      </w:r>
    </w:p>
    <w:p w:rsidR="00455D30" w:rsidRPr="00455D30" w:rsidRDefault="00455D30" w:rsidP="00455D30">
      <w:pPr>
        <w:numPr>
          <w:ilvl w:val="0"/>
          <w:numId w:val="32"/>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основные тактические приемы;</w:t>
      </w:r>
    </w:p>
    <w:p w:rsidR="00455D30" w:rsidRPr="00455D30" w:rsidRDefault="00455D30" w:rsidP="00455D30">
      <w:pPr>
        <w:numPr>
          <w:ilvl w:val="0"/>
          <w:numId w:val="32"/>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что означают термины: дебют, миттельшпиль.</w:t>
      </w:r>
    </w:p>
    <w:p w:rsidR="00455D30" w:rsidRPr="00455D30" w:rsidRDefault="00455D30" w:rsidP="00455D30">
      <w:pPr>
        <w:spacing w:line="240" w:lineRule="auto"/>
        <w:rPr>
          <w:rFonts w:ascii="Times New Roman" w:hAnsi="Times New Roman" w:cs="Times New Roman"/>
          <w:b/>
          <w:sz w:val="24"/>
          <w:szCs w:val="24"/>
        </w:rPr>
      </w:pPr>
      <w:r w:rsidRPr="00455D30">
        <w:rPr>
          <w:rFonts w:ascii="Times New Roman" w:hAnsi="Times New Roman" w:cs="Times New Roman"/>
          <w:b/>
          <w:sz w:val="24"/>
          <w:szCs w:val="24"/>
        </w:rPr>
        <w:t>К концу 3 учебного года дети должны уметь:</w:t>
      </w:r>
    </w:p>
    <w:p w:rsidR="00455D30" w:rsidRPr="00455D30" w:rsidRDefault="00455D30" w:rsidP="00455D30">
      <w:pPr>
        <w:numPr>
          <w:ilvl w:val="0"/>
          <w:numId w:val="33"/>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грамотно располагать шахматные фигуры в дебюте; находить несложные тактические удары и проводить комбинации;</w:t>
      </w:r>
    </w:p>
    <w:p w:rsidR="00455D30" w:rsidRPr="00455D30" w:rsidRDefault="00455D30" w:rsidP="00455D30">
      <w:pPr>
        <w:spacing w:line="240" w:lineRule="auto"/>
        <w:ind w:left="360"/>
        <w:rPr>
          <w:rFonts w:ascii="Times New Roman" w:hAnsi="Times New Roman" w:cs="Times New Roman"/>
          <w:sz w:val="24"/>
          <w:szCs w:val="24"/>
        </w:rPr>
      </w:pPr>
    </w:p>
    <w:p w:rsidR="00455D30" w:rsidRPr="00455D30" w:rsidRDefault="00455D30" w:rsidP="00455D30">
      <w:pPr>
        <w:spacing w:line="240" w:lineRule="auto"/>
        <w:rPr>
          <w:rFonts w:ascii="Times New Roman" w:hAnsi="Times New Roman" w:cs="Times New Roman"/>
          <w:b/>
          <w:sz w:val="24"/>
          <w:szCs w:val="24"/>
        </w:rPr>
      </w:pPr>
      <w:r w:rsidRPr="00455D30">
        <w:rPr>
          <w:rFonts w:ascii="Times New Roman" w:hAnsi="Times New Roman" w:cs="Times New Roman"/>
          <w:b/>
          <w:sz w:val="24"/>
          <w:szCs w:val="24"/>
        </w:rPr>
        <w:lastRenderedPageBreak/>
        <w:t>К концу 4 учебного года дети должны знать:</w:t>
      </w:r>
    </w:p>
    <w:p w:rsidR="00455D30" w:rsidRPr="00455D30" w:rsidRDefault="00455D30" w:rsidP="00455D30">
      <w:pPr>
        <w:numPr>
          <w:ilvl w:val="0"/>
          <w:numId w:val="33"/>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основные тактические приемы;</w:t>
      </w:r>
    </w:p>
    <w:p w:rsidR="00455D30" w:rsidRPr="00455D30" w:rsidRDefault="00455D30" w:rsidP="00455D30">
      <w:pPr>
        <w:numPr>
          <w:ilvl w:val="0"/>
          <w:numId w:val="33"/>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что означают термины: миттельшпиль, эндшпиль, темп, оппозиция, ключевые поля.</w:t>
      </w:r>
    </w:p>
    <w:p w:rsidR="00455D30" w:rsidRPr="00455D30" w:rsidRDefault="00455D30" w:rsidP="00455D30">
      <w:pPr>
        <w:spacing w:line="240" w:lineRule="auto"/>
        <w:rPr>
          <w:rFonts w:ascii="Times New Roman" w:hAnsi="Times New Roman" w:cs="Times New Roman"/>
          <w:b/>
          <w:sz w:val="24"/>
          <w:szCs w:val="24"/>
        </w:rPr>
      </w:pPr>
      <w:r w:rsidRPr="00455D30">
        <w:rPr>
          <w:rFonts w:ascii="Times New Roman" w:hAnsi="Times New Roman" w:cs="Times New Roman"/>
          <w:b/>
          <w:sz w:val="24"/>
          <w:szCs w:val="24"/>
        </w:rPr>
        <w:t>К концу 4 учебного года дети должны уметь:</w:t>
      </w:r>
    </w:p>
    <w:p w:rsidR="00455D30" w:rsidRPr="00455D30" w:rsidRDefault="00455D30" w:rsidP="00455D30">
      <w:pPr>
        <w:numPr>
          <w:ilvl w:val="0"/>
          <w:numId w:val="34"/>
        </w:numPr>
        <w:spacing w:after="0" w:line="240" w:lineRule="auto"/>
        <w:rPr>
          <w:rFonts w:ascii="Times New Roman" w:hAnsi="Times New Roman" w:cs="Times New Roman"/>
          <w:sz w:val="24"/>
          <w:szCs w:val="24"/>
        </w:rPr>
      </w:pPr>
      <w:r w:rsidRPr="00455D30">
        <w:rPr>
          <w:rFonts w:ascii="Times New Roman" w:hAnsi="Times New Roman" w:cs="Times New Roman"/>
          <w:sz w:val="24"/>
          <w:szCs w:val="24"/>
        </w:rPr>
        <w:t>находить несложные тактические удары и точно разыгрывать простейшие окончания.</w:t>
      </w:r>
    </w:p>
    <w:p w:rsidR="00455D30" w:rsidRPr="00455D30" w:rsidRDefault="00455D30" w:rsidP="00455D30">
      <w:pPr>
        <w:spacing w:line="240" w:lineRule="auto"/>
        <w:rPr>
          <w:rFonts w:ascii="Times New Roman" w:hAnsi="Times New Roman" w:cs="Times New Roman"/>
          <w:sz w:val="24"/>
          <w:szCs w:val="24"/>
        </w:rPr>
      </w:pPr>
    </w:p>
    <w:p w:rsidR="00455D30" w:rsidRPr="00455D30" w:rsidRDefault="00455D30" w:rsidP="00455D30">
      <w:pPr>
        <w:spacing w:line="240" w:lineRule="auto"/>
        <w:rPr>
          <w:rFonts w:ascii="Times New Roman" w:hAnsi="Times New Roman" w:cs="Times New Roman"/>
          <w:b/>
          <w:sz w:val="24"/>
          <w:szCs w:val="24"/>
          <w:u w:val="single"/>
        </w:rPr>
      </w:pPr>
      <w:r w:rsidRPr="00455D30">
        <w:rPr>
          <w:rFonts w:ascii="Times New Roman" w:hAnsi="Times New Roman" w:cs="Times New Roman"/>
          <w:b/>
          <w:sz w:val="24"/>
          <w:szCs w:val="24"/>
          <w:u w:val="single"/>
        </w:rPr>
        <w:t>Планируемые результаты освоения обучающимися программы внеурочной деятельности</w:t>
      </w:r>
    </w:p>
    <w:p w:rsidR="00455D30" w:rsidRPr="00455D30" w:rsidRDefault="00455D30" w:rsidP="00455D30">
      <w:pPr>
        <w:shd w:val="clear" w:color="auto" w:fill="FFFFFF"/>
        <w:spacing w:before="106" w:line="240" w:lineRule="auto"/>
        <w:ind w:right="7"/>
        <w:jc w:val="both"/>
        <w:rPr>
          <w:rFonts w:ascii="Times New Roman" w:hAnsi="Times New Roman" w:cs="Times New Roman"/>
          <w:b/>
          <w:sz w:val="24"/>
          <w:szCs w:val="24"/>
        </w:rPr>
      </w:pPr>
      <w:r w:rsidRPr="00455D30">
        <w:rPr>
          <w:rFonts w:ascii="Times New Roman" w:hAnsi="Times New Roman" w:cs="Times New Roman"/>
          <w:b/>
          <w:sz w:val="24"/>
          <w:szCs w:val="24"/>
        </w:rPr>
        <w:t xml:space="preserve">Личностные результаты освоения программы курса. </w:t>
      </w:r>
    </w:p>
    <w:p w:rsidR="00455D30" w:rsidRPr="00455D30" w:rsidRDefault="00455D30" w:rsidP="00455D30">
      <w:pPr>
        <w:numPr>
          <w:ilvl w:val="0"/>
          <w:numId w:val="34"/>
        </w:numPr>
        <w:shd w:val="clear" w:color="auto" w:fill="FFFFFF"/>
        <w:spacing w:before="106" w:after="0" w:line="240" w:lineRule="auto"/>
        <w:ind w:right="7"/>
        <w:jc w:val="both"/>
        <w:rPr>
          <w:rFonts w:ascii="Times New Roman" w:hAnsi="Times New Roman" w:cs="Times New Roman"/>
          <w:sz w:val="24"/>
          <w:szCs w:val="24"/>
        </w:rPr>
      </w:pPr>
      <w:r w:rsidRPr="00455D30">
        <w:rPr>
          <w:rFonts w:ascii="Times New Roman" w:hAnsi="Times New Roman" w:cs="Times New Roman"/>
          <w:sz w:val="24"/>
          <w:szCs w:val="24"/>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455D30" w:rsidRPr="00455D30" w:rsidRDefault="00455D30" w:rsidP="00455D30">
      <w:pPr>
        <w:numPr>
          <w:ilvl w:val="0"/>
          <w:numId w:val="34"/>
        </w:numPr>
        <w:shd w:val="clear" w:color="auto" w:fill="FFFFFF"/>
        <w:spacing w:before="106" w:after="0" w:line="240" w:lineRule="auto"/>
        <w:ind w:right="7"/>
        <w:jc w:val="both"/>
        <w:rPr>
          <w:rFonts w:ascii="Times New Roman" w:hAnsi="Times New Roman" w:cs="Times New Roman"/>
          <w:sz w:val="24"/>
          <w:szCs w:val="24"/>
        </w:rPr>
      </w:pPr>
      <w:r w:rsidRPr="00455D30">
        <w:rPr>
          <w:rFonts w:ascii="Times New Roman" w:hAnsi="Times New Roman" w:cs="Times New Roman"/>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55D30" w:rsidRPr="00455D30" w:rsidRDefault="00455D30" w:rsidP="00455D30">
      <w:pPr>
        <w:numPr>
          <w:ilvl w:val="0"/>
          <w:numId w:val="34"/>
        </w:numPr>
        <w:shd w:val="clear" w:color="auto" w:fill="FFFFFF"/>
        <w:spacing w:before="106" w:after="0" w:line="240" w:lineRule="auto"/>
        <w:ind w:right="7"/>
        <w:jc w:val="both"/>
        <w:rPr>
          <w:rFonts w:ascii="Times New Roman" w:hAnsi="Times New Roman" w:cs="Times New Roman"/>
          <w:sz w:val="24"/>
          <w:szCs w:val="24"/>
        </w:rPr>
      </w:pPr>
      <w:r w:rsidRPr="00455D30">
        <w:rPr>
          <w:rFonts w:ascii="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455D30" w:rsidRPr="00455D30" w:rsidRDefault="00455D30" w:rsidP="00455D30">
      <w:pPr>
        <w:numPr>
          <w:ilvl w:val="0"/>
          <w:numId w:val="34"/>
        </w:numPr>
        <w:shd w:val="clear" w:color="auto" w:fill="FFFFFF"/>
        <w:spacing w:before="106" w:after="0" w:line="240" w:lineRule="auto"/>
        <w:ind w:right="7"/>
        <w:jc w:val="both"/>
        <w:rPr>
          <w:rFonts w:ascii="Times New Roman" w:hAnsi="Times New Roman" w:cs="Times New Roman"/>
          <w:sz w:val="24"/>
          <w:szCs w:val="24"/>
        </w:rPr>
      </w:pPr>
      <w:r w:rsidRPr="00455D30">
        <w:rPr>
          <w:rFonts w:ascii="Times New Roman" w:hAnsi="Times New Roman" w:cs="Times New Roman"/>
          <w:sz w:val="24"/>
          <w:szCs w:val="24"/>
        </w:rPr>
        <w:t>Формирование эстетических потребностей, ценностей и чувств.</w:t>
      </w:r>
    </w:p>
    <w:p w:rsidR="00455D30" w:rsidRPr="00455D30" w:rsidRDefault="00455D30" w:rsidP="00455D30">
      <w:pPr>
        <w:numPr>
          <w:ilvl w:val="0"/>
          <w:numId w:val="34"/>
        </w:numPr>
        <w:shd w:val="clear" w:color="auto" w:fill="FFFFFF"/>
        <w:spacing w:before="106" w:after="0" w:line="240" w:lineRule="auto"/>
        <w:ind w:right="7"/>
        <w:jc w:val="both"/>
        <w:rPr>
          <w:rFonts w:ascii="Times New Roman" w:hAnsi="Times New Roman" w:cs="Times New Roman"/>
          <w:sz w:val="24"/>
          <w:szCs w:val="24"/>
        </w:rPr>
      </w:pPr>
      <w:r w:rsidRPr="00455D30">
        <w:rPr>
          <w:rFonts w:ascii="Times New Roman" w:hAnsi="Times New Roman" w:cs="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55D30" w:rsidRPr="00455D30" w:rsidRDefault="00455D30" w:rsidP="00455D30">
      <w:pPr>
        <w:shd w:val="clear" w:color="auto" w:fill="FFFFFF"/>
        <w:spacing w:before="106" w:line="240" w:lineRule="auto"/>
        <w:ind w:right="7"/>
        <w:jc w:val="both"/>
        <w:rPr>
          <w:rFonts w:ascii="Times New Roman" w:hAnsi="Times New Roman" w:cs="Times New Roman"/>
          <w:b/>
          <w:sz w:val="24"/>
          <w:szCs w:val="24"/>
        </w:rPr>
      </w:pPr>
      <w:r w:rsidRPr="00455D30">
        <w:rPr>
          <w:rFonts w:ascii="Times New Roman" w:hAnsi="Times New Roman" w:cs="Times New Roman"/>
          <w:b/>
          <w:sz w:val="24"/>
          <w:szCs w:val="24"/>
        </w:rPr>
        <w:t>Метапредметные результаты освоения программы курса.</w:t>
      </w:r>
    </w:p>
    <w:p w:rsidR="00455D30" w:rsidRPr="00455D30" w:rsidRDefault="00455D30" w:rsidP="00455D30">
      <w:pPr>
        <w:numPr>
          <w:ilvl w:val="0"/>
          <w:numId w:val="35"/>
        </w:numPr>
        <w:shd w:val="clear" w:color="auto" w:fill="FFFFFF"/>
        <w:spacing w:before="106" w:after="0" w:line="240" w:lineRule="auto"/>
        <w:ind w:right="7"/>
        <w:jc w:val="both"/>
        <w:rPr>
          <w:rFonts w:ascii="Times New Roman" w:hAnsi="Times New Roman" w:cs="Times New Roman"/>
          <w:sz w:val="24"/>
          <w:szCs w:val="24"/>
        </w:rPr>
      </w:pPr>
      <w:r w:rsidRPr="00455D30">
        <w:rPr>
          <w:rFonts w:ascii="Times New Roman" w:hAnsi="Times New Roman" w:cs="Times New Roman"/>
          <w:sz w:val="24"/>
          <w:szCs w:val="24"/>
        </w:rPr>
        <w:t>Овладение способностью принимать и сохранять цели и задачи учебной деятельности, поиска средств её осуществления.</w:t>
      </w:r>
    </w:p>
    <w:p w:rsidR="00455D30" w:rsidRPr="00455D30" w:rsidRDefault="00455D30" w:rsidP="00455D30">
      <w:pPr>
        <w:numPr>
          <w:ilvl w:val="0"/>
          <w:numId w:val="35"/>
        </w:numPr>
        <w:shd w:val="clear" w:color="auto" w:fill="FFFFFF"/>
        <w:spacing w:before="106" w:after="0" w:line="240" w:lineRule="auto"/>
        <w:ind w:right="7"/>
        <w:jc w:val="both"/>
        <w:rPr>
          <w:rFonts w:ascii="Times New Roman" w:hAnsi="Times New Roman" w:cs="Times New Roman"/>
          <w:sz w:val="24"/>
          <w:szCs w:val="24"/>
        </w:rPr>
      </w:pPr>
      <w:r w:rsidRPr="00455D30">
        <w:rPr>
          <w:rFonts w:ascii="Times New Roman" w:hAnsi="Times New Roman" w:cs="Times New Roman"/>
          <w:sz w:val="24"/>
          <w:szCs w:val="24"/>
        </w:rPr>
        <w:t>Освоение способов решения проблем творческого и поискового характера.</w:t>
      </w:r>
    </w:p>
    <w:p w:rsidR="00455D30" w:rsidRPr="00455D30" w:rsidRDefault="00455D30" w:rsidP="00455D30">
      <w:pPr>
        <w:numPr>
          <w:ilvl w:val="0"/>
          <w:numId w:val="35"/>
        </w:numPr>
        <w:shd w:val="clear" w:color="auto" w:fill="FFFFFF"/>
        <w:spacing w:before="106" w:after="0" w:line="240" w:lineRule="auto"/>
        <w:ind w:right="7"/>
        <w:jc w:val="both"/>
        <w:rPr>
          <w:rFonts w:ascii="Times New Roman" w:hAnsi="Times New Roman" w:cs="Times New Roman"/>
          <w:sz w:val="24"/>
          <w:szCs w:val="24"/>
        </w:rPr>
      </w:pPr>
      <w:r w:rsidRPr="00455D30">
        <w:rPr>
          <w:rFonts w:ascii="Times New Roman"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455D30" w:rsidRPr="00455D30" w:rsidRDefault="00455D30" w:rsidP="00455D30">
      <w:pPr>
        <w:numPr>
          <w:ilvl w:val="0"/>
          <w:numId w:val="35"/>
        </w:numPr>
        <w:shd w:val="clear" w:color="auto" w:fill="FFFFFF"/>
        <w:spacing w:before="106" w:after="0" w:line="240" w:lineRule="auto"/>
        <w:ind w:right="7"/>
        <w:jc w:val="both"/>
        <w:rPr>
          <w:rFonts w:ascii="Times New Roman" w:hAnsi="Times New Roman" w:cs="Times New Roman"/>
          <w:sz w:val="24"/>
          <w:szCs w:val="24"/>
        </w:rPr>
      </w:pPr>
      <w:r w:rsidRPr="00455D30">
        <w:rPr>
          <w:rFonts w:ascii="Times New Roman" w:hAnsi="Times New Roman" w:cs="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55D30" w:rsidRPr="00455D30" w:rsidRDefault="00455D30" w:rsidP="00455D30">
      <w:pPr>
        <w:numPr>
          <w:ilvl w:val="0"/>
          <w:numId w:val="35"/>
        </w:numPr>
        <w:shd w:val="clear" w:color="auto" w:fill="FFFFFF"/>
        <w:spacing w:before="106" w:after="0" w:line="240" w:lineRule="auto"/>
        <w:ind w:right="7"/>
        <w:jc w:val="both"/>
        <w:rPr>
          <w:rFonts w:ascii="Times New Roman" w:hAnsi="Times New Roman" w:cs="Times New Roman"/>
          <w:sz w:val="24"/>
          <w:szCs w:val="24"/>
        </w:rPr>
      </w:pPr>
      <w:r w:rsidRPr="00455D30">
        <w:rPr>
          <w:rFonts w:ascii="Times New Roman" w:hAnsi="Times New Roman" w:cs="Times New Roman"/>
          <w:sz w:val="24"/>
          <w:szCs w:val="24"/>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455D30" w:rsidRPr="00455D30" w:rsidRDefault="00455D30" w:rsidP="00455D30">
      <w:pPr>
        <w:numPr>
          <w:ilvl w:val="0"/>
          <w:numId w:val="35"/>
        </w:numPr>
        <w:shd w:val="clear" w:color="auto" w:fill="FFFFFF"/>
        <w:spacing w:before="106" w:after="0" w:line="240" w:lineRule="auto"/>
        <w:ind w:right="7"/>
        <w:jc w:val="both"/>
        <w:rPr>
          <w:rFonts w:ascii="Times New Roman" w:hAnsi="Times New Roman" w:cs="Times New Roman"/>
          <w:sz w:val="24"/>
          <w:szCs w:val="24"/>
        </w:rPr>
      </w:pPr>
      <w:r w:rsidRPr="00455D30">
        <w:rPr>
          <w:rFonts w:ascii="Times New Roman" w:hAnsi="Times New Roman" w:cs="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455D30" w:rsidRPr="00455D30" w:rsidRDefault="00455D30" w:rsidP="00455D30">
      <w:pPr>
        <w:numPr>
          <w:ilvl w:val="0"/>
          <w:numId w:val="35"/>
        </w:numPr>
        <w:shd w:val="clear" w:color="auto" w:fill="FFFFFF"/>
        <w:spacing w:before="106" w:after="0" w:line="240" w:lineRule="auto"/>
        <w:ind w:right="7"/>
        <w:jc w:val="both"/>
        <w:rPr>
          <w:rFonts w:ascii="Times New Roman" w:hAnsi="Times New Roman" w:cs="Times New Roman"/>
          <w:sz w:val="24"/>
          <w:szCs w:val="24"/>
        </w:rPr>
      </w:pPr>
      <w:r w:rsidRPr="00455D30">
        <w:rPr>
          <w:rFonts w:ascii="Times New Roman" w:hAnsi="Times New Roman" w:cs="Times New Roman"/>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55D30" w:rsidRPr="00455D30" w:rsidRDefault="00455D30" w:rsidP="00455D30">
      <w:pPr>
        <w:shd w:val="clear" w:color="auto" w:fill="FFFFFF"/>
        <w:spacing w:before="106" w:line="240" w:lineRule="auto"/>
        <w:ind w:right="7"/>
        <w:jc w:val="both"/>
        <w:rPr>
          <w:rFonts w:ascii="Times New Roman" w:hAnsi="Times New Roman" w:cs="Times New Roman"/>
          <w:b/>
          <w:sz w:val="24"/>
          <w:szCs w:val="24"/>
        </w:rPr>
      </w:pPr>
      <w:r w:rsidRPr="00455D30">
        <w:rPr>
          <w:rFonts w:ascii="Times New Roman" w:hAnsi="Times New Roman" w:cs="Times New Roman"/>
          <w:b/>
          <w:sz w:val="24"/>
          <w:szCs w:val="24"/>
        </w:rPr>
        <w:t>Предметные результаты освоения программы курса.</w:t>
      </w:r>
    </w:p>
    <w:p w:rsidR="00455D30" w:rsidRPr="00455D30" w:rsidRDefault="00455D30" w:rsidP="00455D30">
      <w:pPr>
        <w:numPr>
          <w:ilvl w:val="0"/>
          <w:numId w:val="36"/>
        </w:numPr>
        <w:spacing w:after="0" w:line="240" w:lineRule="auto"/>
        <w:ind w:right="113"/>
        <w:jc w:val="both"/>
        <w:rPr>
          <w:rFonts w:ascii="Times New Roman" w:hAnsi="Times New Roman" w:cs="Times New Roman"/>
          <w:sz w:val="24"/>
          <w:szCs w:val="24"/>
        </w:rPr>
      </w:pPr>
      <w:r w:rsidRPr="00455D30">
        <w:rPr>
          <w:rFonts w:ascii="Times New Roman" w:hAnsi="Times New Roman" w:cs="Times New Roman"/>
          <w:sz w:val="24"/>
          <w:szCs w:val="24"/>
        </w:rPr>
        <w:t xml:space="preserve">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w:t>
      </w:r>
      <w:r w:rsidRPr="00455D30">
        <w:rPr>
          <w:rFonts w:ascii="Times New Roman" w:hAnsi="Times New Roman" w:cs="Times New Roman"/>
          <w:sz w:val="24"/>
          <w:szCs w:val="24"/>
        </w:rPr>
        <w:lastRenderedPageBreak/>
        <w:t>Уметь  ориентироваться на шахматной доске. Понимать информацию, представленную в виде текста, рисунков, схем.</w:t>
      </w:r>
      <w:r w:rsidRPr="00455D30">
        <w:rPr>
          <w:rFonts w:ascii="Times New Roman" w:hAnsi="Times New Roman" w:cs="Times New Roman"/>
          <w:sz w:val="24"/>
          <w:szCs w:val="24"/>
          <w:u w:val="single"/>
        </w:rPr>
        <w:t xml:space="preserve"> </w:t>
      </w:r>
      <w:r w:rsidRPr="00455D30">
        <w:rPr>
          <w:rFonts w:ascii="Times New Roman" w:hAnsi="Times New Roman" w:cs="Times New Roman"/>
          <w:sz w:val="24"/>
          <w:szCs w:val="24"/>
        </w:rPr>
        <w:t>Знать названия шахматных фигур: ладья, слон, ферзь, конь, пешка. Шах, мат, пат, ничья, мат в один ход, длинная и короткая рокировка и её правила.</w:t>
      </w:r>
    </w:p>
    <w:p w:rsidR="00455D30" w:rsidRPr="00455D30" w:rsidRDefault="00455D30" w:rsidP="00455D30">
      <w:pPr>
        <w:pStyle w:val="ac"/>
        <w:numPr>
          <w:ilvl w:val="0"/>
          <w:numId w:val="36"/>
        </w:numPr>
      </w:pPr>
      <w:r w:rsidRPr="00455D30">
        <w:t>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принципы игры в дебюте;</w:t>
      </w:r>
    </w:p>
    <w:p w:rsidR="00455D30" w:rsidRPr="00455D30" w:rsidRDefault="00455D30" w:rsidP="00455D30">
      <w:pPr>
        <w:pStyle w:val="ac"/>
        <w:numPr>
          <w:ilvl w:val="0"/>
          <w:numId w:val="36"/>
        </w:numPr>
        <w:tabs>
          <w:tab w:val="center" w:pos="5387"/>
        </w:tabs>
      </w:pPr>
      <w:r w:rsidRPr="00455D30">
        <w:t>Основные тактические приемы; что означают термины: дебют, миттельшпиль, эндшпиль, темп, оппозиция, ключевые поля.</w:t>
      </w:r>
    </w:p>
    <w:p w:rsidR="00455D30" w:rsidRPr="00455D30" w:rsidRDefault="00455D30" w:rsidP="00455D30">
      <w:pPr>
        <w:numPr>
          <w:ilvl w:val="0"/>
          <w:numId w:val="36"/>
        </w:numPr>
        <w:tabs>
          <w:tab w:val="left" w:pos="4080"/>
        </w:tabs>
        <w:spacing w:after="0" w:line="240" w:lineRule="auto"/>
        <w:rPr>
          <w:rFonts w:ascii="Times New Roman" w:hAnsi="Times New Roman" w:cs="Times New Roman"/>
          <w:b/>
          <w:bCs/>
          <w:sz w:val="24"/>
          <w:szCs w:val="24"/>
          <w:u w:val="single"/>
        </w:rPr>
      </w:pPr>
      <w:r w:rsidRPr="00455D30">
        <w:rPr>
          <w:rFonts w:ascii="Times New Roman" w:hAnsi="Times New Roman" w:cs="Times New Roman"/>
          <w:sz w:val="24"/>
          <w:szCs w:val="24"/>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455D30" w:rsidRPr="00455D30" w:rsidRDefault="00455D30" w:rsidP="00455D30">
      <w:pPr>
        <w:tabs>
          <w:tab w:val="left" w:pos="4080"/>
        </w:tabs>
        <w:spacing w:line="240" w:lineRule="auto"/>
        <w:jc w:val="center"/>
        <w:rPr>
          <w:rFonts w:ascii="Times New Roman" w:hAnsi="Times New Roman" w:cs="Times New Roman"/>
          <w:b/>
          <w:sz w:val="24"/>
          <w:szCs w:val="24"/>
        </w:rPr>
      </w:pPr>
    </w:p>
    <w:p w:rsidR="00455D30" w:rsidRPr="00455D30" w:rsidRDefault="00455D30" w:rsidP="009F49DC">
      <w:pPr>
        <w:tabs>
          <w:tab w:val="left" w:pos="1980"/>
          <w:tab w:val="center" w:pos="4677"/>
        </w:tabs>
        <w:spacing w:after="0" w:line="240" w:lineRule="auto"/>
        <w:jc w:val="center"/>
        <w:rPr>
          <w:rFonts w:ascii="Times New Roman" w:hAnsi="Times New Roman" w:cs="Times New Roman"/>
          <w:b/>
          <w:sz w:val="24"/>
          <w:szCs w:val="24"/>
        </w:rPr>
      </w:pPr>
      <w:r w:rsidRPr="00455D30">
        <w:rPr>
          <w:rFonts w:ascii="Times New Roman" w:hAnsi="Times New Roman" w:cs="Times New Roman"/>
          <w:b/>
          <w:sz w:val="24"/>
          <w:szCs w:val="24"/>
        </w:rPr>
        <w:t>Содержание программы</w:t>
      </w:r>
    </w:p>
    <w:p w:rsidR="00455D30" w:rsidRPr="00455D30" w:rsidRDefault="00455D30" w:rsidP="00455D30">
      <w:pPr>
        <w:tabs>
          <w:tab w:val="left" w:pos="1980"/>
          <w:tab w:val="center" w:pos="4677"/>
        </w:tabs>
        <w:spacing w:after="0" w:line="240" w:lineRule="auto"/>
        <w:jc w:val="center"/>
        <w:rPr>
          <w:rFonts w:ascii="Times New Roman" w:hAnsi="Times New Roman" w:cs="Times New Roman"/>
          <w:b/>
          <w:sz w:val="24"/>
          <w:szCs w:val="24"/>
        </w:rPr>
      </w:pPr>
    </w:p>
    <w:p w:rsidR="00455D30" w:rsidRPr="00455D30" w:rsidRDefault="00455D30" w:rsidP="00455D30">
      <w:pPr>
        <w:tabs>
          <w:tab w:val="left" w:pos="2250"/>
          <w:tab w:val="left" w:pos="2535"/>
          <w:tab w:val="center" w:pos="4677"/>
        </w:tabs>
        <w:spacing w:after="0" w:line="240" w:lineRule="auto"/>
        <w:jc w:val="center"/>
        <w:rPr>
          <w:rFonts w:ascii="Times New Roman" w:hAnsi="Times New Roman" w:cs="Times New Roman"/>
          <w:b/>
          <w:sz w:val="24"/>
          <w:szCs w:val="24"/>
        </w:rPr>
      </w:pPr>
      <w:r w:rsidRPr="00455D30">
        <w:rPr>
          <w:rFonts w:ascii="Times New Roman" w:hAnsi="Times New Roman" w:cs="Times New Roman"/>
          <w:b/>
          <w:sz w:val="24"/>
          <w:szCs w:val="24"/>
        </w:rPr>
        <w:t xml:space="preserve">1 класс (33 часа;1 час в неделю) </w:t>
      </w:r>
    </w:p>
    <w:p w:rsidR="00455D30" w:rsidRPr="00455D30" w:rsidRDefault="00455D30" w:rsidP="00455D30">
      <w:pPr>
        <w:tabs>
          <w:tab w:val="left" w:pos="2250"/>
          <w:tab w:val="left" w:pos="2535"/>
          <w:tab w:val="center" w:pos="4677"/>
        </w:tabs>
        <w:spacing w:after="0" w:line="240" w:lineRule="auto"/>
        <w:rPr>
          <w:rFonts w:ascii="Times New Roman" w:hAnsi="Times New Roman" w:cs="Times New Roman"/>
          <w:sz w:val="24"/>
          <w:szCs w:val="24"/>
        </w:rPr>
      </w:pPr>
    </w:p>
    <w:p w:rsidR="00455D30" w:rsidRPr="00455D30" w:rsidRDefault="00455D30" w:rsidP="00455D30">
      <w:pPr>
        <w:pStyle w:val="ac"/>
        <w:spacing w:before="0" w:beforeAutospacing="0" w:after="0" w:afterAutospacing="0"/>
      </w:pPr>
      <w:r w:rsidRPr="00455D30">
        <w:rPr>
          <w:b/>
        </w:rPr>
        <w:t>Раздел № 1.</w:t>
      </w:r>
      <w:r w:rsidRPr="00455D30">
        <w:t xml:space="preserve"> ШАХМАТНАЯ ДОСКА.</w:t>
      </w:r>
    </w:p>
    <w:p w:rsidR="00455D30" w:rsidRPr="00455D30" w:rsidRDefault="00455D30" w:rsidP="00455D30">
      <w:pPr>
        <w:pStyle w:val="ac"/>
        <w:spacing w:before="0" w:beforeAutospacing="0" w:after="0" w:afterAutospacing="0"/>
        <w:ind w:firstLine="708"/>
      </w:pPr>
      <w:r w:rsidRPr="00455D30">
        <w:t>Шахматная доска, белые и черные поля, горизонталь, вертикаль, диагональ, центр.</w:t>
      </w:r>
    </w:p>
    <w:p w:rsidR="00455D30" w:rsidRPr="00455D30" w:rsidRDefault="00455D30" w:rsidP="00455D30">
      <w:pPr>
        <w:pStyle w:val="ac"/>
        <w:spacing w:before="0" w:beforeAutospacing="0" w:after="0" w:afterAutospacing="0"/>
        <w:rPr>
          <w:b/>
        </w:rPr>
      </w:pPr>
    </w:p>
    <w:p w:rsidR="00455D30" w:rsidRPr="00455D30" w:rsidRDefault="00455D30" w:rsidP="00455D30">
      <w:pPr>
        <w:pStyle w:val="ac"/>
        <w:spacing w:before="0" w:beforeAutospacing="0" w:after="0" w:afterAutospacing="0"/>
      </w:pPr>
      <w:r w:rsidRPr="00455D30">
        <w:rPr>
          <w:b/>
        </w:rPr>
        <w:t xml:space="preserve">Раздел №2. </w:t>
      </w:r>
      <w:r w:rsidRPr="00455D30">
        <w:t xml:space="preserve">ШАХМАТНЫЕ ФИГУРЫ. </w:t>
      </w:r>
    </w:p>
    <w:p w:rsidR="00455D30" w:rsidRPr="00455D30" w:rsidRDefault="00455D30" w:rsidP="00455D30">
      <w:pPr>
        <w:pStyle w:val="ac"/>
        <w:spacing w:before="0" w:beforeAutospacing="0" w:after="0" w:afterAutospacing="0"/>
        <w:ind w:firstLine="708"/>
      </w:pPr>
      <w:r w:rsidRPr="00455D30">
        <w:t>Белые, черные, ладья, слон, ферзь, конь, пешка, король.</w:t>
      </w:r>
    </w:p>
    <w:p w:rsidR="00455D30" w:rsidRPr="00455D30" w:rsidRDefault="00455D30" w:rsidP="00455D30">
      <w:pPr>
        <w:pStyle w:val="ac"/>
        <w:spacing w:before="0" w:beforeAutospacing="0" w:after="0" w:afterAutospacing="0"/>
        <w:rPr>
          <w:b/>
        </w:rPr>
      </w:pPr>
    </w:p>
    <w:p w:rsidR="00455D30" w:rsidRPr="00455D30" w:rsidRDefault="00455D30" w:rsidP="00455D30">
      <w:pPr>
        <w:pStyle w:val="ac"/>
        <w:spacing w:before="0" w:beforeAutospacing="0" w:after="0" w:afterAutospacing="0"/>
      </w:pPr>
      <w:r w:rsidRPr="00455D30">
        <w:rPr>
          <w:b/>
        </w:rPr>
        <w:t>Раздел №3.</w:t>
      </w:r>
      <w:r w:rsidRPr="00455D30">
        <w:t xml:space="preserve"> НАЧАЛЬНАЯ РАССТАНОВКА ФИГУР.</w:t>
      </w:r>
    </w:p>
    <w:p w:rsidR="00455D30" w:rsidRPr="00455D30" w:rsidRDefault="00455D30" w:rsidP="00455D30">
      <w:pPr>
        <w:pStyle w:val="ac"/>
        <w:spacing w:before="0" w:beforeAutospacing="0" w:after="0" w:afterAutospacing="0"/>
        <w:ind w:left="708"/>
        <w:jc w:val="both"/>
      </w:pPr>
      <w:r w:rsidRPr="00455D30">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455D30" w:rsidRPr="00455D30" w:rsidRDefault="00455D30" w:rsidP="00455D30">
      <w:pPr>
        <w:pStyle w:val="ac"/>
        <w:spacing w:before="0" w:beforeAutospacing="0" w:after="0" w:afterAutospacing="0"/>
        <w:jc w:val="center"/>
        <w:rPr>
          <w:b/>
        </w:rPr>
      </w:pPr>
    </w:p>
    <w:p w:rsidR="00455D30" w:rsidRPr="00455D30" w:rsidRDefault="00455D30" w:rsidP="00455D30">
      <w:pPr>
        <w:pStyle w:val="ac"/>
        <w:spacing w:before="0" w:beforeAutospacing="0" w:after="0" w:afterAutospacing="0"/>
      </w:pPr>
      <w:r w:rsidRPr="00455D30">
        <w:rPr>
          <w:b/>
        </w:rPr>
        <w:t>Раздел №4.</w:t>
      </w:r>
      <w:r w:rsidRPr="00455D30">
        <w:t xml:space="preserve"> ХОДЫ И ВЗЯТИЕ ФИГУР (основная тема учебного курса).</w:t>
      </w:r>
    </w:p>
    <w:p w:rsidR="00455D30" w:rsidRPr="00455D30" w:rsidRDefault="00455D30" w:rsidP="00455D30">
      <w:pPr>
        <w:pStyle w:val="ac"/>
        <w:spacing w:before="0" w:beforeAutospacing="0" w:after="0" w:afterAutospacing="0"/>
        <w:ind w:left="708"/>
        <w:jc w:val="both"/>
      </w:pPr>
      <w:r w:rsidRPr="00455D30">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455D30" w:rsidRPr="00455D30" w:rsidRDefault="00455D30" w:rsidP="00455D30">
      <w:pPr>
        <w:pStyle w:val="ac"/>
        <w:spacing w:before="0" w:beforeAutospacing="0" w:after="0" w:afterAutospacing="0"/>
        <w:jc w:val="center"/>
        <w:rPr>
          <w:b/>
        </w:rPr>
      </w:pPr>
    </w:p>
    <w:p w:rsidR="00455D30" w:rsidRPr="00455D30" w:rsidRDefault="00455D30" w:rsidP="00455D30">
      <w:pPr>
        <w:pStyle w:val="ac"/>
        <w:spacing w:before="0" w:beforeAutospacing="0" w:after="0" w:afterAutospacing="0"/>
      </w:pPr>
      <w:r w:rsidRPr="00455D30">
        <w:rPr>
          <w:b/>
        </w:rPr>
        <w:t>Раздел №5.</w:t>
      </w:r>
      <w:r w:rsidRPr="00455D30">
        <w:t xml:space="preserve"> ЦЕЛЬ ШАХМАТНОЙ ПАРТИИ.  </w:t>
      </w:r>
    </w:p>
    <w:p w:rsidR="00455D30" w:rsidRPr="00455D30" w:rsidRDefault="00455D30" w:rsidP="00455D30">
      <w:pPr>
        <w:pStyle w:val="ac"/>
        <w:spacing w:before="0" w:beforeAutospacing="0" w:after="0" w:afterAutospacing="0"/>
        <w:ind w:firstLine="708"/>
      </w:pPr>
      <w:r w:rsidRPr="00455D30">
        <w:t>Шах, мат, пат, ничья, мат в один ход, длинная и короткая рокировка и ее правила.</w:t>
      </w:r>
    </w:p>
    <w:p w:rsidR="00455D30" w:rsidRPr="00455D30" w:rsidRDefault="00455D30" w:rsidP="00455D30">
      <w:pPr>
        <w:pStyle w:val="ac"/>
        <w:spacing w:before="0" w:beforeAutospacing="0" w:after="0" w:afterAutospacing="0"/>
        <w:jc w:val="center"/>
        <w:rPr>
          <w:b/>
        </w:rPr>
      </w:pPr>
    </w:p>
    <w:p w:rsidR="00455D30" w:rsidRPr="00455D30" w:rsidRDefault="00455D30" w:rsidP="00455D30">
      <w:pPr>
        <w:pStyle w:val="ac"/>
        <w:spacing w:before="0" w:beforeAutospacing="0" w:after="0" w:afterAutospacing="0"/>
      </w:pPr>
      <w:r w:rsidRPr="00455D30">
        <w:rPr>
          <w:b/>
        </w:rPr>
        <w:t>Раздел №6.</w:t>
      </w:r>
      <w:r w:rsidRPr="00455D30">
        <w:t xml:space="preserve"> ИГРА ВСЕМИ ФИГУРАМИ ИЗ НАЧАЛЬНОГО ПОЛОЖЕНИЯ.</w:t>
      </w:r>
    </w:p>
    <w:p w:rsidR="00455D30" w:rsidRPr="00455D30" w:rsidRDefault="00455D30" w:rsidP="00455D30">
      <w:pPr>
        <w:pStyle w:val="ac"/>
        <w:spacing w:before="0" w:beforeAutospacing="0" w:after="0" w:afterAutospacing="0"/>
        <w:ind w:firstLine="708"/>
      </w:pPr>
      <w:r w:rsidRPr="00455D30">
        <w:t>Самые общие представления о том, как начинать шахматную партию.</w:t>
      </w:r>
    </w:p>
    <w:p w:rsidR="00455D30" w:rsidRPr="00455D30" w:rsidRDefault="00455D30" w:rsidP="00455D30">
      <w:pPr>
        <w:spacing w:after="0" w:line="240" w:lineRule="auto"/>
        <w:rPr>
          <w:rFonts w:ascii="Times New Roman" w:hAnsi="Times New Roman" w:cs="Times New Roman"/>
          <w:sz w:val="24"/>
          <w:szCs w:val="24"/>
        </w:rPr>
      </w:pPr>
    </w:p>
    <w:p w:rsidR="00455D30" w:rsidRPr="00455D30" w:rsidRDefault="00455D30" w:rsidP="00455D30">
      <w:pPr>
        <w:tabs>
          <w:tab w:val="left" w:pos="2250"/>
          <w:tab w:val="left" w:pos="2535"/>
          <w:tab w:val="center" w:pos="4677"/>
        </w:tabs>
        <w:spacing w:after="0" w:line="240" w:lineRule="auto"/>
        <w:jc w:val="center"/>
        <w:rPr>
          <w:rFonts w:ascii="Times New Roman" w:hAnsi="Times New Roman" w:cs="Times New Roman"/>
          <w:b/>
          <w:sz w:val="24"/>
          <w:szCs w:val="24"/>
        </w:rPr>
      </w:pPr>
      <w:r w:rsidRPr="00455D30">
        <w:rPr>
          <w:rFonts w:ascii="Times New Roman" w:hAnsi="Times New Roman" w:cs="Times New Roman"/>
          <w:b/>
          <w:sz w:val="24"/>
          <w:szCs w:val="24"/>
        </w:rPr>
        <w:t xml:space="preserve">2 класс (34 часа;1 час в неделю) </w:t>
      </w:r>
    </w:p>
    <w:p w:rsidR="00455D30" w:rsidRPr="00455D30" w:rsidRDefault="00455D30" w:rsidP="00455D30">
      <w:pPr>
        <w:spacing w:after="0" w:line="240" w:lineRule="auto"/>
        <w:rPr>
          <w:rFonts w:ascii="Times New Roman" w:hAnsi="Times New Roman" w:cs="Times New Roman"/>
          <w:sz w:val="24"/>
          <w:szCs w:val="24"/>
        </w:rPr>
      </w:pPr>
    </w:p>
    <w:p w:rsidR="00455D30" w:rsidRPr="00455D30" w:rsidRDefault="00455D30" w:rsidP="00455D30">
      <w:pPr>
        <w:spacing w:after="0" w:line="240" w:lineRule="auto"/>
        <w:rPr>
          <w:rFonts w:ascii="Times New Roman" w:hAnsi="Times New Roman" w:cs="Times New Roman"/>
          <w:sz w:val="24"/>
          <w:szCs w:val="24"/>
        </w:rPr>
      </w:pPr>
      <w:r w:rsidRPr="00455D30">
        <w:rPr>
          <w:rFonts w:ascii="Times New Roman" w:hAnsi="Times New Roman" w:cs="Times New Roman"/>
          <w:b/>
          <w:sz w:val="24"/>
          <w:szCs w:val="24"/>
        </w:rPr>
        <w:t>Раздел № 1.</w:t>
      </w:r>
      <w:r w:rsidRPr="00455D30">
        <w:rPr>
          <w:rFonts w:ascii="Times New Roman" w:hAnsi="Times New Roman" w:cs="Times New Roman"/>
          <w:sz w:val="24"/>
          <w:szCs w:val="24"/>
        </w:rPr>
        <w:t xml:space="preserve"> КРАТКАЯ ИСТОРИЯ ШАХМАТ.</w:t>
      </w:r>
    </w:p>
    <w:p w:rsidR="00455D30" w:rsidRPr="00455D30" w:rsidRDefault="00455D30" w:rsidP="00455D30">
      <w:pPr>
        <w:spacing w:after="0" w:line="240" w:lineRule="auto"/>
        <w:ind w:left="720"/>
        <w:rPr>
          <w:rFonts w:ascii="Times New Roman" w:hAnsi="Times New Roman" w:cs="Times New Roman"/>
          <w:sz w:val="24"/>
          <w:szCs w:val="24"/>
        </w:rPr>
      </w:pPr>
      <w:r w:rsidRPr="00455D30">
        <w:rPr>
          <w:rFonts w:ascii="Times New Roman" w:hAnsi="Times New Roman" w:cs="Times New Roman"/>
          <w:sz w:val="24"/>
          <w:szCs w:val="24"/>
        </w:rPr>
        <w:t>Рождение шахмат. От чатуранги к шатранджу. Шахматы проникают в Европу. Чемпионы мира по шахматам.</w:t>
      </w:r>
    </w:p>
    <w:p w:rsidR="00455D30" w:rsidRPr="00455D30" w:rsidRDefault="00455D30" w:rsidP="00455D30">
      <w:pPr>
        <w:spacing w:after="0" w:line="240" w:lineRule="auto"/>
        <w:rPr>
          <w:rFonts w:ascii="Times New Roman" w:hAnsi="Times New Roman" w:cs="Times New Roman"/>
          <w:sz w:val="24"/>
          <w:szCs w:val="24"/>
        </w:rPr>
      </w:pPr>
    </w:p>
    <w:p w:rsidR="00455D30" w:rsidRPr="00455D30" w:rsidRDefault="00455D30" w:rsidP="00455D30">
      <w:pPr>
        <w:spacing w:after="0" w:line="240" w:lineRule="auto"/>
        <w:rPr>
          <w:rFonts w:ascii="Times New Roman" w:hAnsi="Times New Roman" w:cs="Times New Roman"/>
          <w:sz w:val="24"/>
          <w:szCs w:val="24"/>
        </w:rPr>
      </w:pPr>
      <w:r w:rsidRPr="00455D30">
        <w:rPr>
          <w:rFonts w:ascii="Times New Roman" w:hAnsi="Times New Roman" w:cs="Times New Roman"/>
          <w:b/>
          <w:sz w:val="24"/>
          <w:szCs w:val="24"/>
        </w:rPr>
        <w:t xml:space="preserve">Раздел №2. </w:t>
      </w:r>
      <w:r w:rsidRPr="00455D30">
        <w:rPr>
          <w:rFonts w:ascii="Times New Roman" w:hAnsi="Times New Roman" w:cs="Times New Roman"/>
          <w:sz w:val="24"/>
          <w:szCs w:val="24"/>
        </w:rPr>
        <w:t xml:space="preserve">ШАХМАТНАЯ НОТАЦИЯ. </w:t>
      </w:r>
    </w:p>
    <w:p w:rsidR="00455D30" w:rsidRPr="00455D30" w:rsidRDefault="00455D30" w:rsidP="00455D30">
      <w:pPr>
        <w:spacing w:after="0" w:line="240" w:lineRule="auto"/>
        <w:ind w:left="720"/>
        <w:rPr>
          <w:rFonts w:ascii="Times New Roman" w:hAnsi="Times New Roman" w:cs="Times New Roman"/>
          <w:sz w:val="24"/>
          <w:szCs w:val="24"/>
        </w:rPr>
      </w:pPr>
      <w:r w:rsidRPr="00455D30">
        <w:rPr>
          <w:rFonts w:ascii="Times New Roman" w:hAnsi="Times New Roman" w:cs="Times New Roman"/>
          <w:sz w:val="24"/>
          <w:szCs w:val="24"/>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455D30" w:rsidRPr="00455D30" w:rsidRDefault="00455D30" w:rsidP="00455D30">
      <w:pPr>
        <w:spacing w:after="0" w:line="240" w:lineRule="auto"/>
        <w:rPr>
          <w:rFonts w:ascii="Times New Roman" w:hAnsi="Times New Roman" w:cs="Times New Roman"/>
          <w:sz w:val="24"/>
          <w:szCs w:val="24"/>
        </w:rPr>
      </w:pPr>
    </w:p>
    <w:p w:rsidR="00455D30" w:rsidRPr="00455D30" w:rsidRDefault="00455D30" w:rsidP="00455D30">
      <w:pPr>
        <w:spacing w:after="0" w:line="240" w:lineRule="auto"/>
        <w:rPr>
          <w:rFonts w:ascii="Times New Roman" w:hAnsi="Times New Roman" w:cs="Times New Roman"/>
          <w:sz w:val="24"/>
          <w:szCs w:val="24"/>
        </w:rPr>
      </w:pPr>
      <w:r w:rsidRPr="00455D30">
        <w:rPr>
          <w:rFonts w:ascii="Times New Roman" w:hAnsi="Times New Roman" w:cs="Times New Roman"/>
          <w:b/>
          <w:sz w:val="24"/>
          <w:szCs w:val="24"/>
        </w:rPr>
        <w:t>Раздел №3.</w:t>
      </w:r>
      <w:r w:rsidRPr="00455D30">
        <w:rPr>
          <w:rFonts w:ascii="Times New Roman" w:hAnsi="Times New Roman" w:cs="Times New Roman"/>
          <w:sz w:val="24"/>
          <w:szCs w:val="24"/>
        </w:rPr>
        <w:t xml:space="preserve"> ЦЕННОСТЬ ШАХМАТНЫХ ФИГУР. </w:t>
      </w:r>
    </w:p>
    <w:p w:rsidR="00455D30" w:rsidRPr="00455D30" w:rsidRDefault="00455D30" w:rsidP="00455D30">
      <w:pPr>
        <w:spacing w:after="0" w:line="240" w:lineRule="auto"/>
        <w:ind w:left="720"/>
        <w:rPr>
          <w:rFonts w:ascii="Times New Roman" w:hAnsi="Times New Roman" w:cs="Times New Roman"/>
          <w:sz w:val="24"/>
          <w:szCs w:val="24"/>
        </w:rPr>
      </w:pPr>
      <w:r w:rsidRPr="00455D30">
        <w:rPr>
          <w:rFonts w:ascii="Times New Roman" w:hAnsi="Times New Roman" w:cs="Times New Roman"/>
          <w:sz w:val="24"/>
          <w:szCs w:val="24"/>
        </w:rPr>
        <w:lastRenderedPageBreak/>
        <w:t>Ценность фигур. Сравнительная сила фигур. Достижение материального перевеса. Способы защиты.</w:t>
      </w:r>
    </w:p>
    <w:p w:rsidR="00455D30" w:rsidRPr="00455D30" w:rsidRDefault="00455D30" w:rsidP="00455D30">
      <w:pPr>
        <w:spacing w:after="0" w:line="240" w:lineRule="auto"/>
        <w:rPr>
          <w:rFonts w:ascii="Times New Roman" w:hAnsi="Times New Roman" w:cs="Times New Roman"/>
          <w:sz w:val="24"/>
          <w:szCs w:val="24"/>
        </w:rPr>
      </w:pPr>
    </w:p>
    <w:p w:rsidR="00455D30" w:rsidRPr="00455D30" w:rsidRDefault="00455D30" w:rsidP="00455D30">
      <w:pPr>
        <w:spacing w:after="0" w:line="240" w:lineRule="auto"/>
        <w:rPr>
          <w:rFonts w:ascii="Times New Roman" w:hAnsi="Times New Roman" w:cs="Times New Roman"/>
          <w:sz w:val="24"/>
          <w:szCs w:val="24"/>
        </w:rPr>
      </w:pPr>
      <w:r w:rsidRPr="00455D30">
        <w:rPr>
          <w:rFonts w:ascii="Times New Roman" w:hAnsi="Times New Roman" w:cs="Times New Roman"/>
          <w:b/>
          <w:sz w:val="24"/>
          <w:szCs w:val="24"/>
        </w:rPr>
        <w:t>Раздел №4.</w:t>
      </w:r>
      <w:r w:rsidRPr="00455D30">
        <w:rPr>
          <w:rFonts w:ascii="Times New Roman" w:hAnsi="Times New Roman" w:cs="Times New Roman"/>
          <w:sz w:val="24"/>
          <w:szCs w:val="24"/>
        </w:rPr>
        <w:t xml:space="preserve"> ТЕХНИКА МАТОВАНИЯ ОДИНОКОГО КОРОЛЯ. </w:t>
      </w:r>
    </w:p>
    <w:p w:rsidR="00455D30" w:rsidRPr="00455D30" w:rsidRDefault="00455D30" w:rsidP="00455D30">
      <w:pPr>
        <w:spacing w:after="0" w:line="240" w:lineRule="auto"/>
        <w:ind w:left="720"/>
        <w:rPr>
          <w:rFonts w:ascii="Times New Roman" w:hAnsi="Times New Roman" w:cs="Times New Roman"/>
          <w:sz w:val="24"/>
          <w:szCs w:val="24"/>
        </w:rPr>
      </w:pPr>
      <w:r w:rsidRPr="00455D30">
        <w:rPr>
          <w:rFonts w:ascii="Times New Roman" w:hAnsi="Times New Roman" w:cs="Times New Roman"/>
          <w:sz w:val="24"/>
          <w:szCs w:val="24"/>
        </w:rPr>
        <w:t>Две ладьи против короля. Ферзь и ладья против короля. Король и ферзь против короля. Король и ладья против короля.</w:t>
      </w:r>
    </w:p>
    <w:p w:rsidR="00455D30" w:rsidRPr="00455D30" w:rsidRDefault="00455D30" w:rsidP="00455D30">
      <w:pPr>
        <w:spacing w:after="0" w:line="240" w:lineRule="auto"/>
        <w:rPr>
          <w:rFonts w:ascii="Times New Roman" w:hAnsi="Times New Roman" w:cs="Times New Roman"/>
          <w:sz w:val="24"/>
          <w:szCs w:val="24"/>
        </w:rPr>
      </w:pPr>
    </w:p>
    <w:p w:rsidR="00455D30" w:rsidRPr="00455D30" w:rsidRDefault="00455D30" w:rsidP="00455D30">
      <w:pPr>
        <w:spacing w:after="0" w:line="240" w:lineRule="auto"/>
        <w:rPr>
          <w:rFonts w:ascii="Times New Roman" w:hAnsi="Times New Roman" w:cs="Times New Roman"/>
          <w:sz w:val="24"/>
          <w:szCs w:val="24"/>
        </w:rPr>
      </w:pPr>
      <w:r w:rsidRPr="00455D30">
        <w:rPr>
          <w:rFonts w:ascii="Times New Roman" w:hAnsi="Times New Roman" w:cs="Times New Roman"/>
          <w:b/>
          <w:sz w:val="24"/>
          <w:szCs w:val="24"/>
        </w:rPr>
        <w:t>Раздел №5.</w:t>
      </w:r>
      <w:r w:rsidRPr="00455D30">
        <w:rPr>
          <w:rFonts w:ascii="Times New Roman" w:hAnsi="Times New Roman" w:cs="Times New Roman"/>
          <w:sz w:val="24"/>
          <w:szCs w:val="24"/>
        </w:rPr>
        <w:t xml:space="preserve"> ДОСТИЖЕНИЕ МАТА БЕЗ ЖЕРТВЫ МАТЕРИАЛА. </w:t>
      </w:r>
    </w:p>
    <w:p w:rsidR="00455D30" w:rsidRPr="00455D30" w:rsidRDefault="00455D30" w:rsidP="00455D30">
      <w:pPr>
        <w:spacing w:after="0" w:line="240" w:lineRule="auto"/>
        <w:ind w:left="720"/>
        <w:rPr>
          <w:rFonts w:ascii="Times New Roman" w:hAnsi="Times New Roman" w:cs="Times New Roman"/>
          <w:sz w:val="24"/>
          <w:szCs w:val="24"/>
        </w:rPr>
      </w:pPr>
      <w:r w:rsidRPr="00455D30">
        <w:rPr>
          <w:rFonts w:ascii="Times New Roman" w:hAnsi="Times New Roman" w:cs="Times New Roman"/>
          <w:sz w:val="24"/>
          <w:szCs w:val="24"/>
        </w:rPr>
        <w:t>Учебные положения на мат в два хода в дебюте, миттельшпиле и эндшпиле (начале, середине и конце игры). Защита от мата.</w:t>
      </w:r>
    </w:p>
    <w:p w:rsidR="00455D30" w:rsidRPr="00455D30" w:rsidRDefault="00455D30" w:rsidP="00455D30">
      <w:pPr>
        <w:spacing w:after="0" w:line="240" w:lineRule="auto"/>
        <w:rPr>
          <w:rFonts w:ascii="Times New Roman" w:hAnsi="Times New Roman" w:cs="Times New Roman"/>
          <w:sz w:val="24"/>
          <w:szCs w:val="24"/>
        </w:rPr>
      </w:pPr>
    </w:p>
    <w:p w:rsidR="00455D30" w:rsidRPr="00455D30" w:rsidRDefault="00455D30" w:rsidP="00455D30">
      <w:pPr>
        <w:spacing w:after="0" w:line="240" w:lineRule="auto"/>
        <w:rPr>
          <w:rFonts w:ascii="Times New Roman" w:hAnsi="Times New Roman" w:cs="Times New Roman"/>
          <w:sz w:val="24"/>
          <w:szCs w:val="24"/>
        </w:rPr>
      </w:pPr>
      <w:r w:rsidRPr="00455D30">
        <w:rPr>
          <w:rFonts w:ascii="Times New Roman" w:hAnsi="Times New Roman" w:cs="Times New Roman"/>
          <w:b/>
          <w:sz w:val="24"/>
          <w:szCs w:val="24"/>
        </w:rPr>
        <w:t>Раздел №6.</w:t>
      </w:r>
      <w:r w:rsidRPr="00455D30">
        <w:rPr>
          <w:rFonts w:ascii="Times New Roman" w:hAnsi="Times New Roman" w:cs="Times New Roman"/>
          <w:sz w:val="24"/>
          <w:szCs w:val="24"/>
        </w:rPr>
        <w:t xml:space="preserve"> ШАХМАТНАЯ КОМБИНАЦИЯ. </w:t>
      </w:r>
    </w:p>
    <w:p w:rsidR="00455D30" w:rsidRPr="00455D30" w:rsidRDefault="00455D30" w:rsidP="00455D30">
      <w:pPr>
        <w:spacing w:after="0" w:line="240" w:lineRule="auto"/>
        <w:ind w:left="720"/>
        <w:rPr>
          <w:rFonts w:ascii="Times New Roman" w:hAnsi="Times New Roman" w:cs="Times New Roman"/>
          <w:sz w:val="24"/>
          <w:szCs w:val="24"/>
        </w:rPr>
      </w:pPr>
      <w:r w:rsidRPr="00455D30">
        <w:rPr>
          <w:rFonts w:ascii="Times New Roman" w:hAnsi="Times New Roman" w:cs="Times New Roman"/>
          <w:sz w:val="24"/>
          <w:szCs w:val="24"/>
        </w:rPr>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455D30" w:rsidRPr="00455D30" w:rsidRDefault="00455D30" w:rsidP="00455D30">
      <w:pPr>
        <w:spacing w:after="0" w:line="240" w:lineRule="auto"/>
        <w:rPr>
          <w:rFonts w:ascii="Times New Roman" w:hAnsi="Times New Roman" w:cs="Times New Roman"/>
          <w:sz w:val="24"/>
          <w:szCs w:val="24"/>
        </w:rPr>
      </w:pPr>
    </w:p>
    <w:p w:rsidR="00455D30" w:rsidRPr="00455D30" w:rsidRDefault="00455D30" w:rsidP="00455D30">
      <w:pPr>
        <w:tabs>
          <w:tab w:val="left" w:pos="2250"/>
          <w:tab w:val="left" w:pos="2535"/>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3класс (33</w:t>
      </w:r>
      <w:r w:rsidRPr="00455D30">
        <w:rPr>
          <w:rFonts w:ascii="Times New Roman" w:hAnsi="Times New Roman" w:cs="Times New Roman"/>
          <w:b/>
          <w:sz w:val="24"/>
          <w:szCs w:val="24"/>
        </w:rPr>
        <w:t xml:space="preserve"> часа;1 час в неделю) </w:t>
      </w:r>
    </w:p>
    <w:p w:rsidR="00455D30" w:rsidRPr="00455D30" w:rsidRDefault="00455D30" w:rsidP="00455D30">
      <w:pPr>
        <w:tabs>
          <w:tab w:val="left" w:pos="2250"/>
          <w:tab w:val="left" w:pos="2535"/>
          <w:tab w:val="center" w:pos="4677"/>
        </w:tabs>
        <w:spacing w:after="0" w:line="240" w:lineRule="auto"/>
        <w:jc w:val="center"/>
        <w:rPr>
          <w:rFonts w:ascii="Times New Roman" w:hAnsi="Times New Roman" w:cs="Times New Roman"/>
          <w:b/>
          <w:sz w:val="24"/>
          <w:szCs w:val="24"/>
        </w:rPr>
      </w:pPr>
    </w:p>
    <w:p w:rsidR="00455D30" w:rsidRPr="00455D30" w:rsidRDefault="00455D30" w:rsidP="00455D30">
      <w:pPr>
        <w:spacing w:after="0" w:line="240" w:lineRule="auto"/>
        <w:rPr>
          <w:rFonts w:ascii="Times New Roman" w:hAnsi="Times New Roman" w:cs="Times New Roman"/>
          <w:sz w:val="24"/>
          <w:szCs w:val="24"/>
        </w:rPr>
      </w:pPr>
      <w:r w:rsidRPr="00455D30">
        <w:rPr>
          <w:rFonts w:ascii="Times New Roman" w:hAnsi="Times New Roman" w:cs="Times New Roman"/>
          <w:b/>
          <w:sz w:val="24"/>
          <w:szCs w:val="24"/>
        </w:rPr>
        <w:t>Раздел № 1.</w:t>
      </w:r>
      <w:r w:rsidRPr="00455D30">
        <w:rPr>
          <w:rFonts w:ascii="Times New Roman" w:hAnsi="Times New Roman" w:cs="Times New Roman"/>
          <w:sz w:val="24"/>
          <w:szCs w:val="24"/>
        </w:rPr>
        <w:t xml:space="preserve"> ОСНОВЫ ДЕБЮТА. </w:t>
      </w:r>
    </w:p>
    <w:p w:rsidR="00455D30" w:rsidRPr="00455D30" w:rsidRDefault="00455D30" w:rsidP="00455D30">
      <w:pPr>
        <w:spacing w:after="0" w:line="240" w:lineRule="auto"/>
        <w:ind w:left="720"/>
        <w:rPr>
          <w:rFonts w:ascii="Times New Roman" w:hAnsi="Times New Roman" w:cs="Times New Roman"/>
          <w:sz w:val="24"/>
          <w:szCs w:val="24"/>
        </w:rPr>
      </w:pPr>
      <w:r w:rsidRPr="00455D30">
        <w:rPr>
          <w:rFonts w:ascii="Times New Roman" w:hAnsi="Times New Roman" w:cs="Times New Roman"/>
          <w:sz w:val="24"/>
          <w:szCs w:val="24"/>
        </w:rPr>
        <w:t>Двух- и трехходовые партии. Невыгодность раннего ввода в игру ладей и ферзя. Игра на мат с первых ходов. Детский мат и защита от него. Игра против “повторюшки-хрюшки”. Принципы игры в дебюте. Быстрейшее развитие фигур. Понятие о темпе. Гамбиты. Наказание “пешкоедов”. Борьба за центр. Безопасная позиция короля. Гармоничное пешечное расположение. Связка в дебюте. Коротко о дебютах.</w:t>
      </w:r>
    </w:p>
    <w:p w:rsidR="00455D30" w:rsidRPr="00455D30" w:rsidRDefault="00455D30" w:rsidP="00455D30">
      <w:pPr>
        <w:tabs>
          <w:tab w:val="left" w:pos="2250"/>
          <w:tab w:val="left" w:pos="2535"/>
          <w:tab w:val="center" w:pos="4677"/>
        </w:tabs>
        <w:spacing w:after="0" w:line="240" w:lineRule="auto"/>
        <w:jc w:val="center"/>
        <w:rPr>
          <w:rFonts w:ascii="Times New Roman" w:hAnsi="Times New Roman" w:cs="Times New Roman"/>
          <w:b/>
          <w:sz w:val="24"/>
          <w:szCs w:val="24"/>
        </w:rPr>
      </w:pPr>
    </w:p>
    <w:p w:rsidR="00455D30" w:rsidRPr="00455D30" w:rsidRDefault="00455D30" w:rsidP="00455D30">
      <w:pPr>
        <w:tabs>
          <w:tab w:val="left" w:pos="2250"/>
          <w:tab w:val="left" w:pos="2535"/>
          <w:tab w:val="center" w:pos="4677"/>
        </w:tabs>
        <w:spacing w:after="0" w:line="240" w:lineRule="auto"/>
        <w:jc w:val="center"/>
        <w:rPr>
          <w:rFonts w:ascii="Times New Roman" w:hAnsi="Times New Roman" w:cs="Times New Roman"/>
          <w:b/>
          <w:sz w:val="24"/>
          <w:szCs w:val="24"/>
        </w:rPr>
      </w:pPr>
    </w:p>
    <w:p w:rsidR="00455D30" w:rsidRPr="00455D30" w:rsidRDefault="00455D30" w:rsidP="00455D30">
      <w:pPr>
        <w:tabs>
          <w:tab w:val="left" w:pos="2250"/>
          <w:tab w:val="left" w:pos="2535"/>
          <w:tab w:val="center" w:pos="46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4класс (33</w:t>
      </w:r>
      <w:r w:rsidRPr="00455D30">
        <w:rPr>
          <w:rFonts w:ascii="Times New Roman" w:hAnsi="Times New Roman" w:cs="Times New Roman"/>
          <w:b/>
          <w:sz w:val="24"/>
          <w:szCs w:val="24"/>
        </w:rPr>
        <w:t xml:space="preserve"> часа;1 час в неделю) </w:t>
      </w:r>
    </w:p>
    <w:p w:rsidR="00455D30" w:rsidRPr="00455D30" w:rsidRDefault="00455D30" w:rsidP="00455D30">
      <w:pPr>
        <w:spacing w:after="0" w:line="240" w:lineRule="auto"/>
        <w:rPr>
          <w:rFonts w:ascii="Times New Roman" w:hAnsi="Times New Roman" w:cs="Times New Roman"/>
          <w:sz w:val="24"/>
          <w:szCs w:val="24"/>
        </w:rPr>
      </w:pPr>
    </w:p>
    <w:p w:rsidR="00455D30" w:rsidRPr="00455D30" w:rsidRDefault="00455D30" w:rsidP="00455D30">
      <w:pPr>
        <w:spacing w:after="0" w:line="240" w:lineRule="auto"/>
        <w:rPr>
          <w:rFonts w:ascii="Times New Roman" w:hAnsi="Times New Roman" w:cs="Times New Roman"/>
          <w:sz w:val="24"/>
          <w:szCs w:val="24"/>
        </w:rPr>
      </w:pPr>
      <w:r w:rsidRPr="00455D30">
        <w:rPr>
          <w:rFonts w:ascii="Times New Roman" w:hAnsi="Times New Roman" w:cs="Times New Roman"/>
          <w:b/>
          <w:sz w:val="24"/>
          <w:szCs w:val="24"/>
        </w:rPr>
        <w:t>Раздел № 1.</w:t>
      </w:r>
      <w:r w:rsidRPr="00455D30">
        <w:rPr>
          <w:rFonts w:ascii="Times New Roman" w:hAnsi="Times New Roman" w:cs="Times New Roman"/>
          <w:sz w:val="24"/>
          <w:szCs w:val="24"/>
        </w:rPr>
        <w:t xml:space="preserve"> ОСНОВЫ МИТТЕЛЬШПИЛЯ. </w:t>
      </w:r>
    </w:p>
    <w:p w:rsidR="00455D30" w:rsidRPr="00455D30" w:rsidRDefault="00455D30" w:rsidP="00455D30">
      <w:pPr>
        <w:tabs>
          <w:tab w:val="left" w:pos="2250"/>
          <w:tab w:val="left" w:pos="2535"/>
          <w:tab w:val="center" w:pos="4677"/>
        </w:tabs>
        <w:spacing w:after="0" w:line="240" w:lineRule="auto"/>
        <w:ind w:left="720"/>
        <w:rPr>
          <w:rFonts w:ascii="Times New Roman" w:hAnsi="Times New Roman" w:cs="Times New Roman"/>
          <w:sz w:val="24"/>
          <w:szCs w:val="24"/>
        </w:rPr>
      </w:pPr>
      <w:r w:rsidRPr="00455D30">
        <w:rPr>
          <w:rFonts w:ascii="Times New Roman" w:hAnsi="Times New Roman" w:cs="Times New Roman"/>
          <w:sz w:val="24"/>
          <w:szCs w:val="24"/>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455D30" w:rsidRPr="00455D30" w:rsidRDefault="00455D30" w:rsidP="00455D30">
      <w:pPr>
        <w:spacing w:after="0" w:line="240" w:lineRule="auto"/>
        <w:rPr>
          <w:rFonts w:ascii="Times New Roman" w:hAnsi="Times New Roman" w:cs="Times New Roman"/>
          <w:b/>
          <w:sz w:val="24"/>
          <w:szCs w:val="24"/>
        </w:rPr>
      </w:pPr>
    </w:p>
    <w:p w:rsidR="00455D30" w:rsidRPr="00455D30" w:rsidRDefault="00455D30" w:rsidP="00455D30">
      <w:pPr>
        <w:spacing w:after="0" w:line="240" w:lineRule="auto"/>
        <w:rPr>
          <w:rFonts w:ascii="Times New Roman" w:hAnsi="Times New Roman" w:cs="Times New Roman"/>
          <w:sz w:val="24"/>
          <w:szCs w:val="24"/>
        </w:rPr>
      </w:pPr>
      <w:r w:rsidRPr="00455D30">
        <w:rPr>
          <w:rFonts w:ascii="Times New Roman" w:hAnsi="Times New Roman" w:cs="Times New Roman"/>
          <w:b/>
          <w:sz w:val="24"/>
          <w:szCs w:val="24"/>
        </w:rPr>
        <w:t>Раздел № 2.</w:t>
      </w:r>
      <w:r w:rsidRPr="00455D30">
        <w:rPr>
          <w:rFonts w:ascii="Times New Roman" w:hAnsi="Times New Roman" w:cs="Times New Roman"/>
          <w:sz w:val="24"/>
          <w:szCs w:val="24"/>
        </w:rPr>
        <w:t xml:space="preserve"> ОСНОВЫ ЭНДШПИЛЯ. </w:t>
      </w:r>
    </w:p>
    <w:p w:rsidR="00455D30" w:rsidRPr="008337A8" w:rsidRDefault="00455D30" w:rsidP="008337A8">
      <w:pPr>
        <w:spacing w:after="0" w:line="240" w:lineRule="auto"/>
        <w:ind w:left="720"/>
        <w:rPr>
          <w:rFonts w:ascii="Times New Roman" w:hAnsi="Times New Roman" w:cs="Times New Roman"/>
          <w:sz w:val="24"/>
          <w:szCs w:val="24"/>
        </w:rPr>
        <w:sectPr w:rsidR="00455D30" w:rsidRPr="008337A8">
          <w:pgSz w:w="11906" w:h="16838"/>
          <w:pgMar w:top="1134" w:right="746" w:bottom="1134" w:left="1259" w:header="709" w:footer="709" w:gutter="0"/>
          <w:cols w:space="720"/>
        </w:sectPr>
      </w:pPr>
      <w:r w:rsidRPr="00455D30">
        <w:rPr>
          <w:rFonts w:ascii="Times New Roman" w:hAnsi="Times New Roman" w:cs="Times New Roman"/>
          <w:sz w:val="24"/>
          <w:szCs w:val="24"/>
        </w:rPr>
        <w:t>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455D30" w:rsidRPr="00AE3990" w:rsidRDefault="00455D30" w:rsidP="009F49DC">
      <w:pPr>
        <w:rPr>
          <w:b/>
          <w:sz w:val="28"/>
          <w:szCs w:val="28"/>
        </w:rPr>
      </w:pPr>
    </w:p>
    <w:p w:rsidR="00455D30" w:rsidRPr="008337A8" w:rsidRDefault="00455D30" w:rsidP="00455D30">
      <w:pPr>
        <w:jc w:val="center"/>
        <w:rPr>
          <w:rFonts w:ascii="Times New Roman" w:hAnsi="Times New Roman" w:cs="Times New Roman"/>
          <w:b/>
          <w:sz w:val="28"/>
          <w:szCs w:val="28"/>
        </w:rPr>
      </w:pPr>
      <w:r w:rsidRPr="008337A8">
        <w:rPr>
          <w:rFonts w:ascii="Times New Roman" w:hAnsi="Times New Roman" w:cs="Times New Roman"/>
          <w:b/>
          <w:sz w:val="28"/>
          <w:szCs w:val="28"/>
        </w:rPr>
        <w:t xml:space="preserve">Календарно-тематическое планирование </w:t>
      </w:r>
    </w:p>
    <w:p w:rsidR="00455D30" w:rsidRPr="008337A8" w:rsidRDefault="00455D30" w:rsidP="00455D30">
      <w:pPr>
        <w:jc w:val="center"/>
        <w:rPr>
          <w:rFonts w:ascii="Times New Roman" w:hAnsi="Times New Roman" w:cs="Times New Roman"/>
          <w:b/>
          <w:sz w:val="28"/>
          <w:szCs w:val="28"/>
        </w:rPr>
      </w:pPr>
      <w:r w:rsidRPr="008337A8">
        <w:rPr>
          <w:rFonts w:ascii="Times New Roman" w:hAnsi="Times New Roman" w:cs="Times New Roman"/>
          <w:b/>
          <w:sz w:val="28"/>
          <w:szCs w:val="28"/>
        </w:rPr>
        <w:t>1 класс (33 часа;1 час в неделю)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8"/>
        <w:gridCol w:w="1591"/>
        <w:gridCol w:w="1681"/>
        <w:gridCol w:w="1788"/>
        <w:gridCol w:w="4464"/>
      </w:tblGrid>
      <w:tr w:rsidR="00455D30" w:rsidRPr="00455D30" w:rsidTr="00455D30">
        <w:trPr>
          <w:trHeight w:val="244"/>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 урока</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455D30">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Дата проведения</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jc w:val="center"/>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Тема занятия</w:t>
            </w:r>
          </w:p>
        </w:tc>
        <w:tc>
          <w:tcPr>
            <w:tcW w:w="865"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Содержание</w:t>
            </w:r>
          </w:p>
        </w:tc>
        <w:tc>
          <w:tcPr>
            <w:tcW w:w="2156" w:type="pct"/>
            <w:tcBorders>
              <w:top w:val="single" w:sz="4" w:space="0" w:color="auto"/>
              <w:left w:val="single" w:sz="4" w:space="0" w:color="auto"/>
              <w:bottom w:val="single" w:sz="4" w:space="0" w:color="auto"/>
              <w:right w:val="single" w:sz="4" w:space="0" w:color="auto"/>
            </w:tcBorders>
            <w:hideMark/>
          </w:tcPr>
          <w:p w:rsidR="00455D30" w:rsidRPr="00455D30" w:rsidRDefault="00455D30">
            <w:pPr>
              <w:jc w:val="center"/>
              <w:rPr>
                <w:rFonts w:ascii="Times New Roman" w:hAnsi="Times New Roman" w:cs="Times New Roman"/>
                <w:b/>
                <w:color w:val="000000"/>
                <w:sz w:val="24"/>
                <w:szCs w:val="24"/>
              </w:rPr>
            </w:pPr>
            <w:r w:rsidRPr="00455D30">
              <w:rPr>
                <w:rFonts w:ascii="Times New Roman" w:hAnsi="Times New Roman" w:cs="Times New Roman"/>
                <w:b/>
                <w:sz w:val="24"/>
                <w:szCs w:val="24"/>
              </w:rPr>
              <w:t>Виды деятельности.</w:t>
            </w:r>
          </w:p>
        </w:tc>
      </w:tr>
      <w:tr w:rsidR="00455D30" w:rsidRPr="00455D30" w:rsidTr="00455D30">
        <w:trPr>
          <w:trHeight w:val="468"/>
        </w:trPr>
        <w:tc>
          <w:tcPr>
            <w:tcW w:w="406" w:type="pct"/>
            <w:tcBorders>
              <w:top w:val="single" w:sz="4" w:space="0" w:color="auto"/>
              <w:left w:val="single" w:sz="4" w:space="0" w:color="auto"/>
              <w:bottom w:val="single" w:sz="4" w:space="0" w:color="auto"/>
              <w:right w:val="single" w:sz="4" w:space="0" w:color="auto"/>
            </w:tcBorders>
          </w:tcPr>
          <w:p w:rsidR="00455D30" w:rsidRPr="00455D30" w:rsidRDefault="00455D30">
            <w:pPr>
              <w:rPr>
                <w:rFonts w:ascii="Times New Roman" w:hAnsi="Times New Roman" w:cs="Times New Roman"/>
                <w:color w:val="000000"/>
                <w:sz w:val="24"/>
                <w:szCs w:val="24"/>
              </w:rPr>
            </w:pP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455D30">
            <w:pPr>
              <w:rPr>
                <w:rFonts w:ascii="Times New Roman" w:hAnsi="Times New Roman" w:cs="Times New Roman"/>
                <w:b/>
                <w:color w:val="000000"/>
                <w:sz w:val="24"/>
                <w:szCs w:val="24"/>
                <w:u w:val="single"/>
              </w:rPr>
            </w:pP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b/>
                <w:color w:val="000000"/>
                <w:sz w:val="24"/>
                <w:szCs w:val="24"/>
                <w:u w:val="single"/>
              </w:rPr>
            </w:pPr>
            <w:r w:rsidRPr="00455D30">
              <w:rPr>
                <w:rFonts w:ascii="Times New Roman" w:hAnsi="Times New Roman" w:cs="Times New Roman"/>
                <w:b/>
                <w:color w:val="000000"/>
                <w:sz w:val="24"/>
                <w:szCs w:val="24"/>
                <w:u w:val="single"/>
              </w:rPr>
              <w:t>1. Шахматная доска</w:t>
            </w:r>
          </w:p>
        </w:tc>
        <w:tc>
          <w:tcPr>
            <w:tcW w:w="865" w:type="pct"/>
            <w:vMerge w:val="restar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Шахматная доска, белые и черные поля, горизонталь, вертикаль, диагональ, центр.</w:t>
            </w:r>
          </w:p>
        </w:tc>
        <w:tc>
          <w:tcPr>
            <w:tcW w:w="2156" w:type="pct"/>
            <w:vMerge w:val="restar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Чтение и инсценирование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Расположение доски между партнерами.</w:t>
            </w:r>
          </w:p>
        </w:tc>
      </w:tr>
      <w:tr w:rsidR="00455D30" w:rsidRPr="00455D30" w:rsidTr="00455D30">
        <w:trPr>
          <w:trHeight w:val="468"/>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1.</w:t>
            </w:r>
          </w:p>
        </w:tc>
        <w:tc>
          <w:tcPr>
            <w:tcW w:w="770" w:type="pct"/>
            <w:tcBorders>
              <w:top w:val="single" w:sz="4" w:space="0" w:color="auto"/>
              <w:left w:val="single" w:sz="4" w:space="0" w:color="auto"/>
              <w:bottom w:val="single" w:sz="4" w:space="0" w:color="auto"/>
              <w:right w:val="single" w:sz="4" w:space="0" w:color="auto"/>
            </w:tcBorders>
          </w:tcPr>
          <w:p w:rsidR="00455D30" w:rsidRPr="00AE3990" w:rsidRDefault="00AE3990">
            <w:pPr>
              <w:rPr>
                <w:rFonts w:ascii="Times New Roman" w:hAnsi="Times New Roman" w:cs="Times New Roman"/>
                <w:color w:val="000000"/>
                <w:sz w:val="24"/>
                <w:szCs w:val="24"/>
              </w:rPr>
            </w:pPr>
            <w:r>
              <w:rPr>
                <w:rFonts w:ascii="Times New Roman" w:hAnsi="Times New Roman" w:cs="Times New Roman"/>
                <w:color w:val="000000"/>
                <w:sz w:val="24"/>
                <w:szCs w:val="24"/>
                <w:lang w:val="en-US"/>
              </w:rPr>
              <w:t>05</w:t>
            </w:r>
            <w:r>
              <w:rPr>
                <w:rFonts w:ascii="Times New Roman" w:hAnsi="Times New Roman" w:cs="Times New Roman"/>
                <w:color w:val="000000"/>
                <w:sz w:val="24"/>
                <w:szCs w:val="24"/>
              </w:rPr>
              <w:t>.09</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Знакомство с шахматной доской</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8337A8" w:rsidRDefault="00455D30">
            <w:pPr>
              <w:rPr>
                <w:rFonts w:ascii="Times New Roman" w:hAnsi="Times New Roman" w:cs="Times New Roman"/>
                <w:color w:val="000000"/>
              </w:rPr>
            </w:pPr>
          </w:p>
        </w:tc>
        <w:tc>
          <w:tcPr>
            <w:tcW w:w="2156" w:type="pct"/>
            <w:vMerge/>
            <w:tcBorders>
              <w:top w:val="single" w:sz="4" w:space="0" w:color="auto"/>
              <w:left w:val="single" w:sz="4" w:space="0" w:color="auto"/>
              <w:bottom w:val="single" w:sz="4" w:space="0" w:color="auto"/>
              <w:right w:val="single" w:sz="4" w:space="0" w:color="auto"/>
            </w:tcBorders>
            <w:vAlign w:val="center"/>
            <w:hideMark/>
          </w:tcPr>
          <w:p w:rsidR="00455D30" w:rsidRPr="008337A8" w:rsidRDefault="00455D30">
            <w:pPr>
              <w:rPr>
                <w:rFonts w:ascii="Times New Roman" w:hAnsi="Times New Roman" w:cs="Times New Roman"/>
                <w:color w:val="000000"/>
              </w:rPr>
            </w:pPr>
          </w:p>
        </w:tc>
      </w:tr>
      <w:tr w:rsidR="00455D30" w:rsidRPr="00455D30" w:rsidTr="00455D30">
        <w:trPr>
          <w:trHeight w:val="468"/>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2.</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12.09</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Шахматная доска</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8337A8" w:rsidRDefault="00455D30">
            <w:pPr>
              <w:rPr>
                <w:rFonts w:ascii="Times New Roman" w:hAnsi="Times New Roman" w:cs="Times New Roman"/>
                <w:color w:val="000000"/>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Чтение и инсценировка дидактической сказки «Котята – хвастунишки».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 диагонали от горизонтали и вертикали. Количество полей в диагонали. Короткие диагонали. Центр. Форма центра. Количество полей в центре. Дидактические задания и игры «Горизонталь», «Вертикаль», «Диагональ».</w:t>
            </w:r>
          </w:p>
        </w:tc>
      </w:tr>
      <w:tr w:rsidR="00455D30" w:rsidRPr="00455D30" w:rsidTr="00455D30">
        <w:trPr>
          <w:trHeight w:val="466"/>
        </w:trPr>
        <w:tc>
          <w:tcPr>
            <w:tcW w:w="406" w:type="pct"/>
            <w:tcBorders>
              <w:top w:val="single" w:sz="4" w:space="0" w:color="auto"/>
              <w:left w:val="single" w:sz="4" w:space="0" w:color="auto"/>
              <w:bottom w:val="single" w:sz="4" w:space="0" w:color="auto"/>
              <w:right w:val="single" w:sz="4" w:space="0" w:color="auto"/>
            </w:tcBorders>
          </w:tcPr>
          <w:p w:rsidR="00455D30" w:rsidRPr="00455D30" w:rsidRDefault="00455D30">
            <w:pPr>
              <w:rPr>
                <w:rFonts w:ascii="Times New Roman" w:hAnsi="Times New Roman" w:cs="Times New Roman"/>
                <w:color w:val="000000"/>
                <w:sz w:val="24"/>
                <w:szCs w:val="24"/>
              </w:rPr>
            </w:pP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455D30">
            <w:pPr>
              <w:rPr>
                <w:rFonts w:ascii="Times New Roman" w:hAnsi="Times New Roman" w:cs="Times New Roman"/>
                <w:b/>
                <w:color w:val="000000"/>
                <w:sz w:val="24"/>
                <w:szCs w:val="24"/>
                <w:u w:val="single"/>
              </w:rPr>
            </w:pP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b/>
                <w:color w:val="000000"/>
                <w:sz w:val="24"/>
                <w:szCs w:val="24"/>
              </w:rPr>
            </w:pPr>
            <w:r w:rsidRPr="00455D30">
              <w:rPr>
                <w:rFonts w:ascii="Times New Roman" w:hAnsi="Times New Roman" w:cs="Times New Roman"/>
                <w:b/>
                <w:color w:val="000000"/>
                <w:sz w:val="24"/>
                <w:szCs w:val="24"/>
                <w:u w:val="single"/>
              </w:rPr>
              <w:t>2. Шахматные фигуры</w:t>
            </w:r>
            <w:r w:rsidRPr="00455D30">
              <w:rPr>
                <w:rFonts w:ascii="Times New Roman" w:hAnsi="Times New Roman" w:cs="Times New Roman"/>
                <w:b/>
                <w:color w:val="000000"/>
                <w:sz w:val="24"/>
                <w:szCs w:val="24"/>
              </w:rPr>
              <w:t>.</w:t>
            </w:r>
          </w:p>
        </w:tc>
        <w:tc>
          <w:tcPr>
            <w:tcW w:w="865" w:type="pct"/>
            <w:vMerge w:val="restar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Белые, черные, ладья, слон, ферзь, конь, пешка, король.</w:t>
            </w:r>
          </w:p>
        </w:tc>
        <w:tc>
          <w:tcPr>
            <w:tcW w:w="2156" w:type="pct"/>
            <w:vMerge w:val="restar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Белые и черные. Ладья, слон, ферзь, конь, пешка, король. Чтение и инсценировка дидактической сказки И.Г. Сухина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r>
      <w:tr w:rsidR="00455D30" w:rsidRPr="00455D30" w:rsidTr="00455D30">
        <w:trPr>
          <w:trHeight w:val="465"/>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3.</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19.09</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Знакомство с шахматными фигурами</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8337A8" w:rsidRDefault="00455D30">
            <w:pPr>
              <w:rPr>
                <w:rFonts w:ascii="Times New Roman" w:hAnsi="Times New Roman" w:cs="Times New Roman"/>
                <w:color w:val="000000"/>
              </w:rPr>
            </w:pPr>
          </w:p>
        </w:tc>
        <w:tc>
          <w:tcPr>
            <w:tcW w:w="2156" w:type="pct"/>
            <w:vMerge/>
            <w:tcBorders>
              <w:top w:val="single" w:sz="4" w:space="0" w:color="auto"/>
              <w:left w:val="single" w:sz="4" w:space="0" w:color="auto"/>
              <w:bottom w:val="single" w:sz="4" w:space="0" w:color="auto"/>
              <w:right w:val="single" w:sz="4" w:space="0" w:color="auto"/>
            </w:tcBorders>
            <w:vAlign w:val="center"/>
            <w:hideMark/>
          </w:tcPr>
          <w:p w:rsidR="00455D30" w:rsidRPr="008337A8" w:rsidRDefault="00455D30">
            <w:pPr>
              <w:rPr>
                <w:rFonts w:ascii="Times New Roman" w:hAnsi="Times New Roman" w:cs="Times New Roman"/>
                <w:color w:val="000000"/>
              </w:rPr>
            </w:pPr>
          </w:p>
        </w:tc>
      </w:tr>
      <w:tr w:rsidR="00455D30" w:rsidRPr="00455D30" w:rsidTr="00455D30">
        <w:trPr>
          <w:trHeight w:val="465"/>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4</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26.09</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Знакомство с шахматными фигурами</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8337A8" w:rsidRDefault="00455D30">
            <w:pPr>
              <w:rPr>
                <w:rFonts w:ascii="Times New Roman" w:hAnsi="Times New Roman" w:cs="Times New Roman"/>
                <w:color w:val="000000"/>
              </w:rPr>
            </w:pPr>
          </w:p>
        </w:tc>
        <w:tc>
          <w:tcPr>
            <w:tcW w:w="2156" w:type="pct"/>
            <w:vMerge/>
            <w:tcBorders>
              <w:top w:val="single" w:sz="4" w:space="0" w:color="auto"/>
              <w:left w:val="single" w:sz="4" w:space="0" w:color="auto"/>
              <w:bottom w:val="single" w:sz="4" w:space="0" w:color="auto"/>
              <w:right w:val="single" w:sz="4" w:space="0" w:color="auto"/>
            </w:tcBorders>
            <w:vAlign w:val="center"/>
            <w:hideMark/>
          </w:tcPr>
          <w:p w:rsidR="00455D30" w:rsidRPr="008337A8" w:rsidRDefault="00455D30">
            <w:pPr>
              <w:rPr>
                <w:rFonts w:ascii="Times New Roman" w:hAnsi="Times New Roman" w:cs="Times New Roman"/>
                <w:color w:val="000000"/>
              </w:rPr>
            </w:pPr>
          </w:p>
        </w:tc>
      </w:tr>
      <w:tr w:rsidR="00455D30" w:rsidRPr="00455D30" w:rsidTr="00455D30">
        <w:trPr>
          <w:trHeight w:val="698"/>
        </w:trPr>
        <w:tc>
          <w:tcPr>
            <w:tcW w:w="406" w:type="pct"/>
            <w:tcBorders>
              <w:top w:val="single" w:sz="4" w:space="0" w:color="auto"/>
              <w:left w:val="single" w:sz="4" w:space="0" w:color="auto"/>
              <w:bottom w:val="single" w:sz="4" w:space="0" w:color="auto"/>
              <w:right w:val="single" w:sz="4" w:space="0" w:color="auto"/>
            </w:tcBorders>
          </w:tcPr>
          <w:p w:rsidR="00455D30" w:rsidRPr="00455D30" w:rsidRDefault="00455D30">
            <w:pPr>
              <w:rPr>
                <w:rFonts w:ascii="Times New Roman" w:hAnsi="Times New Roman" w:cs="Times New Roman"/>
                <w:color w:val="000000"/>
                <w:sz w:val="24"/>
                <w:szCs w:val="24"/>
              </w:rPr>
            </w:pP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455D30">
            <w:pPr>
              <w:rPr>
                <w:rFonts w:ascii="Times New Roman" w:hAnsi="Times New Roman" w:cs="Times New Roman"/>
                <w:b/>
                <w:color w:val="000000"/>
                <w:sz w:val="24"/>
                <w:szCs w:val="24"/>
                <w:u w:val="single"/>
              </w:rPr>
            </w:pP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b/>
                <w:color w:val="000000"/>
                <w:sz w:val="24"/>
                <w:szCs w:val="24"/>
              </w:rPr>
            </w:pPr>
            <w:r w:rsidRPr="00455D30">
              <w:rPr>
                <w:rFonts w:ascii="Times New Roman" w:hAnsi="Times New Roman" w:cs="Times New Roman"/>
                <w:b/>
                <w:color w:val="000000"/>
                <w:sz w:val="24"/>
                <w:szCs w:val="24"/>
                <w:u w:val="single"/>
              </w:rPr>
              <w:t>3. Начальная расстановка фигур</w:t>
            </w:r>
            <w:r w:rsidRPr="00455D30">
              <w:rPr>
                <w:rFonts w:ascii="Times New Roman" w:hAnsi="Times New Roman" w:cs="Times New Roman"/>
                <w:b/>
                <w:color w:val="000000"/>
                <w:sz w:val="24"/>
                <w:szCs w:val="24"/>
              </w:rPr>
              <w:t>.</w:t>
            </w:r>
          </w:p>
        </w:tc>
        <w:tc>
          <w:tcPr>
            <w:tcW w:w="865" w:type="pct"/>
            <w:vMerge w:val="restar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 xml:space="preserve">Начальное положение (начальная </w:t>
            </w:r>
            <w:r w:rsidRPr="008337A8">
              <w:rPr>
                <w:rFonts w:ascii="Times New Roman" w:hAnsi="Times New Roman" w:cs="Times New Roman"/>
                <w:color w:val="000000"/>
              </w:rPr>
              <w:lastRenderedPageBreak/>
              <w:t>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2156" w:type="pct"/>
            <w:vMerge w:val="restar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lastRenderedPageBreak/>
              <w:t xml:space="preserve">Расстановка фигур перед шахматной партией. Правило: «Ферзь любит свой цвет», связь между горизонталями, вертикалями, </w:t>
            </w:r>
            <w:r w:rsidRPr="008337A8">
              <w:rPr>
                <w:rFonts w:ascii="Times New Roman" w:hAnsi="Times New Roman" w:cs="Times New Roman"/>
                <w:color w:val="000000"/>
              </w:rPr>
              <w:lastRenderedPageBreak/>
              <w:t>диагоналями и начальным положением фигур. Дидактические задания и игры «Мешочек», «Да и нет», «Мяч».</w:t>
            </w:r>
          </w:p>
        </w:tc>
      </w:tr>
      <w:tr w:rsidR="00455D30" w:rsidRPr="00455D30" w:rsidTr="00455D30">
        <w:trPr>
          <w:trHeight w:val="1991"/>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lastRenderedPageBreak/>
              <w:t xml:space="preserve">5. </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03.10</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Начальное положение</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8337A8" w:rsidRDefault="00455D30">
            <w:pPr>
              <w:rPr>
                <w:rFonts w:ascii="Times New Roman" w:hAnsi="Times New Roman" w:cs="Times New Roman"/>
                <w:color w:val="000000"/>
              </w:rPr>
            </w:pPr>
          </w:p>
        </w:tc>
        <w:tc>
          <w:tcPr>
            <w:tcW w:w="2156" w:type="pct"/>
            <w:vMerge/>
            <w:tcBorders>
              <w:top w:val="single" w:sz="4" w:space="0" w:color="auto"/>
              <w:left w:val="single" w:sz="4" w:space="0" w:color="auto"/>
              <w:bottom w:val="single" w:sz="4" w:space="0" w:color="auto"/>
              <w:right w:val="single" w:sz="4" w:space="0" w:color="auto"/>
            </w:tcBorders>
            <w:vAlign w:val="center"/>
            <w:hideMark/>
          </w:tcPr>
          <w:p w:rsidR="00455D30" w:rsidRPr="008337A8" w:rsidRDefault="00455D30">
            <w:pPr>
              <w:rPr>
                <w:rFonts w:ascii="Times New Roman" w:hAnsi="Times New Roman" w:cs="Times New Roman"/>
                <w:color w:val="000000"/>
              </w:rPr>
            </w:pPr>
          </w:p>
        </w:tc>
      </w:tr>
      <w:tr w:rsidR="00455D30" w:rsidRPr="00455D30" w:rsidTr="00455D30">
        <w:trPr>
          <w:trHeight w:val="325"/>
        </w:trPr>
        <w:tc>
          <w:tcPr>
            <w:tcW w:w="406" w:type="pct"/>
            <w:tcBorders>
              <w:top w:val="single" w:sz="4" w:space="0" w:color="auto"/>
              <w:left w:val="single" w:sz="4" w:space="0" w:color="auto"/>
              <w:bottom w:val="single" w:sz="4" w:space="0" w:color="auto"/>
              <w:right w:val="single" w:sz="4" w:space="0" w:color="auto"/>
            </w:tcBorders>
          </w:tcPr>
          <w:p w:rsidR="00455D30" w:rsidRPr="00455D30" w:rsidRDefault="00455D30">
            <w:pPr>
              <w:rPr>
                <w:rFonts w:ascii="Times New Roman" w:hAnsi="Times New Roman" w:cs="Times New Roman"/>
                <w:color w:val="000000"/>
                <w:sz w:val="24"/>
                <w:szCs w:val="24"/>
              </w:rPr>
            </w:pP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455D30">
            <w:pPr>
              <w:rPr>
                <w:rFonts w:ascii="Times New Roman" w:hAnsi="Times New Roman" w:cs="Times New Roman"/>
                <w:b/>
                <w:color w:val="000000"/>
                <w:sz w:val="24"/>
                <w:szCs w:val="24"/>
                <w:u w:val="single"/>
              </w:rPr>
            </w:pP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b/>
                <w:color w:val="000000"/>
                <w:sz w:val="24"/>
                <w:szCs w:val="24"/>
              </w:rPr>
            </w:pPr>
            <w:r w:rsidRPr="00455D30">
              <w:rPr>
                <w:rFonts w:ascii="Times New Roman" w:hAnsi="Times New Roman" w:cs="Times New Roman"/>
                <w:b/>
                <w:color w:val="000000"/>
                <w:sz w:val="24"/>
                <w:szCs w:val="24"/>
                <w:u w:val="single"/>
              </w:rPr>
              <w:t>4. Ходы и взятие фигур</w:t>
            </w:r>
            <w:r w:rsidRPr="00455D30">
              <w:rPr>
                <w:rFonts w:ascii="Times New Roman" w:hAnsi="Times New Roman" w:cs="Times New Roman"/>
                <w:b/>
                <w:color w:val="000000"/>
                <w:sz w:val="24"/>
                <w:szCs w:val="24"/>
              </w:rPr>
              <w:t>.</w:t>
            </w:r>
          </w:p>
        </w:tc>
        <w:tc>
          <w:tcPr>
            <w:tcW w:w="865" w:type="pct"/>
            <w:vMerge w:val="restar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 xml:space="preserve">(Основная тема учебного курса.) 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 </w:t>
            </w:r>
          </w:p>
        </w:tc>
        <w:tc>
          <w:tcPr>
            <w:tcW w:w="2156" w:type="pct"/>
            <w:vMerge w:val="restar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Место ладьи в начальном положении. Ход. Ход ладьи. Взятие. Дидактические задания и игры «Лабиринт», «Перехитри часовых», «Один в поле воин», «Кратчайший путь».</w:t>
            </w:r>
          </w:p>
        </w:tc>
      </w:tr>
      <w:tr w:rsidR="00455D30" w:rsidRPr="00455D30" w:rsidTr="00455D30">
        <w:trPr>
          <w:trHeight w:val="672"/>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6.</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10.09</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Знакомство с шахматной фигурой. Ладья.</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vMerge/>
            <w:tcBorders>
              <w:top w:val="single" w:sz="4" w:space="0" w:color="auto"/>
              <w:left w:val="single" w:sz="4" w:space="0" w:color="auto"/>
              <w:bottom w:val="single" w:sz="4" w:space="0" w:color="auto"/>
              <w:right w:val="single" w:sz="4" w:space="0" w:color="auto"/>
            </w:tcBorders>
            <w:vAlign w:val="center"/>
            <w:hideMark/>
          </w:tcPr>
          <w:p w:rsidR="00455D30" w:rsidRPr="008337A8" w:rsidRDefault="00455D30">
            <w:pPr>
              <w:rPr>
                <w:rFonts w:ascii="Times New Roman" w:hAnsi="Times New Roman" w:cs="Times New Roman"/>
                <w:color w:val="000000"/>
              </w:rPr>
            </w:pPr>
          </w:p>
        </w:tc>
      </w:tr>
      <w:tr w:rsidR="00455D30" w:rsidRPr="00455D30" w:rsidTr="00455D30">
        <w:trPr>
          <w:trHeight w:val="316"/>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7.</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17.10</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Ладья в игре.</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r>
      <w:tr w:rsidR="00455D30" w:rsidRPr="00455D30" w:rsidTr="00455D30">
        <w:trPr>
          <w:trHeight w:val="316"/>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8.</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24.10</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Знакомство с шахматной фигурой. Слон.</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Место слона в начальном положении. Ход слона, взятие. Белопольные и чернопольнын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r>
      <w:tr w:rsidR="00455D30" w:rsidRPr="00455D30" w:rsidTr="00455D30">
        <w:trPr>
          <w:trHeight w:val="316"/>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9.</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07.11</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Слон в игре.</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r>
      <w:tr w:rsidR="00455D30" w:rsidRPr="00455D30" w:rsidTr="00455D30">
        <w:trPr>
          <w:trHeight w:val="316"/>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10.</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14.11</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Ладья против слона.</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 xml:space="preserve">Дидактические задания и игры «Перехитри часовых», «Сними часовых», «Атака неприятельской фигуры», «Двойной удар», «Взятие», «Защита», «Выиграй фигуру». </w:t>
            </w:r>
            <w:r w:rsidRPr="008337A8">
              <w:rPr>
                <w:rFonts w:ascii="Times New Roman" w:hAnsi="Times New Roman" w:cs="Times New Roman"/>
                <w:color w:val="000000"/>
              </w:rPr>
              <w:lastRenderedPageBreak/>
              <w:t>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r>
      <w:tr w:rsidR="00455D30" w:rsidRPr="00455D30" w:rsidTr="00455D30">
        <w:trPr>
          <w:trHeight w:val="316"/>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lastRenderedPageBreak/>
              <w:t>11.</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21.11</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Знакомство с шахматной фигурой. Ферзь.</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w:t>
            </w:r>
          </w:p>
        </w:tc>
      </w:tr>
      <w:tr w:rsidR="00455D30" w:rsidRPr="00455D30" w:rsidTr="00455D30">
        <w:trPr>
          <w:trHeight w:val="316"/>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12.</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28.11</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Ферзь в игре.</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Дидактические задания и игры «Захват контрольного поля», «Защита контрольного поля», «Игра на уничтожение» (ферзь против ферзя), «Ограничение подвижности».</w:t>
            </w:r>
          </w:p>
          <w:p w:rsidR="00455D30" w:rsidRPr="008337A8" w:rsidRDefault="00455D30">
            <w:pPr>
              <w:rPr>
                <w:rFonts w:ascii="Times New Roman" w:hAnsi="Times New Roman" w:cs="Times New Roman"/>
                <w:color w:val="000000"/>
              </w:rPr>
            </w:pPr>
          </w:p>
        </w:tc>
      </w:tr>
      <w:tr w:rsidR="00455D30" w:rsidRPr="00455D30" w:rsidTr="00455D30">
        <w:trPr>
          <w:trHeight w:val="316"/>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13.</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05.12</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Ферзь против ладьи и слона.</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r>
      <w:tr w:rsidR="00455D30" w:rsidRPr="00455D30" w:rsidTr="00455D30">
        <w:trPr>
          <w:trHeight w:val="316"/>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14.</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12.12</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Знакомство с шахматной фигурой. Конь.</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r>
      <w:tr w:rsidR="00455D30" w:rsidRPr="00455D30" w:rsidTr="00455D30">
        <w:trPr>
          <w:trHeight w:val="316"/>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15.</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19.12</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Конь в игре.</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r>
      <w:tr w:rsidR="00455D30" w:rsidRPr="00455D30" w:rsidTr="00455D30">
        <w:trPr>
          <w:trHeight w:val="316"/>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16.</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26.12</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Конь против ферзя, ладьи слона.</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 xml:space="preserve">Дидактические задания и игры «Перехитри часовых», «Сними часовых», «Атака неприятельской фигуры», «Двойной удар», «Взятие», «Защита», «Выиграй фигуру», </w:t>
            </w:r>
            <w:r w:rsidRPr="008337A8">
              <w:rPr>
                <w:rFonts w:ascii="Times New Roman" w:hAnsi="Times New Roman" w:cs="Times New Roman"/>
                <w:color w:val="000000"/>
              </w:rPr>
              <w:lastRenderedPageBreak/>
              <w:t>«Захват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
        </w:tc>
      </w:tr>
      <w:tr w:rsidR="00455D30" w:rsidRPr="00455D30" w:rsidTr="00455D30">
        <w:trPr>
          <w:trHeight w:val="316"/>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lastRenderedPageBreak/>
              <w:t>17.</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16.01</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Знакомство с пешкой.</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r>
      <w:tr w:rsidR="00455D30" w:rsidRPr="00455D30" w:rsidTr="00455D30">
        <w:trPr>
          <w:trHeight w:val="316"/>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18.</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23.01</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Пешка в игре.</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Дидактические задания и игры «Игра на уничтожение» (пешка против пешки, две пешки против одной, одна пешка против двух, многопешечные положения), «Ограничение подвижности».</w:t>
            </w:r>
          </w:p>
        </w:tc>
      </w:tr>
      <w:tr w:rsidR="00455D30" w:rsidRPr="00455D30" w:rsidTr="00455D30">
        <w:trPr>
          <w:trHeight w:val="316"/>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19.</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30.01</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Пешка против ферзя, ладьи, коня, слона.</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
        </w:tc>
      </w:tr>
      <w:tr w:rsidR="00455D30" w:rsidRPr="00455D30" w:rsidTr="00455D30">
        <w:trPr>
          <w:trHeight w:val="316"/>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20.</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06.02</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Знакомство с шахматной фигурой. Король.</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r>
      <w:tr w:rsidR="00455D30" w:rsidRPr="00455D30" w:rsidTr="00455D30">
        <w:trPr>
          <w:trHeight w:val="316"/>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21.</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13.02</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Король против других фигур.</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r>
      <w:tr w:rsidR="00455D30" w:rsidRPr="00455D30" w:rsidTr="00455D30">
        <w:trPr>
          <w:trHeight w:val="275"/>
        </w:trPr>
        <w:tc>
          <w:tcPr>
            <w:tcW w:w="406" w:type="pct"/>
            <w:tcBorders>
              <w:top w:val="single" w:sz="4" w:space="0" w:color="auto"/>
              <w:left w:val="single" w:sz="4" w:space="0" w:color="auto"/>
              <w:bottom w:val="single" w:sz="4" w:space="0" w:color="auto"/>
              <w:right w:val="single" w:sz="4" w:space="0" w:color="auto"/>
            </w:tcBorders>
          </w:tcPr>
          <w:p w:rsidR="00455D30" w:rsidRPr="00455D30" w:rsidRDefault="00455D30">
            <w:pPr>
              <w:rPr>
                <w:rFonts w:ascii="Times New Roman" w:hAnsi="Times New Roman" w:cs="Times New Roman"/>
                <w:color w:val="000000"/>
                <w:sz w:val="24"/>
                <w:szCs w:val="24"/>
              </w:rPr>
            </w:pP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455D30">
            <w:pPr>
              <w:rPr>
                <w:rFonts w:ascii="Times New Roman" w:hAnsi="Times New Roman" w:cs="Times New Roman"/>
                <w:b/>
                <w:color w:val="000000"/>
                <w:sz w:val="24"/>
                <w:szCs w:val="24"/>
              </w:rPr>
            </w:pP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5</w:t>
            </w:r>
            <w:r w:rsidRPr="00455D30">
              <w:rPr>
                <w:rFonts w:ascii="Times New Roman" w:hAnsi="Times New Roman" w:cs="Times New Roman"/>
                <w:b/>
                <w:color w:val="000000"/>
                <w:sz w:val="24"/>
                <w:szCs w:val="24"/>
                <w:u w:val="single"/>
              </w:rPr>
              <w:t>. Цель шахматной партии.</w:t>
            </w:r>
          </w:p>
        </w:tc>
        <w:tc>
          <w:tcPr>
            <w:tcW w:w="865" w:type="pct"/>
            <w:vMerge w:val="restar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8337A8">
              <w:rPr>
                <w:rFonts w:ascii="Times New Roman" w:hAnsi="Times New Roman" w:cs="Times New Roman"/>
                <w:color w:val="000000"/>
              </w:rPr>
              <w:t xml:space="preserve">Шах, мат, пат, ничья, мат в один ход, </w:t>
            </w:r>
            <w:r w:rsidRPr="008337A8">
              <w:rPr>
                <w:rFonts w:ascii="Times New Roman" w:hAnsi="Times New Roman" w:cs="Times New Roman"/>
                <w:color w:val="000000"/>
              </w:rPr>
              <w:lastRenderedPageBreak/>
              <w:t>длинная и короткая рокировка и ее правила</w:t>
            </w:r>
            <w:r w:rsidRPr="00455D30">
              <w:rPr>
                <w:rFonts w:ascii="Times New Roman" w:hAnsi="Times New Roman" w:cs="Times New Roman"/>
                <w:color w:val="000000"/>
                <w:sz w:val="24"/>
                <w:szCs w:val="24"/>
              </w:rPr>
              <w:t>.</w:t>
            </w:r>
          </w:p>
        </w:tc>
        <w:tc>
          <w:tcPr>
            <w:tcW w:w="2156" w:type="pct"/>
            <w:tcBorders>
              <w:top w:val="single" w:sz="4" w:space="0" w:color="auto"/>
              <w:left w:val="single" w:sz="4" w:space="0" w:color="auto"/>
              <w:bottom w:val="single" w:sz="4" w:space="0" w:color="auto"/>
              <w:right w:val="single" w:sz="4" w:space="0" w:color="auto"/>
            </w:tcBorders>
          </w:tcPr>
          <w:p w:rsidR="00455D30" w:rsidRPr="008337A8" w:rsidRDefault="00455D30">
            <w:pPr>
              <w:rPr>
                <w:rFonts w:ascii="Times New Roman" w:hAnsi="Times New Roman" w:cs="Times New Roman"/>
                <w:color w:val="000000"/>
              </w:rPr>
            </w:pPr>
          </w:p>
        </w:tc>
      </w:tr>
      <w:tr w:rsidR="00455D30" w:rsidRPr="00455D30" w:rsidTr="00455D30">
        <w:trPr>
          <w:trHeight w:val="272"/>
        </w:trPr>
        <w:tc>
          <w:tcPr>
            <w:tcW w:w="406" w:type="pct"/>
            <w:tcBorders>
              <w:top w:val="single" w:sz="4" w:space="0" w:color="auto"/>
              <w:left w:val="single" w:sz="4" w:space="0" w:color="auto"/>
              <w:bottom w:val="single" w:sz="4" w:space="0" w:color="auto"/>
              <w:right w:val="single" w:sz="4" w:space="0" w:color="auto"/>
            </w:tcBorders>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lastRenderedPageBreak/>
              <w:t>22.</w:t>
            </w:r>
          </w:p>
          <w:p w:rsidR="00455D30" w:rsidRPr="00455D30" w:rsidRDefault="00455D30">
            <w:pPr>
              <w:rPr>
                <w:rFonts w:ascii="Times New Roman" w:hAnsi="Times New Roman" w:cs="Times New Roman"/>
                <w:color w:val="000000"/>
                <w:sz w:val="24"/>
                <w:szCs w:val="24"/>
              </w:rPr>
            </w:pP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20.02</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Шах.</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vMerge w:val="restar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r>
      <w:tr w:rsidR="00455D30" w:rsidRPr="00455D30" w:rsidTr="00455D30">
        <w:trPr>
          <w:trHeight w:val="272"/>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lastRenderedPageBreak/>
              <w:t>23</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27.02</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Шах.</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vMerge/>
            <w:tcBorders>
              <w:top w:val="single" w:sz="4" w:space="0" w:color="auto"/>
              <w:left w:val="single" w:sz="4" w:space="0" w:color="auto"/>
              <w:bottom w:val="single" w:sz="4" w:space="0" w:color="auto"/>
              <w:right w:val="single" w:sz="4" w:space="0" w:color="auto"/>
            </w:tcBorders>
            <w:vAlign w:val="center"/>
            <w:hideMark/>
          </w:tcPr>
          <w:p w:rsidR="00455D30" w:rsidRPr="008337A8" w:rsidRDefault="00455D30">
            <w:pPr>
              <w:rPr>
                <w:rFonts w:ascii="Times New Roman" w:hAnsi="Times New Roman" w:cs="Times New Roman"/>
                <w:color w:val="000000"/>
              </w:rPr>
            </w:pPr>
          </w:p>
        </w:tc>
      </w:tr>
      <w:tr w:rsidR="00455D30" w:rsidRPr="00455D30" w:rsidTr="00455D30">
        <w:trPr>
          <w:trHeight w:val="272"/>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24.</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06.03</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Мат.</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vMerge w:val="restar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r>
      <w:tr w:rsidR="00455D30" w:rsidRPr="00455D30" w:rsidTr="00455D30">
        <w:trPr>
          <w:trHeight w:val="272"/>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25</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13.03</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Мат</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vMerge/>
            <w:tcBorders>
              <w:top w:val="single" w:sz="4" w:space="0" w:color="auto"/>
              <w:left w:val="single" w:sz="4" w:space="0" w:color="auto"/>
              <w:bottom w:val="single" w:sz="4" w:space="0" w:color="auto"/>
              <w:right w:val="single" w:sz="4" w:space="0" w:color="auto"/>
            </w:tcBorders>
            <w:vAlign w:val="center"/>
            <w:hideMark/>
          </w:tcPr>
          <w:p w:rsidR="00455D30" w:rsidRPr="008337A8" w:rsidRDefault="00455D30">
            <w:pPr>
              <w:rPr>
                <w:rFonts w:ascii="Times New Roman" w:hAnsi="Times New Roman" w:cs="Times New Roman"/>
                <w:color w:val="000000"/>
              </w:rPr>
            </w:pPr>
          </w:p>
        </w:tc>
      </w:tr>
      <w:tr w:rsidR="00455D30" w:rsidRPr="00455D30" w:rsidTr="00455D30">
        <w:trPr>
          <w:trHeight w:val="272"/>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26.</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20.03</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Ставим мат.</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vMerge w:val="restar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Мат в один ход: сложные примеры с большим числом шахматных фигур. Дидактическое задание «Дай мат в один ход».</w:t>
            </w:r>
          </w:p>
        </w:tc>
      </w:tr>
      <w:tr w:rsidR="00455D30" w:rsidRPr="00455D30" w:rsidTr="00455D30">
        <w:trPr>
          <w:trHeight w:val="272"/>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27</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03.04</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Ставим мат.</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vMerge/>
            <w:tcBorders>
              <w:top w:val="single" w:sz="4" w:space="0" w:color="auto"/>
              <w:left w:val="single" w:sz="4" w:space="0" w:color="auto"/>
              <w:bottom w:val="single" w:sz="4" w:space="0" w:color="auto"/>
              <w:right w:val="single" w:sz="4" w:space="0" w:color="auto"/>
            </w:tcBorders>
            <w:vAlign w:val="center"/>
            <w:hideMark/>
          </w:tcPr>
          <w:p w:rsidR="00455D30" w:rsidRPr="008337A8" w:rsidRDefault="00455D30">
            <w:pPr>
              <w:rPr>
                <w:rFonts w:ascii="Times New Roman" w:hAnsi="Times New Roman" w:cs="Times New Roman"/>
                <w:color w:val="000000"/>
              </w:rPr>
            </w:pPr>
          </w:p>
        </w:tc>
      </w:tr>
      <w:tr w:rsidR="00455D30" w:rsidRPr="00455D30" w:rsidTr="00455D30">
        <w:trPr>
          <w:trHeight w:val="272"/>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28.</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10.04</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Ничья, пат.</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Отличие пата от мата. Варианты ничьей. Примеры на пат. Дидактическое задание «Пат или не пат».</w:t>
            </w:r>
          </w:p>
        </w:tc>
      </w:tr>
      <w:tr w:rsidR="00455D30" w:rsidRPr="00455D30" w:rsidTr="00455D30">
        <w:trPr>
          <w:trHeight w:val="272"/>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29.</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17.04</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Рокировка.</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vMerge w:val="restar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Длинная и короткая рокировка. Правила рокировки. Дидактическое задание «Рокировка».</w:t>
            </w:r>
          </w:p>
        </w:tc>
      </w:tr>
      <w:tr w:rsidR="00455D30" w:rsidRPr="00455D30" w:rsidTr="00455D30">
        <w:trPr>
          <w:trHeight w:val="272"/>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30</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24.04</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Рокировка.</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vMerge/>
            <w:tcBorders>
              <w:top w:val="single" w:sz="4" w:space="0" w:color="auto"/>
              <w:left w:val="single" w:sz="4" w:space="0" w:color="auto"/>
              <w:bottom w:val="single" w:sz="4" w:space="0" w:color="auto"/>
              <w:right w:val="single" w:sz="4" w:space="0" w:color="auto"/>
            </w:tcBorders>
            <w:vAlign w:val="center"/>
            <w:hideMark/>
          </w:tcPr>
          <w:p w:rsidR="00455D30" w:rsidRPr="008337A8" w:rsidRDefault="00455D30">
            <w:pPr>
              <w:rPr>
                <w:rFonts w:ascii="Times New Roman" w:hAnsi="Times New Roman" w:cs="Times New Roman"/>
                <w:color w:val="000000"/>
              </w:rPr>
            </w:pPr>
          </w:p>
        </w:tc>
      </w:tr>
      <w:tr w:rsidR="00455D30" w:rsidRPr="00455D30" w:rsidTr="00455D30">
        <w:trPr>
          <w:trHeight w:val="296"/>
        </w:trPr>
        <w:tc>
          <w:tcPr>
            <w:tcW w:w="406" w:type="pct"/>
            <w:tcBorders>
              <w:top w:val="single" w:sz="4" w:space="0" w:color="auto"/>
              <w:left w:val="single" w:sz="4" w:space="0" w:color="auto"/>
              <w:bottom w:val="single" w:sz="4" w:space="0" w:color="auto"/>
              <w:right w:val="single" w:sz="4" w:space="0" w:color="auto"/>
            </w:tcBorders>
          </w:tcPr>
          <w:p w:rsidR="00455D30" w:rsidRPr="00455D30" w:rsidRDefault="00455D30">
            <w:pPr>
              <w:rPr>
                <w:rFonts w:ascii="Times New Roman" w:hAnsi="Times New Roman" w:cs="Times New Roman"/>
                <w:color w:val="000000"/>
                <w:sz w:val="24"/>
                <w:szCs w:val="24"/>
              </w:rPr>
            </w:pP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455D30">
            <w:pPr>
              <w:rPr>
                <w:rFonts w:ascii="Times New Roman" w:hAnsi="Times New Roman" w:cs="Times New Roman"/>
                <w:b/>
                <w:color w:val="000000"/>
                <w:sz w:val="24"/>
                <w:szCs w:val="24"/>
              </w:rPr>
            </w:pP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 xml:space="preserve">6. </w:t>
            </w:r>
            <w:r w:rsidRPr="00455D30">
              <w:rPr>
                <w:rFonts w:ascii="Times New Roman" w:hAnsi="Times New Roman" w:cs="Times New Roman"/>
                <w:b/>
                <w:color w:val="000000"/>
                <w:sz w:val="24"/>
                <w:szCs w:val="24"/>
                <w:u w:val="single"/>
              </w:rPr>
              <w:t>Игра всеми фигурами из начального</w:t>
            </w:r>
            <w:r w:rsidRPr="00455D30">
              <w:rPr>
                <w:rFonts w:ascii="Times New Roman" w:hAnsi="Times New Roman" w:cs="Times New Roman"/>
                <w:b/>
                <w:color w:val="000000"/>
                <w:sz w:val="24"/>
                <w:szCs w:val="24"/>
              </w:rPr>
              <w:t xml:space="preserve"> положения.</w:t>
            </w:r>
          </w:p>
        </w:tc>
        <w:tc>
          <w:tcPr>
            <w:tcW w:w="865" w:type="pct"/>
            <w:vMerge w:val="restar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Самые общие представления о том, как начинать шахматную партию.</w:t>
            </w:r>
          </w:p>
        </w:tc>
        <w:tc>
          <w:tcPr>
            <w:tcW w:w="2156" w:type="pct"/>
            <w:tcBorders>
              <w:top w:val="single" w:sz="4" w:space="0" w:color="auto"/>
              <w:left w:val="single" w:sz="4" w:space="0" w:color="auto"/>
              <w:bottom w:val="single" w:sz="4" w:space="0" w:color="auto"/>
              <w:right w:val="single" w:sz="4" w:space="0" w:color="auto"/>
            </w:tcBorders>
          </w:tcPr>
          <w:p w:rsidR="00455D30" w:rsidRPr="008337A8" w:rsidRDefault="00455D30">
            <w:pPr>
              <w:rPr>
                <w:rFonts w:ascii="Times New Roman" w:hAnsi="Times New Roman" w:cs="Times New Roman"/>
                <w:color w:val="000000"/>
              </w:rPr>
            </w:pPr>
          </w:p>
        </w:tc>
      </w:tr>
      <w:tr w:rsidR="00455D30" w:rsidRPr="00455D30" w:rsidTr="00455D30">
        <w:trPr>
          <w:trHeight w:val="293"/>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31.</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08.05</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Шахматная партия.</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Игра всеми фигурами из начального положения (без пояснения о том, как лучше начинать шахматную партию). Дидактическая игра «Два хода».</w:t>
            </w:r>
          </w:p>
        </w:tc>
      </w:tr>
      <w:tr w:rsidR="00455D30" w:rsidRPr="00455D30" w:rsidTr="00455D30">
        <w:trPr>
          <w:trHeight w:val="293"/>
        </w:trPr>
        <w:tc>
          <w:tcPr>
            <w:tcW w:w="406"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32.</w:t>
            </w: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15.05</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Шахматная партия.</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 xml:space="preserve">Самые общие рекомендации о принципах разыгрывания дебюта. Игра всеми фигурами из начального положения. Демонстрация коротких партий. </w:t>
            </w:r>
          </w:p>
        </w:tc>
      </w:tr>
      <w:tr w:rsidR="00455D30" w:rsidRPr="00455D30" w:rsidTr="00455D30">
        <w:trPr>
          <w:trHeight w:val="293"/>
        </w:trPr>
        <w:tc>
          <w:tcPr>
            <w:tcW w:w="406" w:type="pct"/>
            <w:tcBorders>
              <w:top w:val="single" w:sz="4" w:space="0" w:color="auto"/>
              <w:left w:val="single" w:sz="4" w:space="0" w:color="auto"/>
              <w:bottom w:val="single" w:sz="4" w:space="0" w:color="auto"/>
              <w:right w:val="single" w:sz="4" w:space="0" w:color="auto"/>
            </w:tcBorders>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33.</w:t>
            </w:r>
          </w:p>
          <w:p w:rsidR="00455D30" w:rsidRPr="00455D30" w:rsidRDefault="00455D30">
            <w:pPr>
              <w:rPr>
                <w:rFonts w:ascii="Times New Roman" w:hAnsi="Times New Roman" w:cs="Times New Roman"/>
                <w:color w:val="000000"/>
                <w:sz w:val="24"/>
                <w:szCs w:val="24"/>
              </w:rPr>
            </w:pPr>
          </w:p>
        </w:tc>
        <w:tc>
          <w:tcPr>
            <w:tcW w:w="770" w:type="pct"/>
            <w:tcBorders>
              <w:top w:val="single" w:sz="4" w:space="0" w:color="auto"/>
              <w:left w:val="single" w:sz="4" w:space="0" w:color="auto"/>
              <w:bottom w:val="single" w:sz="4" w:space="0" w:color="auto"/>
              <w:right w:val="single" w:sz="4" w:space="0" w:color="auto"/>
            </w:tcBorders>
          </w:tcPr>
          <w:p w:rsidR="00455D30" w:rsidRPr="00455D30" w:rsidRDefault="00AE3990">
            <w:pPr>
              <w:rPr>
                <w:rFonts w:ascii="Times New Roman" w:hAnsi="Times New Roman" w:cs="Times New Roman"/>
                <w:color w:val="000000"/>
                <w:sz w:val="24"/>
                <w:szCs w:val="24"/>
              </w:rPr>
            </w:pPr>
            <w:r>
              <w:rPr>
                <w:rFonts w:ascii="Times New Roman" w:hAnsi="Times New Roman" w:cs="Times New Roman"/>
                <w:color w:val="000000"/>
                <w:sz w:val="24"/>
                <w:szCs w:val="24"/>
              </w:rPr>
              <w:t>22.05</w:t>
            </w:r>
          </w:p>
        </w:tc>
        <w:tc>
          <w:tcPr>
            <w:tcW w:w="804" w:type="pct"/>
            <w:tcBorders>
              <w:top w:val="single" w:sz="4" w:space="0" w:color="auto"/>
              <w:left w:val="single" w:sz="4" w:space="0" w:color="auto"/>
              <w:bottom w:val="single" w:sz="4" w:space="0" w:color="auto"/>
              <w:right w:val="single" w:sz="4" w:space="0" w:color="auto"/>
            </w:tcBorders>
            <w:hideMark/>
          </w:tcPr>
          <w:p w:rsidR="00455D30" w:rsidRPr="00455D30" w:rsidRDefault="00455D30">
            <w:pPr>
              <w:rPr>
                <w:rFonts w:ascii="Times New Roman" w:hAnsi="Times New Roman" w:cs="Times New Roman"/>
                <w:color w:val="000000"/>
                <w:sz w:val="24"/>
                <w:szCs w:val="24"/>
              </w:rPr>
            </w:pPr>
            <w:r w:rsidRPr="00455D30">
              <w:rPr>
                <w:rFonts w:ascii="Times New Roman" w:hAnsi="Times New Roman" w:cs="Times New Roman"/>
                <w:color w:val="000000"/>
                <w:sz w:val="24"/>
                <w:szCs w:val="24"/>
              </w:rPr>
              <w:t>Повторение программного материала.</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pPr>
              <w:rPr>
                <w:rFonts w:ascii="Times New Roman" w:hAnsi="Times New Roman" w:cs="Times New Roman"/>
                <w:color w:val="000000"/>
                <w:sz w:val="24"/>
                <w:szCs w:val="24"/>
              </w:rPr>
            </w:pPr>
          </w:p>
        </w:tc>
        <w:tc>
          <w:tcPr>
            <w:tcW w:w="2156" w:type="pct"/>
            <w:tcBorders>
              <w:top w:val="single" w:sz="4" w:space="0" w:color="auto"/>
              <w:left w:val="single" w:sz="4" w:space="0" w:color="auto"/>
              <w:bottom w:val="single" w:sz="4" w:space="0" w:color="auto"/>
              <w:right w:val="single" w:sz="4" w:space="0" w:color="auto"/>
            </w:tcBorders>
            <w:hideMark/>
          </w:tcPr>
          <w:p w:rsidR="00455D30" w:rsidRPr="008337A8" w:rsidRDefault="00455D30">
            <w:pPr>
              <w:rPr>
                <w:rFonts w:ascii="Times New Roman" w:hAnsi="Times New Roman" w:cs="Times New Roman"/>
                <w:color w:val="000000"/>
              </w:rPr>
            </w:pPr>
            <w:r w:rsidRPr="008337A8">
              <w:rPr>
                <w:rFonts w:ascii="Times New Roman" w:hAnsi="Times New Roman" w:cs="Times New Roman"/>
                <w:color w:val="000000"/>
              </w:rPr>
              <w:t>Повторение программного материала – викторина «В стране шахмат». Игра всеми фигурами из начального положения.</w:t>
            </w:r>
          </w:p>
        </w:tc>
      </w:tr>
    </w:tbl>
    <w:p w:rsidR="00455D30" w:rsidRDefault="00455D30" w:rsidP="00455D30">
      <w:pPr>
        <w:jc w:val="center"/>
        <w:rPr>
          <w:b/>
        </w:rPr>
      </w:pPr>
    </w:p>
    <w:p w:rsidR="00455D30" w:rsidRPr="00455D30" w:rsidRDefault="00455D30" w:rsidP="00455D30">
      <w:pPr>
        <w:spacing w:after="0"/>
        <w:jc w:val="center"/>
        <w:rPr>
          <w:rFonts w:ascii="Times New Roman" w:hAnsi="Times New Roman" w:cs="Times New Roman"/>
          <w:b/>
          <w:sz w:val="24"/>
          <w:szCs w:val="24"/>
        </w:rPr>
      </w:pPr>
    </w:p>
    <w:p w:rsidR="008337A8" w:rsidRDefault="008337A8" w:rsidP="00455D30">
      <w:pPr>
        <w:spacing w:after="0"/>
        <w:jc w:val="center"/>
        <w:rPr>
          <w:rFonts w:ascii="Times New Roman" w:hAnsi="Times New Roman" w:cs="Times New Roman"/>
          <w:b/>
          <w:sz w:val="24"/>
          <w:szCs w:val="24"/>
        </w:rPr>
      </w:pPr>
    </w:p>
    <w:p w:rsidR="008337A8" w:rsidRDefault="008337A8" w:rsidP="00455D30">
      <w:pPr>
        <w:spacing w:after="0"/>
        <w:jc w:val="center"/>
        <w:rPr>
          <w:rFonts w:ascii="Times New Roman" w:hAnsi="Times New Roman" w:cs="Times New Roman"/>
          <w:b/>
          <w:sz w:val="24"/>
          <w:szCs w:val="24"/>
        </w:rPr>
      </w:pPr>
    </w:p>
    <w:p w:rsidR="008337A8" w:rsidRDefault="00455D30" w:rsidP="00455D30">
      <w:pPr>
        <w:spacing w:after="0"/>
        <w:jc w:val="center"/>
        <w:rPr>
          <w:rFonts w:ascii="Times New Roman" w:hAnsi="Times New Roman" w:cs="Times New Roman"/>
          <w:b/>
          <w:sz w:val="28"/>
          <w:szCs w:val="28"/>
        </w:rPr>
      </w:pPr>
      <w:r w:rsidRPr="008337A8">
        <w:rPr>
          <w:rFonts w:ascii="Times New Roman" w:hAnsi="Times New Roman" w:cs="Times New Roman"/>
          <w:b/>
          <w:sz w:val="28"/>
          <w:szCs w:val="28"/>
        </w:rPr>
        <w:lastRenderedPageBreak/>
        <w:t>2 класс</w:t>
      </w:r>
    </w:p>
    <w:p w:rsidR="00455D30" w:rsidRPr="008337A8" w:rsidRDefault="00455D30" w:rsidP="00455D30">
      <w:pPr>
        <w:spacing w:after="0"/>
        <w:jc w:val="center"/>
        <w:rPr>
          <w:rFonts w:ascii="Times New Roman" w:hAnsi="Times New Roman" w:cs="Times New Roman"/>
          <w:b/>
          <w:sz w:val="28"/>
          <w:szCs w:val="28"/>
        </w:rPr>
      </w:pPr>
      <w:r w:rsidRPr="008337A8">
        <w:rPr>
          <w:rFonts w:ascii="Times New Roman" w:hAnsi="Times New Roman" w:cs="Times New Roman"/>
          <w:b/>
          <w:sz w:val="28"/>
          <w:szCs w:val="28"/>
        </w:rPr>
        <w:t xml:space="preserve"> (34 часа;</w:t>
      </w:r>
      <w:r w:rsidR="008337A8">
        <w:rPr>
          <w:rFonts w:ascii="Times New Roman" w:hAnsi="Times New Roman" w:cs="Times New Roman"/>
          <w:b/>
          <w:sz w:val="28"/>
          <w:szCs w:val="28"/>
        </w:rPr>
        <w:t xml:space="preserve">   </w:t>
      </w:r>
      <w:r w:rsidRPr="008337A8">
        <w:rPr>
          <w:rFonts w:ascii="Times New Roman" w:hAnsi="Times New Roman" w:cs="Times New Roman"/>
          <w:b/>
          <w:sz w:val="28"/>
          <w:szCs w:val="28"/>
        </w:rPr>
        <w:t>1 час в неделю)</w:t>
      </w:r>
    </w:p>
    <w:p w:rsidR="00455D30" w:rsidRPr="00455D30" w:rsidRDefault="00455D30" w:rsidP="00455D30">
      <w:pPr>
        <w:spacing w:after="0"/>
        <w:jc w:val="center"/>
        <w:rPr>
          <w:rFonts w:ascii="Times New Roman" w:hAnsi="Times New Roman" w:cs="Times New Roman"/>
          <w:b/>
          <w:sz w:val="24"/>
          <w:szCs w:val="24"/>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8"/>
        <w:gridCol w:w="1479"/>
        <w:gridCol w:w="1784"/>
        <w:gridCol w:w="1760"/>
        <w:gridCol w:w="4443"/>
      </w:tblGrid>
      <w:tr w:rsidR="00455D30" w:rsidRPr="00455D30" w:rsidTr="00455D30">
        <w:trPr>
          <w:trHeight w:val="751"/>
        </w:trPr>
        <w:tc>
          <w:tcPr>
            <w:tcW w:w="411"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 урока</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55D30" w:rsidP="00455D30">
            <w:pPr>
              <w:spacing w:after="0"/>
              <w:jc w:val="center"/>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Дата проведения</w:t>
            </w:r>
          </w:p>
        </w:tc>
        <w:tc>
          <w:tcPr>
            <w:tcW w:w="865"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jc w:val="center"/>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Тема занятия</w:t>
            </w:r>
          </w:p>
        </w:tc>
        <w:tc>
          <w:tcPr>
            <w:tcW w:w="853"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Содержание</w:t>
            </w:r>
          </w:p>
        </w:tc>
        <w:tc>
          <w:tcPr>
            <w:tcW w:w="215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jc w:val="center"/>
              <w:rPr>
                <w:rFonts w:ascii="Times New Roman" w:hAnsi="Times New Roman" w:cs="Times New Roman"/>
                <w:b/>
                <w:color w:val="000000"/>
                <w:sz w:val="24"/>
                <w:szCs w:val="24"/>
              </w:rPr>
            </w:pPr>
            <w:r w:rsidRPr="00455D30">
              <w:rPr>
                <w:rFonts w:ascii="Times New Roman" w:hAnsi="Times New Roman" w:cs="Times New Roman"/>
                <w:b/>
                <w:sz w:val="24"/>
                <w:szCs w:val="24"/>
              </w:rPr>
              <w:t>Виды деятельности</w:t>
            </w:r>
          </w:p>
        </w:tc>
      </w:tr>
      <w:tr w:rsidR="00AE3990" w:rsidRPr="00455D30" w:rsidTr="00455D30">
        <w:trPr>
          <w:trHeight w:val="145"/>
        </w:trPr>
        <w:tc>
          <w:tcPr>
            <w:tcW w:w="411" w:type="pct"/>
            <w:tcBorders>
              <w:top w:val="single" w:sz="4" w:space="0" w:color="auto"/>
              <w:left w:val="single" w:sz="4" w:space="0" w:color="auto"/>
              <w:bottom w:val="single" w:sz="4" w:space="0" w:color="auto"/>
              <w:right w:val="single" w:sz="4" w:space="0" w:color="auto"/>
            </w:tcBorders>
          </w:tcPr>
          <w:p w:rsidR="00AE3990" w:rsidRPr="00455D30" w:rsidRDefault="00AE3990" w:rsidP="00455D30">
            <w:pPr>
              <w:spacing w:after="0"/>
              <w:rPr>
                <w:rFonts w:ascii="Times New Roman" w:hAnsi="Times New Roman" w:cs="Times New Roman"/>
                <w:color w:val="000000"/>
                <w:sz w:val="24"/>
                <w:szCs w:val="24"/>
              </w:rPr>
            </w:pPr>
          </w:p>
        </w:tc>
        <w:tc>
          <w:tcPr>
            <w:tcW w:w="717" w:type="pct"/>
            <w:tcBorders>
              <w:top w:val="single" w:sz="4" w:space="0" w:color="auto"/>
              <w:left w:val="single" w:sz="4" w:space="0" w:color="auto"/>
              <w:bottom w:val="single" w:sz="4" w:space="0" w:color="auto"/>
              <w:right w:val="single" w:sz="4" w:space="0" w:color="auto"/>
            </w:tcBorders>
          </w:tcPr>
          <w:p w:rsidR="00AE3990" w:rsidRPr="00AE3990" w:rsidRDefault="00AE3990" w:rsidP="00AE3990">
            <w:pPr>
              <w:rPr>
                <w:rFonts w:ascii="Times New Roman" w:hAnsi="Times New Roman" w:cs="Times New Roman"/>
                <w:color w:val="000000"/>
                <w:sz w:val="24"/>
                <w:szCs w:val="24"/>
              </w:rPr>
            </w:pP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b/>
                <w:color w:val="000000"/>
                <w:sz w:val="24"/>
                <w:szCs w:val="24"/>
                <w:u w:val="single"/>
              </w:rPr>
            </w:pPr>
            <w:r w:rsidRPr="00455D30">
              <w:rPr>
                <w:rFonts w:ascii="Times New Roman" w:hAnsi="Times New Roman" w:cs="Times New Roman"/>
                <w:b/>
                <w:color w:val="000000"/>
                <w:sz w:val="24"/>
                <w:szCs w:val="24"/>
                <w:u w:val="single"/>
              </w:rPr>
              <w:t>Повторение изученного материала</w:t>
            </w:r>
            <w:r w:rsidRPr="00455D30">
              <w:rPr>
                <w:rFonts w:ascii="Times New Roman" w:hAnsi="Times New Roman" w:cs="Times New Roman"/>
                <w:b/>
                <w:color w:val="000000"/>
                <w:sz w:val="24"/>
                <w:szCs w:val="24"/>
              </w:rPr>
              <w:t>.</w:t>
            </w:r>
          </w:p>
        </w:tc>
        <w:tc>
          <w:tcPr>
            <w:tcW w:w="853" w:type="pct"/>
            <w:vMerge w:val="restar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Повторение программного материала, изученного за год обучения</w:t>
            </w:r>
          </w:p>
        </w:tc>
        <w:tc>
          <w:tcPr>
            <w:tcW w:w="2154" w:type="pct"/>
            <w:vMerge w:val="restar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jc w:val="both"/>
              <w:rPr>
                <w:rFonts w:ascii="Times New Roman" w:hAnsi="Times New Roman" w:cs="Times New Roman"/>
                <w:color w:val="000000"/>
              </w:rPr>
            </w:pPr>
            <w:r w:rsidRPr="00750311">
              <w:rPr>
                <w:rFonts w:ascii="Times New Roman" w:hAnsi="Times New Roman" w:cs="Times New Roman"/>
                <w:color w:val="000000"/>
              </w:rPr>
              <w:t>Просмотр диафильма «Приключения в Шахматной стране. Первый шаг в мире шахмат». Поля, горизонталь, вертикаль, диагональ, центр. Ходы шахматных фигур.  Шах, мат, пат. Начальное положение.  Игровая практика (игра всеми фигурами из начального положения).</w:t>
            </w:r>
          </w:p>
        </w:tc>
      </w:tr>
      <w:tr w:rsidR="00AE3990" w:rsidRPr="00455D30" w:rsidTr="00455D30">
        <w:trPr>
          <w:trHeight w:val="145"/>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lang w:val="en-US"/>
              </w:rPr>
              <w:t>05</w:t>
            </w:r>
            <w:r>
              <w:rPr>
                <w:rFonts w:ascii="Times New Roman" w:hAnsi="Times New Roman" w:cs="Times New Roman"/>
                <w:color w:val="000000"/>
                <w:sz w:val="24"/>
                <w:szCs w:val="24"/>
              </w:rPr>
              <w:t>.09</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Повторение изученного материала.</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r>
      <w:tr w:rsidR="00AE3990" w:rsidRPr="00455D30" w:rsidTr="00455D30">
        <w:trPr>
          <w:trHeight w:val="145"/>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b/>
                <w:color w:val="000000"/>
                <w:sz w:val="24"/>
                <w:szCs w:val="24"/>
                <w:u w:val="single"/>
              </w:rPr>
            </w:pPr>
            <w:r>
              <w:rPr>
                <w:rFonts w:ascii="Times New Roman" w:hAnsi="Times New Roman" w:cs="Times New Roman"/>
                <w:color w:val="000000"/>
                <w:sz w:val="24"/>
                <w:szCs w:val="24"/>
              </w:rPr>
              <w:t>12.09</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Повторение изученного материала.</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jc w:val="both"/>
              <w:rPr>
                <w:rFonts w:ascii="Times New Roman" w:hAnsi="Times New Roman" w:cs="Times New Roman"/>
                <w:color w:val="000000"/>
              </w:rPr>
            </w:pPr>
            <w:r w:rsidRPr="00750311">
              <w:rPr>
                <w:rFonts w:ascii="Times New Roman" w:hAnsi="Times New Roman" w:cs="Times New Roman"/>
                <w:color w:val="000000"/>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w:t>
            </w:r>
          </w:p>
        </w:tc>
      </w:tr>
      <w:tr w:rsidR="00AE3990" w:rsidRPr="00455D30" w:rsidTr="00455D30">
        <w:trPr>
          <w:trHeight w:val="800"/>
        </w:trPr>
        <w:tc>
          <w:tcPr>
            <w:tcW w:w="411" w:type="pct"/>
            <w:tcBorders>
              <w:top w:val="single" w:sz="4" w:space="0" w:color="auto"/>
              <w:left w:val="single" w:sz="4" w:space="0" w:color="auto"/>
              <w:bottom w:val="single" w:sz="4" w:space="0" w:color="auto"/>
              <w:right w:val="single" w:sz="4" w:space="0" w:color="auto"/>
            </w:tcBorders>
          </w:tcPr>
          <w:p w:rsidR="00AE3990" w:rsidRPr="00455D30" w:rsidRDefault="00AE3990" w:rsidP="00455D30">
            <w:pPr>
              <w:spacing w:after="0"/>
              <w:rPr>
                <w:rFonts w:ascii="Times New Roman" w:hAnsi="Times New Roman" w:cs="Times New Roman"/>
                <w:color w:val="000000"/>
                <w:sz w:val="24"/>
                <w:szCs w:val="24"/>
              </w:rPr>
            </w:pP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b/>
                <w:color w:val="000000"/>
                <w:sz w:val="24"/>
                <w:szCs w:val="24"/>
              </w:rPr>
            </w:pPr>
            <w:r w:rsidRPr="00455D30">
              <w:rPr>
                <w:rFonts w:ascii="Times New Roman" w:hAnsi="Times New Roman" w:cs="Times New Roman"/>
                <w:b/>
                <w:color w:val="000000"/>
                <w:sz w:val="24"/>
                <w:szCs w:val="24"/>
                <w:u w:val="single"/>
              </w:rPr>
              <w:t>1. Краткая история шахмат.</w:t>
            </w:r>
          </w:p>
        </w:tc>
        <w:tc>
          <w:tcPr>
            <w:tcW w:w="853" w:type="pct"/>
            <w:vMerge w:val="restar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Рождение шахмат. От чатуранги к шатранджу. Шахматы проникают в Европу. Чемпионы мира по шахматам.</w:t>
            </w:r>
          </w:p>
        </w:tc>
        <w:tc>
          <w:tcPr>
            <w:tcW w:w="2154" w:type="pct"/>
            <w:vMerge w:val="restar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jc w:val="both"/>
              <w:rPr>
                <w:rFonts w:ascii="Times New Roman" w:hAnsi="Times New Roman" w:cs="Times New Roman"/>
                <w:color w:val="000000"/>
              </w:rPr>
            </w:pPr>
            <w:r w:rsidRPr="00750311">
              <w:rPr>
                <w:rFonts w:ascii="Times New Roman" w:hAnsi="Times New Roman" w:cs="Times New Roman"/>
                <w:color w:val="000000"/>
              </w:rPr>
              <w:t>Происхождение шахмат. Легенды о шахматах. Чатуранга и шатрандж. Шахматы проникают в Европу. Просмотр диафильма «Книга шахматной мудрости. Второй шаг в мир шахмат». Чемпионы мира  по шахматам. Игровая практика.</w:t>
            </w:r>
          </w:p>
        </w:tc>
      </w:tr>
      <w:tr w:rsidR="00AE3990" w:rsidRPr="00455D30" w:rsidTr="00455D30">
        <w:trPr>
          <w:trHeight w:val="799"/>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3.</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19.09</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Краткая история шахмат.</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r>
      <w:tr w:rsidR="00AE3990" w:rsidRPr="00455D30" w:rsidTr="00455D30">
        <w:trPr>
          <w:trHeight w:val="628"/>
        </w:trPr>
        <w:tc>
          <w:tcPr>
            <w:tcW w:w="411" w:type="pct"/>
            <w:tcBorders>
              <w:top w:val="single" w:sz="4" w:space="0" w:color="auto"/>
              <w:left w:val="single" w:sz="4" w:space="0" w:color="auto"/>
              <w:bottom w:val="single" w:sz="4" w:space="0" w:color="auto"/>
              <w:right w:val="single" w:sz="4" w:space="0" w:color="auto"/>
            </w:tcBorders>
          </w:tcPr>
          <w:p w:rsidR="00AE3990" w:rsidRPr="00455D30" w:rsidRDefault="00AE3990" w:rsidP="00455D30">
            <w:pPr>
              <w:spacing w:after="0"/>
              <w:rPr>
                <w:rFonts w:ascii="Times New Roman" w:hAnsi="Times New Roman" w:cs="Times New Roman"/>
                <w:color w:val="000000"/>
                <w:sz w:val="24"/>
                <w:szCs w:val="24"/>
              </w:rPr>
            </w:pP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b/>
                <w:color w:val="000000"/>
                <w:sz w:val="24"/>
                <w:szCs w:val="24"/>
                <w:u w:val="single"/>
              </w:rPr>
            </w:pP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b/>
                <w:color w:val="000000"/>
                <w:sz w:val="24"/>
                <w:szCs w:val="24"/>
              </w:rPr>
            </w:pPr>
            <w:r w:rsidRPr="00455D30">
              <w:rPr>
                <w:rFonts w:ascii="Times New Roman" w:hAnsi="Times New Roman" w:cs="Times New Roman"/>
                <w:b/>
                <w:color w:val="000000"/>
                <w:sz w:val="24"/>
                <w:szCs w:val="24"/>
                <w:u w:val="single"/>
              </w:rPr>
              <w:t>2. Шахматная нотация.</w:t>
            </w:r>
          </w:p>
        </w:tc>
        <w:tc>
          <w:tcPr>
            <w:tcW w:w="853" w:type="pct"/>
            <w:vMerge w:val="restar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tc>
        <w:tc>
          <w:tcPr>
            <w:tcW w:w="2154" w:type="pct"/>
            <w:vMerge w:val="restar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jc w:val="both"/>
              <w:rPr>
                <w:rFonts w:ascii="Times New Roman" w:hAnsi="Times New Roman" w:cs="Times New Roman"/>
                <w:color w:val="000000"/>
              </w:rPr>
            </w:pPr>
            <w:r w:rsidRPr="00750311">
              <w:rPr>
                <w:rFonts w:ascii="Times New Roman" w:hAnsi="Times New Roman" w:cs="Times New Roman"/>
                <w:color w:val="000000"/>
              </w:rPr>
              <w:t>Обозначение горизонталей, вертикалей, полей. Дидактические игры и задания «Назови вертикаль», «Назови горизонталь», «Назови диагональ», «Какого цвета поле», «Кто быстрее», «Вижу цель». Игровая практика. На этом занятии дети, делая ход, проговаривают, какая фигура с какого поля на какое идет. Например: «Король с е1 – на е2».</w:t>
            </w:r>
          </w:p>
        </w:tc>
      </w:tr>
      <w:tr w:rsidR="00AE3990" w:rsidRPr="00455D30" w:rsidTr="00455D30">
        <w:trPr>
          <w:trHeight w:val="628"/>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4.</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26.09</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Шахматная нотация. Обозначение горизонталей, вертикалей, полей.</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r>
      <w:tr w:rsidR="00AE3990" w:rsidRPr="00455D30" w:rsidTr="00455D30">
        <w:trPr>
          <w:trHeight w:val="628"/>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5.</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b/>
                <w:color w:val="000000"/>
                <w:sz w:val="24"/>
                <w:szCs w:val="24"/>
                <w:u w:val="single"/>
              </w:rPr>
            </w:pPr>
            <w:r>
              <w:rPr>
                <w:rFonts w:ascii="Times New Roman" w:hAnsi="Times New Roman" w:cs="Times New Roman"/>
                <w:color w:val="000000"/>
                <w:sz w:val="24"/>
                <w:szCs w:val="24"/>
              </w:rPr>
              <w:t>03.10</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Шахматная нотация. Обозначение шахматных фигур и терминов.</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Обозначение шахматных фигур и терминов. Запись начального положения. Краткая  и полная шахматная нотация. Запись шахматной партии. Игровая практика (с записью шахматной партии или фрагмента шахматной партии).</w:t>
            </w:r>
          </w:p>
        </w:tc>
      </w:tr>
      <w:tr w:rsidR="00AE3990" w:rsidRPr="00455D30" w:rsidTr="00455D30">
        <w:trPr>
          <w:trHeight w:val="233"/>
        </w:trPr>
        <w:tc>
          <w:tcPr>
            <w:tcW w:w="411" w:type="pct"/>
            <w:tcBorders>
              <w:top w:val="single" w:sz="4" w:space="0" w:color="auto"/>
              <w:left w:val="single" w:sz="4" w:space="0" w:color="auto"/>
              <w:bottom w:val="single" w:sz="4" w:space="0" w:color="auto"/>
              <w:right w:val="single" w:sz="4" w:space="0" w:color="auto"/>
            </w:tcBorders>
          </w:tcPr>
          <w:p w:rsidR="00AE3990" w:rsidRPr="00455D30" w:rsidRDefault="00AE3990" w:rsidP="00455D30">
            <w:pPr>
              <w:spacing w:after="0"/>
              <w:rPr>
                <w:rFonts w:ascii="Times New Roman" w:hAnsi="Times New Roman" w:cs="Times New Roman"/>
                <w:color w:val="000000"/>
                <w:sz w:val="24"/>
                <w:szCs w:val="24"/>
              </w:rPr>
            </w:pP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b/>
                <w:color w:val="000000"/>
                <w:sz w:val="24"/>
                <w:szCs w:val="24"/>
              </w:rPr>
            </w:pPr>
            <w:r w:rsidRPr="00455D30">
              <w:rPr>
                <w:rFonts w:ascii="Times New Roman" w:hAnsi="Times New Roman" w:cs="Times New Roman"/>
                <w:b/>
                <w:color w:val="000000"/>
                <w:sz w:val="24"/>
                <w:szCs w:val="24"/>
                <w:u w:val="single"/>
              </w:rPr>
              <w:t xml:space="preserve">3. Ценность шахматных </w:t>
            </w:r>
            <w:r w:rsidRPr="00455D30">
              <w:rPr>
                <w:rFonts w:ascii="Times New Roman" w:hAnsi="Times New Roman" w:cs="Times New Roman"/>
                <w:b/>
                <w:color w:val="000000"/>
                <w:sz w:val="24"/>
                <w:szCs w:val="24"/>
                <w:u w:val="single"/>
              </w:rPr>
              <w:lastRenderedPageBreak/>
              <w:t>фигур.</w:t>
            </w:r>
          </w:p>
        </w:tc>
        <w:tc>
          <w:tcPr>
            <w:tcW w:w="853" w:type="pct"/>
            <w:vMerge w:val="restar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lastRenderedPageBreak/>
              <w:t xml:space="preserve">Ценность фигур. </w:t>
            </w:r>
            <w:r w:rsidRPr="00750311">
              <w:rPr>
                <w:rFonts w:ascii="Times New Roman" w:hAnsi="Times New Roman" w:cs="Times New Roman"/>
                <w:color w:val="000000"/>
              </w:rPr>
              <w:lastRenderedPageBreak/>
              <w:t>Сравнительная сила фигур. Достижение материального перевеса. Способы защиты.</w:t>
            </w:r>
          </w:p>
        </w:tc>
        <w:tc>
          <w:tcPr>
            <w:tcW w:w="2154" w:type="pct"/>
            <w:vMerge w:val="restar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lastRenderedPageBreak/>
              <w:t xml:space="preserve">Ценность фигур. Сравнительная сила фигур. Дидактические игры и задания» Кто </w:t>
            </w:r>
            <w:r w:rsidRPr="00750311">
              <w:rPr>
                <w:rFonts w:ascii="Times New Roman" w:hAnsi="Times New Roman" w:cs="Times New Roman"/>
                <w:color w:val="000000"/>
              </w:rPr>
              <w:lastRenderedPageBreak/>
              <w:t>сильнее», «Обе армии равны». Достижение материального перевеса. Дидактические игры и задания «Выигрыш материала» (выигрыш ферзя). Игровая практика.</w:t>
            </w:r>
          </w:p>
        </w:tc>
      </w:tr>
      <w:tr w:rsidR="00AE3990" w:rsidRPr="00455D30" w:rsidTr="00455D30">
        <w:trPr>
          <w:trHeight w:val="233"/>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lastRenderedPageBreak/>
              <w:t>6.</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10.09</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Ценность шахматных фигур. Ценность фигур. Сравнительная сила фигур.</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r>
      <w:tr w:rsidR="00AE3990" w:rsidRPr="00455D30" w:rsidTr="00455D30">
        <w:trPr>
          <w:trHeight w:val="233"/>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7.</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17.10</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Ценность шахматных фигур. Достижение материального перевеса.</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Достижение материального перевеса. Дидактические игры и задания» Выигрыш материала» (выигрыш ладьи, слона, коня). Игровая практика.</w:t>
            </w:r>
          </w:p>
        </w:tc>
      </w:tr>
      <w:tr w:rsidR="00AE3990" w:rsidRPr="00455D30" w:rsidTr="00455D30">
        <w:trPr>
          <w:trHeight w:val="233"/>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8.</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24.10</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Ценность шахматных фигур. Способы защиты.</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Достижение материального перевеса. Дидактические игры и задания «Выигрыш материала» (выигрыш пешки). Способы защиты. Дидактические игры и задания «Защита» (уничтожение атакующей фигуры, уход из-под боя).  Игровая практика.</w:t>
            </w:r>
          </w:p>
        </w:tc>
      </w:tr>
      <w:tr w:rsidR="00AE3990" w:rsidRPr="00455D30" w:rsidTr="00455D30">
        <w:trPr>
          <w:trHeight w:val="233"/>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9.</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07.11</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Ценность шахматных фигур. Защита.</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Защита. Дидактические игры и задания «Защита» (защита атакованной фигуры другой своей фигурой, перекрытие, контратака). Игровая практика.</w:t>
            </w:r>
          </w:p>
        </w:tc>
      </w:tr>
      <w:tr w:rsidR="00AE3990" w:rsidRPr="00455D30" w:rsidTr="00455D30">
        <w:trPr>
          <w:trHeight w:val="261"/>
        </w:trPr>
        <w:tc>
          <w:tcPr>
            <w:tcW w:w="411" w:type="pct"/>
            <w:tcBorders>
              <w:top w:val="single" w:sz="4" w:space="0" w:color="auto"/>
              <w:left w:val="single" w:sz="4" w:space="0" w:color="auto"/>
              <w:bottom w:val="single" w:sz="4" w:space="0" w:color="auto"/>
              <w:right w:val="single" w:sz="4" w:space="0" w:color="auto"/>
            </w:tcBorders>
          </w:tcPr>
          <w:p w:rsidR="00AE3990" w:rsidRPr="00455D30" w:rsidRDefault="00AE3990" w:rsidP="00455D30">
            <w:pPr>
              <w:spacing w:after="0"/>
              <w:rPr>
                <w:rFonts w:ascii="Times New Roman" w:hAnsi="Times New Roman" w:cs="Times New Roman"/>
                <w:color w:val="000000"/>
                <w:sz w:val="24"/>
                <w:szCs w:val="24"/>
              </w:rPr>
            </w:pP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b/>
                <w:color w:val="000000"/>
                <w:sz w:val="24"/>
                <w:szCs w:val="24"/>
              </w:rPr>
            </w:pPr>
            <w:r w:rsidRPr="00455D30">
              <w:rPr>
                <w:rFonts w:ascii="Times New Roman" w:hAnsi="Times New Roman" w:cs="Times New Roman"/>
                <w:b/>
                <w:color w:val="000000"/>
                <w:sz w:val="24"/>
                <w:szCs w:val="24"/>
                <w:u w:val="single"/>
              </w:rPr>
              <w:t>4. Техника матования одинокого короля.</w:t>
            </w:r>
          </w:p>
        </w:tc>
        <w:tc>
          <w:tcPr>
            <w:tcW w:w="853" w:type="pct"/>
            <w:vMerge w:val="restar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Две ладьи против короля. Ферзь и ладья против короля. Король и ферзь против короля. Король и ладья против короля.</w:t>
            </w:r>
          </w:p>
        </w:tc>
        <w:tc>
          <w:tcPr>
            <w:tcW w:w="2154" w:type="pct"/>
            <w:vMerge w:val="restar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Две ладьи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r>
      <w:tr w:rsidR="00AE3990" w:rsidRPr="00455D30" w:rsidTr="00455D30">
        <w:trPr>
          <w:trHeight w:val="261"/>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10.</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14.11</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Техника матования одинокого короля. Две ладьи против короля.</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r>
      <w:tr w:rsidR="00AE3990" w:rsidRPr="00455D30" w:rsidTr="00455D30">
        <w:trPr>
          <w:trHeight w:val="261"/>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11.</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21.11</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Техника матования одинокого короля. Ферзь и ладья против короля.</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Ферзь и ладья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r>
      <w:tr w:rsidR="00AE3990" w:rsidRPr="00455D30" w:rsidTr="00455D30">
        <w:trPr>
          <w:trHeight w:val="261"/>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12.</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28.11</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Техника матования одинокого короля. Ферзь и король против короля.</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Ферзь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r>
      <w:tr w:rsidR="00AE3990" w:rsidRPr="00455D30" w:rsidTr="00455D30">
        <w:trPr>
          <w:trHeight w:val="261"/>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lastRenderedPageBreak/>
              <w:t>13.</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05.12</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Техника матования одинокого короля. Ладья и король против короля.</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Ладья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r>
      <w:tr w:rsidR="00AE3990" w:rsidRPr="00455D30" w:rsidTr="00455D30">
        <w:trPr>
          <w:trHeight w:val="363"/>
        </w:trPr>
        <w:tc>
          <w:tcPr>
            <w:tcW w:w="411" w:type="pct"/>
            <w:tcBorders>
              <w:top w:val="single" w:sz="4" w:space="0" w:color="auto"/>
              <w:left w:val="single" w:sz="4" w:space="0" w:color="auto"/>
              <w:bottom w:val="single" w:sz="4" w:space="0" w:color="auto"/>
              <w:right w:val="single" w:sz="4" w:space="0" w:color="auto"/>
            </w:tcBorders>
          </w:tcPr>
          <w:p w:rsidR="00AE3990" w:rsidRPr="00455D30" w:rsidRDefault="00AE3990" w:rsidP="00455D30">
            <w:pPr>
              <w:spacing w:after="0"/>
              <w:rPr>
                <w:rFonts w:ascii="Times New Roman" w:hAnsi="Times New Roman" w:cs="Times New Roman"/>
                <w:color w:val="000000"/>
                <w:sz w:val="24"/>
                <w:szCs w:val="24"/>
              </w:rPr>
            </w:pP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b/>
                <w:color w:val="000000"/>
                <w:sz w:val="24"/>
                <w:szCs w:val="24"/>
              </w:rPr>
            </w:pPr>
            <w:r w:rsidRPr="00455D30">
              <w:rPr>
                <w:rFonts w:ascii="Times New Roman" w:hAnsi="Times New Roman" w:cs="Times New Roman"/>
                <w:b/>
                <w:color w:val="000000"/>
                <w:sz w:val="24"/>
                <w:szCs w:val="24"/>
                <w:u w:val="single"/>
              </w:rPr>
              <w:t>5. Достижение мата без жертвы материала</w:t>
            </w:r>
          </w:p>
        </w:tc>
        <w:tc>
          <w:tcPr>
            <w:tcW w:w="853" w:type="pct"/>
            <w:vMerge w:val="restar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Учебные положения на мат в два хода в дебюте, миттельшпиле и эндшпиле (начале, середине и конце игры). Защита от мата.</w:t>
            </w:r>
          </w:p>
        </w:tc>
        <w:tc>
          <w:tcPr>
            <w:tcW w:w="2154" w:type="pct"/>
            <w:vMerge w:val="restar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Учебные положения на мат в два хода в эндшпиле. Цугцванг. Дидактические игры и задания «Объяви мат в два хода». Защита от мата. Дидактические игры и задания «Защитись от мата». Игровая практика.</w:t>
            </w:r>
          </w:p>
        </w:tc>
      </w:tr>
      <w:tr w:rsidR="00AE3990" w:rsidRPr="00455D30" w:rsidTr="00455D30">
        <w:trPr>
          <w:trHeight w:val="361"/>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14.</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12.12</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Достижение мата без жертвы материала. Учебные положения на мат в два хода в эндшпиле.</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r>
      <w:tr w:rsidR="00AE3990" w:rsidRPr="00455D30" w:rsidTr="00455D30">
        <w:trPr>
          <w:trHeight w:val="361"/>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15.</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475170" w:rsidP="00AE3990">
            <w:pPr>
              <w:rPr>
                <w:rFonts w:ascii="Times New Roman" w:hAnsi="Times New Roman" w:cs="Times New Roman"/>
                <w:color w:val="000000"/>
                <w:sz w:val="24"/>
                <w:szCs w:val="24"/>
              </w:rPr>
            </w:pPr>
            <w:r>
              <w:rPr>
                <w:rFonts w:ascii="Times New Roman" w:hAnsi="Times New Roman" w:cs="Times New Roman"/>
                <w:color w:val="000000"/>
                <w:sz w:val="24"/>
                <w:szCs w:val="24"/>
              </w:rPr>
              <w:t>19.12</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 xml:space="preserve">Достижение мата без жертвы материала. Учебные положения на мат в два хода в миттельшпиле.  </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Учебные положения на мат в два хода в миттельшпиле.  Дидактические игры и задания «Объяви мат в два хода». Защита от мата. Дидактические игры и задания «Защитись от мата». Игровая практика.</w:t>
            </w:r>
          </w:p>
        </w:tc>
      </w:tr>
      <w:tr w:rsidR="00AE3990" w:rsidRPr="00455D30" w:rsidTr="00455D30">
        <w:trPr>
          <w:trHeight w:val="361"/>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16.</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26.12</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Достижение мата без жертвы материала. Учебные положения на мат в два хода в дебюте.</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Учебные положения на мат в два хода в дебюте. Дидактические игры и задания «Объяви мат в два хода». Защита от мата. Дидактические игры и задания «Защитись от мата». Игровая практика.</w:t>
            </w:r>
          </w:p>
        </w:tc>
      </w:tr>
      <w:tr w:rsidR="00AE3990" w:rsidRPr="00455D30" w:rsidTr="00455D30">
        <w:trPr>
          <w:trHeight w:val="303"/>
        </w:trPr>
        <w:tc>
          <w:tcPr>
            <w:tcW w:w="411" w:type="pct"/>
            <w:tcBorders>
              <w:top w:val="single" w:sz="4" w:space="0" w:color="auto"/>
              <w:left w:val="single" w:sz="4" w:space="0" w:color="auto"/>
              <w:bottom w:val="single" w:sz="4" w:space="0" w:color="auto"/>
              <w:right w:val="single" w:sz="4" w:space="0" w:color="auto"/>
            </w:tcBorders>
          </w:tcPr>
          <w:p w:rsidR="00AE3990" w:rsidRPr="00455D30" w:rsidRDefault="00AE3990" w:rsidP="00455D30">
            <w:pPr>
              <w:spacing w:after="0"/>
              <w:rPr>
                <w:rFonts w:ascii="Times New Roman" w:hAnsi="Times New Roman" w:cs="Times New Roman"/>
                <w:color w:val="000000"/>
                <w:sz w:val="24"/>
                <w:szCs w:val="24"/>
              </w:rPr>
            </w:pP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b/>
                <w:color w:val="000000"/>
                <w:sz w:val="24"/>
                <w:szCs w:val="24"/>
              </w:rPr>
            </w:pPr>
            <w:r w:rsidRPr="00455D30">
              <w:rPr>
                <w:rFonts w:ascii="Times New Roman" w:hAnsi="Times New Roman" w:cs="Times New Roman"/>
                <w:b/>
                <w:color w:val="000000"/>
                <w:sz w:val="24"/>
                <w:szCs w:val="24"/>
                <w:u w:val="single"/>
              </w:rPr>
              <w:t>6. Шахматная комбинация.</w:t>
            </w:r>
          </w:p>
        </w:tc>
        <w:tc>
          <w:tcPr>
            <w:tcW w:w="853" w:type="pct"/>
            <w:vMerge w:val="restar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 xml:space="preserve">Достижение мата путем жертвы  шахматного материала (матовые комбинации). Типы матовых комбинаций: темы </w:t>
            </w:r>
            <w:r w:rsidRPr="00750311">
              <w:rPr>
                <w:rFonts w:ascii="Times New Roman" w:hAnsi="Times New Roman" w:cs="Times New Roman"/>
                <w:color w:val="000000"/>
              </w:rPr>
              <w:lastRenderedPageBreak/>
              <w:t>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tc>
        <w:tc>
          <w:tcPr>
            <w:tcW w:w="2154" w:type="pct"/>
            <w:vMerge w:val="restar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lastRenderedPageBreak/>
              <w:t>Матовые комбинации. Темы комбинаций. Тема отвлечения. Дидактические игры и задания «Объяви мат в два хода». Игровая практика.</w:t>
            </w:r>
          </w:p>
        </w:tc>
      </w:tr>
      <w:tr w:rsidR="00AE3990" w:rsidRPr="00455D30" w:rsidTr="00455D30">
        <w:trPr>
          <w:trHeight w:val="299"/>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17.</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16.01</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Матовые комбинации. Темы комбинаций. Тема отвлечения.</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r>
      <w:tr w:rsidR="00AE3990" w:rsidRPr="00455D30" w:rsidTr="00455D30">
        <w:trPr>
          <w:trHeight w:val="299"/>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18.</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b/>
                <w:color w:val="000000"/>
                <w:sz w:val="24"/>
                <w:szCs w:val="24"/>
              </w:rPr>
            </w:pPr>
            <w:r>
              <w:rPr>
                <w:rFonts w:ascii="Times New Roman" w:hAnsi="Times New Roman" w:cs="Times New Roman"/>
                <w:color w:val="000000"/>
                <w:sz w:val="24"/>
                <w:szCs w:val="24"/>
              </w:rPr>
              <w:t>23.01</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 xml:space="preserve">Матовые комбинации. </w:t>
            </w:r>
            <w:r w:rsidRPr="00455D30">
              <w:rPr>
                <w:rFonts w:ascii="Times New Roman" w:hAnsi="Times New Roman" w:cs="Times New Roman"/>
                <w:color w:val="000000"/>
                <w:sz w:val="24"/>
                <w:szCs w:val="24"/>
              </w:rPr>
              <w:lastRenderedPageBreak/>
              <w:t>Тема завлечения.</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 xml:space="preserve">Матовые комбинации. Тема завлечения. Дидактические игры и задания «Объяви мат </w:t>
            </w:r>
            <w:r w:rsidRPr="00750311">
              <w:rPr>
                <w:rFonts w:ascii="Times New Roman" w:hAnsi="Times New Roman" w:cs="Times New Roman"/>
                <w:color w:val="000000"/>
              </w:rPr>
              <w:lastRenderedPageBreak/>
              <w:t>в два хода». Игровая практика.</w:t>
            </w:r>
          </w:p>
        </w:tc>
      </w:tr>
      <w:tr w:rsidR="00AE3990" w:rsidRPr="00455D30" w:rsidTr="00455D30">
        <w:trPr>
          <w:trHeight w:val="299"/>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lastRenderedPageBreak/>
              <w:t>19.</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30.01</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 xml:space="preserve">Матовые комбинации. Тема блокировки.  </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Матовые комбинации. Тема блокировки.  Дидактические игры и задания «Объяви мат в два хода». Игровая практика.</w:t>
            </w:r>
          </w:p>
        </w:tc>
      </w:tr>
      <w:tr w:rsidR="00AE3990" w:rsidRPr="00455D30" w:rsidTr="00455D30">
        <w:trPr>
          <w:trHeight w:val="299"/>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20.</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06.02</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Матовые комбинации. Тема разрушения королевского прикрытия.</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Матовые комбинации. Тема разрушения королевского прикрытия. Дидактические игры и задания «Объяви мат в два хода». Игровая практика.</w:t>
            </w:r>
          </w:p>
        </w:tc>
      </w:tr>
      <w:tr w:rsidR="00AE3990" w:rsidRPr="00455D30" w:rsidTr="00455D30">
        <w:trPr>
          <w:trHeight w:val="299"/>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21.</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b/>
                <w:color w:val="000000"/>
                <w:sz w:val="24"/>
                <w:szCs w:val="24"/>
              </w:rPr>
            </w:pPr>
            <w:r>
              <w:rPr>
                <w:rFonts w:ascii="Times New Roman" w:hAnsi="Times New Roman" w:cs="Times New Roman"/>
                <w:color w:val="000000"/>
                <w:sz w:val="24"/>
                <w:szCs w:val="24"/>
              </w:rPr>
              <w:t>13.02</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Матовые комбинации. Тема освобождения пространства. Тема уничтожения защиты. Тема «рентгена».</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Матовые комбинации. Тема освобождения пространства. Тема уничтожения защиты. Тема «рентгена». Дидактические игры и задания «Объяви мат в два хода». Игровая практика.</w:t>
            </w:r>
          </w:p>
        </w:tc>
      </w:tr>
      <w:tr w:rsidR="00AE3990" w:rsidRPr="00455D30" w:rsidTr="00455D30">
        <w:trPr>
          <w:trHeight w:val="299"/>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22.</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20.02</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Матовые комбинации. Другие шахматные комбинации и сочетание приемов.</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Матовые комбинации. Другие шахматные комбинации и сочетание приемов.  Дидактические игры и задания «Объяви мат в два хода». Игровая практика.</w:t>
            </w:r>
          </w:p>
        </w:tc>
      </w:tr>
      <w:tr w:rsidR="00AE3990" w:rsidRPr="00455D30" w:rsidTr="00455D30">
        <w:trPr>
          <w:trHeight w:val="299"/>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23.</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27.02</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Комбинации, ведущие к достижению материального перевеса. Тема отвлечения. Тема завлечения.</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Комбинации, ведущие к достижению материального перевеса. Тема отвлечения. Тема завлечения. Дидактические игры и задания «Выигрыш материала». Игровая практика.</w:t>
            </w:r>
          </w:p>
        </w:tc>
      </w:tr>
      <w:tr w:rsidR="00AE3990" w:rsidRPr="00455D30" w:rsidTr="00455D30">
        <w:trPr>
          <w:trHeight w:val="299"/>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24.</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06.03</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 xml:space="preserve">Комбинации, ведущие к достижению материального перевеса. Тема уничтожения защиты. Тема связки.  </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Комбинации, ведущие к достижению материального перевеса. Тема уничтожения защиты. Тема связки.  Дидактические игры и задания «Выигрыш материала». Игровая практика.</w:t>
            </w:r>
          </w:p>
        </w:tc>
      </w:tr>
      <w:tr w:rsidR="00AE3990" w:rsidRPr="00455D30" w:rsidTr="00455D30">
        <w:trPr>
          <w:trHeight w:val="299"/>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lastRenderedPageBreak/>
              <w:t>25.</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13.03</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Комбинации, ведущие к достижению материального перевеса. Тема освобождения пространства. Тема перекрытия</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Комбинации, ведущие к достижению материального перевеса. Тема освобождения пространства. Тема перекрытия.  Дидактические игры и задания «Выигрыш материала». Игровая практика.</w:t>
            </w:r>
          </w:p>
        </w:tc>
      </w:tr>
      <w:tr w:rsidR="00AE3990" w:rsidRPr="00455D30" w:rsidTr="00455D30">
        <w:trPr>
          <w:trHeight w:val="299"/>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26.</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20.03</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 xml:space="preserve">Комбинации, ведущие к достижению материального перевеса. Тема превращения пешки.  </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Комбинации, ведущие к достижению материального перевеса. Тема превращения пешки.  Дидактические игры и задания «Проведи пешку в ферзи». Игровая практика.</w:t>
            </w:r>
          </w:p>
        </w:tc>
      </w:tr>
      <w:tr w:rsidR="00AE3990" w:rsidRPr="00455D30" w:rsidTr="00455D30">
        <w:trPr>
          <w:trHeight w:val="299"/>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27.</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03.04</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 xml:space="preserve">Комбинации, ведущие к достижению материального перевеса. Сочетание тактических приемов.  </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Комбинации, ведущие к достижению материального перевеса. Сочетание тактических приемов.  Дидактические игры и задания «Выигрыш материала». Игровая практика.</w:t>
            </w:r>
          </w:p>
        </w:tc>
      </w:tr>
      <w:tr w:rsidR="00AE3990" w:rsidRPr="00455D30" w:rsidTr="00455D30">
        <w:trPr>
          <w:trHeight w:val="299"/>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28.</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b/>
                <w:color w:val="000000"/>
                <w:sz w:val="24"/>
                <w:szCs w:val="24"/>
              </w:rPr>
            </w:pPr>
            <w:r>
              <w:rPr>
                <w:rFonts w:ascii="Times New Roman" w:hAnsi="Times New Roman" w:cs="Times New Roman"/>
                <w:color w:val="000000"/>
                <w:sz w:val="24"/>
                <w:szCs w:val="24"/>
              </w:rPr>
              <w:t>10.04</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Комбинации для достижения ничьей. Патовые комбинации.</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Комбинации для достижения ничьей. Патовые комбинации.  Дидактические игры и задания «Сделай ничью». Игровая практика.</w:t>
            </w:r>
          </w:p>
        </w:tc>
      </w:tr>
      <w:tr w:rsidR="00AE3990" w:rsidRPr="00455D30" w:rsidTr="00455D30">
        <w:trPr>
          <w:trHeight w:val="299"/>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29.</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17.04</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Комбинации для достижения ничьей. Комбинации на вечный шах.</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Комбинации для достижения ничьей. Комбинации на вечный шах.  Дидактические игры и задания «Сделай ничью». Игровая практика.</w:t>
            </w:r>
          </w:p>
        </w:tc>
      </w:tr>
      <w:tr w:rsidR="00AE3990" w:rsidRPr="00455D30" w:rsidTr="00455D30">
        <w:trPr>
          <w:trHeight w:val="299"/>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30.</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24.04</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Типичные комбинации в дебюте.</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Типичные комбинации в дебюте. Дидактические игры и задания «Проведи комбинацию». Игровая практика.</w:t>
            </w:r>
          </w:p>
        </w:tc>
      </w:tr>
      <w:tr w:rsidR="00AE3990" w:rsidRPr="00455D30" w:rsidTr="00455D30">
        <w:trPr>
          <w:trHeight w:val="299"/>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31.</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08.05</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Типичные комбинации в дебюте (более сложные примеры).</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Типичные комбинации в дебюте (более сложные примеры). Дидактические игры и задания «Проведи комбинацию». Игровая практика.</w:t>
            </w:r>
          </w:p>
        </w:tc>
      </w:tr>
      <w:tr w:rsidR="00AE3990" w:rsidRPr="00455D30" w:rsidTr="00455D30">
        <w:trPr>
          <w:trHeight w:val="145"/>
        </w:trPr>
        <w:tc>
          <w:tcPr>
            <w:tcW w:w="411" w:type="pct"/>
            <w:tcBorders>
              <w:top w:val="single" w:sz="4" w:space="0" w:color="auto"/>
              <w:left w:val="single" w:sz="4" w:space="0" w:color="auto"/>
              <w:bottom w:val="single" w:sz="4" w:space="0" w:color="auto"/>
              <w:right w:val="single" w:sz="4" w:space="0" w:color="auto"/>
            </w:tcBorders>
          </w:tcPr>
          <w:p w:rsidR="00AE3990" w:rsidRPr="00455D30" w:rsidRDefault="00AE3990" w:rsidP="00455D30">
            <w:pPr>
              <w:spacing w:after="0"/>
              <w:rPr>
                <w:rFonts w:ascii="Times New Roman" w:hAnsi="Times New Roman" w:cs="Times New Roman"/>
                <w:color w:val="000000"/>
                <w:sz w:val="24"/>
                <w:szCs w:val="24"/>
              </w:rPr>
            </w:pPr>
          </w:p>
        </w:tc>
        <w:tc>
          <w:tcPr>
            <w:tcW w:w="717" w:type="pct"/>
            <w:tcBorders>
              <w:top w:val="single" w:sz="4" w:space="0" w:color="auto"/>
              <w:left w:val="single" w:sz="4" w:space="0" w:color="auto"/>
              <w:bottom w:val="single" w:sz="4" w:space="0" w:color="auto"/>
              <w:right w:val="single" w:sz="4" w:space="0" w:color="auto"/>
            </w:tcBorders>
          </w:tcPr>
          <w:p w:rsidR="00AE3990" w:rsidRPr="00AE3990" w:rsidRDefault="00AE3990" w:rsidP="00AE3990">
            <w:pPr>
              <w:rPr>
                <w:rFonts w:ascii="Times New Roman" w:hAnsi="Times New Roman" w:cs="Times New Roman"/>
                <w:color w:val="000000"/>
                <w:sz w:val="24"/>
                <w:szCs w:val="24"/>
              </w:rPr>
            </w:pPr>
          </w:p>
        </w:tc>
        <w:tc>
          <w:tcPr>
            <w:tcW w:w="865"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sz w:val="24"/>
                <w:szCs w:val="24"/>
              </w:rPr>
            </w:pPr>
            <w:r w:rsidRPr="00750311">
              <w:rPr>
                <w:rFonts w:ascii="Times New Roman" w:hAnsi="Times New Roman" w:cs="Times New Roman"/>
                <w:color w:val="000000"/>
                <w:sz w:val="24"/>
                <w:szCs w:val="24"/>
              </w:rPr>
              <w:t>Повторение программного материала</w:t>
            </w:r>
          </w:p>
        </w:tc>
        <w:tc>
          <w:tcPr>
            <w:tcW w:w="853" w:type="pct"/>
            <w:vMerge w:val="restar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Повторение программного материала, изученного за первый и второй год обучения</w:t>
            </w:r>
          </w:p>
        </w:tc>
        <w:tc>
          <w:tcPr>
            <w:tcW w:w="2154" w:type="pct"/>
            <w:tcBorders>
              <w:top w:val="single" w:sz="4" w:space="0" w:color="auto"/>
              <w:left w:val="single" w:sz="4" w:space="0" w:color="auto"/>
              <w:bottom w:val="single" w:sz="4" w:space="0" w:color="auto"/>
              <w:right w:val="single" w:sz="4" w:space="0" w:color="auto"/>
            </w:tcBorders>
          </w:tcPr>
          <w:p w:rsidR="00AE3990" w:rsidRPr="00750311" w:rsidRDefault="00AE3990" w:rsidP="00455D30">
            <w:pPr>
              <w:spacing w:after="0"/>
              <w:rPr>
                <w:rFonts w:ascii="Times New Roman" w:hAnsi="Times New Roman" w:cs="Times New Roman"/>
                <w:color w:val="000000"/>
              </w:rPr>
            </w:pPr>
          </w:p>
        </w:tc>
      </w:tr>
      <w:tr w:rsidR="00AE3990" w:rsidRPr="00455D30" w:rsidTr="00455D30">
        <w:trPr>
          <w:trHeight w:val="145"/>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32.</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15.05</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Повторение программного материала</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Дидактические игры и задания. Игровая практика.</w:t>
            </w:r>
          </w:p>
        </w:tc>
      </w:tr>
      <w:tr w:rsidR="00AE3990" w:rsidRPr="00455D30" w:rsidTr="00455D30">
        <w:trPr>
          <w:trHeight w:val="218"/>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33.</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b/>
                <w:color w:val="000000"/>
                <w:sz w:val="24"/>
                <w:szCs w:val="24"/>
                <w:u w:val="single"/>
              </w:rPr>
            </w:pPr>
            <w:r>
              <w:rPr>
                <w:rFonts w:ascii="Times New Roman" w:hAnsi="Times New Roman" w:cs="Times New Roman"/>
                <w:color w:val="000000"/>
                <w:sz w:val="24"/>
                <w:szCs w:val="24"/>
              </w:rPr>
              <w:t>22.05</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Повторение программного материала</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Дидактические игры и задания. Игровая практика.</w:t>
            </w:r>
          </w:p>
        </w:tc>
      </w:tr>
      <w:tr w:rsidR="00AE3990" w:rsidRPr="00455D30" w:rsidTr="00455D30">
        <w:trPr>
          <w:trHeight w:val="218"/>
        </w:trPr>
        <w:tc>
          <w:tcPr>
            <w:tcW w:w="411"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34.</w:t>
            </w:r>
          </w:p>
        </w:tc>
        <w:tc>
          <w:tcPr>
            <w:tcW w:w="717" w:type="pct"/>
            <w:tcBorders>
              <w:top w:val="single" w:sz="4" w:space="0" w:color="auto"/>
              <w:left w:val="single" w:sz="4" w:space="0" w:color="auto"/>
              <w:bottom w:val="single" w:sz="4" w:space="0" w:color="auto"/>
              <w:right w:val="single" w:sz="4" w:space="0" w:color="auto"/>
            </w:tcBorders>
          </w:tcPr>
          <w:p w:rsidR="00AE3990" w:rsidRPr="00455D30" w:rsidRDefault="00AE3990" w:rsidP="00AE3990">
            <w:pPr>
              <w:rPr>
                <w:rFonts w:ascii="Times New Roman" w:hAnsi="Times New Roman" w:cs="Times New Roman"/>
                <w:color w:val="000000"/>
                <w:sz w:val="24"/>
                <w:szCs w:val="24"/>
              </w:rPr>
            </w:pPr>
            <w:r>
              <w:rPr>
                <w:rFonts w:ascii="Times New Roman" w:hAnsi="Times New Roman" w:cs="Times New Roman"/>
                <w:color w:val="000000"/>
                <w:sz w:val="24"/>
                <w:szCs w:val="24"/>
              </w:rPr>
              <w:t>29.05</w:t>
            </w:r>
          </w:p>
        </w:tc>
        <w:tc>
          <w:tcPr>
            <w:tcW w:w="865" w:type="pct"/>
            <w:tcBorders>
              <w:top w:val="single" w:sz="4" w:space="0" w:color="auto"/>
              <w:left w:val="single" w:sz="4" w:space="0" w:color="auto"/>
              <w:bottom w:val="single" w:sz="4" w:space="0" w:color="auto"/>
              <w:right w:val="single" w:sz="4" w:space="0" w:color="auto"/>
            </w:tcBorders>
            <w:hideMark/>
          </w:tcPr>
          <w:p w:rsidR="00AE3990" w:rsidRPr="00455D30" w:rsidRDefault="00AE399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Повторение программного материала</w:t>
            </w: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E3990" w:rsidRPr="00750311" w:rsidRDefault="00AE3990" w:rsidP="00455D30">
            <w:pPr>
              <w:spacing w:after="0"/>
              <w:rPr>
                <w:rFonts w:ascii="Times New Roman" w:hAnsi="Times New Roman" w:cs="Times New Roman"/>
                <w:color w:val="000000"/>
              </w:rPr>
            </w:pPr>
          </w:p>
        </w:tc>
        <w:tc>
          <w:tcPr>
            <w:tcW w:w="2154" w:type="pct"/>
            <w:tcBorders>
              <w:top w:val="single" w:sz="4" w:space="0" w:color="auto"/>
              <w:left w:val="single" w:sz="4" w:space="0" w:color="auto"/>
              <w:bottom w:val="single" w:sz="4" w:space="0" w:color="auto"/>
              <w:right w:val="single" w:sz="4" w:space="0" w:color="auto"/>
            </w:tcBorders>
            <w:hideMark/>
          </w:tcPr>
          <w:p w:rsidR="00AE3990" w:rsidRPr="00750311" w:rsidRDefault="00AE3990" w:rsidP="00455D30">
            <w:pPr>
              <w:spacing w:after="0"/>
              <w:rPr>
                <w:rFonts w:ascii="Times New Roman" w:hAnsi="Times New Roman" w:cs="Times New Roman"/>
                <w:color w:val="000000"/>
              </w:rPr>
            </w:pPr>
            <w:r w:rsidRPr="00750311">
              <w:rPr>
                <w:rFonts w:ascii="Times New Roman" w:hAnsi="Times New Roman" w:cs="Times New Roman"/>
                <w:color w:val="000000"/>
              </w:rPr>
              <w:t>Дидактические игры и задания. Игровая практика.</w:t>
            </w:r>
          </w:p>
        </w:tc>
      </w:tr>
    </w:tbl>
    <w:p w:rsidR="00455D30" w:rsidRPr="00455D30" w:rsidRDefault="00455D30" w:rsidP="00455D30">
      <w:pPr>
        <w:spacing w:after="0"/>
        <w:jc w:val="center"/>
        <w:rPr>
          <w:rFonts w:ascii="Times New Roman" w:hAnsi="Times New Roman" w:cs="Times New Roman"/>
          <w:b/>
          <w:sz w:val="24"/>
          <w:szCs w:val="24"/>
        </w:rPr>
      </w:pPr>
    </w:p>
    <w:p w:rsidR="00455D30" w:rsidRPr="00455D30" w:rsidRDefault="00455D30" w:rsidP="00455D30">
      <w:pPr>
        <w:spacing w:after="0"/>
        <w:jc w:val="center"/>
        <w:rPr>
          <w:rFonts w:ascii="Times New Roman" w:hAnsi="Times New Roman" w:cs="Times New Roman"/>
          <w:b/>
          <w:sz w:val="24"/>
          <w:szCs w:val="24"/>
        </w:rPr>
      </w:pPr>
    </w:p>
    <w:p w:rsidR="00750311" w:rsidRPr="00750311" w:rsidRDefault="00FD16D5" w:rsidP="00455D30">
      <w:pPr>
        <w:spacing w:after="0"/>
        <w:jc w:val="center"/>
        <w:rPr>
          <w:rFonts w:ascii="Times New Roman" w:hAnsi="Times New Roman" w:cs="Times New Roman"/>
          <w:b/>
          <w:sz w:val="28"/>
          <w:szCs w:val="28"/>
        </w:rPr>
      </w:pPr>
      <w:r w:rsidRPr="00750311">
        <w:rPr>
          <w:rFonts w:ascii="Times New Roman" w:hAnsi="Times New Roman" w:cs="Times New Roman"/>
          <w:b/>
          <w:sz w:val="28"/>
          <w:szCs w:val="28"/>
        </w:rPr>
        <w:t xml:space="preserve">3 класс </w:t>
      </w:r>
    </w:p>
    <w:p w:rsidR="00455D30" w:rsidRPr="00750311" w:rsidRDefault="00FD16D5" w:rsidP="00455D30">
      <w:pPr>
        <w:spacing w:after="0"/>
        <w:jc w:val="center"/>
        <w:rPr>
          <w:rFonts w:ascii="Times New Roman" w:hAnsi="Times New Roman" w:cs="Times New Roman"/>
          <w:b/>
          <w:sz w:val="28"/>
          <w:szCs w:val="28"/>
        </w:rPr>
      </w:pPr>
      <w:r w:rsidRPr="00750311">
        <w:rPr>
          <w:rFonts w:ascii="Times New Roman" w:hAnsi="Times New Roman" w:cs="Times New Roman"/>
          <w:b/>
          <w:sz w:val="28"/>
          <w:szCs w:val="28"/>
        </w:rPr>
        <w:t xml:space="preserve">(33 </w:t>
      </w:r>
      <w:r w:rsidR="00455D30" w:rsidRPr="00750311">
        <w:rPr>
          <w:rFonts w:ascii="Times New Roman" w:hAnsi="Times New Roman" w:cs="Times New Roman"/>
          <w:b/>
          <w:sz w:val="28"/>
          <w:szCs w:val="28"/>
        </w:rPr>
        <w:t>часа;</w:t>
      </w:r>
      <w:r w:rsidR="00750311">
        <w:rPr>
          <w:rFonts w:ascii="Times New Roman" w:hAnsi="Times New Roman" w:cs="Times New Roman"/>
          <w:b/>
          <w:sz w:val="28"/>
          <w:szCs w:val="28"/>
        </w:rPr>
        <w:t xml:space="preserve">  </w:t>
      </w:r>
      <w:r w:rsidR="00455D30" w:rsidRPr="00750311">
        <w:rPr>
          <w:rFonts w:ascii="Times New Roman" w:hAnsi="Times New Roman" w:cs="Times New Roman"/>
          <w:b/>
          <w:sz w:val="28"/>
          <w:szCs w:val="28"/>
        </w:rPr>
        <w:t>1 час в неделю)</w:t>
      </w:r>
    </w:p>
    <w:p w:rsidR="00455D30" w:rsidRPr="00455D30" w:rsidRDefault="00455D30" w:rsidP="00455D30">
      <w:pPr>
        <w:spacing w:after="0"/>
        <w:jc w:val="center"/>
        <w:rPr>
          <w:rFonts w:ascii="Times New Roman" w:hAnsi="Times New Roman" w:cs="Times New Roman"/>
          <w:b/>
          <w:sz w:val="24"/>
          <w:szCs w:val="24"/>
        </w:rPr>
      </w:pPr>
    </w:p>
    <w:p w:rsidR="00455D30" w:rsidRPr="00455D30" w:rsidRDefault="00455D30" w:rsidP="00455D30">
      <w:pPr>
        <w:spacing w:after="0"/>
        <w:jc w:val="center"/>
        <w:rPr>
          <w:rFonts w:ascii="Times New Roman" w:hAnsi="Times New Roman" w:cs="Times New Roman"/>
          <w:b/>
          <w:sz w:val="24"/>
          <w:szCs w:val="24"/>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1479"/>
        <w:gridCol w:w="1865"/>
        <w:gridCol w:w="1681"/>
        <w:gridCol w:w="4439"/>
      </w:tblGrid>
      <w:tr w:rsidR="00455D30" w:rsidRPr="00455D30" w:rsidTr="00FD16D5">
        <w:trPr>
          <w:trHeight w:val="605"/>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 урока</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55D30" w:rsidP="00455D30">
            <w:pPr>
              <w:spacing w:after="0"/>
              <w:jc w:val="center"/>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Дата проведения</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jc w:val="center"/>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Тема занятия</w:t>
            </w:r>
          </w:p>
        </w:tc>
        <w:tc>
          <w:tcPr>
            <w:tcW w:w="815"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Содержание</w:t>
            </w:r>
          </w:p>
        </w:tc>
        <w:tc>
          <w:tcPr>
            <w:tcW w:w="2152"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jc w:val="center"/>
              <w:rPr>
                <w:rFonts w:ascii="Times New Roman" w:hAnsi="Times New Roman" w:cs="Times New Roman"/>
                <w:b/>
                <w:color w:val="000000"/>
                <w:sz w:val="24"/>
                <w:szCs w:val="24"/>
              </w:rPr>
            </w:pPr>
            <w:r w:rsidRPr="00455D30">
              <w:rPr>
                <w:rFonts w:ascii="Times New Roman" w:hAnsi="Times New Roman" w:cs="Times New Roman"/>
                <w:b/>
                <w:sz w:val="24"/>
                <w:szCs w:val="24"/>
              </w:rPr>
              <w:t>Виды деятельности</w:t>
            </w:r>
          </w:p>
        </w:tc>
      </w:tr>
      <w:tr w:rsidR="00455D30" w:rsidRPr="00455D30" w:rsidTr="00FD16D5">
        <w:trPr>
          <w:trHeight w:val="708"/>
        </w:trPr>
        <w:tc>
          <w:tcPr>
            <w:tcW w:w="412" w:type="pct"/>
            <w:tcBorders>
              <w:top w:val="single" w:sz="4" w:space="0" w:color="auto"/>
              <w:left w:val="single" w:sz="4" w:space="0" w:color="auto"/>
              <w:bottom w:val="single" w:sz="4" w:space="0" w:color="auto"/>
              <w:right w:val="single" w:sz="4" w:space="0" w:color="auto"/>
            </w:tcBorders>
          </w:tcPr>
          <w:p w:rsidR="00455D30" w:rsidRPr="00455D30" w:rsidRDefault="00455D30" w:rsidP="00455D30">
            <w:pPr>
              <w:spacing w:after="0"/>
              <w:rPr>
                <w:rFonts w:ascii="Times New Roman" w:hAnsi="Times New Roman" w:cs="Times New Roman"/>
                <w:b/>
                <w:color w:val="000000"/>
                <w:sz w:val="24"/>
                <w:szCs w:val="24"/>
              </w:rPr>
            </w:pP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55D30" w:rsidP="00455D30">
            <w:pPr>
              <w:spacing w:after="0"/>
              <w:rPr>
                <w:rFonts w:ascii="Times New Roman" w:hAnsi="Times New Roman" w:cs="Times New Roman"/>
                <w:b/>
                <w:color w:val="000000"/>
                <w:sz w:val="24"/>
                <w:szCs w:val="24"/>
                <w:u w:val="single"/>
              </w:rPr>
            </w:pP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b/>
                <w:color w:val="000000"/>
                <w:sz w:val="24"/>
                <w:szCs w:val="24"/>
                <w:u w:val="single"/>
              </w:rPr>
            </w:pPr>
            <w:r w:rsidRPr="00455D30">
              <w:rPr>
                <w:rFonts w:ascii="Times New Roman" w:hAnsi="Times New Roman" w:cs="Times New Roman"/>
                <w:b/>
                <w:color w:val="000000"/>
                <w:sz w:val="24"/>
                <w:szCs w:val="24"/>
                <w:u w:val="single"/>
              </w:rPr>
              <w:t>Повторение изученного материала</w:t>
            </w:r>
          </w:p>
        </w:tc>
        <w:tc>
          <w:tcPr>
            <w:tcW w:w="815" w:type="pct"/>
            <w:vMerge w:val="restar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spacing w:after="0"/>
              <w:rPr>
                <w:rFonts w:ascii="Times New Roman" w:hAnsi="Times New Roman" w:cs="Times New Roman"/>
                <w:b/>
                <w:color w:val="000000"/>
              </w:rPr>
            </w:pPr>
            <w:r w:rsidRPr="00750311">
              <w:rPr>
                <w:rFonts w:ascii="Times New Roman" w:hAnsi="Times New Roman" w:cs="Times New Roman"/>
                <w:color w:val="000000"/>
              </w:rPr>
              <w:t>Повторение программного материала, изученного за 2 год обучения</w:t>
            </w:r>
          </w:p>
        </w:tc>
        <w:tc>
          <w:tcPr>
            <w:tcW w:w="2152" w:type="pct"/>
            <w:tcBorders>
              <w:top w:val="single" w:sz="4" w:space="0" w:color="auto"/>
              <w:left w:val="single" w:sz="4" w:space="0" w:color="auto"/>
              <w:bottom w:val="single" w:sz="4" w:space="0" w:color="auto"/>
              <w:right w:val="single" w:sz="4" w:space="0" w:color="auto"/>
            </w:tcBorders>
          </w:tcPr>
          <w:p w:rsidR="00455D30" w:rsidRPr="00750311" w:rsidRDefault="00455D30" w:rsidP="00455D30">
            <w:pPr>
              <w:spacing w:after="0"/>
              <w:jc w:val="center"/>
              <w:rPr>
                <w:rFonts w:ascii="Times New Roman" w:hAnsi="Times New Roman" w:cs="Times New Roman"/>
                <w:b/>
                <w:color w:val="000000"/>
              </w:rPr>
            </w:pPr>
          </w:p>
        </w:tc>
      </w:tr>
      <w:tr w:rsidR="00455D30" w:rsidRPr="00455D30" w:rsidTr="00FD16D5">
        <w:trPr>
          <w:trHeight w:val="231"/>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07.09</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b/>
                <w:color w:val="000000"/>
                <w:sz w:val="24"/>
                <w:szCs w:val="24"/>
                <w:u w:val="single"/>
              </w:rPr>
            </w:pPr>
            <w:r w:rsidRPr="00455D30">
              <w:rPr>
                <w:rFonts w:ascii="Times New Roman" w:hAnsi="Times New Roman" w:cs="Times New Roman"/>
                <w:color w:val="000000"/>
                <w:sz w:val="24"/>
                <w:szCs w:val="24"/>
              </w:rPr>
              <w:t>Повторение изученного материала</w:t>
            </w:r>
            <w:r w:rsidRPr="00455D30">
              <w:rPr>
                <w:rFonts w:ascii="Times New Roman" w:hAnsi="Times New Roman" w:cs="Times New Roman"/>
                <w:b/>
                <w:color w:val="000000"/>
                <w:sz w:val="24"/>
                <w:szCs w:val="24"/>
                <w:u w:val="single"/>
              </w:rPr>
              <w:t>.</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b/>
                <w:color w:val="000000"/>
              </w:rPr>
            </w:pPr>
          </w:p>
        </w:tc>
        <w:tc>
          <w:tcPr>
            <w:tcW w:w="2152" w:type="pct"/>
            <w:vMerge w:val="restar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pStyle w:val="ac"/>
              <w:spacing w:after="0" w:afterAutospacing="0"/>
              <w:rPr>
                <w:color w:val="000000"/>
                <w:sz w:val="22"/>
                <w:szCs w:val="22"/>
              </w:rPr>
            </w:pPr>
            <w:r w:rsidRPr="00750311">
              <w:rPr>
                <w:sz w:val="22"/>
                <w:szCs w:val="22"/>
              </w:rPr>
              <w:t>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r>
      <w:tr w:rsidR="00455D30" w:rsidRPr="00455D30" w:rsidTr="00FD16D5">
        <w:trPr>
          <w:trHeight w:val="231"/>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14.</w:t>
            </w:r>
            <w:r w:rsidR="00FD16D5">
              <w:rPr>
                <w:rFonts w:ascii="Times New Roman" w:hAnsi="Times New Roman" w:cs="Times New Roman"/>
                <w:color w:val="000000"/>
                <w:sz w:val="24"/>
                <w:szCs w:val="24"/>
              </w:rPr>
              <w:t>0</w:t>
            </w:r>
            <w:r>
              <w:rPr>
                <w:rFonts w:ascii="Times New Roman" w:hAnsi="Times New Roman" w:cs="Times New Roman"/>
                <w:color w:val="000000"/>
                <w:sz w:val="24"/>
                <w:szCs w:val="24"/>
              </w:rPr>
              <w:t>9</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Игровая практика</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b/>
                <w:color w:val="000000"/>
              </w:rPr>
            </w:pPr>
          </w:p>
        </w:tc>
        <w:tc>
          <w:tcPr>
            <w:tcW w:w="2152"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color w:val="000000"/>
              </w:rPr>
            </w:pPr>
          </w:p>
        </w:tc>
      </w:tr>
      <w:tr w:rsidR="00455D30" w:rsidRPr="00455D30" w:rsidTr="00FD16D5">
        <w:trPr>
          <w:trHeight w:val="231"/>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3</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21.09</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Повторение изученного материала.</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b/>
                <w:color w:val="000000"/>
              </w:rPr>
            </w:pPr>
          </w:p>
        </w:tc>
        <w:tc>
          <w:tcPr>
            <w:tcW w:w="2152" w:type="pc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pStyle w:val="ac"/>
              <w:spacing w:after="0" w:afterAutospacing="0"/>
              <w:rPr>
                <w:color w:val="000000"/>
                <w:sz w:val="22"/>
                <w:szCs w:val="22"/>
              </w:rPr>
            </w:pPr>
            <w:r w:rsidRPr="00750311">
              <w:rPr>
                <w:sz w:val="22"/>
                <w:szCs w:val="22"/>
              </w:rPr>
              <w:t>Шахматная нотация. Обозначение горизонталей, вертикалей, полей. Обозначение шахматных фигур и терминов. Запись начального положения. Краткая и полная шахматная нотация. Запись шахматной партии. Ценность шахматных фигур. Пример матования одинокого короля. Решение учебных положений на мат в два хода без жертвы материала и с жертвой материала (из учебника второго года обучения).</w:t>
            </w:r>
          </w:p>
        </w:tc>
      </w:tr>
      <w:tr w:rsidR="00455D30" w:rsidRPr="00455D30" w:rsidTr="00FD16D5">
        <w:trPr>
          <w:trHeight w:val="870"/>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4</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sz w:val="24"/>
                <w:szCs w:val="24"/>
              </w:rPr>
            </w:pPr>
            <w:r>
              <w:rPr>
                <w:rFonts w:ascii="Times New Roman" w:hAnsi="Times New Roman" w:cs="Times New Roman"/>
                <w:sz w:val="24"/>
                <w:szCs w:val="24"/>
              </w:rPr>
              <w:t>28.09</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b/>
                <w:color w:val="000000"/>
                <w:sz w:val="24"/>
                <w:szCs w:val="24"/>
              </w:rPr>
            </w:pPr>
            <w:r w:rsidRPr="00455D30">
              <w:rPr>
                <w:rFonts w:ascii="Times New Roman" w:hAnsi="Times New Roman" w:cs="Times New Roman"/>
                <w:sz w:val="24"/>
                <w:szCs w:val="24"/>
              </w:rPr>
              <w:t xml:space="preserve">Практика матования одинокого короля (дети играют попарно). </w:t>
            </w:r>
          </w:p>
        </w:tc>
        <w:tc>
          <w:tcPr>
            <w:tcW w:w="815" w:type="pc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spacing w:after="0"/>
              <w:rPr>
                <w:rFonts w:ascii="Times New Roman" w:hAnsi="Times New Roman" w:cs="Times New Roman"/>
                <w:color w:val="000000"/>
              </w:rPr>
            </w:pPr>
            <w:r w:rsidRPr="00750311">
              <w:rPr>
                <w:rFonts w:ascii="Times New Roman" w:hAnsi="Times New Roman" w:cs="Times New Roman"/>
              </w:rPr>
              <w:t>Игровая практика с записью шахматной партии</w:t>
            </w:r>
          </w:p>
        </w:tc>
        <w:tc>
          <w:tcPr>
            <w:tcW w:w="2152" w:type="pct"/>
            <w:tcBorders>
              <w:top w:val="single" w:sz="4" w:space="0" w:color="auto"/>
              <w:left w:val="single" w:sz="4" w:space="0" w:color="auto"/>
              <w:bottom w:val="single" w:sz="4" w:space="0" w:color="auto"/>
              <w:right w:val="single" w:sz="4" w:space="0" w:color="auto"/>
            </w:tcBorders>
          </w:tcPr>
          <w:p w:rsidR="00455D30" w:rsidRPr="00750311" w:rsidRDefault="00455D30" w:rsidP="00455D30">
            <w:pPr>
              <w:spacing w:after="0"/>
              <w:jc w:val="both"/>
              <w:rPr>
                <w:rFonts w:ascii="Times New Roman" w:hAnsi="Times New Roman" w:cs="Times New Roman"/>
                <w:color w:val="000000"/>
              </w:rPr>
            </w:pPr>
          </w:p>
        </w:tc>
      </w:tr>
      <w:tr w:rsidR="00455D30" w:rsidRPr="00455D30" w:rsidTr="00FD16D5">
        <w:trPr>
          <w:trHeight w:val="435"/>
        </w:trPr>
        <w:tc>
          <w:tcPr>
            <w:tcW w:w="412" w:type="pct"/>
            <w:tcBorders>
              <w:top w:val="single" w:sz="4" w:space="0" w:color="auto"/>
              <w:left w:val="single" w:sz="4" w:space="0" w:color="auto"/>
              <w:bottom w:val="single" w:sz="4" w:space="0" w:color="auto"/>
              <w:right w:val="single" w:sz="4" w:space="0" w:color="auto"/>
            </w:tcBorders>
          </w:tcPr>
          <w:p w:rsidR="00455D30" w:rsidRPr="00455D30" w:rsidRDefault="00455D30" w:rsidP="00455D30">
            <w:pPr>
              <w:spacing w:after="0"/>
              <w:rPr>
                <w:rFonts w:ascii="Times New Roman" w:hAnsi="Times New Roman" w:cs="Times New Roman"/>
                <w:color w:val="000000"/>
                <w:sz w:val="24"/>
                <w:szCs w:val="24"/>
              </w:rPr>
            </w:pP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55D30" w:rsidP="00455D30">
            <w:pPr>
              <w:spacing w:after="0"/>
              <w:rPr>
                <w:rFonts w:ascii="Times New Roman" w:hAnsi="Times New Roman" w:cs="Times New Roman"/>
                <w:b/>
                <w:sz w:val="24"/>
                <w:szCs w:val="24"/>
                <w:u w:val="single"/>
              </w:rPr>
            </w:pP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b/>
                <w:sz w:val="24"/>
                <w:szCs w:val="24"/>
                <w:u w:val="single"/>
              </w:rPr>
            </w:pPr>
            <w:r w:rsidRPr="00455D30">
              <w:rPr>
                <w:rFonts w:ascii="Times New Roman" w:hAnsi="Times New Roman" w:cs="Times New Roman"/>
                <w:b/>
                <w:sz w:val="24"/>
                <w:szCs w:val="24"/>
                <w:u w:val="single"/>
              </w:rPr>
              <w:t>1. ОСНОВЫ ДЕБЮТА</w:t>
            </w:r>
          </w:p>
        </w:tc>
        <w:tc>
          <w:tcPr>
            <w:tcW w:w="815" w:type="pct"/>
            <w:vMerge w:val="restar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spacing w:after="0"/>
              <w:rPr>
                <w:rFonts w:ascii="Times New Roman" w:hAnsi="Times New Roman" w:cs="Times New Roman"/>
              </w:rPr>
            </w:pPr>
            <w:r w:rsidRPr="00750311">
              <w:rPr>
                <w:rFonts w:ascii="Times New Roman" w:hAnsi="Times New Roman" w:cs="Times New Roman"/>
              </w:rPr>
              <w:t>Игровая практика</w:t>
            </w:r>
          </w:p>
        </w:tc>
        <w:tc>
          <w:tcPr>
            <w:tcW w:w="2152" w:type="pct"/>
            <w:tcBorders>
              <w:top w:val="single" w:sz="4" w:space="0" w:color="auto"/>
              <w:left w:val="single" w:sz="4" w:space="0" w:color="auto"/>
              <w:bottom w:val="single" w:sz="4" w:space="0" w:color="auto"/>
              <w:right w:val="single" w:sz="4" w:space="0" w:color="auto"/>
            </w:tcBorders>
          </w:tcPr>
          <w:p w:rsidR="00455D30" w:rsidRPr="00750311" w:rsidRDefault="00455D30" w:rsidP="00455D30">
            <w:pPr>
              <w:spacing w:after="0"/>
              <w:jc w:val="both"/>
              <w:rPr>
                <w:rFonts w:ascii="Times New Roman" w:hAnsi="Times New Roman" w:cs="Times New Roman"/>
                <w:color w:val="000000"/>
              </w:rPr>
            </w:pPr>
          </w:p>
        </w:tc>
      </w:tr>
      <w:tr w:rsidR="00455D30" w:rsidRPr="00455D30" w:rsidTr="00FD16D5">
        <w:trPr>
          <w:trHeight w:val="541"/>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5</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pStyle w:val="ac"/>
              <w:spacing w:after="0" w:afterAutospacing="0"/>
            </w:pPr>
            <w:r>
              <w:t>05.10</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pStyle w:val="ac"/>
              <w:spacing w:after="0" w:afterAutospacing="0"/>
              <w:rPr>
                <w:color w:val="000000"/>
              </w:rPr>
            </w:pPr>
            <w:r w:rsidRPr="00455D30">
              <w:t xml:space="preserve">Двух- и трехходовые партии.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vMerge w:val="restar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spacing w:after="0"/>
              <w:jc w:val="both"/>
              <w:rPr>
                <w:rFonts w:ascii="Times New Roman" w:hAnsi="Times New Roman" w:cs="Times New Roman"/>
                <w:color w:val="000000"/>
              </w:rPr>
            </w:pPr>
            <w:r w:rsidRPr="00750311">
              <w:rPr>
                <w:rFonts w:ascii="Times New Roman" w:hAnsi="Times New Roman" w:cs="Times New Roman"/>
              </w:rPr>
              <w:t>Выявление причин поражения в них одной из сторон. Дидактическое задание “Мат в 1 ход” (на втором либо третьем ходу партии).</w:t>
            </w:r>
          </w:p>
        </w:tc>
      </w:tr>
      <w:tr w:rsidR="00455D30" w:rsidRPr="00455D30" w:rsidTr="00FD16D5">
        <w:trPr>
          <w:trHeight w:val="507"/>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6</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pStyle w:val="ac"/>
              <w:spacing w:after="0" w:afterAutospacing="0"/>
            </w:pPr>
            <w:r>
              <w:t>12.10</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pStyle w:val="ac"/>
              <w:spacing w:after="0" w:afterAutospacing="0"/>
              <w:rPr>
                <w:color w:val="000000"/>
              </w:rPr>
            </w:pPr>
            <w:r w:rsidRPr="00455D30">
              <w:t>Решение задания “Мат в 1 ход”</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color w:val="000000"/>
              </w:rPr>
            </w:pPr>
          </w:p>
        </w:tc>
      </w:tr>
      <w:tr w:rsidR="00455D30" w:rsidRPr="00455D30" w:rsidTr="00FD16D5">
        <w:trPr>
          <w:trHeight w:val="667"/>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7</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pStyle w:val="ac"/>
              <w:spacing w:after="0" w:afterAutospacing="0"/>
            </w:pPr>
            <w:r>
              <w:t>19.10</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pStyle w:val="ac"/>
              <w:spacing w:after="0" w:afterAutospacing="0"/>
              <w:rPr>
                <w:color w:val="000000"/>
              </w:rPr>
            </w:pPr>
            <w:r w:rsidRPr="00455D30">
              <w:t xml:space="preserve">Невыгодность раннего ввода в игру ладей и ферзя.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spacing w:after="0"/>
              <w:rPr>
                <w:rFonts w:ascii="Times New Roman" w:hAnsi="Times New Roman" w:cs="Times New Roman"/>
                <w:color w:val="000000"/>
              </w:rPr>
            </w:pPr>
            <w:r w:rsidRPr="00750311">
              <w:rPr>
                <w:rFonts w:ascii="Times New Roman" w:hAnsi="Times New Roman" w:cs="Times New Roman"/>
              </w:rPr>
              <w:t>Дидактические задания “Поймай ладью”, “Поймай ферзя”.</w:t>
            </w:r>
          </w:p>
        </w:tc>
      </w:tr>
      <w:tr w:rsidR="00455D30" w:rsidRPr="00455D30" w:rsidTr="00FD16D5">
        <w:trPr>
          <w:trHeight w:val="370"/>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8</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sz w:val="24"/>
                <w:szCs w:val="24"/>
              </w:rPr>
            </w:pPr>
            <w:r>
              <w:rPr>
                <w:rFonts w:ascii="Times New Roman" w:hAnsi="Times New Roman" w:cs="Times New Roman"/>
                <w:sz w:val="24"/>
                <w:szCs w:val="24"/>
              </w:rPr>
              <w:t>26.10</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b/>
                <w:color w:val="000000"/>
                <w:sz w:val="24"/>
                <w:szCs w:val="24"/>
              </w:rPr>
            </w:pPr>
            <w:r w:rsidRPr="00455D30">
              <w:rPr>
                <w:rFonts w:ascii="Times New Roman" w:hAnsi="Times New Roman" w:cs="Times New Roman"/>
                <w:sz w:val="24"/>
                <w:szCs w:val="24"/>
              </w:rPr>
              <w:t xml:space="preserve">Решение заданий “Поймай ладью”, “Поймай ферзя”.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vMerge w:val="restar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spacing w:after="0"/>
              <w:rPr>
                <w:rFonts w:ascii="Times New Roman" w:hAnsi="Times New Roman" w:cs="Times New Roman"/>
                <w:color w:val="000000"/>
              </w:rPr>
            </w:pPr>
            <w:r w:rsidRPr="00750311">
              <w:rPr>
                <w:rFonts w:ascii="Times New Roman" w:hAnsi="Times New Roman" w:cs="Times New Roman"/>
              </w:rPr>
              <w:t>Дидактические задания “Поставь детский мат”, “Защитись от мата</w:t>
            </w:r>
          </w:p>
        </w:tc>
      </w:tr>
      <w:tr w:rsidR="00455D30" w:rsidRPr="00455D30" w:rsidTr="00FD16D5">
        <w:trPr>
          <w:trHeight w:val="322"/>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75170">
            <w:pPr>
              <w:spacing w:after="0"/>
              <w:rPr>
                <w:rFonts w:ascii="Times New Roman" w:hAnsi="Times New Roman" w:cs="Times New Roman"/>
                <w:sz w:val="24"/>
                <w:szCs w:val="24"/>
              </w:rPr>
            </w:pPr>
            <w:r>
              <w:rPr>
                <w:rFonts w:ascii="Times New Roman" w:hAnsi="Times New Roman" w:cs="Times New Roman"/>
                <w:sz w:val="24"/>
                <w:szCs w:val="24"/>
              </w:rPr>
              <w:t>09.11</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sidRPr="00455D30">
              <w:t xml:space="preserve">Игра “на мат” с первых ходов партии. Детский мат. Защита. </w:t>
            </w:r>
            <w:r w:rsidR="00455D30" w:rsidRPr="00455D30">
              <w:rPr>
                <w:rFonts w:ascii="Times New Roman" w:hAnsi="Times New Roman" w:cs="Times New Roman"/>
                <w:sz w:val="24"/>
                <w:szCs w:val="24"/>
              </w:rPr>
              <w:t xml:space="preserve">Решение заданий.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color w:val="000000"/>
              </w:rPr>
            </w:pPr>
          </w:p>
        </w:tc>
      </w:tr>
      <w:tr w:rsidR="00455D30" w:rsidRPr="00455D30" w:rsidTr="00FD16D5">
        <w:trPr>
          <w:trHeight w:val="415"/>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sz w:val="24"/>
                <w:szCs w:val="24"/>
              </w:rPr>
            </w:pPr>
            <w:r>
              <w:rPr>
                <w:rFonts w:ascii="Times New Roman" w:hAnsi="Times New Roman" w:cs="Times New Roman"/>
                <w:sz w:val="24"/>
                <w:szCs w:val="24"/>
              </w:rPr>
              <w:t>16.11</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b/>
                <w:color w:val="000000"/>
                <w:sz w:val="24"/>
                <w:szCs w:val="24"/>
              </w:rPr>
            </w:pPr>
            <w:r w:rsidRPr="00455D30">
              <w:rPr>
                <w:rFonts w:ascii="Times New Roman" w:hAnsi="Times New Roman" w:cs="Times New Roman"/>
                <w:sz w:val="24"/>
                <w:szCs w:val="24"/>
              </w:rPr>
              <w:t xml:space="preserve">Вариации на тему детского мата. Другие угрозы быстрого мата в дебюте. Защита. Как отражать скороспелый дебютный наскок противника.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vMerge w:val="restar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spacing w:after="0"/>
              <w:rPr>
                <w:rFonts w:ascii="Times New Roman" w:hAnsi="Times New Roman" w:cs="Times New Roman"/>
                <w:color w:val="000000"/>
              </w:rPr>
            </w:pPr>
            <w:r w:rsidRPr="00750311">
              <w:rPr>
                <w:rFonts w:ascii="Times New Roman" w:hAnsi="Times New Roman" w:cs="Times New Roman"/>
              </w:rPr>
              <w:t>Дидактические задания “Поставь детский мат”, “Мат в 1 ход”, “Защитись от мата”.</w:t>
            </w:r>
          </w:p>
        </w:tc>
      </w:tr>
      <w:tr w:rsidR="00455D30" w:rsidRPr="00455D30" w:rsidTr="00FD16D5">
        <w:trPr>
          <w:trHeight w:val="415"/>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sz w:val="24"/>
                <w:szCs w:val="24"/>
              </w:rPr>
            </w:pPr>
            <w:r>
              <w:rPr>
                <w:rFonts w:ascii="Times New Roman" w:hAnsi="Times New Roman" w:cs="Times New Roman"/>
                <w:sz w:val="24"/>
                <w:szCs w:val="24"/>
              </w:rPr>
              <w:t>23.11</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sz w:val="24"/>
                <w:szCs w:val="24"/>
              </w:rPr>
              <w:t>Решение заданий</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color w:val="000000"/>
              </w:rPr>
            </w:pPr>
          </w:p>
        </w:tc>
      </w:tr>
      <w:tr w:rsidR="00455D30" w:rsidRPr="00455D30" w:rsidTr="00FD16D5">
        <w:trPr>
          <w:trHeight w:val="415"/>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pStyle w:val="ac"/>
              <w:spacing w:after="0" w:afterAutospacing="0"/>
            </w:pPr>
            <w:r>
              <w:t>30.11</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pStyle w:val="ac"/>
              <w:spacing w:after="0" w:afterAutospacing="0"/>
              <w:rPr>
                <w:color w:val="000000"/>
              </w:rPr>
            </w:pPr>
            <w:r w:rsidRPr="00455D30">
              <w:t xml:space="preserve">“Повторюшка-хрюшка” (черные копируют ходы белых). Наказание “повторюшек”.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vMerge w:val="restar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spacing w:after="0"/>
              <w:rPr>
                <w:rFonts w:ascii="Times New Roman" w:hAnsi="Times New Roman" w:cs="Times New Roman"/>
                <w:color w:val="000000"/>
              </w:rPr>
            </w:pPr>
            <w:r w:rsidRPr="00750311">
              <w:rPr>
                <w:rFonts w:ascii="Times New Roman" w:hAnsi="Times New Roman" w:cs="Times New Roman"/>
              </w:rPr>
              <w:t>Дидактические задания “Поставь мат в 1 ход “повторюшке”, “Выиграй фигуру у “повторюшки”.</w:t>
            </w:r>
          </w:p>
        </w:tc>
      </w:tr>
      <w:tr w:rsidR="00455D30" w:rsidRPr="00455D30" w:rsidTr="00FD16D5">
        <w:trPr>
          <w:trHeight w:val="456"/>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sz w:val="24"/>
                <w:szCs w:val="24"/>
              </w:rPr>
            </w:pPr>
            <w:r>
              <w:rPr>
                <w:rFonts w:ascii="Times New Roman" w:hAnsi="Times New Roman" w:cs="Times New Roman"/>
                <w:sz w:val="24"/>
                <w:szCs w:val="24"/>
              </w:rPr>
              <w:t>07.12</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sz w:val="24"/>
                <w:szCs w:val="24"/>
              </w:rPr>
              <w:t>Решение заданий</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color w:val="000000"/>
              </w:rPr>
            </w:pPr>
          </w:p>
        </w:tc>
      </w:tr>
      <w:tr w:rsidR="00455D30" w:rsidRPr="00455D30" w:rsidTr="00FD16D5">
        <w:trPr>
          <w:trHeight w:val="577"/>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14</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pStyle w:val="ac"/>
              <w:spacing w:after="0" w:afterAutospacing="0"/>
            </w:pPr>
            <w:r>
              <w:t>14.12</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pStyle w:val="ac"/>
              <w:spacing w:after="0" w:afterAutospacing="0"/>
              <w:rPr>
                <w:b/>
                <w:color w:val="000000"/>
              </w:rPr>
            </w:pPr>
            <w:r w:rsidRPr="00455D30">
              <w:t xml:space="preserve">Принципы игры в дебюте. Быстрейшее развитие фигур. Темпы. Гамбиты.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vMerge w:val="restart"/>
            <w:tcBorders>
              <w:top w:val="single" w:sz="4" w:space="0" w:color="auto"/>
              <w:left w:val="single" w:sz="4" w:space="0" w:color="auto"/>
              <w:bottom w:val="single" w:sz="4" w:space="0" w:color="auto"/>
              <w:right w:val="single" w:sz="4" w:space="0" w:color="auto"/>
            </w:tcBorders>
          </w:tcPr>
          <w:p w:rsidR="00455D30" w:rsidRPr="00750311" w:rsidRDefault="00455D30" w:rsidP="00455D30">
            <w:pPr>
              <w:pStyle w:val="ac"/>
              <w:spacing w:after="0" w:afterAutospacing="0"/>
              <w:rPr>
                <w:sz w:val="22"/>
                <w:szCs w:val="22"/>
              </w:rPr>
            </w:pPr>
            <w:r w:rsidRPr="00750311">
              <w:rPr>
                <w:sz w:val="22"/>
                <w:szCs w:val="22"/>
              </w:rPr>
              <w:t>Дидактическое задание “Выведи фигуру”.</w:t>
            </w:r>
          </w:p>
          <w:p w:rsidR="00455D30" w:rsidRPr="00750311" w:rsidRDefault="00455D30" w:rsidP="00455D30">
            <w:pPr>
              <w:spacing w:after="0"/>
              <w:rPr>
                <w:rFonts w:ascii="Times New Roman" w:hAnsi="Times New Roman" w:cs="Times New Roman"/>
                <w:color w:val="000000"/>
              </w:rPr>
            </w:pPr>
          </w:p>
        </w:tc>
      </w:tr>
      <w:tr w:rsidR="00455D30" w:rsidRPr="00455D30" w:rsidTr="00FD16D5">
        <w:trPr>
          <w:trHeight w:val="574"/>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pStyle w:val="ac"/>
              <w:spacing w:after="0" w:afterAutospacing="0"/>
            </w:pPr>
            <w:r>
              <w:t>21.12</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pStyle w:val="ac"/>
              <w:spacing w:after="0" w:afterAutospacing="0"/>
              <w:rPr>
                <w:color w:val="000000"/>
              </w:rPr>
            </w:pPr>
            <w:r w:rsidRPr="00455D30">
              <w:t>Решение задания “Выведи фигуру”..</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color w:val="000000"/>
              </w:rPr>
            </w:pPr>
          </w:p>
        </w:tc>
      </w:tr>
      <w:tr w:rsidR="00455D30" w:rsidRPr="00455D30" w:rsidTr="00FD16D5">
        <w:trPr>
          <w:trHeight w:val="574"/>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pStyle w:val="ac"/>
              <w:spacing w:after="0" w:afterAutospacing="0"/>
            </w:pPr>
            <w:r>
              <w:t>28.12</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pStyle w:val="ac"/>
              <w:spacing w:after="0" w:afterAutospacing="0"/>
              <w:rPr>
                <w:color w:val="000000"/>
              </w:rPr>
            </w:pPr>
            <w:r w:rsidRPr="00455D30">
              <w:t xml:space="preserve"> Наказание за несоблюдение принципа быстрейшего развития фигур. “Пешкоедство”. Неразумность игры в дебюте одними пешками (с исключениями из правила).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spacing w:after="0"/>
              <w:rPr>
                <w:rFonts w:ascii="Times New Roman" w:hAnsi="Times New Roman" w:cs="Times New Roman"/>
                <w:color w:val="000000"/>
              </w:rPr>
            </w:pPr>
            <w:r w:rsidRPr="00750311">
              <w:rPr>
                <w:rFonts w:ascii="Times New Roman" w:hAnsi="Times New Roman" w:cs="Times New Roman"/>
              </w:rPr>
              <w:t>Дидактические задания “Мат в два хода”, “Выигрыш материала”, “Накажи “пешкоеда”, “Можно ли побить пешку?”.</w:t>
            </w:r>
          </w:p>
        </w:tc>
      </w:tr>
      <w:tr w:rsidR="00455D30" w:rsidRPr="00455D30" w:rsidTr="00FD16D5">
        <w:trPr>
          <w:trHeight w:val="286"/>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sz w:val="24"/>
                <w:szCs w:val="24"/>
              </w:rPr>
            </w:pPr>
            <w:r>
              <w:rPr>
                <w:rFonts w:ascii="Times New Roman" w:hAnsi="Times New Roman" w:cs="Times New Roman"/>
                <w:sz w:val="24"/>
                <w:szCs w:val="24"/>
              </w:rPr>
              <w:t>11.01</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sz w:val="24"/>
                <w:szCs w:val="24"/>
              </w:rPr>
              <w:t>Решение заданий.</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tcBorders>
              <w:top w:val="single" w:sz="4" w:space="0" w:color="auto"/>
              <w:left w:val="single" w:sz="4" w:space="0" w:color="auto"/>
              <w:bottom w:val="single" w:sz="4" w:space="0" w:color="auto"/>
              <w:right w:val="single" w:sz="4" w:space="0" w:color="auto"/>
            </w:tcBorders>
          </w:tcPr>
          <w:p w:rsidR="00455D30" w:rsidRPr="00750311" w:rsidRDefault="00455D30" w:rsidP="00455D30">
            <w:pPr>
              <w:spacing w:after="0"/>
              <w:rPr>
                <w:rFonts w:ascii="Times New Roman" w:hAnsi="Times New Roman" w:cs="Times New Roman"/>
                <w:color w:val="000000"/>
              </w:rPr>
            </w:pPr>
          </w:p>
        </w:tc>
      </w:tr>
      <w:tr w:rsidR="00455D30" w:rsidRPr="00455D30" w:rsidTr="00FD16D5">
        <w:trPr>
          <w:trHeight w:val="481"/>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sz w:val="24"/>
                <w:szCs w:val="24"/>
              </w:rPr>
            </w:pPr>
            <w:r>
              <w:rPr>
                <w:rFonts w:ascii="Times New Roman" w:hAnsi="Times New Roman" w:cs="Times New Roman"/>
                <w:sz w:val="24"/>
                <w:szCs w:val="24"/>
              </w:rPr>
              <w:t>18.01</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b/>
                <w:color w:val="000000"/>
                <w:sz w:val="24"/>
                <w:szCs w:val="24"/>
              </w:rPr>
            </w:pPr>
            <w:r w:rsidRPr="00455D30">
              <w:rPr>
                <w:rFonts w:ascii="Times New Roman" w:hAnsi="Times New Roman" w:cs="Times New Roman"/>
                <w:sz w:val="24"/>
                <w:szCs w:val="24"/>
              </w:rPr>
              <w:t xml:space="preserve">Принципы игры в дебюте. Борьба за центр. Гамбит Эванса. Королевский гамбит. Ферзевый гамбит.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vMerge w:val="restar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spacing w:after="0"/>
              <w:rPr>
                <w:rFonts w:ascii="Times New Roman" w:hAnsi="Times New Roman" w:cs="Times New Roman"/>
                <w:color w:val="000000"/>
              </w:rPr>
            </w:pPr>
            <w:r w:rsidRPr="00750311">
              <w:rPr>
                <w:rFonts w:ascii="Times New Roman" w:hAnsi="Times New Roman" w:cs="Times New Roman"/>
              </w:rPr>
              <w:t>Дидактические задания “Захвати центр”, “Выиграй фигуру”.</w:t>
            </w:r>
          </w:p>
        </w:tc>
      </w:tr>
      <w:tr w:rsidR="00455D30" w:rsidRPr="00455D30" w:rsidTr="00FD16D5">
        <w:trPr>
          <w:trHeight w:val="475"/>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sz w:val="24"/>
                <w:szCs w:val="24"/>
              </w:rPr>
            </w:pPr>
            <w:r>
              <w:rPr>
                <w:rFonts w:ascii="Times New Roman" w:hAnsi="Times New Roman" w:cs="Times New Roman"/>
                <w:sz w:val="24"/>
                <w:szCs w:val="24"/>
              </w:rPr>
              <w:t>25.01</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sz w:val="24"/>
                <w:szCs w:val="24"/>
              </w:rPr>
              <w:t>Решение заданий.</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color w:val="000000"/>
              </w:rPr>
            </w:pPr>
          </w:p>
        </w:tc>
      </w:tr>
      <w:tr w:rsidR="00455D30" w:rsidRPr="00455D30" w:rsidTr="00FD16D5">
        <w:trPr>
          <w:trHeight w:val="475"/>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pStyle w:val="ac"/>
              <w:spacing w:after="0" w:afterAutospacing="0"/>
            </w:pPr>
            <w:r>
              <w:t>01.02</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pStyle w:val="ac"/>
              <w:spacing w:after="0" w:afterAutospacing="0"/>
              <w:rPr>
                <w:color w:val="000000"/>
              </w:rPr>
            </w:pPr>
            <w:r w:rsidRPr="00455D30">
              <w:t xml:space="preserve">Принципы игры в дебюте. Безопасное положение короля. Рокировка.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pStyle w:val="ac"/>
              <w:spacing w:after="0" w:afterAutospacing="0"/>
              <w:rPr>
                <w:color w:val="000000"/>
                <w:sz w:val="22"/>
                <w:szCs w:val="22"/>
              </w:rPr>
            </w:pPr>
            <w:r w:rsidRPr="00750311">
              <w:rPr>
                <w:sz w:val="22"/>
                <w:szCs w:val="22"/>
              </w:rPr>
              <w:t>Дидактические задания “Можно ли сделать рокировку?”, “В какую сторону можно рокировать?”, “Поставь мат в 1 ход нерокированному королю”, “Поставь мат в 2 хода нерокированному королю”, “Не получат ли белые мат в 1 ход, если рокируют?”.</w:t>
            </w:r>
          </w:p>
        </w:tc>
      </w:tr>
      <w:tr w:rsidR="00455D30" w:rsidRPr="00455D30" w:rsidTr="00FD16D5">
        <w:trPr>
          <w:trHeight w:val="475"/>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sz w:val="24"/>
                <w:szCs w:val="24"/>
              </w:rPr>
            </w:pPr>
            <w:r>
              <w:rPr>
                <w:rFonts w:ascii="Times New Roman" w:hAnsi="Times New Roman" w:cs="Times New Roman"/>
                <w:sz w:val="24"/>
                <w:szCs w:val="24"/>
              </w:rPr>
              <w:t>08.02</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sz w:val="24"/>
                <w:szCs w:val="24"/>
              </w:rPr>
              <w:t>Решение заданий.</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tcBorders>
              <w:top w:val="single" w:sz="4" w:space="0" w:color="auto"/>
              <w:left w:val="single" w:sz="4" w:space="0" w:color="auto"/>
              <w:bottom w:val="single" w:sz="4" w:space="0" w:color="auto"/>
              <w:right w:val="single" w:sz="4" w:space="0" w:color="auto"/>
            </w:tcBorders>
          </w:tcPr>
          <w:p w:rsidR="00455D30" w:rsidRPr="00750311" w:rsidRDefault="00455D30" w:rsidP="00455D30">
            <w:pPr>
              <w:spacing w:after="0"/>
              <w:rPr>
                <w:rFonts w:ascii="Times New Roman" w:hAnsi="Times New Roman" w:cs="Times New Roman"/>
                <w:color w:val="000000"/>
              </w:rPr>
            </w:pPr>
          </w:p>
        </w:tc>
      </w:tr>
      <w:tr w:rsidR="00455D30" w:rsidRPr="00455D30" w:rsidTr="00FD16D5">
        <w:trPr>
          <w:trHeight w:val="475"/>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pStyle w:val="ac"/>
              <w:spacing w:after="0" w:afterAutospacing="0"/>
            </w:pPr>
            <w:r>
              <w:t>12.02</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pStyle w:val="ac"/>
              <w:spacing w:after="0" w:afterAutospacing="0"/>
              <w:rPr>
                <w:color w:val="000000"/>
              </w:rPr>
            </w:pPr>
            <w:r w:rsidRPr="00455D30">
              <w:t xml:space="preserve">Принципы игры в дебюте. Гармоничное пешечное расположение. </w:t>
            </w:r>
            <w:r w:rsidRPr="00455D30">
              <w:lastRenderedPageBreak/>
              <w:t xml:space="preserve">Какие бывают пешки.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pStyle w:val="ac"/>
              <w:spacing w:after="0" w:afterAutospacing="0"/>
              <w:rPr>
                <w:color w:val="000000"/>
                <w:sz w:val="22"/>
                <w:szCs w:val="22"/>
              </w:rPr>
            </w:pPr>
            <w:r w:rsidRPr="00750311">
              <w:rPr>
                <w:sz w:val="22"/>
                <w:szCs w:val="22"/>
              </w:rPr>
              <w:t>Дидактические задания “Чем бить черную фигуру?”, “Сдвой противнику пешки”.</w:t>
            </w:r>
          </w:p>
        </w:tc>
      </w:tr>
      <w:tr w:rsidR="00455D30" w:rsidRPr="00455D30" w:rsidTr="00FD16D5">
        <w:trPr>
          <w:trHeight w:val="475"/>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23</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sz w:val="24"/>
                <w:szCs w:val="24"/>
              </w:rPr>
            </w:pPr>
            <w:r>
              <w:rPr>
                <w:rFonts w:ascii="Times New Roman" w:hAnsi="Times New Roman" w:cs="Times New Roman"/>
                <w:sz w:val="24"/>
                <w:szCs w:val="24"/>
              </w:rPr>
              <w:t>22.02</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sz w:val="24"/>
                <w:szCs w:val="24"/>
              </w:rPr>
              <w:t>Решение заданий.</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tcBorders>
              <w:top w:val="single" w:sz="4" w:space="0" w:color="auto"/>
              <w:left w:val="single" w:sz="4" w:space="0" w:color="auto"/>
              <w:bottom w:val="single" w:sz="4" w:space="0" w:color="auto"/>
              <w:right w:val="single" w:sz="4" w:space="0" w:color="auto"/>
            </w:tcBorders>
          </w:tcPr>
          <w:p w:rsidR="00455D30" w:rsidRPr="00750311" w:rsidRDefault="00455D30" w:rsidP="00455D30">
            <w:pPr>
              <w:spacing w:after="0"/>
              <w:rPr>
                <w:rFonts w:ascii="Times New Roman" w:hAnsi="Times New Roman" w:cs="Times New Roman"/>
                <w:color w:val="000000"/>
              </w:rPr>
            </w:pPr>
          </w:p>
        </w:tc>
      </w:tr>
      <w:tr w:rsidR="00455D30" w:rsidRPr="00455D30" w:rsidTr="00FD16D5">
        <w:trPr>
          <w:trHeight w:val="475"/>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pStyle w:val="ac"/>
              <w:spacing w:after="0" w:afterAutospacing="0"/>
            </w:pPr>
            <w:r>
              <w:t>01.03</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pStyle w:val="ac"/>
              <w:spacing w:after="0" w:afterAutospacing="0"/>
              <w:rPr>
                <w:color w:val="000000"/>
              </w:rPr>
            </w:pPr>
            <w:r w:rsidRPr="00455D30">
              <w:t xml:space="preserve">Связка в дебюте. Полная и неполная связка.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spacing w:after="0"/>
              <w:rPr>
                <w:rFonts w:ascii="Times New Roman" w:hAnsi="Times New Roman" w:cs="Times New Roman"/>
                <w:color w:val="000000"/>
              </w:rPr>
            </w:pPr>
            <w:r w:rsidRPr="00750311">
              <w:rPr>
                <w:rFonts w:ascii="Times New Roman" w:hAnsi="Times New Roman" w:cs="Times New Roman"/>
              </w:rPr>
              <w:t>Дидактические задания “Выиграй фигуру”, “Сдвой противнику пешки”, “Успешное развязывание”.</w:t>
            </w:r>
          </w:p>
        </w:tc>
      </w:tr>
      <w:tr w:rsidR="00455D30" w:rsidRPr="00455D30" w:rsidTr="00FD16D5">
        <w:trPr>
          <w:trHeight w:val="475"/>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sz w:val="24"/>
                <w:szCs w:val="24"/>
              </w:rPr>
            </w:pPr>
            <w:r>
              <w:rPr>
                <w:rFonts w:ascii="Times New Roman" w:hAnsi="Times New Roman" w:cs="Times New Roman"/>
                <w:sz w:val="24"/>
                <w:szCs w:val="24"/>
              </w:rPr>
              <w:t>15.03</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sz w:val="24"/>
                <w:szCs w:val="24"/>
              </w:rPr>
              <w:t>Решение заданий.</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tcBorders>
              <w:top w:val="single" w:sz="4" w:space="0" w:color="auto"/>
              <w:left w:val="single" w:sz="4" w:space="0" w:color="auto"/>
              <w:bottom w:val="single" w:sz="4" w:space="0" w:color="auto"/>
              <w:right w:val="single" w:sz="4" w:space="0" w:color="auto"/>
            </w:tcBorders>
          </w:tcPr>
          <w:p w:rsidR="00455D30" w:rsidRPr="00750311" w:rsidRDefault="00455D30" w:rsidP="00455D30">
            <w:pPr>
              <w:spacing w:after="0"/>
              <w:rPr>
                <w:rFonts w:ascii="Times New Roman" w:hAnsi="Times New Roman" w:cs="Times New Roman"/>
                <w:color w:val="000000"/>
              </w:rPr>
            </w:pPr>
          </w:p>
        </w:tc>
      </w:tr>
      <w:tr w:rsidR="00455D30" w:rsidRPr="00455D30" w:rsidTr="00FD16D5">
        <w:trPr>
          <w:trHeight w:val="475"/>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pStyle w:val="ac"/>
              <w:spacing w:after="0" w:afterAutospacing="0"/>
            </w:pPr>
            <w:r>
              <w:t>22.03</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pStyle w:val="ac"/>
              <w:spacing w:after="0" w:afterAutospacing="0"/>
              <w:rPr>
                <w:color w:val="000000"/>
              </w:rPr>
            </w:pPr>
            <w:r w:rsidRPr="00455D30">
              <w:t>Очень коротко о дебютах. Открытые, полуоткрытые и закрытые дебюты.</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tcBorders>
              <w:top w:val="single" w:sz="4" w:space="0" w:color="auto"/>
              <w:left w:val="single" w:sz="4" w:space="0" w:color="auto"/>
              <w:bottom w:val="single" w:sz="4" w:space="0" w:color="auto"/>
              <w:right w:val="single" w:sz="4" w:space="0" w:color="auto"/>
            </w:tcBorders>
          </w:tcPr>
          <w:p w:rsidR="00455D30" w:rsidRPr="00750311" w:rsidRDefault="00455D30" w:rsidP="00455D30">
            <w:pPr>
              <w:spacing w:after="0"/>
              <w:rPr>
                <w:rFonts w:ascii="Times New Roman" w:hAnsi="Times New Roman" w:cs="Times New Roman"/>
                <w:color w:val="000000"/>
              </w:rPr>
            </w:pPr>
          </w:p>
        </w:tc>
      </w:tr>
      <w:tr w:rsidR="00455D30" w:rsidRPr="00455D30" w:rsidTr="00FD16D5">
        <w:trPr>
          <w:trHeight w:val="475"/>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sz w:val="24"/>
                <w:szCs w:val="24"/>
              </w:rPr>
            </w:pPr>
            <w:r>
              <w:rPr>
                <w:rFonts w:ascii="Times New Roman" w:hAnsi="Times New Roman" w:cs="Times New Roman"/>
                <w:sz w:val="24"/>
                <w:szCs w:val="24"/>
              </w:rPr>
              <w:t>05.04</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sz w:val="24"/>
                <w:szCs w:val="24"/>
              </w:rPr>
              <w:t>Решение заданий.</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750311" w:rsidRDefault="00455D30" w:rsidP="00455D30">
            <w:pPr>
              <w:spacing w:after="0"/>
              <w:rPr>
                <w:rFonts w:ascii="Times New Roman" w:hAnsi="Times New Roman" w:cs="Times New Roman"/>
              </w:rPr>
            </w:pPr>
          </w:p>
        </w:tc>
        <w:tc>
          <w:tcPr>
            <w:tcW w:w="2152" w:type="pct"/>
            <w:tcBorders>
              <w:top w:val="single" w:sz="4" w:space="0" w:color="auto"/>
              <w:left w:val="single" w:sz="4" w:space="0" w:color="auto"/>
              <w:bottom w:val="single" w:sz="4" w:space="0" w:color="auto"/>
              <w:right w:val="single" w:sz="4" w:space="0" w:color="auto"/>
            </w:tcBorders>
          </w:tcPr>
          <w:p w:rsidR="00455D30" w:rsidRPr="00750311" w:rsidRDefault="00455D30" w:rsidP="00455D30">
            <w:pPr>
              <w:spacing w:after="0"/>
              <w:rPr>
                <w:rFonts w:ascii="Times New Roman" w:hAnsi="Times New Roman" w:cs="Times New Roman"/>
                <w:color w:val="000000"/>
              </w:rPr>
            </w:pPr>
          </w:p>
        </w:tc>
      </w:tr>
      <w:tr w:rsidR="00455D30" w:rsidRPr="00455D30" w:rsidTr="00FD16D5">
        <w:trPr>
          <w:trHeight w:val="231"/>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12.04</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Типичные комбинации в дебюте.</w:t>
            </w:r>
          </w:p>
        </w:tc>
        <w:tc>
          <w:tcPr>
            <w:tcW w:w="815" w:type="pct"/>
            <w:vMerge w:val="restar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spacing w:after="0"/>
              <w:rPr>
                <w:rFonts w:ascii="Times New Roman" w:hAnsi="Times New Roman" w:cs="Times New Roman"/>
                <w:color w:val="000000"/>
              </w:rPr>
            </w:pPr>
            <w:r w:rsidRPr="00750311">
              <w:rPr>
                <w:rFonts w:ascii="Times New Roman" w:hAnsi="Times New Roman" w:cs="Times New Roman"/>
                <w:color w:val="000000"/>
              </w:rPr>
              <w:t>Повторение программного материала, изученного за второй и третий год обучения</w:t>
            </w:r>
          </w:p>
        </w:tc>
        <w:tc>
          <w:tcPr>
            <w:tcW w:w="2152" w:type="pct"/>
            <w:vMerge w:val="restar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spacing w:after="0"/>
              <w:rPr>
                <w:rFonts w:ascii="Times New Roman" w:hAnsi="Times New Roman" w:cs="Times New Roman"/>
                <w:color w:val="000000"/>
              </w:rPr>
            </w:pPr>
            <w:r w:rsidRPr="00750311">
              <w:rPr>
                <w:rFonts w:ascii="Times New Roman" w:hAnsi="Times New Roman" w:cs="Times New Roman"/>
                <w:color w:val="000000"/>
              </w:rPr>
              <w:t>Дидактические игры и задания. Игровая практика.</w:t>
            </w:r>
          </w:p>
        </w:tc>
      </w:tr>
      <w:tr w:rsidR="00455D30" w:rsidRPr="00455D30" w:rsidTr="00FD16D5">
        <w:trPr>
          <w:trHeight w:val="231"/>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19.04</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Типичные комбинации в дебюте (более сложные примеры).</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rsidP="00455D30">
            <w:pPr>
              <w:spacing w:after="0"/>
              <w:rPr>
                <w:rFonts w:ascii="Times New Roman" w:hAnsi="Times New Roman" w:cs="Times New Roman"/>
                <w:color w:val="000000"/>
                <w:sz w:val="24"/>
                <w:szCs w:val="24"/>
              </w:rPr>
            </w:pPr>
          </w:p>
        </w:tc>
        <w:tc>
          <w:tcPr>
            <w:tcW w:w="2152"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rsidP="00455D30">
            <w:pPr>
              <w:spacing w:after="0"/>
              <w:rPr>
                <w:rFonts w:ascii="Times New Roman" w:hAnsi="Times New Roman" w:cs="Times New Roman"/>
                <w:color w:val="000000"/>
                <w:sz w:val="24"/>
                <w:szCs w:val="24"/>
              </w:rPr>
            </w:pPr>
          </w:p>
        </w:tc>
      </w:tr>
      <w:tr w:rsidR="00455D30" w:rsidRPr="00455D30" w:rsidTr="00FD16D5">
        <w:trPr>
          <w:trHeight w:val="346"/>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26.04</w:t>
            </w:r>
          </w:p>
        </w:tc>
        <w:tc>
          <w:tcPr>
            <w:tcW w:w="904" w:type="pct"/>
            <w:tcBorders>
              <w:top w:val="single" w:sz="4" w:space="0" w:color="auto"/>
              <w:left w:val="single" w:sz="4" w:space="0" w:color="auto"/>
              <w:bottom w:val="single" w:sz="4" w:space="0" w:color="auto"/>
              <w:right w:val="single" w:sz="4" w:space="0" w:color="auto"/>
            </w:tcBorders>
            <w:hideMark/>
          </w:tcPr>
          <w:p w:rsidR="00455D30" w:rsidRPr="00750311" w:rsidRDefault="00455D30" w:rsidP="00455D30">
            <w:pPr>
              <w:spacing w:after="0"/>
              <w:rPr>
                <w:rFonts w:ascii="Times New Roman" w:hAnsi="Times New Roman" w:cs="Times New Roman"/>
                <w:color w:val="000000"/>
                <w:sz w:val="24"/>
                <w:szCs w:val="24"/>
              </w:rPr>
            </w:pPr>
            <w:r w:rsidRPr="00750311">
              <w:rPr>
                <w:rFonts w:ascii="Times New Roman" w:hAnsi="Times New Roman" w:cs="Times New Roman"/>
                <w:color w:val="000000"/>
                <w:sz w:val="24"/>
                <w:szCs w:val="24"/>
              </w:rPr>
              <w:t>Повторение программного материала</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rsidP="00455D30">
            <w:pPr>
              <w:spacing w:after="0"/>
              <w:rPr>
                <w:rFonts w:ascii="Times New Roman" w:hAnsi="Times New Roman" w:cs="Times New Roman"/>
                <w:color w:val="000000"/>
                <w:sz w:val="24"/>
                <w:szCs w:val="24"/>
              </w:rPr>
            </w:pPr>
          </w:p>
        </w:tc>
        <w:tc>
          <w:tcPr>
            <w:tcW w:w="2152"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rsidP="00455D30">
            <w:pPr>
              <w:spacing w:after="0"/>
              <w:rPr>
                <w:rFonts w:ascii="Times New Roman" w:hAnsi="Times New Roman" w:cs="Times New Roman"/>
                <w:color w:val="000000"/>
                <w:sz w:val="24"/>
                <w:szCs w:val="24"/>
              </w:rPr>
            </w:pPr>
          </w:p>
        </w:tc>
      </w:tr>
      <w:tr w:rsidR="00455D30" w:rsidRPr="00455D30" w:rsidTr="00FD16D5">
        <w:trPr>
          <w:trHeight w:val="346"/>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17.05</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Повторение программного материала</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rsidP="00455D30">
            <w:pPr>
              <w:spacing w:after="0"/>
              <w:rPr>
                <w:rFonts w:ascii="Times New Roman" w:hAnsi="Times New Roman" w:cs="Times New Roman"/>
                <w:color w:val="000000"/>
                <w:sz w:val="24"/>
                <w:szCs w:val="24"/>
              </w:rPr>
            </w:pPr>
          </w:p>
        </w:tc>
        <w:tc>
          <w:tcPr>
            <w:tcW w:w="2152"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rsidP="00455D30">
            <w:pPr>
              <w:spacing w:after="0"/>
              <w:rPr>
                <w:rFonts w:ascii="Times New Roman" w:hAnsi="Times New Roman" w:cs="Times New Roman"/>
                <w:color w:val="000000"/>
                <w:sz w:val="24"/>
                <w:szCs w:val="24"/>
              </w:rPr>
            </w:pPr>
          </w:p>
        </w:tc>
      </w:tr>
      <w:tr w:rsidR="00455D30" w:rsidRPr="00455D30" w:rsidTr="00FD16D5">
        <w:trPr>
          <w:trHeight w:val="346"/>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24.05</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Повторение программного материала</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rsidP="00455D30">
            <w:pPr>
              <w:spacing w:after="0"/>
              <w:rPr>
                <w:rFonts w:ascii="Times New Roman" w:hAnsi="Times New Roman" w:cs="Times New Roman"/>
                <w:color w:val="000000"/>
                <w:sz w:val="24"/>
                <w:szCs w:val="24"/>
              </w:rPr>
            </w:pPr>
          </w:p>
        </w:tc>
        <w:tc>
          <w:tcPr>
            <w:tcW w:w="2152"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rsidP="00455D30">
            <w:pPr>
              <w:spacing w:after="0"/>
              <w:rPr>
                <w:rFonts w:ascii="Times New Roman" w:hAnsi="Times New Roman" w:cs="Times New Roman"/>
                <w:color w:val="000000"/>
                <w:sz w:val="24"/>
                <w:szCs w:val="24"/>
              </w:rPr>
            </w:pPr>
          </w:p>
        </w:tc>
      </w:tr>
      <w:tr w:rsidR="00455D30" w:rsidRPr="00455D30" w:rsidTr="00FD16D5">
        <w:trPr>
          <w:trHeight w:val="346"/>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FD16D5"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75170" w:rsidP="00455D3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31.05</w:t>
            </w:r>
          </w:p>
        </w:tc>
        <w:tc>
          <w:tcPr>
            <w:tcW w:w="904"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Повторение программного материала</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rsidP="00455D30">
            <w:pPr>
              <w:spacing w:after="0"/>
              <w:rPr>
                <w:rFonts w:ascii="Times New Roman" w:hAnsi="Times New Roman" w:cs="Times New Roman"/>
                <w:color w:val="000000"/>
                <w:sz w:val="24"/>
                <w:szCs w:val="24"/>
              </w:rPr>
            </w:pPr>
          </w:p>
        </w:tc>
        <w:tc>
          <w:tcPr>
            <w:tcW w:w="2152" w:type="pct"/>
            <w:vMerge/>
            <w:tcBorders>
              <w:top w:val="single" w:sz="4" w:space="0" w:color="auto"/>
              <w:left w:val="single" w:sz="4" w:space="0" w:color="auto"/>
              <w:bottom w:val="single" w:sz="4" w:space="0" w:color="auto"/>
              <w:right w:val="single" w:sz="4" w:space="0" w:color="auto"/>
            </w:tcBorders>
            <w:vAlign w:val="center"/>
            <w:hideMark/>
          </w:tcPr>
          <w:p w:rsidR="00455D30" w:rsidRPr="00455D30" w:rsidRDefault="00455D30" w:rsidP="00455D30">
            <w:pPr>
              <w:spacing w:after="0"/>
              <w:rPr>
                <w:rFonts w:ascii="Times New Roman" w:hAnsi="Times New Roman" w:cs="Times New Roman"/>
                <w:color w:val="000000"/>
                <w:sz w:val="24"/>
                <w:szCs w:val="24"/>
              </w:rPr>
            </w:pPr>
          </w:p>
        </w:tc>
      </w:tr>
    </w:tbl>
    <w:p w:rsidR="00455D30" w:rsidRPr="00455D30" w:rsidRDefault="00455D30" w:rsidP="00455D30">
      <w:pPr>
        <w:spacing w:after="0"/>
        <w:jc w:val="center"/>
        <w:rPr>
          <w:rFonts w:ascii="Times New Roman" w:hAnsi="Times New Roman" w:cs="Times New Roman"/>
          <w:b/>
          <w:sz w:val="24"/>
          <w:szCs w:val="24"/>
        </w:rPr>
      </w:pPr>
    </w:p>
    <w:p w:rsidR="00455D30" w:rsidRDefault="00455D30" w:rsidP="00455D30">
      <w:pPr>
        <w:spacing w:after="0"/>
        <w:jc w:val="center"/>
        <w:rPr>
          <w:rFonts w:ascii="Times New Roman" w:hAnsi="Times New Roman" w:cs="Times New Roman"/>
          <w:b/>
          <w:sz w:val="28"/>
          <w:szCs w:val="28"/>
        </w:rPr>
      </w:pPr>
    </w:p>
    <w:p w:rsidR="00750311" w:rsidRDefault="00750311" w:rsidP="00455D30">
      <w:pPr>
        <w:spacing w:after="0"/>
        <w:jc w:val="center"/>
        <w:rPr>
          <w:rFonts w:ascii="Times New Roman" w:hAnsi="Times New Roman" w:cs="Times New Roman"/>
          <w:b/>
          <w:sz w:val="28"/>
          <w:szCs w:val="28"/>
        </w:rPr>
      </w:pPr>
    </w:p>
    <w:p w:rsidR="00750311" w:rsidRDefault="00750311" w:rsidP="00455D30">
      <w:pPr>
        <w:spacing w:after="0"/>
        <w:jc w:val="center"/>
        <w:rPr>
          <w:rFonts w:ascii="Times New Roman" w:hAnsi="Times New Roman" w:cs="Times New Roman"/>
          <w:b/>
          <w:sz w:val="28"/>
          <w:szCs w:val="28"/>
        </w:rPr>
      </w:pPr>
    </w:p>
    <w:p w:rsidR="00750311" w:rsidRDefault="00750311" w:rsidP="00455D30">
      <w:pPr>
        <w:spacing w:after="0"/>
        <w:jc w:val="center"/>
        <w:rPr>
          <w:rFonts w:ascii="Times New Roman" w:hAnsi="Times New Roman" w:cs="Times New Roman"/>
          <w:b/>
          <w:sz w:val="28"/>
          <w:szCs w:val="28"/>
        </w:rPr>
      </w:pPr>
    </w:p>
    <w:p w:rsidR="00750311" w:rsidRDefault="00750311" w:rsidP="00455D30">
      <w:pPr>
        <w:spacing w:after="0"/>
        <w:jc w:val="center"/>
        <w:rPr>
          <w:rFonts w:ascii="Times New Roman" w:hAnsi="Times New Roman" w:cs="Times New Roman"/>
          <w:b/>
          <w:sz w:val="28"/>
          <w:szCs w:val="28"/>
        </w:rPr>
      </w:pPr>
    </w:p>
    <w:p w:rsidR="00750311" w:rsidRDefault="00750311" w:rsidP="00455D30">
      <w:pPr>
        <w:spacing w:after="0"/>
        <w:jc w:val="center"/>
        <w:rPr>
          <w:rFonts w:ascii="Times New Roman" w:hAnsi="Times New Roman" w:cs="Times New Roman"/>
          <w:b/>
          <w:sz w:val="28"/>
          <w:szCs w:val="28"/>
        </w:rPr>
      </w:pPr>
    </w:p>
    <w:p w:rsidR="00750311" w:rsidRPr="00750311" w:rsidRDefault="00750311" w:rsidP="00455D30">
      <w:pPr>
        <w:spacing w:after="0"/>
        <w:jc w:val="center"/>
        <w:rPr>
          <w:rFonts w:ascii="Times New Roman" w:hAnsi="Times New Roman" w:cs="Times New Roman"/>
          <w:b/>
          <w:sz w:val="28"/>
          <w:szCs w:val="28"/>
        </w:rPr>
      </w:pPr>
    </w:p>
    <w:p w:rsidR="00750311" w:rsidRPr="00750311" w:rsidRDefault="00FD16D5" w:rsidP="00455D30">
      <w:pPr>
        <w:spacing w:after="0"/>
        <w:jc w:val="center"/>
        <w:rPr>
          <w:rFonts w:ascii="Times New Roman" w:hAnsi="Times New Roman" w:cs="Times New Roman"/>
          <w:b/>
          <w:sz w:val="28"/>
          <w:szCs w:val="28"/>
        </w:rPr>
      </w:pPr>
      <w:r w:rsidRPr="00750311">
        <w:rPr>
          <w:rFonts w:ascii="Times New Roman" w:hAnsi="Times New Roman" w:cs="Times New Roman"/>
          <w:b/>
          <w:sz w:val="28"/>
          <w:szCs w:val="28"/>
        </w:rPr>
        <w:lastRenderedPageBreak/>
        <w:t>4 класс</w:t>
      </w:r>
    </w:p>
    <w:p w:rsidR="00455D30" w:rsidRPr="00750311" w:rsidRDefault="00FD16D5" w:rsidP="00455D30">
      <w:pPr>
        <w:spacing w:after="0"/>
        <w:jc w:val="center"/>
        <w:rPr>
          <w:rFonts w:ascii="Times New Roman" w:hAnsi="Times New Roman" w:cs="Times New Roman"/>
          <w:b/>
          <w:sz w:val="28"/>
          <w:szCs w:val="28"/>
        </w:rPr>
      </w:pPr>
      <w:r w:rsidRPr="00750311">
        <w:rPr>
          <w:rFonts w:ascii="Times New Roman" w:hAnsi="Times New Roman" w:cs="Times New Roman"/>
          <w:b/>
          <w:sz w:val="28"/>
          <w:szCs w:val="28"/>
        </w:rPr>
        <w:t xml:space="preserve"> (33</w:t>
      </w:r>
      <w:r w:rsidR="00455D30" w:rsidRPr="00750311">
        <w:rPr>
          <w:rFonts w:ascii="Times New Roman" w:hAnsi="Times New Roman" w:cs="Times New Roman"/>
          <w:b/>
          <w:sz w:val="28"/>
          <w:szCs w:val="28"/>
        </w:rPr>
        <w:t xml:space="preserve"> часа;1 час в неделю)</w:t>
      </w:r>
    </w:p>
    <w:p w:rsidR="00455D30" w:rsidRPr="00455D30" w:rsidRDefault="00455D30" w:rsidP="00455D30">
      <w:pPr>
        <w:spacing w:after="0"/>
        <w:jc w:val="center"/>
        <w:rPr>
          <w:rFonts w:ascii="Times New Roman" w:hAnsi="Times New Roman" w:cs="Times New Roman"/>
          <w:b/>
          <w:sz w:val="24"/>
          <w:szCs w:val="24"/>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1479"/>
        <w:gridCol w:w="2436"/>
        <w:gridCol w:w="1681"/>
        <w:gridCol w:w="3868"/>
      </w:tblGrid>
      <w:tr w:rsidR="00455D30" w:rsidRPr="00455D30" w:rsidTr="00475170">
        <w:trPr>
          <w:trHeight w:val="561"/>
        </w:trPr>
        <w:tc>
          <w:tcPr>
            <w:tcW w:w="412"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 урока</w:t>
            </w:r>
          </w:p>
        </w:tc>
        <w:tc>
          <w:tcPr>
            <w:tcW w:w="717" w:type="pct"/>
            <w:tcBorders>
              <w:top w:val="single" w:sz="4" w:space="0" w:color="auto"/>
              <w:left w:val="single" w:sz="4" w:space="0" w:color="auto"/>
              <w:bottom w:val="single" w:sz="4" w:space="0" w:color="auto"/>
              <w:right w:val="single" w:sz="4" w:space="0" w:color="auto"/>
            </w:tcBorders>
          </w:tcPr>
          <w:p w:rsidR="00455D30" w:rsidRPr="00455D30" w:rsidRDefault="00455D30" w:rsidP="00455D30">
            <w:pPr>
              <w:spacing w:after="0"/>
              <w:jc w:val="center"/>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Дата проведения</w:t>
            </w:r>
          </w:p>
        </w:tc>
        <w:tc>
          <w:tcPr>
            <w:tcW w:w="1181"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jc w:val="center"/>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Тема занятия</w:t>
            </w:r>
          </w:p>
        </w:tc>
        <w:tc>
          <w:tcPr>
            <w:tcW w:w="815"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rPr>
                <w:rFonts w:ascii="Times New Roman" w:hAnsi="Times New Roman" w:cs="Times New Roman"/>
                <w:b/>
                <w:color w:val="000000"/>
                <w:sz w:val="24"/>
                <w:szCs w:val="24"/>
              </w:rPr>
            </w:pPr>
            <w:r w:rsidRPr="00455D30">
              <w:rPr>
                <w:rFonts w:ascii="Times New Roman" w:hAnsi="Times New Roman" w:cs="Times New Roman"/>
                <w:b/>
                <w:color w:val="000000"/>
                <w:sz w:val="24"/>
                <w:szCs w:val="24"/>
              </w:rPr>
              <w:t>Содержание</w:t>
            </w:r>
          </w:p>
        </w:tc>
        <w:tc>
          <w:tcPr>
            <w:tcW w:w="1875" w:type="pct"/>
            <w:tcBorders>
              <w:top w:val="single" w:sz="4" w:space="0" w:color="auto"/>
              <w:left w:val="single" w:sz="4" w:space="0" w:color="auto"/>
              <w:bottom w:val="single" w:sz="4" w:space="0" w:color="auto"/>
              <w:right w:val="single" w:sz="4" w:space="0" w:color="auto"/>
            </w:tcBorders>
            <w:hideMark/>
          </w:tcPr>
          <w:p w:rsidR="00455D30" w:rsidRPr="00455D30" w:rsidRDefault="00455D30" w:rsidP="00455D30">
            <w:pPr>
              <w:spacing w:after="0"/>
              <w:jc w:val="center"/>
              <w:rPr>
                <w:rFonts w:ascii="Times New Roman" w:hAnsi="Times New Roman" w:cs="Times New Roman"/>
                <w:b/>
                <w:color w:val="000000"/>
                <w:sz w:val="24"/>
                <w:szCs w:val="24"/>
              </w:rPr>
            </w:pPr>
            <w:r w:rsidRPr="00455D30">
              <w:rPr>
                <w:rFonts w:ascii="Times New Roman" w:hAnsi="Times New Roman" w:cs="Times New Roman"/>
                <w:b/>
                <w:sz w:val="24"/>
                <w:szCs w:val="24"/>
              </w:rPr>
              <w:t>Виды деятельности</w:t>
            </w:r>
          </w:p>
        </w:tc>
      </w:tr>
      <w:tr w:rsidR="00475170" w:rsidRPr="00455D30" w:rsidTr="00475170">
        <w:trPr>
          <w:trHeight w:val="70"/>
        </w:trPr>
        <w:tc>
          <w:tcPr>
            <w:tcW w:w="412" w:type="pct"/>
            <w:tcBorders>
              <w:top w:val="single" w:sz="4" w:space="0" w:color="auto"/>
              <w:left w:val="single" w:sz="4" w:space="0" w:color="auto"/>
              <w:bottom w:val="single" w:sz="4" w:space="0" w:color="auto"/>
              <w:right w:val="single" w:sz="4" w:space="0" w:color="auto"/>
            </w:tcBorders>
          </w:tcPr>
          <w:p w:rsidR="00475170" w:rsidRPr="00455D30" w:rsidRDefault="00475170" w:rsidP="00455D30">
            <w:pPr>
              <w:spacing w:after="0"/>
              <w:rPr>
                <w:rFonts w:ascii="Times New Roman" w:hAnsi="Times New Roman" w:cs="Times New Roman"/>
                <w:color w:val="000000"/>
                <w:sz w:val="24"/>
                <w:szCs w:val="24"/>
              </w:rPr>
            </w:pP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475170" w:rsidP="008337A8">
            <w:pPr>
              <w:spacing w:after="0"/>
              <w:rPr>
                <w:rFonts w:ascii="Times New Roman" w:hAnsi="Times New Roman" w:cs="Times New Roman"/>
                <w:color w:val="000000"/>
                <w:sz w:val="24"/>
                <w:szCs w:val="24"/>
              </w:rPr>
            </w:pP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b/>
                <w:color w:val="000000"/>
                <w:sz w:val="24"/>
                <w:szCs w:val="24"/>
                <w:u w:val="single"/>
              </w:rPr>
            </w:pPr>
            <w:r w:rsidRPr="00455D30">
              <w:rPr>
                <w:rFonts w:ascii="Times New Roman" w:hAnsi="Times New Roman" w:cs="Times New Roman"/>
                <w:b/>
                <w:color w:val="000000"/>
                <w:sz w:val="24"/>
                <w:szCs w:val="24"/>
                <w:u w:val="single"/>
              </w:rPr>
              <w:t>Повторение изученного материала.</w:t>
            </w:r>
          </w:p>
        </w:tc>
        <w:tc>
          <w:tcPr>
            <w:tcW w:w="815" w:type="pct"/>
            <w:vMerge w:val="restar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rPr>
                <w:rFonts w:ascii="Times New Roman" w:hAnsi="Times New Roman" w:cs="Times New Roman"/>
                <w:color w:val="000000"/>
              </w:rPr>
            </w:pPr>
            <w:r w:rsidRPr="00750311">
              <w:rPr>
                <w:rFonts w:ascii="Times New Roman" w:hAnsi="Times New Roman" w:cs="Times New Roman"/>
                <w:color w:val="000000"/>
              </w:rPr>
              <w:t>Повторение программного материала, изученного за год обучения</w:t>
            </w:r>
          </w:p>
        </w:tc>
        <w:tc>
          <w:tcPr>
            <w:tcW w:w="1875" w:type="pct"/>
            <w:vMerge w:val="restar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pStyle w:val="ac"/>
              <w:spacing w:after="0" w:afterAutospacing="0"/>
              <w:rPr>
                <w:color w:val="000000"/>
                <w:sz w:val="22"/>
                <w:szCs w:val="22"/>
              </w:rPr>
            </w:pPr>
            <w:r w:rsidRPr="00750311">
              <w:rPr>
                <w:sz w:val="22"/>
                <w:szCs w:val="22"/>
              </w:rPr>
              <w:t xml:space="preserve"> 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r>
      <w:tr w:rsidR="00475170" w:rsidRPr="00455D30" w:rsidTr="00475170">
        <w:trPr>
          <w:trHeight w:val="70"/>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475170" w:rsidP="008337A8">
            <w:pPr>
              <w:spacing w:after="0"/>
              <w:rPr>
                <w:rFonts w:ascii="Times New Roman" w:hAnsi="Times New Roman" w:cs="Times New Roman"/>
                <w:color w:val="000000"/>
                <w:sz w:val="24"/>
                <w:szCs w:val="24"/>
              </w:rPr>
            </w:pPr>
            <w:r>
              <w:rPr>
                <w:rFonts w:ascii="Times New Roman" w:hAnsi="Times New Roman" w:cs="Times New Roman"/>
                <w:color w:val="000000"/>
                <w:sz w:val="24"/>
                <w:szCs w:val="24"/>
              </w:rPr>
              <w:t>07.09</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b/>
                <w:color w:val="000000"/>
                <w:sz w:val="24"/>
                <w:szCs w:val="24"/>
                <w:u w:val="single"/>
              </w:rPr>
            </w:pPr>
            <w:r w:rsidRPr="00455D30">
              <w:rPr>
                <w:rFonts w:ascii="Times New Roman" w:hAnsi="Times New Roman" w:cs="Times New Roman"/>
                <w:color w:val="000000"/>
                <w:sz w:val="24"/>
                <w:szCs w:val="24"/>
              </w:rPr>
              <w:t>Повторение изученного материала.</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r>
      <w:tr w:rsidR="00475170" w:rsidRPr="00455D30" w:rsidTr="00475170">
        <w:trPr>
          <w:trHeight w:val="503"/>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475170" w:rsidP="008337A8">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14.9</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Игровая практика</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r>
      <w:tr w:rsidR="00475170" w:rsidRPr="00455D30" w:rsidTr="00475170">
        <w:trPr>
          <w:trHeight w:val="231"/>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3</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475170" w:rsidP="008337A8">
            <w:pPr>
              <w:spacing w:after="0"/>
              <w:rPr>
                <w:rFonts w:ascii="Times New Roman" w:hAnsi="Times New Roman" w:cs="Times New Roman"/>
                <w:sz w:val="24"/>
                <w:szCs w:val="24"/>
              </w:rPr>
            </w:pPr>
            <w:r>
              <w:rPr>
                <w:rFonts w:ascii="Times New Roman" w:hAnsi="Times New Roman" w:cs="Times New Roman"/>
                <w:color w:val="000000"/>
                <w:sz w:val="24"/>
                <w:szCs w:val="24"/>
              </w:rPr>
              <w:t>21.09</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Повторение изученного материала.</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r>
      <w:tr w:rsidR="00475170" w:rsidRPr="00455D30" w:rsidTr="00475170">
        <w:trPr>
          <w:trHeight w:val="231"/>
        </w:trPr>
        <w:tc>
          <w:tcPr>
            <w:tcW w:w="412" w:type="pct"/>
            <w:tcBorders>
              <w:top w:val="single" w:sz="4" w:space="0" w:color="auto"/>
              <w:left w:val="single" w:sz="4" w:space="0" w:color="auto"/>
              <w:bottom w:val="single" w:sz="4" w:space="0" w:color="auto"/>
              <w:right w:val="single" w:sz="4" w:space="0" w:color="auto"/>
            </w:tcBorders>
          </w:tcPr>
          <w:p w:rsidR="00475170" w:rsidRPr="00455D30" w:rsidRDefault="00475170" w:rsidP="00455D30">
            <w:pPr>
              <w:spacing w:after="0"/>
              <w:rPr>
                <w:rFonts w:ascii="Times New Roman" w:hAnsi="Times New Roman" w:cs="Times New Roman"/>
                <w:color w:val="000000"/>
                <w:sz w:val="24"/>
                <w:szCs w:val="24"/>
              </w:rPr>
            </w:pP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475170" w:rsidP="008337A8">
            <w:pPr>
              <w:spacing w:after="0"/>
              <w:rPr>
                <w:rFonts w:ascii="Times New Roman" w:hAnsi="Times New Roman" w:cs="Times New Roman"/>
                <w:b/>
                <w:sz w:val="24"/>
                <w:szCs w:val="24"/>
                <w:u w:val="single"/>
              </w:rPr>
            </w:pP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b/>
                <w:sz w:val="24"/>
                <w:szCs w:val="24"/>
                <w:u w:val="single"/>
              </w:rPr>
              <w:t>1. ОСНОВЫ МИТТЕЛЬШПИЛЯ</w:t>
            </w:r>
          </w:p>
        </w:tc>
        <w:tc>
          <w:tcPr>
            <w:tcW w:w="81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spacing w:after="0"/>
              <w:rPr>
                <w:rFonts w:ascii="Times New Roman" w:hAnsi="Times New Roman" w:cs="Times New Roman"/>
                <w:color w:val="000000"/>
              </w:rPr>
            </w:pP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pStyle w:val="ac"/>
              <w:spacing w:after="0" w:afterAutospacing="0"/>
              <w:rPr>
                <w:color w:val="000000"/>
                <w:sz w:val="22"/>
                <w:szCs w:val="22"/>
              </w:rPr>
            </w:pPr>
          </w:p>
        </w:tc>
      </w:tr>
      <w:tr w:rsidR="00475170" w:rsidRPr="00455D30" w:rsidTr="00475170">
        <w:trPr>
          <w:trHeight w:val="804"/>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4</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475170" w:rsidP="008337A8">
            <w:pPr>
              <w:pStyle w:val="ac"/>
              <w:spacing w:after="0" w:afterAutospacing="0"/>
            </w:pPr>
            <w:r>
              <w:t>28.09</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rPr>
                <w:b/>
                <w:color w:val="000000"/>
              </w:rPr>
            </w:pPr>
            <w:r w:rsidRPr="00455D30">
              <w:t>Самые общие рекомендации о том, как играть в миттельшпиле.</w:t>
            </w:r>
          </w:p>
        </w:tc>
        <w:tc>
          <w:tcPr>
            <w:tcW w:w="815" w:type="pct"/>
            <w:vMerge w:val="restar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rPr>
                <w:rFonts w:ascii="Times New Roman" w:hAnsi="Times New Roman" w:cs="Times New Roman"/>
                <w:color w:val="000000"/>
              </w:rPr>
            </w:pPr>
            <w:r w:rsidRPr="00750311">
              <w:rPr>
                <w:rFonts w:ascii="Times New Roman" w:hAnsi="Times New Roman" w:cs="Times New Roman"/>
              </w:rPr>
              <w:t>Игровая практика</w:t>
            </w: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spacing w:after="0"/>
              <w:jc w:val="both"/>
              <w:rPr>
                <w:rFonts w:ascii="Times New Roman" w:hAnsi="Times New Roman" w:cs="Times New Roman"/>
                <w:color w:val="000000"/>
              </w:rPr>
            </w:pPr>
          </w:p>
        </w:tc>
      </w:tr>
      <w:tr w:rsidR="00475170" w:rsidRPr="00455D30" w:rsidTr="00475170">
        <w:trPr>
          <w:trHeight w:val="404"/>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5</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475170" w:rsidP="008337A8">
            <w:pPr>
              <w:pStyle w:val="ac"/>
              <w:spacing w:after="0" w:afterAutospacing="0"/>
            </w:pPr>
            <w:r>
              <w:t>05.10</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rPr>
                <w:color w:val="000000"/>
              </w:rPr>
            </w:pPr>
            <w:r w:rsidRPr="00455D30">
              <w:t>Игровая практика</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vMerge w:val="restar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jc w:val="both"/>
              <w:rPr>
                <w:rFonts w:ascii="Times New Roman" w:hAnsi="Times New Roman" w:cs="Times New Roman"/>
                <w:color w:val="000000"/>
              </w:rPr>
            </w:pPr>
            <w:r w:rsidRPr="00750311">
              <w:rPr>
                <w:rFonts w:ascii="Times New Roman" w:hAnsi="Times New Roman" w:cs="Times New Roman"/>
              </w:rPr>
              <w:t>Дидактическое задание “Выигрыш материала</w:t>
            </w:r>
          </w:p>
        </w:tc>
      </w:tr>
      <w:tr w:rsidR="00475170" w:rsidRPr="00455D30" w:rsidTr="00475170">
        <w:trPr>
          <w:trHeight w:val="611"/>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6</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475170" w:rsidP="008337A8">
            <w:pPr>
              <w:pStyle w:val="ac"/>
              <w:spacing w:after="0" w:afterAutospacing="0"/>
            </w:pPr>
            <w:r>
              <w:t>12.10</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rPr>
                <w:color w:val="000000"/>
              </w:rPr>
            </w:pPr>
            <w:r w:rsidRPr="00455D30">
              <w:t>Тактические приемы. Связка в миттельшпиле. Двойной удар.</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r>
      <w:tr w:rsidR="00475170" w:rsidRPr="00455D30" w:rsidTr="00475170">
        <w:trPr>
          <w:trHeight w:val="880"/>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7</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475170" w:rsidP="008337A8">
            <w:pPr>
              <w:pStyle w:val="ac"/>
              <w:spacing w:after="0" w:afterAutospacing="0"/>
            </w:pPr>
            <w:r>
              <w:t>19.10</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rPr>
                <w:color w:val="000000"/>
              </w:rPr>
            </w:pPr>
            <w:r w:rsidRPr="00455D30">
              <w:t>Тактические приемы. Открытое нападение. Открытый шах. Двойной шах.</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rPr>
                <w:rFonts w:ascii="Times New Roman" w:hAnsi="Times New Roman" w:cs="Times New Roman"/>
                <w:color w:val="000000"/>
              </w:rPr>
            </w:pPr>
            <w:r w:rsidRPr="00750311">
              <w:rPr>
                <w:rFonts w:ascii="Times New Roman" w:hAnsi="Times New Roman" w:cs="Times New Roman"/>
              </w:rPr>
              <w:t>Дидактическое задание “Выигрыш материала”.</w:t>
            </w:r>
          </w:p>
        </w:tc>
      </w:tr>
      <w:tr w:rsidR="00475170" w:rsidRPr="00455D30" w:rsidTr="00475170">
        <w:trPr>
          <w:trHeight w:val="370"/>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8</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475170" w:rsidP="008337A8">
            <w:pPr>
              <w:pStyle w:val="ac"/>
              <w:spacing w:after="0" w:afterAutospacing="0"/>
            </w:pPr>
            <w:r>
              <w:t>26.10</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b/>
                <w:color w:val="000000"/>
                <w:sz w:val="24"/>
                <w:szCs w:val="24"/>
              </w:rPr>
            </w:pPr>
            <w:r w:rsidRPr="00455D30">
              <w:rPr>
                <w:rFonts w:ascii="Times New Roman" w:hAnsi="Times New Roman" w:cs="Times New Roman"/>
                <w:sz w:val="24"/>
                <w:szCs w:val="24"/>
              </w:rPr>
              <w:t>Решение задания “Выигрыш материала”.</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vMerge w:val="restar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rPr>
                <w:rFonts w:ascii="Times New Roman" w:hAnsi="Times New Roman" w:cs="Times New Roman"/>
                <w:color w:val="000000"/>
              </w:rPr>
            </w:pPr>
            <w:r w:rsidRPr="00750311">
              <w:rPr>
                <w:rFonts w:ascii="Times New Roman" w:hAnsi="Times New Roman" w:cs="Times New Roman"/>
              </w:rPr>
              <w:t>Дидактические задания “Объяви мат в 3 хода”, “Выигрыш материала”.</w:t>
            </w:r>
          </w:p>
        </w:tc>
      </w:tr>
      <w:tr w:rsidR="00475170" w:rsidRPr="00455D30" w:rsidTr="00475170">
        <w:trPr>
          <w:trHeight w:val="370"/>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9</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475170" w:rsidP="008337A8">
            <w:pPr>
              <w:spacing w:after="0"/>
              <w:rPr>
                <w:rFonts w:ascii="Times New Roman" w:hAnsi="Times New Roman" w:cs="Times New Roman"/>
                <w:sz w:val="24"/>
                <w:szCs w:val="24"/>
              </w:rPr>
            </w:pPr>
            <w:r>
              <w:rPr>
                <w:rFonts w:ascii="Times New Roman" w:hAnsi="Times New Roman" w:cs="Times New Roman"/>
                <w:sz w:val="24"/>
                <w:szCs w:val="24"/>
              </w:rPr>
              <w:t>09.11</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rPr>
                <w:color w:val="000000"/>
              </w:rPr>
            </w:pPr>
            <w:r w:rsidRPr="00455D30">
              <w:t xml:space="preserve">Матовые комбинации (на мат в 3 хода) и комбинации, ведущие к достижению материального перевеса. Темы завлечения, отвлечения, блокировки.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r>
      <w:tr w:rsidR="00475170" w:rsidRPr="00455D30" w:rsidTr="00475170">
        <w:trPr>
          <w:trHeight w:val="322"/>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10</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475170" w:rsidP="008337A8">
            <w:pPr>
              <w:pStyle w:val="ac"/>
              <w:spacing w:after="0" w:afterAutospacing="0"/>
            </w:pPr>
            <w:r>
              <w:t>16.11</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sz w:val="24"/>
                <w:szCs w:val="24"/>
              </w:rPr>
              <w:t xml:space="preserve">Решение заданий.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r>
      <w:tr w:rsidR="00475170" w:rsidRPr="00455D30" w:rsidTr="00475170">
        <w:trPr>
          <w:trHeight w:val="415"/>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11</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475170" w:rsidP="008337A8">
            <w:pPr>
              <w:spacing w:after="0"/>
              <w:rPr>
                <w:rFonts w:ascii="Times New Roman" w:hAnsi="Times New Roman" w:cs="Times New Roman"/>
                <w:sz w:val="24"/>
                <w:szCs w:val="24"/>
              </w:rPr>
            </w:pPr>
            <w:r>
              <w:rPr>
                <w:rFonts w:ascii="Times New Roman" w:hAnsi="Times New Roman" w:cs="Times New Roman"/>
                <w:sz w:val="24"/>
                <w:szCs w:val="24"/>
              </w:rPr>
              <w:t>23.11</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rPr>
                <w:b/>
                <w:color w:val="000000"/>
              </w:rPr>
            </w:pPr>
            <w:r w:rsidRPr="00455D30">
              <w:t xml:space="preserve">Матовые комбинации и </w:t>
            </w:r>
            <w:r w:rsidRPr="00455D30">
              <w:lastRenderedPageBreak/>
              <w:t xml:space="preserve">комбинации, ведущие к достижению материального перевеса. Темы разрушения королевского прикрытия, освобождения пространства, уничтожения защиты. </w:t>
            </w:r>
          </w:p>
        </w:tc>
        <w:tc>
          <w:tcPr>
            <w:tcW w:w="815" w:type="pct"/>
            <w:vMerge w:val="restar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rPr>
                <w:rFonts w:ascii="Times New Roman" w:hAnsi="Times New Roman" w:cs="Times New Roman"/>
                <w:color w:val="000000"/>
              </w:rPr>
            </w:pPr>
            <w:r w:rsidRPr="00750311">
              <w:rPr>
                <w:rFonts w:ascii="Times New Roman" w:hAnsi="Times New Roman" w:cs="Times New Roman"/>
              </w:rPr>
              <w:lastRenderedPageBreak/>
              <w:t xml:space="preserve">Игровая </w:t>
            </w:r>
            <w:r w:rsidRPr="00750311">
              <w:rPr>
                <w:rFonts w:ascii="Times New Roman" w:hAnsi="Times New Roman" w:cs="Times New Roman"/>
              </w:rPr>
              <w:lastRenderedPageBreak/>
              <w:t>практика</w:t>
            </w:r>
          </w:p>
        </w:tc>
        <w:tc>
          <w:tcPr>
            <w:tcW w:w="1875" w:type="pct"/>
            <w:vMerge w:val="restar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rPr>
                <w:rFonts w:ascii="Times New Roman" w:hAnsi="Times New Roman" w:cs="Times New Roman"/>
                <w:color w:val="000000"/>
              </w:rPr>
            </w:pPr>
            <w:r w:rsidRPr="00750311">
              <w:rPr>
                <w:rFonts w:ascii="Times New Roman" w:hAnsi="Times New Roman" w:cs="Times New Roman"/>
              </w:rPr>
              <w:lastRenderedPageBreak/>
              <w:t xml:space="preserve">Дидактические задания “Объяви мат в </w:t>
            </w:r>
            <w:r w:rsidRPr="00750311">
              <w:rPr>
                <w:rFonts w:ascii="Times New Roman" w:hAnsi="Times New Roman" w:cs="Times New Roman"/>
              </w:rPr>
              <w:lastRenderedPageBreak/>
              <w:t>3 хода”, “Выигрыш материала”.</w:t>
            </w:r>
          </w:p>
        </w:tc>
      </w:tr>
      <w:tr w:rsidR="00475170" w:rsidRPr="00455D30" w:rsidTr="00475170">
        <w:trPr>
          <w:trHeight w:val="276"/>
        </w:trPr>
        <w:tc>
          <w:tcPr>
            <w:tcW w:w="412" w:type="pct"/>
            <w:vMerge w:val="restar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lastRenderedPageBreak/>
              <w:t>12</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475170" w:rsidP="008337A8">
            <w:pPr>
              <w:pStyle w:val="ac"/>
              <w:spacing w:after="0" w:afterAutospacing="0"/>
            </w:pPr>
            <w:r>
              <w:t>30.11</w:t>
            </w:r>
          </w:p>
        </w:tc>
        <w:tc>
          <w:tcPr>
            <w:tcW w:w="1181" w:type="pct"/>
            <w:vMerge w:val="restar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sz w:val="24"/>
                <w:szCs w:val="24"/>
              </w:rPr>
              <w:t>Решение заданий.</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r>
      <w:tr w:rsidR="00475170" w:rsidRPr="00455D30" w:rsidTr="00475170">
        <w:trPr>
          <w:trHeight w:val="70"/>
        </w:trPr>
        <w:tc>
          <w:tcPr>
            <w:tcW w:w="412" w:type="pct"/>
            <w:vMerge/>
            <w:tcBorders>
              <w:top w:val="single" w:sz="4" w:space="0" w:color="auto"/>
              <w:left w:val="single" w:sz="4" w:space="0" w:color="auto"/>
              <w:bottom w:val="single" w:sz="4" w:space="0" w:color="auto"/>
              <w:right w:val="single" w:sz="4" w:space="0" w:color="auto"/>
            </w:tcBorders>
            <w:vAlign w:val="center"/>
            <w:hideMark/>
          </w:tcPr>
          <w:p w:rsidR="00475170" w:rsidRPr="00455D30" w:rsidRDefault="00475170" w:rsidP="00455D30">
            <w:pPr>
              <w:spacing w:after="0"/>
              <w:rPr>
                <w:rFonts w:ascii="Times New Roman" w:hAnsi="Times New Roman" w:cs="Times New Roman"/>
                <w:color w:val="000000"/>
                <w:sz w:val="24"/>
                <w:szCs w:val="24"/>
              </w:rPr>
            </w:pP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475170" w:rsidP="008337A8">
            <w:pPr>
              <w:spacing w:after="0"/>
              <w:rPr>
                <w:rFonts w:ascii="Times New Roman" w:hAnsi="Times New Roman" w:cs="Times New Roman"/>
                <w:sz w:val="24"/>
                <w:szCs w:val="24"/>
              </w:rPr>
            </w:pPr>
          </w:p>
        </w:tc>
        <w:tc>
          <w:tcPr>
            <w:tcW w:w="1181" w:type="pct"/>
            <w:vMerge/>
            <w:tcBorders>
              <w:top w:val="single" w:sz="4" w:space="0" w:color="auto"/>
              <w:left w:val="single" w:sz="4" w:space="0" w:color="auto"/>
              <w:bottom w:val="single" w:sz="4" w:space="0" w:color="auto"/>
              <w:right w:val="single" w:sz="4" w:space="0" w:color="auto"/>
            </w:tcBorders>
            <w:vAlign w:val="center"/>
            <w:hideMark/>
          </w:tcPr>
          <w:p w:rsidR="00475170" w:rsidRPr="00455D30" w:rsidRDefault="00475170" w:rsidP="00455D30">
            <w:pPr>
              <w:spacing w:after="0"/>
              <w:rPr>
                <w:rFonts w:ascii="Times New Roman" w:hAnsi="Times New Roman" w:cs="Times New Roman"/>
                <w:color w:val="000000"/>
                <w:sz w:val="24"/>
                <w:szCs w:val="24"/>
              </w:rPr>
            </w:pP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vMerge w:val="restar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rPr>
                <w:rFonts w:ascii="Times New Roman" w:hAnsi="Times New Roman" w:cs="Times New Roman"/>
                <w:color w:val="000000"/>
              </w:rPr>
            </w:pPr>
            <w:r w:rsidRPr="00750311">
              <w:rPr>
                <w:rFonts w:ascii="Times New Roman" w:hAnsi="Times New Roman" w:cs="Times New Roman"/>
              </w:rPr>
              <w:t>Дидактические задания “Объяви мат в 3 хода”, “Выигрыш материала”.</w:t>
            </w:r>
          </w:p>
        </w:tc>
      </w:tr>
      <w:tr w:rsidR="00475170" w:rsidRPr="00455D30" w:rsidTr="00475170">
        <w:trPr>
          <w:trHeight w:val="456"/>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13</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pStyle w:val="ac"/>
              <w:spacing w:after="0" w:afterAutospacing="0"/>
            </w:pPr>
            <w:r>
              <w:t>07.12</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rPr>
                <w:color w:val="000000"/>
              </w:rPr>
            </w:pPr>
            <w:r w:rsidRPr="00455D30">
              <w:t xml:space="preserve">Матовые комбинации и комбинации, ведущие к достижению материального перевеса. Темы связки, “рентгена”, перекрытия.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r>
      <w:tr w:rsidR="00475170" w:rsidRPr="00455D30" w:rsidTr="00475170">
        <w:trPr>
          <w:trHeight w:val="714"/>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14</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pStyle w:val="ac"/>
              <w:spacing w:after="0" w:afterAutospacing="0"/>
            </w:pPr>
            <w:r>
              <w:t>14.12</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rPr>
                <w:b/>
                <w:color w:val="000000"/>
              </w:rPr>
            </w:pPr>
            <w:r w:rsidRPr="00455D30">
              <w:t>Решение заданий.</w:t>
            </w:r>
          </w:p>
        </w:tc>
        <w:tc>
          <w:tcPr>
            <w:tcW w:w="815" w:type="pc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rPr>
                <w:rFonts w:ascii="Times New Roman" w:hAnsi="Times New Roman" w:cs="Times New Roman"/>
                <w:color w:val="000000"/>
              </w:rPr>
            </w:pPr>
            <w:r w:rsidRPr="00750311">
              <w:rPr>
                <w:rFonts w:ascii="Times New Roman" w:hAnsi="Times New Roman" w:cs="Times New Roman"/>
              </w:rPr>
              <w:t>Игровая практика</w:t>
            </w: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spacing w:after="0"/>
              <w:rPr>
                <w:rFonts w:ascii="Times New Roman" w:hAnsi="Times New Roman" w:cs="Times New Roman"/>
                <w:color w:val="000000"/>
              </w:rPr>
            </w:pPr>
          </w:p>
        </w:tc>
      </w:tr>
      <w:tr w:rsidR="00475170" w:rsidRPr="00455D30" w:rsidTr="00475170">
        <w:trPr>
          <w:trHeight w:val="481"/>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15</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spacing w:after="0"/>
              <w:rPr>
                <w:rFonts w:ascii="Times New Roman" w:hAnsi="Times New Roman" w:cs="Times New Roman"/>
                <w:sz w:val="24"/>
                <w:szCs w:val="24"/>
              </w:rPr>
            </w:pPr>
            <w:r>
              <w:t>21.12</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b/>
                <w:color w:val="000000"/>
                <w:sz w:val="24"/>
                <w:szCs w:val="24"/>
              </w:rPr>
            </w:pPr>
            <w:r w:rsidRPr="00455D30">
              <w:rPr>
                <w:rFonts w:ascii="Times New Roman" w:hAnsi="Times New Roman" w:cs="Times New Roman"/>
                <w:sz w:val="24"/>
                <w:szCs w:val="24"/>
              </w:rPr>
              <w:t xml:space="preserve">.Матовые комбинации и комбинации, ведущие к достижению материального перевеса. Другие темы комбинаций и сочетание тематических приемов. </w:t>
            </w:r>
          </w:p>
        </w:tc>
        <w:tc>
          <w:tcPr>
            <w:tcW w:w="815" w:type="pct"/>
            <w:vMerge w:val="restar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rPr>
                <w:rFonts w:ascii="Times New Roman" w:hAnsi="Times New Roman" w:cs="Times New Roman"/>
                <w:color w:val="000000"/>
              </w:rPr>
            </w:pPr>
            <w:r w:rsidRPr="00750311">
              <w:rPr>
                <w:rFonts w:ascii="Times New Roman" w:hAnsi="Times New Roman" w:cs="Times New Roman"/>
              </w:rPr>
              <w:t>Игровая практика</w:t>
            </w:r>
          </w:p>
        </w:tc>
        <w:tc>
          <w:tcPr>
            <w:tcW w:w="1875" w:type="pct"/>
            <w:vMerge w:val="restar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rPr>
                <w:rFonts w:ascii="Times New Roman" w:hAnsi="Times New Roman" w:cs="Times New Roman"/>
                <w:color w:val="000000"/>
              </w:rPr>
            </w:pPr>
            <w:r w:rsidRPr="00750311">
              <w:rPr>
                <w:rFonts w:ascii="Times New Roman" w:hAnsi="Times New Roman" w:cs="Times New Roman"/>
              </w:rPr>
              <w:t>Дидактические задания “Объяви мат в 3 хода”, “Выигрыш материала”.</w:t>
            </w:r>
          </w:p>
        </w:tc>
      </w:tr>
      <w:tr w:rsidR="00475170" w:rsidRPr="00455D30" w:rsidTr="00475170">
        <w:trPr>
          <w:trHeight w:val="475"/>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16</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pStyle w:val="ac"/>
              <w:spacing w:after="0" w:afterAutospacing="0"/>
            </w:pPr>
            <w:r>
              <w:t>28.12</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sz w:val="24"/>
                <w:szCs w:val="24"/>
              </w:rPr>
              <w:t>Решение заданий.</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r>
      <w:tr w:rsidR="00475170" w:rsidRPr="00455D30" w:rsidTr="00475170">
        <w:trPr>
          <w:trHeight w:val="811"/>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17</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pStyle w:val="ac"/>
              <w:spacing w:after="0" w:afterAutospacing="0"/>
            </w:pPr>
            <w:r>
              <w:t>11.01</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rPr>
                <w:color w:val="000000"/>
              </w:rPr>
            </w:pPr>
            <w:r w:rsidRPr="00455D30">
              <w:t xml:space="preserve">Комбинации для достижения ничьей. Патовые комбинации. Комбинации на вечный шах.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pStyle w:val="ac"/>
              <w:spacing w:after="0" w:afterAutospacing="0"/>
              <w:rPr>
                <w:color w:val="000000"/>
                <w:sz w:val="22"/>
                <w:szCs w:val="22"/>
              </w:rPr>
            </w:pPr>
            <w:r w:rsidRPr="00750311">
              <w:rPr>
                <w:sz w:val="22"/>
                <w:szCs w:val="22"/>
              </w:rPr>
              <w:t>Дидактическое задание “Сделай ничью”.</w:t>
            </w:r>
          </w:p>
        </w:tc>
      </w:tr>
      <w:tr w:rsidR="00475170" w:rsidRPr="00455D30" w:rsidTr="00475170">
        <w:trPr>
          <w:trHeight w:val="475"/>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18</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pStyle w:val="ac"/>
              <w:spacing w:after="0" w:afterAutospacing="0"/>
            </w:pPr>
            <w:r>
              <w:t>18.01</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sz w:val="24"/>
                <w:szCs w:val="24"/>
              </w:rPr>
              <w:t>Решение заданий. “Сделай ничью”.</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spacing w:after="0"/>
              <w:rPr>
                <w:rFonts w:ascii="Times New Roman" w:hAnsi="Times New Roman" w:cs="Times New Roman"/>
                <w:color w:val="000000"/>
              </w:rPr>
            </w:pPr>
          </w:p>
        </w:tc>
      </w:tr>
      <w:tr w:rsidR="00475170" w:rsidRPr="00455D30" w:rsidTr="00475170">
        <w:trPr>
          <w:trHeight w:val="832"/>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19</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spacing w:after="0"/>
              <w:rPr>
                <w:rFonts w:ascii="Times New Roman" w:hAnsi="Times New Roman" w:cs="Times New Roman"/>
                <w:sz w:val="24"/>
                <w:szCs w:val="24"/>
              </w:rPr>
            </w:pPr>
            <w:r>
              <w:rPr>
                <w:rFonts w:ascii="Times New Roman" w:hAnsi="Times New Roman" w:cs="Times New Roman"/>
                <w:sz w:val="24"/>
                <w:szCs w:val="24"/>
              </w:rPr>
              <w:t>25.01</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rPr>
                <w:color w:val="000000"/>
              </w:rPr>
            </w:pPr>
            <w:r w:rsidRPr="00455D30">
              <w:t xml:space="preserve">Классическое наследие. “Бессмертная” </w:t>
            </w:r>
            <w:r w:rsidRPr="00455D30">
              <w:lastRenderedPageBreak/>
              <w:t>партия. “Вечнозеленая” партия.</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pStyle w:val="ac"/>
              <w:spacing w:after="0" w:afterAutospacing="0"/>
              <w:rPr>
                <w:color w:val="000000"/>
                <w:sz w:val="22"/>
                <w:szCs w:val="22"/>
              </w:rPr>
            </w:pPr>
          </w:p>
        </w:tc>
      </w:tr>
      <w:tr w:rsidR="00475170" w:rsidRPr="00455D30" w:rsidTr="00475170">
        <w:trPr>
          <w:trHeight w:val="475"/>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lastRenderedPageBreak/>
              <w:t>20</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spacing w:after="0"/>
              <w:rPr>
                <w:rFonts w:ascii="Times New Roman" w:hAnsi="Times New Roman" w:cs="Times New Roman"/>
                <w:sz w:val="24"/>
                <w:szCs w:val="24"/>
              </w:rPr>
            </w:pPr>
            <w:r>
              <w:t>01.02</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sz w:val="24"/>
                <w:szCs w:val="24"/>
              </w:rPr>
              <w:t>Решение заданий</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spacing w:after="0"/>
              <w:rPr>
                <w:rFonts w:ascii="Times New Roman" w:hAnsi="Times New Roman" w:cs="Times New Roman"/>
                <w:color w:val="000000"/>
              </w:rPr>
            </w:pPr>
          </w:p>
        </w:tc>
      </w:tr>
      <w:tr w:rsidR="00475170" w:rsidRPr="00455D30" w:rsidTr="00475170">
        <w:trPr>
          <w:trHeight w:val="475"/>
        </w:trPr>
        <w:tc>
          <w:tcPr>
            <w:tcW w:w="412" w:type="pct"/>
            <w:tcBorders>
              <w:top w:val="single" w:sz="4" w:space="0" w:color="auto"/>
              <w:left w:val="single" w:sz="4" w:space="0" w:color="auto"/>
              <w:bottom w:val="single" w:sz="4" w:space="0" w:color="auto"/>
              <w:right w:val="single" w:sz="4" w:space="0" w:color="auto"/>
            </w:tcBorders>
          </w:tcPr>
          <w:p w:rsidR="00475170" w:rsidRPr="00455D30" w:rsidRDefault="00475170" w:rsidP="00455D30">
            <w:pPr>
              <w:spacing w:after="0"/>
              <w:rPr>
                <w:rFonts w:ascii="Times New Roman" w:hAnsi="Times New Roman" w:cs="Times New Roman"/>
                <w:color w:val="000000"/>
                <w:sz w:val="24"/>
                <w:szCs w:val="24"/>
              </w:rPr>
            </w:pP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475170" w:rsidP="008337A8">
            <w:pPr>
              <w:spacing w:after="0"/>
              <w:rPr>
                <w:rFonts w:ascii="Times New Roman" w:hAnsi="Times New Roman" w:cs="Times New Roman"/>
                <w:sz w:val="24"/>
                <w:szCs w:val="24"/>
              </w:rPr>
            </w:pP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sz w:val="24"/>
                <w:szCs w:val="24"/>
                <w:u w:val="single"/>
              </w:rPr>
            </w:pPr>
            <w:r w:rsidRPr="00455D30">
              <w:rPr>
                <w:rFonts w:ascii="Times New Roman" w:hAnsi="Times New Roman" w:cs="Times New Roman"/>
                <w:b/>
                <w:sz w:val="24"/>
                <w:szCs w:val="24"/>
                <w:u w:val="single"/>
              </w:rPr>
              <w:t>2. ОСНОВЫ ЭНДШПИЛЯ</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spacing w:after="0"/>
              <w:rPr>
                <w:rFonts w:ascii="Times New Roman" w:hAnsi="Times New Roman" w:cs="Times New Roman"/>
                <w:color w:val="000000"/>
              </w:rPr>
            </w:pPr>
          </w:p>
        </w:tc>
      </w:tr>
      <w:tr w:rsidR="00475170" w:rsidRPr="00455D30" w:rsidTr="00475170">
        <w:trPr>
          <w:trHeight w:val="475"/>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21</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spacing w:after="0"/>
              <w:rPr>
                <w:rFonts w:ascii="Times New Roman" w:hAnsi="Times New Roman" w:cs="Times New Roman"/>
                <w:sz w:val="24"/>
                <w:szCs w:val="24"/>
              </w:rPr>
            </w:pPr>
            <w:r>
              <w:rPr>
                <w:rFonts w:ascii="Times New Roman" w:hAnsi="Times New Roman" w:cs="Times New Roman"/>
                <w:sz w:val="24"/>
                <w:szCs w:val="24"/>
              </w:rPr>
              <w:t>08.02</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rPr>
                <w:color w:val="000000"/>
              </w:rPr>
            </w:pPr>
            <w:r w:rsidRPr="00455D30">
              <w:t xml:space="preserve">Ладья против ладьи. Ферзь против ферзя. Ферзь против ладьи (простые случаи).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rPr>
                <w:rFonts w:ascii="Times New Roman" w:hAnsi="Times New Roman" w:cs="Times New Roman"/>
                <w:color w:val="000000"/>
              </w:rPr>
            </w:pPr>
            <w:r w:rsidRPr="00750311">
              <w:rPr>
                <w:rFonts w:ascii="Times New Roman" w:hAnsi="Times New Roman" w:cs="Times New Roman"/>
              </w:rPr>
              <w:t>Дидактические задания “Мат в 2 хода”, “Мат в 3 хода”, “Выигрыш фигуры”.</w:t>
            </w:r>
          </w:p>
        </w:tc>
      </w:tr>
      <w:tr w:rsidR="00475170" w:rsidRPr="00455D30" w:rsidTr="00475170">
        <w:trPr>
          <w:trHeight w:val="475"/>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22</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pStyle w:val="ac"/>
              <w:spacing w:after="0" w:afterAutospacing="0"/>
            </w:pPr>
            <w:r>
              <w:t>15.02</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sz w:val="24"/>
                <w:szCs w:val="24"/>
              </w:rPr>
              <w:t>Решение заданий</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spacing w:after="0"/>
              <w:rPr>
                <w:rFonts w:ascii="Times New Roman" w:hAnsi="Times New Roman" w:cs="Times New Roman"/>
                <w:color w:val="000000"/>
              </w:rPr>
            </w:pPr>
          </w:p>
        </w:tc>
      </w:tr>
      <w:tr w:rsidR="00475170" w:rsidRPr="00455D30" w:rsidTr="00475170">
        <w:trPr>
          <w:trHeight w:val="475"/>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23</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pStyle w:val="ac"/>
              <w:spacing w:after="0" w:afterAutospacing="0"/>
            </w:pPr>
            <w:r>
              <w:t>22.02</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rPr>
                <w:color w:val="000000"/>
              </w:rPr>
            </w:pPr>
            <w:r w:rsidRPr="00455D30">
              <w:t xml:space="preserve">Ферзь против слона. Ферзь против коня. Ладья против слона (простые случаи). Ладья против коня (простые случаи). </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rPr>
                <w:rFonts w:ascii="Times New Roman" w:hAnsi="Times New Roman" w:cs="Times New Roman"/>
                <w:color w:val="000000"/>
              </w:rPr>
            </w:pPr>
            <w:r w:rsidRPr="00750311">
              <w:rPr>
                <w:rFonts w:ascii="Times New Roman" w:hAnsi="Times New Roman" w:cs="Times New Roman"/>
              </w:rPr>
              <w:t>Дидактические задания “Мат в 2 хода”, “Мат в 3 хода”, “Выигрыш фигуры”.</w:t>
            </w:r>
          </w:p>
        </w:tc>
      </w:tr>
      <w:tr w:rsidR="00475170" w:rsidRPr="00455D30" w:rsidTr="00475170">
        <w:trPr>
          <w:trHeight w:val="475"/>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24</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spacing w:after="0"/>
              <w:rPr>
                <w:rFonts w:ascii="Times New Roman" w:hAnsi="Times New Roman" w:cs="Times New Roman"/>
                <w:sz w:val="24"/>
                <w:szCs w:val="24"/>
              </w:rPr>
            </w:pPr>
            <w:r>
              <w:t>01.03</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sz w:val="24"/>
                <w:szCs w:val="24"/>
              </w:rPr>
              <w:t>Решение заданий</w:t>
            </w: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75170" w:rsidRPr="00750311" w:rsidRDefault="00475170" w:rsidP="00455D30">
            <w:pPr>
              <w:spacing w:after="0"/>
              <w:rPr>
                <w:rFonts w:ascii="Times New Roman" w:hAnsi="Times New Roman" w:cs="Times New Roman"/>
                <w:color w:val="000000"/>
              </w:rPr>
            </w:pP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spacing w:after="0"/>
              <w:rPr>
                <w:rFonts w:ascii="Times New Roman" w:hAnsi="Times New Roman" w:cs="Times New Roman"/>
                <w:color w:val="000000"/>
              </w:rPr>
            </w:pPr>
          </w:p>
        </w:tc>
      </w:tr>
      <w:tr w:rsidR="00475170" w:rsidRPr="00455D30" w:rsidTr="00475170">
        <w:trPr>
          <w:trHeight w:val="1126"/>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25</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pStyle w:val="ac"/>
              <w:spacing w:after="0" w:afterAutospacing="0"/>
            </w:pPr>
            <w:r>
              <w:t>15.03</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rPr>
                <w:color w:val="000000"/>
              </w:rPr>
            </w:pPr>
            <w:r w:rsidRPr="00455D30">
              <w:t xml:space="preserve">Матование двумя слонами (простые случаи). Матование слоном и конем (простые случаи). </w:t>
            </w:r>
          </w:p>
        </w:tc>
        <w:tc>
          <w:tcPr>
            <w:tcW w:w="81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spacing w:after="0"/>
              <w:rPr>
                <w:rFonts w:ascii="Times New Roman" w:hAnsi="Times New Roman" w:cs="Times New Roman"/>
                <w:color w:val="000000"/>
              </w:rPr>
            </w:pP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pStyle w:val="ac"/>
              <w:spacing w:after="0" w:afterAutospacing="0"/>
              <w:rPr>
                <w:sz w:val="22"/>
                <w:szCs w:val="22"/>
              </w:rPr>
            </w:pPr>
            <w:r w:rsidRPr="00750311">
              <w:rPr>
                <w:sz w:val="22"/>
                <w:szCs w:val="22"/>
              </w:rPr>
              <w:t>Дидактические задания “Мат в 2 хода”, “Мат в 3 хода”.</w:t>
            </w:r>
          </w:p>
          <w:p w:rsidR="00475170" w:rsidRPr="00750311" w:rsidRDefault="00475170" w:rsidP="00455D30">
            <w:pPr>
              <w:spacing w:after="0"/>
              <w:rPr>
                <w:rFonts w:ascii="Times New Roman" w:hAnsi="Times New Roman" w:cs="Times New Roman"/>
                <w:color w:val="000000"/>
              </w:rPr>
            </w:pPr>
          </w:p>
        </w:tc>
      </w:tr>
      <w:tr w:rsidR="00475170" w:rsidRPr="00455D30" w:rsidTr="00475170">
        <w:trPr>
          <w:trHeight w:val="561"/>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26</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spacing w:after="0"/>
              <w:rPr>
                <w:rFonts w:ascii="Times New Roman" w:hAnsi="Times New Roman" w:cs="Times New Roman"/>
                <w:sz w:val="24"/>
                <w:szCs w:val="24"/>
              </w:rPr>
            </w:pPr>
            <w:r>
              <w:t>22.03</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pPr>
            <w:r w:rsidRPr="00455D30">
              <w:t>Решение заданий</w:t>
            </w:r>
          </w:p>
        </w:tc>
        <w:tc>
          <w:tcPr>
            <w:tcW w:w="815" w:type="pc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rPr>
                <w:rFonts w:ascii="Times New Roman" w:hAnsi="Times New Roman" w:cs="Times New Roman"/>
                <w:color w:val="000000"/>
              </w:rPr>
            </w:pPr>
            <w:r w:rsidRPr="00750311">
              <w:rPr>
                <w:rFonts w:ascii="Times New Roman" w:hAnsi="Times New Roman" w:cs="Times New Roman"/>
              </w:rPr>
              <w:t>Игровая практика</w:t>
            </w: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pStyle w:val="ac"/>
              <w:spacing w:after="0" w:afterAutospacing="0"/>
              <w:rPr>
                <w:sz w:val="22"/>
                <w:szCs w:val="22"/>
              </w:rPr>
            </w:pPr>
          </w:p>
        </w:tc>
      </w:tr>
      <w:tr w:rsidR="00475170" w:rsidRPr="00455D30" w:rsidTr="00475170">
        <w:trPr>
          <w:trHeight w:val="1126"/>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27</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pStyle w:val="ac"/>
              <w:spacing w:after="0" w:afterAutospacing="0"/>
            </w:pPr>
            <w:r>
              <w:t>05.04</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pPr>
            <w:r w:rsidRPr="00455D30">
              <w:t xml:space="preserve">Пешка против короля. Когда пешка проходит в ферзи без помощи своего короля. Правило “квадрата”. </w:t>
            </w:r>
          </w:p>
        </w:tc>
        <w:tc>
          <w:tcPr>
            <w:tcW w:w="81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spacing w:after="0"/>
              <w:rPr>
                <w:rFonts w:ascii="Times New Roman" w:hAnsi="Times New Roman" w:cs="Times New Roman"/>
                <w:color w:val="000000"/>
              </w:rPr>
            </w:pP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pStyle w:val="ac"/>
              <w:spacing w:after="0" w:afterAutospacing="0"/>
              <w:rPr>
                <w:sz w:val="22"/>
                <w:szCs w:val="22"/>
              </w:rPr>
            </w:pPr>
            <w:r w:rsidRPr="00750311">
              <w:rPr>
                <w:sz w:val="22"/>
                <w:szCs w:val="22"/>
              </w:rPr>
              <w:t>Дидактическое задание “Квадрат”.</w:t>
            </w:r>
          </w:p>
          <w:p w:rsidR="00475170" w:rsidRPr="00750311" w:rsidRDefault="00475170" w:rsidP="00455D30">
            <w:pPr>
              <w:pStyle w:val="ac"/>
              <w:spacing w:after="0" w:afterAutospacing="0"/>
              <w:rPr>
                <w:sz w:val="22"/>
                <w:szCs w:val="22"/>
              </w:rPr>
            </w:pPr>
          </w:p>
        </w:tc>
      </w:tr>
      <w:tr w:rsidR="00475170" w:rsidRPr="00455D30" w:rsidTr="00475170">
        <w:trPr>
          <w:trHeight w:val="557"/>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28</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spacing w:after="0"/>
              <w:rPr>
                <w:rFonts w:ascii="Times New Roman" w:hAnsi="Times New Roman" w:cs="Times New Roman"/>
                <w:sz w:val="24"/>
                <w:szCs w:val="24"/>
              </w:rPr>
            </w:pPr>
            <w:r>
              <w:rPr>
                <w:rFonts w:ascii="Times New Roman" w:hAnsi="Times New Roman" w:cs="Times New Roman"/>
                <w:color w:val="000000"/>
                <w:sz w:val="24"/>
                <w:szCs w:val="24"/>
              </w:rPr>
              <w:t>12.04</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pPr>
            <w:r w:rsidRPr="00455D30">
              <w:t>Решение заданий</w:t>
            </w:r>
          </w:p>
        </w:tc>
        <w:tc>
          <w:tcPr>
            <w:tcW w:w="815" w:type="pc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rPr>
                <w:rFonts w:ascii="Times New Roman" w:hAnsi="Times New Roman" w:cs="Times New Roman"/>
                <w:color w:val="000000"/>
              </w:rPr>
            </w:pPr>
            <w:r w:rsidRPr="00750311">
              <w:rPr>
                <w:rFonts w:ascii="Times New Roman" w:hAnsi="Times New Roman" w:cs="Times New Roman"/>
              </w:rPr>
              <w:t>Игровая практика</w:t>
            </w: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pStyle w:val="ac"/>
              <w:spacing w:after="0" w:afterAutospacing="0"/>
              <w:rPr>
                <w:sz w:val="22"/>
                <w:szCs w:val="22"/>
              </w:rPr>
            </w:pPr>
          </w:p>
        </w:tc>
      </w:tr>
      <w:tr w:rsidR="00475170" w:rsidRPr="00455D30" w:rsidTr="00475170">
        <w:trPr>
          <w:trHeight w:val="1444"/>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28</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19.04</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pPr>
            <w:r w:rsidRPr="00455D30">
              <w:t xml:space="preserve">Пешка против короля. Белая пешка на седьмой и шестой горизонталях. Король помогает своей пешке. Оппозиция. </w:t>
            </w:r>
          </w:p>
        </w:tc>
        <w:tc>
          <w:tcPr>
            <w:tcW w:w="81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spacing w:after="0"/>
              <w:rPr>
                <w:rFonts w:ascii="Times New Roman" w:hAnsi="Times New Roman" w:cs="Times New Roman"/>
                <w:color w:val="000000"/>
              </w:rPr>
            </w:pP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pStyle w:val="ac"/>
              <w:spacing w:after="0" w:afterAutospacing="0"/>
              <w:rPr>
                <w:sz w:val="22"/>
                <w:szCs w:val="22"/>
              </w:rPr>
            </w:pPr>
            <w:r w:rsidRPr="00750311">
              <w:rPr>
                <w:sz w:val="22"/>
                <w:szCs w:val="22"/>
              </w:rPr>
              <w:t>Дидактические задания “Мат в 2 хода”, “Мат в 3 хода”, “Проведи пешку в ферзи”, “Выигрыш или ничья?”, “Куда отступить королем?”.</w:t>
            </w:r>
          </w:p>
          <w:p w:rsidR="00475170" w:rsidRPr="00750311" w:rsidRDefault="00475170" w:rsidP="00455D30">
            <w:pPr>
              <w:pStyle w:val="ac"/>
              <w:spacing w:after="0" w:afterAutospacing="0"/>
              <w:rPr>
                <w:sz w:val="22"/>
                <w:szCs w:val="22"/>
              </w:rPr>
            </w:pPr>
          </w:p>
        </w:tc>
      </w:tr>
      <w:tr w:rsidR="00475170" w:rsidRPr="00455D30" w:rsidTr="00475170">
        <w:trPr>
          <w:trHeight w:val="565"/>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30</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spacing w:after="0"/>
              <w:rPr>
                <w:rFonts w:ascii="Times New Roman" w:hAnsi="Times New Roman" w:cs="Times New Roman"/>
                <w:color w:val="000000"/>
                <w:sz w:val="24"/>
                <w:szCs w:val="24"/>
              </w:rPr>
            </w:pPr>
            <w:r w:rsidRPr="00475170">
              <w:rPr>
                <w:rFonts w:ascii="Times New Roman" w:hAnsi="Times New Roman" w:cs="Times New Roman"/>
                <w:color w:val="000000"/>
                <w:sz w:val="24"/>
                <w:szCs w:val="24"/>
              </w:rPr>
              <w:t>26.04</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pPr>
            <w:r w:rsidRPr="00455D30">
              <w:t>Решение заданий</w:t>
            </w:r>
          </w:p>
        </w:tc>
        <w:tc>
          <w:tcPr>
            <w:tcW w:w="815" w:type="pc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rPr>
                <w:rFonts w:ascii="Times New Roman" w:hAnsi="Times New Roman" w:cs="Times New Roman"/>
                <w:color w:val="000000"/>
              </w:rPr>
            </w:pPr>
            <w:r w:rsidRPr="00750311">
              <w:rPr>
                <w:rFonts w:ascii="Times New Roman" w:hAnsi="Times New Roman" w:cs="Times New Roman"/>
              </w:rPr>
              <w:t>Игровая практика</w:t>
            </w: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pStyle w:val="ac"/>
              <w:spacing w:after="0" w:afterAutospacing="0"/>
              <w:rPr>
                <w:sz w:val="22"/>
                <w:szCs w:val="22"/>
              </w:rPr>
            </w:pPr>
          </w:p>
        </w:tc>
      </w:tr>
      <w:tr w:rsidR="00475170" w:rsidRPr="00455D30" w:rsidTr="00475170">
        <w:trPr>
          <w:trHeight w:val="1126"/>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31</w:t>
            </w:r>
          </w:p>
        </w:tc>
        <w:tc>
          <w:tcPr>
            <w:tcW w:w="717" w:type="pct"/>
            <w:tcBorders>
              <w:top w:val="single" w:sz="4" w:space="0" w:color="auto"/>
              <w:left w:val="single" w:sz="4" w:space="0" w:color="auto"/>
              <w:bottom w:val="single" w:sz="4" w:space="0" w:color="auto"/>
              <w:right w:val="single" w:sz="4" w:space="0" w:color="auto"/>
            </w:tcBorders>
          </w:tcPr>
          <w:p w:rsidR="00475170" w:rsidRPr="00475170" w:rsidRDefault="00FD16D5" w:rsidP="008337A8">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17.05</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pStyle w:val="ac"/>
              <w:spacing w:after="0" w:afterAutospacing="0"/>
            </w:pPr>
            <w:r w:rsidRPr="00455D30">
              <w:t xml:space="preserve">Пешка против короля. Белая пешка на пятой горизонтали. Король ведет свою пешку за собой. </w:t>
            </w:r>
          </w:p>
        </w:tc>
        <w:tc>
          <w:tcPr>
            <w:tcW w:w="81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spacing w:after="0"/>
              <w:rPr>
                <w:rFonts w:ascii="Times New Roman" w:hAnsi="Times New Roman" w:cs="Times New Roman"/>
                <w:color w:val="000000"/>
              </w:rPr>
            </w:pPr>
          </w:p>
        </w:tc>
        <w:tc>
          <w:tcPr>
            <w:tcW w:w="1875" w:type="pc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pStyle w:val="ac"/>
              <w:spacing w:after="0" w:afterAutospacing="0"/>
              <w:rPr>
                <w:sz w:val="22"/>
                <w:szCs w:val="22"/>
              </w:rPr>
            </w:pPr>
            <w:r w:rsidRPr="00750311">
              <w:rPr>
                <w:sz w:val="22"/>
                <w:szCs w:val="22"/>
              </w:rPr>
              <w:t>Дидактические задания “Мат в 3 хода”, “Проведи пешку в ферзи”, “Выигрыш или ничья?”, “Куда отступить королем?”.</w:t>
            </w:r>
          </w:p>
        </w:tc>
      </w:tr>
      <w:tr w:rsidR="00475170" w:rsidRPr="00455D30" w:rsidTr="00475170">
        <w:trPr>
          <w:trHeight w:val="545"/>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lastRenderedPageBreak/>
              <w:t>32</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24.05</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FD16D5" w:rsidP="00455D30">
            <w:pPr>
              <w:pStyle w:val="ac"/>
              <w:spacing w:after="0" w:afterAutospacing="0"/>
            </w:pPr>
            <w:r w:rsidRPr="00455D30">
              <w:t xml:space="preserve">Удивительные ничейные положения. Два коня против короля. Слон и пешка против короля. Конь и пешка против короля. </w:t>
            </w:r>
            <w:r w:rsidR="00475170" w:rsidRPr="00455D30">
              <w:t>Решение заданий</w:t>
            </w:r>
          </w:p>
        </w:tc>
        <w:tc>
          <w:tcPr>
            <w:tcW w:w="815" w:type="pct"/>
            <w:tcBorders>
              <w:top w:val="single" w:sz="4" w:space="0" w:color="auto"/>
              <w:left w:val="single" w:sz="4" w:space="0" w:color="auto"/>
              <w:bottom w:val="single" w:sz="4" w:space="0" w:color="auto"/>
              <w:right w:val="single" w:sz="4" w:space="0" w:color="auto"/>
            </w:tcBorders>
            <w:hideMark/>
          </w:tcPr>
          <w:p w:rsidR="00475170" w:rsidRPr="00750311" w:rsidRDefault="00475170" w:rsidP="00455D30">
            <w:pPr>
              <w:spacing w:after="0"/>
              <w:rPr>
                <w:rFonts w:ascii="Times New Roman" w:hAnsi="Times New Roman" w:cs="Times New Roman"/>
                <w:color w:val="000000"/>
              </w:rPr>
            </w:pPr>
            <w:r w:rsidRPr="00750311">
              <w:rPr>
                <w:rFonts w:ascii="Times New Roman" w:hAnsi="Times New Roman" w:cs="Times New Roman"/>
              </w:rPr>
              <w:t>Игровая практика</w:t>
            </w: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pStyle w:val="ac"/>
              <w:spacing w:after="0" w:afterAutospacing="0"/>
              <w:rPr>
                <w:sz w:val="22"/>
                <w:szCs w:val="22"/>
              </w:rPr>
            </w:pPr>
          </w:p>
        </w:tc>
      </w:tr>
      <w:tr w:rsidR="00475170" w:rsidRPr="00455D30" w:rsidTr="00475170">
        <w:trPr>
          <w:trHeight w:val="1126"/>
        </w:trPr>
        <w:tc>
          <w:tcPr>
            <w:tcW w:w="412" w:type="pct"/>
            <w:tcBorders>
              <w:top w:val="single" w:sz="4" w:space="0" w:color="auto"/>
              <w:left w:val="single" w:sz="4" w:space="0" w:color="auto"/>
              <w:bottom w:val="single" w:sz="4" w:space="0" w:color="auto"/>
              <w:right w:val="single" w:sz="4" w:space="0" w:color="auto"/>
            </w:tcBorders>
            <w:hideMark/>
          </w:tcPr>
          <w:p w:rsidR="00475170" w:rsidRPr="00455D30" w:rsidRDefault="00475170" w:rsidP="00455D30">
            <w:pPr>
              <w:spacing w:after="0"/>
              <w:rPr>
                <w:rFonts w:ascii="Times New Roman" w:hAnsi="Times New Roman" w:cs="Times New Roman"/>
                <w:color w:val="000000"/>
                <w:sz w:val="24"/>
                <w:szCs w:val="24"/>
              </w:rPr>
            </w:pPr>
            <w:r w:rsidRPr="00455D30">
              <w:rPr>
                <w:rFonts w:ascii="Times New Roman" w:hAnsi="Times New Roman" w:cs="Times New Roman"/>
                <w:color w:val="000000"/>
                <w:sz w:val="24"/>
                <w:szCs w:val="24"/>
              </w:rPr>
              <w:t>33</w:t>
            </w:r>
          </w:p>
        </w:tc>
        <w:tc>
          <w:tcPr>
            <w:tcW w:w="717" w:type="pct"/>
            <w:tcBorders>
              <w:top w:val="single" w:sz="4" w:space="0" w:color="auto"/>
              <w:left w:val="single" w:sz="4" w:space="0" w:color="auto"/>
              <w:bottom w:val="single" w:sz="4" w:space="0" w:color="auto"/>
              <w:right w:val="single" w:sz="4" w:space="0" w:color="auto"/>
            </w:tcBorders>
          </w:tcPr>
          <w:p w:rsidR="00475170" w:rsidRPr="00455D30" w:rsidRDefault="00FD16D5" w:rsidP="008337A8">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31.05</w:t>
            </w:r>
          </w:p>
        </w:tc>
        <w:tc>
          <w:tcPr>
            <w:tcW w:w="1181" w:type="pct"/>
            <w:tcBorders>
              <w:top w:val="single" w:sz="4" w:space="0" w:color="auto"/>
              <w:left w:val="single" w:sz="4" w:space="0" w:color="auto"/>
              <w:bottom w:val="single" w:sz="4" w:space="0" w:color="auto"/>
              <w:right w:val="single" w:sz="4" w:space="0" w:color="auto"/>
            </w:tcBorders>
            <w:hideMark/>
          </w:tcPr>
          <w:p w:rsidR="00475170" w:rsidRPr="00455D30" w:rsidRDefault="00475170" w:rsidP="00FD16D5">
            <w:pPr>
              <w:pStyle w:val="ac"/>
              <w:spacing w:after="0" w:afterAutospacing="0"/>
            </w:pPr>
            <w:r w:rsidRPr="00455D30">
              <w:t xml:space="preserve"> </w:t>
            </w:r>
            <w:r w:rsidR="00FD16D5" w:rsidRPr="00750311">
              <w:t>Повторение программного материала.</w:t>
            </w:r>
            <w:r w:rsidR="00FD16D5" w:rsidRPr="00455D30">
              <w:t xml:space="preserve"> Решение заданий</w:t>
            </w:r>
          </w:p>
        </w:tc>
        <w:tc>
          <w:tcPr>
            <w:tcW w:w="815" w:type="pct"/>
            <w:tcBorders>
              <w:top w:val="single" w:sz="4" w:space="0" w:color="auto"/>
              <w:left w:val="single" w:sz="4" w:space="0" w:color="auto"/>
              <w:bottom w:val="single" w:sz="4" w:space="0" w:color="auto"/>
              <w:right w:val="single" w:sz="4" w:space="0" w:color="auto"/>
            </w:tcBorders>
          </w:tcPr>
          <w:p w:rsidR="00475170" w:rsidRPr="00750311" w:rsidRDefault="00FD16D5" w:rsidP="00455D30">
            <w:pPr>
              <w:spacing w:after="0"/>
              <w:rPr>
                <w:rFonts w:ascii="Times New Roman" w:hAnsi="Times New Roman" w:cs="Times New Roman"/>
                <w:color w:val="000000"/>
              </w:rPr>
            </w:pPr>
            <w:r w:rsidRPr="00750311">
              <w:rPr>
                <w:rFonts w:ascii="Times New Roman" w:hAnsi="Times New Roman" w:cs="Times New Roman"/>
              </w:rPr>
              <w:t>Игровая практика</w:t>
            </w:r>
          </w:p>
        </w:tc>
        <w:tc>
          <w:tcPr>
            <w:tcW w:w="1875" w:type="pct"/>
            <w:tcBorders>
              <w:top w:val="single" w:sz="4" w:space="0" w:color="auto"/>
              <w:left w:val="single" w:sz="4" w:space="0" w:color="auto"/>
              <w:bottom w:val="single" w:sz="4" w:space="0" w:color="auto"/>
              <w:right w:val="single" w:sz="4" w:space="0" w:color="auto"/>
            </w:tcBorders>
          </w:tcPr>
          <w:p w:rsidR="00475170" w:rsidRPr="00750311" w:rsidRDefault="00475170" w:rsidP="00455D30">
            <w:pPr>
              <w:pStyle w:val="ac"/>
              <w:spacing w:after="0" w:afterAutospacing="0"/>
              <w:rPr>
                <w:sz w:val="22"/>
                <w:szCs w:val="22"/>
              </w:rPr>
            </w:pPr>
            <w:r w:rsidRPr="00750311">
              <w:rPr>
                <w:sz w:val="22"/>
                <w:szCs w:val="22"/>
              </w:rPr>
              <w:t>Дидактические задания “Куда отступить королем?”, “Путь к ничьей”.</w:t>
            </w:r>
          </w:p>
          <w:p w:rsidR="00475170" w:rsidRPr="00750311" w:rsidRDefault="00475170" w:rsidP="00455D30">
            <w:pPr>
              <w:pStyle w:val="ac"/>
              <w:spacing w:after="0" w:afterAutospacing="0"/>
              <w:rPr>
                <w:sz w:val="22"/>
                <w:szCs w:val="22"/>
              </w:rPr>
            </w:pPr>
          </w:p>
        </w:tc>
      </w:tr>
    </w:tbl>
    <w:p w:rsidR="00455D30" w:rsidRPr="00455D30" w:rsidRDefault="00455D30" w:rsidP="00455D30">
      <w:pPr>
        <w:spacing w:after="0"/>
        <w:jc w:val="center"/>
        <w:rPr>
          <w:rFonts w:ascii="Times New Roman" w:hAnsi="Times New Roman" w:cs="Times New Roman"/>
          <w:b/>
          <w:sz w:val="24"/>
          <w:szCs w:val="24"/>
        </w:rPr>
      </w:pPr>
    </w:p>
    <w:p w:rsidR="00455D30" w:rsidRPr="00455D30" w:rsidRDefault="00455D30" w:rsidP="00455D30">
      <w:pPr>
        <w:spacing w:after="0"/>
        <w:jc w:val="center"/>
        <w:rPr>
          <w:rFonts w:ascii="Times New Roman" w:hAnsi="Times New Roman" w:cs="Times New Roman"/>
          <w:b/>
          <w:sz w:val="24"/>
          <w:szCs w:val="24"/>
        </w:rPr>
      </w:pPr>
    </w:p>
    <w:p w:rsidR="00455D30" w:rsidRPr="00455D30" w:rsidRDefault="00455D30" w:rsidP="00455D30">
      <w:pPr>
        <w:spacing w:after="0"/>
        <w:jc w:val="center"/>
        <w:rPr>
          <w:rFonts w:ascii="Times New Roman" w:hAnsi="Times New Roman" w:cs="Times New Roman"/>
          <w:b/>
          <w:sz w:val="24"/>
          <w:szCs w:val="24"/>
        </w:rPr>
      </w:pPr>
    </w:p>
    <w:p w:rsidR="00455D30" w:rsidRPr="00455D30" w:rsidRDefault="00455D30" w:rsidP="00455D30">
      <w:pPr>
        <w:spacing w:after="0"/>
        <w:rPr>
          <w:rFonts w:ascii="Times New Roman" w:hAnsi="Times New Roman" w:cs="Times New Roman"/>
          <w:b/>
          <w:sz w:val="24"/>
          <w:szCs w:val="24"/>
        </w:rPr>
        <w:sectPr w:rsidR="00455D30" w:rsidRPr="00455D30" w:rsidSect="00455D30">
          <w:pgSz w:w="11906" w:h="16838"/>
          <w:pgMar w:top="1134" w:right="899" w:bottom="1134" w:left="851" w:header="709" w:footer="709" w:gutter="0"/>
          <w:cols w:space="720"/>
          <w:docGrid w:linePitch="299"/>
        </w:sectPr>
      </w:pPr>
    </w:p>
    <w:p w:rsidR="00AD7099" w:rsidRPr="00AD7099" w:rsidRDefault="00AD7099" w:rsidP="00455D30">
      <w:pPr>
        <w:spacing w:after="0" w:line="240" w:lineRule="auto"/>
        <w:ind w:firstLine="709"/>
        <w:jc w:val="center"/>
        <w:rPr>
          <w:rFonts w:ascii="Times New Roman" w:hAnsi="Times New Roman"/>
          <w:color w:val="000000"/>
          <w:sz w:val="24"/>
          <w:szCs w:val="24"/>
        </w:rPr>
      </w:pPr>
    </w:p>
    <w:sectPr w:rsidR="00AD7099" w:rsidRPr="00AD7099" w:rsidSect="00580977">
      <w:footerReference w:type="even" r:id="rId7"/>
      <w:footerReference w:type="default" r:id="rId8"/>
      <w:pgSz w:w="11906" w:h="16838"/>
      <w:pgMar w:top="1134" w:right="991"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B8F" w:rsidRDefault="00795B8F" w:rsidP="00872B61">
      <w:pPr>
        <w:spacing w:after="0" w:line="240" w:lineRule="auto"/>
      </w:pPr>
      <w:r>
        <w:separator/>
      </w:r>
    </w:p>
  </w:endnote>
  <w:endnote w:type="continuationSeparator" w:id="0">
    <w:p w:rsidR="00795B8F" w:rsidRDefault="00795B8F" w:rsidP="00872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7A8" w:rsidRDefault="008337A8" w:rsidP="001540B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337A8" w:rsidRDefault="008337A8" w:rsidP="001540B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7A8" w:rsidRDefault="008337A8" w:rsidP="001540BC">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B8F" w:rsidRDefault="00795B8F" w:rsidP="00872B61">
      <w:pPr>
        <w:spacing w:after="0" w:line="240" w:lineRule="auto"/>
      </w:pPr>
      <w:r>
        <w:separator/>
      </w:r>
    </w:p>
  </w:footnote>
  <w:footnote w:type="continuationSeparator" w:id="0">
    <w:p w:rsidR="00795B8F" w:rsidRDefault="00795B8F" w:rsidP="00872B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3165"/>
    <w:multiLevelType w:val="hybridMultilevel"/>
    <w:tmpl w:val="5784CF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11147A"/>
    <w:multiLevelType w:val="hybridMultilevel"/>
    <w:tmpl w:val="5D04E6B0"/>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9E5DB5"/>
    <w:multiLevelType w:val="hybridMultilevel"/>
    <w:tmpl w:val="6C8CCD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CF137C1"/>
    <w:multiLevelType w:val="hybridMultilevel"/>
    <w:tmpl w:val="74AEDA5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D5B1D86"/>
    <w:multiLevelType w:val="hybridMultilevel"/>
    <w:tmpl w:val="9FD8B7F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0D161AC"/>
    <w:multiLevelType w:val="hybridMultilevel"/>
    <w:tmpl w:val="2CA645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5B31902"/>
    <w:multiLevelType w:val="hybridMultilevel"/>
    <w:tmpl w:val="7A662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F54155"/>
    <w:multiLevelType w:val="hybridMultilevel"/>
    <w:tmpl w:val="359CF5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BA77DE6"/>
    <w:multiLevelType w:val="hybridMultilevel"/>
    <w:tmpl w:val="5208893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D306AE7"/>
    <w:multiLevelType w:val="hybridMultilevel"/>
    <w:tmpl w:val="E91A0C8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B9A5EED"/>
    <w:multiLevelType w:val="hybridMultilevel"/>
    <w:tmpl w:val="D73EF53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2F092AC5"/>
    <w:multiLevelType w:val="hybridMultilevel"/>
    <w:tmpl w:val="1BECAFF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23C770D"/>
    <w:multiLevelType w:val="hybridMultilevel"/>
    <w:tmpl w:val="DADA6A8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5C330D3"/>
    <w:multiLevelType w:val="hybridMultilevel"/>
    <w:tmpl w:val="7F1CF79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9506378"/>
    <w:multiLevelType w:val="hybridMultilevel"/>
    <w:tmpl w:val="854663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13D0461"/>
    <w:multiLevelType w:val="hybridMultilevel"/>
    <w:tmpl w:val="62A8462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42B018B8"/>
    <w:multiLevelType w:val="hybridMultilevel"/>
    <w:tmpl w:val="04ACB5F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435E2A88"/>
    <w:multiLevelType w:val="hybridMultilevel"/>
    <w:tmpl w:val="87BA83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3D87056"/>
    <w:multiLevelType w:val="hybridMultilevel"/>
    <w:tmpl w:val="A1F8128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47F54795"/>
    <w:multiLevelType w:val="hybridMultilevel"/>
    <w:tmpl w:val="70A60EE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4D01569F"/>
    <w:multiLevelType w:val="hybridMultilevel"/>
    <w:tmpl w:val="D51E86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D672DD3"/>
    <w:multiLevelType w:val="hybridMultilevel"/>
    <w:tmpl w:val="7A662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4F757A"/>
    <w:multiLevelType w:val="hybridMultilevel"/>
    <w:tmpl w:val="3B38628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EDA40B6"/>
    <w:multiLevelType w:val="hybridMultilevel"/>
    <w:tmpl w:val="A7FAB0E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EF01D89"/>
    <w:multiLevelType w:val="hybridMultilevel"/>
    <w:tmpl w:val="7BD2C290"/>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344263F"/>
    <w:multiLevelType w:val="hybridMultilevel"/>
    <w:tmpl w:val="EDD0DE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3AD4FAE"/>
    <w:multiLevelType w:val="hybridMultilevel"/>
    <w:tmpl w:val="3DF42BDA"/>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74D7B24"/>
    <w:multiLevelType w:val="hybridMultilevel"/>
    <w:tmpl w:val="D5FCE7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59584EFB"/>
    <w:multiLevelType w:val="hybridMultilevel"/>
    <w:tmpl w:val="C8FE3B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B5234FE"/>
    <w:multiLevelType w:val="hybridMultilevel"/>
    <w:tmpl w:val="1BACDD1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2">
    <w:nsid w:val="5FFC180B"/>
    <w:multiLevelType w:val="hybridMultilevel"/>
    <w:tmpl w:val="7DC8E3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0031D26"/>
    <w:multiLevelType w:val="hybridMultilevel"/>
    <w:tmpl w:val="07C8EC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65000EE6"/>
    <w:multiLevelType w:val="hybridMultilevel"/>
    <w:tmpl w:val="951CE95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654C62C2"/>
    <w:multiLevelType w:val="hybridMultilevel"/>
    <w:tmpl w:val="DEC241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6B8B029B"/>
    <w:multiLevelType w:val="hybridMultilevel"/>
    <w:tmpl w:val="31B0874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0F2400D"/>
    <w:multiLevelType w:val="hybridMultilevel"/>
    <w:tmpl w:val="F4922E7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762D5BB7"/>
    <w:multiLevelType w:val="hybridMultilevel"/>
    <w:tmpl w:val="873A2FA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C3D74DE"/>
    <w:multiLevelType w:val="hybridMultilevel"/>
    <w:tmpl w:val="8E8272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D131BFA"/>
    <w:multiLevelType w:val="hybridMultilevel"/>
    <w:tmpl w:val="EA36D58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2"/>
  </w:num>
  <w:num w:numId="2">
    <w:abstractNumId w:val="34"/>
  </w:num>
  <w:num w:numId="3">
    <w:abstractNumId w:val="15"/>
  </w:num>
  <w:num w:numId="4">
    <w:abstractNumId w:val="9"/>
  </w:num>
  <w:num w:numId="5">
    <w:abstractNumId w:val="33"/>
  </w:num>
  <w:num w:numId="6">
    <w:abstractNumId w:val="17"/>
  </w:num>
  <w:num w:numId="7">
    <w:abstractNumId w:val="20"/>
  </w:num>
  <w:num w:numId="8">
    <w:abstractNumId w:val="37"/>
  </w:num>
  <w:num w:numId="9">
    <w:abstractNumId w:val="29"/>
  </w:num>
  <w:num w:numId="10">
    <w:abstractNumId w:val="18"/>
  </w:num>
  <w:num w:numId="11">
    <w:abstractNumId w:val="12"/>
  </w:num>
  <w:num w:numId="12">
    <w:abstractNumId w:val="35"/>
  </w:num>
  <w:num w:numId="13">
    <w:abstractNumId w:val="4"/>
  </w:num>
  <w:num w:numId="14">
    <w:abstractNumId w:val="3"/>
  </w:num>
  <w:num w:numId="15">
    <w:abstractNumId w:val="13"/>
  </w:num>
  <w:num w:numId="16">
    <w:abstractNumId w:val="7"/>
  </w:num>
  <w:num w:numId="17">
    <w:abstractNumId w:val="21"/>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9"/>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6"/>
  </w:num>
  <w:num w:numId="25">
    <w:abstractNumId w:val="6"/>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80977"/>
    <w:rsid w:val="00002B4E"/>
    <w:rsid w:val="00110ADC"/>
    <w:rsid w:val="001342B5"/>
    <w:rsid w:val="0015347E"/>
    <w:rsid w:val="001540BC"/>
    <w:rsid w:val="001B4CFB"/>
    <w:rsid w:val="00220303"/>
    <w:rsid w:val="00271655"/>
    <w:rsid w:val="004043D8"/>
    <w:rsid w:val="00455D30"/>
    <w:rsid w:val="00464C8F"/>
    <w:rsid w:val="00475170"/>
    <w:rsid w:val="00580977"/>
    <w:rsid w:val="005A5437"/>
    <w:rsid w:val="005C2920"/>
    <w:rsid w:val="005E1134"/>
    <w:rsid w:val="005F01CA"/>
    <w:rsid w:val="006268E4"/>
    <w:rsid w:val="00664BE3"/>
    <w:rsid w:val="006D01DD"/>
    <w:rsid w:val="006E1C68"/>
    <w:rsid w:val="006F452F"/>
    <w:rsid w:val="0072268E"/>
    <w:rsid w:val="00747D63"/>
    <w:rsid w:val="00750311"/>
    <w:rsid w:val="00791B93"/>
    <w:rsid w:val="00795B8F"/>
    <w:rsid w:val="007E6722"/>
    <w:rsid w:val="008337A8"/>
    <w:rsid w:val="00872B61"/>
    <w:rsid w:val="00902A26"/>
    <w:rsid w:val="00905DC6"/>
    <w:rsid w:val="009475D2"/>
    <w:rsid w:val="0098095A"/>
    <w:rsid w:val="00987F4A"/>
    <w:rsid w:val="009F3473"/>
    <w:rsid w:val="009F49DC"/>
    <w:rsid w:val="00A004C6"/>
    <w:rsid w:val="00A22F0B"/>
    <w:rsid w:val="00AA3BE5"/>
    <w:rsid w:val="00AD7099"/>
    <w:rsid w:val="00AE3990"/>
    <w:rsid w:val="00B14C9D"/>
    <w:rsid w:val="00B90FDA"/>
    <w:rsid w:val="00B93E51"/>
    <w:rsid w:val="00C75552"/>
    <w:rsid w:val="00C90E8D"/>
    <w:rsid w:val="00CC7A82"/>
    <w:rsid w:val="00D053B0"/>
    <w:rsid w:val="00D44AE6"/>
    <w:rsid w:val="00DD338B"/>
    <w:rsid w:val="00E9215B"/>
    <w:rsid w:val="00E958AB"/>
    <w:rsid w:val="00EB571D"/>
    <w:rsid w:val="00EE6AC4"/>
    <w:rsid w:val="00F2385E"/>
    <w:rsid w:val="00F77830"/>
    <w:rsid w:val="00F9666D"/>
    <w:rsid w:val="00FD16D5"/>
    <w:rsid w:val="00FE3F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97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аголовок 3+"/>
    <w:basedOn w:val="a"/>
    <w:rsid w:val="00580977"/>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paragraph" w:styleId="a3">
    <w:name w:val="List Paragraph"/>
    <w:basedOn w:val="a"/>
    <w:uiPriority w:val="34"/>
    <w:qFormat/>
    <w:rsid w:val="00580977"/>
    <w:pPr>
      <w:ind w:left="720"/>
      <w:contextualSpacing/>
    </w:pPr>
    <w:rPr>
      <w:rFonts w:ascii="Calibri" w:eastAsia="Calibri" w:hAnsi="Calibri" w:cs="Times New Roman"/>
      <w:lang w:eastAsia="en-US"/>
    </w:rPr>
  </w:style>
  <w:style w:type="paragraph" w:styleId="a4">
    <w:name w:val="Title"/>
    <w:basedOn w:val="a"/>
    <w:link w:val="a5"/>
    <w:qFormat/>
    <w:rsid w:val="0098095A"/>
    <w:pPr>
      <w:spacing w:after="0" w:line="240" w:lineRule="auto"/>
      <w:jc w:val="center"/>
    </w:pPr>
    <w:rPr>
      <w:rFonts w:ascii="Times New Roman" w:eastAsia="Times New Roman" w:hAnsi="Times New Roman" w:cs="Times New Roman"/>
      <w:b/>
      <w:bCs/>
      <w:sz w:val="24"/>
      <w:szCs w:val="24"/>
    </w:rPr>
  </w:style>
  <w:style w:type="character" w:customStyle="1" w:styleId="a5">
    <w:name w:val="Название Знак"/>
    <w:basedOn w:val="a0"/>
    <w:link w:val="a4"/>
    <w:rsid w:val="0098095A"/>
    <w:rPr>
      <w:rFonts w:ascii="Times New Roman" w:eastAsia="Times New Roman" w:hAnsi="Times New Roman" w:cs="Times New Roman"/>
      <w:b/>
      <w:bCs/>
      <w:sz w:val="24"/>
      <w:szCs w:val="24"/>
      <w:lang w:eastAsia="ru-RU"/>
    </w:rPr>
  </w:style>
  <w:style w:type="paragraph" w:styleId="a6">
    <w:name w:val="footer"/>
    <w:basedOn w:val="a"/>
    <w:link w:val="a7"/>
    <w:rsid w:val="001342B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1342B5"/>
    <w:rPr>
      <w:rFonts w:ascii="Times New Roman" w:eastAsia="Times New Roman" w:hAnsi="Times New Roman" w:cs="Times New Roman"/>
      <w:sz w:val="24"/>
      <w:szCs w:val="24"/>
      <w:lang w:eastAsia="ru-RU"/>
    </w:rPr>
  </w:style>
  <w:style w:type="character" w:styleId="a8">
    <w:name w:val="page number"/>
    <w:basedOn w:val="a0"/>
    <w:rsid w:val="001342B5"/>
  </w:style>
  <w:style w:type="paragraph" w:styleId="a9">
    <w:name w:val="No Spacing"/>
    <w:qFormat/>
    <w:rsid w:val="001540BC"/>
    <w:pPr>
      <w:spacing w:after="0" w:line="240" w:lineRule="auto"/>
    </w:pPr>
    <w:rPr>
      <w:rFonts w:ascii="Calibri" w:eastAsia="Times New Roman" w:hAnsi="Calibri" w:cs="Times New Roman"/>
      <w:lang w:eastAsia="ru-RU"/>
    </w:rPr>
  </w:style>
  <w:style w:type="paragraph" w:styleId="2">
    <w:name w:val="Body Text 2"/>
    <w:basedOn w:val="a"/>
    <w:link w:val="20"/>
    <w:rsid w:val="00F9666D"/>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F9666D"/>
    <w:rPr>
      <w:rFonts w:ascii="Times New Roman" w:eastAsia="Times New Roman" w:hAnsi="Times New Roman" w:cs="Times New Roman"/>
      <w:sz w:val="24"/>
      <w:szCs w:val="24"/>
      <w:lang w:eastAsia="ru-RU"/>
    </w:rPr>
  </w:style>
  <w:style w:type="paragraph" w:styleId="aa">
    <w:name w:val="header"/>
    <w:basedOn w:val="a"/>
    <w:link w:val="ab"/>
    <w:uiPriority w:val="99"/>
    <w:semiHidden/>
    <w:unhideWhenUsed/>
    <w:rsid w:val="009F347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F3473"/>
    <w:rPr>
      <w:rFonts w:eastAsiaTheme="minorEastAsia"/>
      <w:lang w:eastAsia="ru-RU"/>
    </w:rPr>
  </w:style>
  <w:style w:type="paragraph" w:styleId="ac">
    <w:name w:val="Normal (Web)"/>
    <w:basedOn w:val="a"/>
    <w:unhideWhenUsed/>
    <w:rsid w:val="00722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905DC6"/>
  </w:style>
  <w:style w:type="paragraph" w:customStyle="1" w:styleId="western">
    <w:name w:val="western"/>
    <w:basedOn w:val="a"/>
    <w:rsid w:val="00905D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905DC6"/>
    <w:rPr>
      <w:rFonts w:cs="Times New Roman"/>
    </w:rPr>
  </w:style>
  <w:style w:type="paragraph" w:customStyle="1" w:styleId="1">
    <w:name w:val="Абзац списка1"/>
    <w:basedOn w:val="a"/>
    <w:rsid w:val="00905DC6"/>
    <w:pPr>
      <w:ind w:left="720"/>
      <w:contextualSpacing/>
    </w:pPr>
    <w:rPr>
      <w:rFonts w:ascii="Calibri" w:eastAsia="Times New Roman" w:hAnsi="Calibri" w:cs="Times New Roman"/>
    </w:rPr>
  </w:style>
  <w:style w:type="paragraph" w:styleId="ad">
    <w:name w:val="Body Text Indent"/>
    <w:basedOn w:val="a"/>
    <w:link w:val="ae"/>
    <w:rsid w:val="00905DC6"/>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rsid w:val="00905DC6"/>
    <w:rPr>
      <w:rFonts w:ascii="Times New Roman" w:eastAsia="Times New Roman" w:hAnsi="Times New Roman" w:cs="Times New Roman"/>
      <w:sz w:val="24"/>
      <w:szCs w:val="24"/>
      <w:lang w:eastAsia="ru-RU"/>
    </w:rPr>
  </w:style>
  <w:style w:type="paragraph" w:customStyle="1" w:styleId="c26">
    <w:name w:val="c26"/>
    <w:basedOn w:val="a"/>
    <w:rsid w:val="00905D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rsid w:val="00905DC6"/>
  </w:style>
  <w:style w:type="character" w:customStyle="1" w:styleId="c21">
    <w:name w:val="c21"/>
    <w:rsid w:val="00905DC6"/>
  </w:style>
  <w:style w:type="character" w:customStyle="1" w:styleId="c57">
    <w:name w:val="c57"/>
    <w:rsid w:val="00905DC6"/>
  </w:style>
  <w:style w:type="table" w:styleId="af">
    <w:name w:val="Table Grid"/>
    <w:basedOn w:val="a1"/>
    <w:uiPriority w:val="59"/>
    <w:rsid w:val="00791B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Indent 2"/>
    <w:basedOn w:val="a"/>
    <w:link w:val="22"/>
    <w:semiHidden/>
    <w:unhideWhenUsed/>
    <w:rsid w:val="00455D30"/>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semiHidden/>
    <w:rsid w:val="00455D30"/>
    <w:rPr>
      <w:rFonts w:ascii="Calibri" w:eastAsia="Times New Roman" w:hAnsi="Calibri" w:cs="Times New Roman"/>
      <w:lang w:eastAsia="ru-RU"/>
    </w:rPr>
  </w:style>
  <w:style w:type="paragraph" w:customStyle="1" w:styleId="af0">
    <w:name w:val="Знак Знак Знак Знак Знак Знак Знак Знак Знак Знак Знак Знак Знак Знак Знак Знак"/>
    <w:basedOn w:val="a"/>
    <w:rsid w:val="00455D30"/>
    <w:pPr>
      <w:spacing w:after="160" w:line="240" w:lineRule="exact"/>
    </w:pPr>
    <w:rPr>
      <w:rFonts w:ascii="Verdana" w:eastAsia="Times New Roman" w:hAnsi="Verdana" w:cs="Times New Roman"/>
      <w:sz w:val="20"/>
      <w:szCs w:val="20"/>
      <w:lang w:val="en-US" w:eastAsia="en-US"/>
    </w:rPr>
  </w:style>
  <w:style w:type="paragraph" w:customStyle="1" w:styleId="10">
    <w:name w:val="Без интервала1"/>
    <w:rsid w:val="00455D30"/>
    <w:pPr>
      <w:spacing w:after="0" w:line="240" w:lineRule="auto"/>
    </w:pPr>
    <w:rPr>
      <w:rFonts w:ascii="Calibri" w:eastAsia="Calibri" w:hAnsi="Calibri" w:cs="Times New Roman"/>
      <w:lang w:eastAsia="ru-RU"/>
    </w:rPr>
  </w:style>
  <w:style w:type="paragraph" w:customStyle="1" w:styleId="style64">
    <w:name w:val="style64"/>
    <w:basedOn w:val="a"/>
    <w:rsid w:val="00455D30"/>
    <w:pPr>
      <w:spacing w:before="100" w:beforeAutospacing="1" w:after="100" w:afterAutospacing="1" w:line="240" w:lineRule="auto"/>
    </w:pPr>
    <w:rPr>
      <w:rFonts w:ascii="Verdana" w:eastAsia="Calibri" w:hAnsi="Verdana" w:cs="Times New Roman"/>
      <w:sz w:val="19"/>
      <w:szCs w:val="19"/>
    </w:rPr>
  </w:style>
  <w:style w:type="paragraph" w:customStyle="1" w:styleId="23">
    <w:name w:val="Абзац списка2"/>
    <w:basedOn w:val="a"/>
    <w:rsid w:val="00455D30"/>
    <w:pPr>
      <w:ind w:left="720"/>
      <w:contextualSpacing/>
    </w:pPr>
    <w:rPr>
      <w:rFonts w:ascii="Calibri" w:eastAsia="Times New Roman" w:hAnsi="Calibri" w:cs="Times New Roman"/>
      <w:lang w:eastAsia="en-US"/>
    </w:rPr>
  </w:style>
  <w:style w:type="character" w:customStyle="1" w:styleId="blk">
    <w:name w:val="blk"/>
    <w:basedOn w:val="a0"/>
    <w:rsid w:val="00455D30"/>
  </w:style>
</w:styles>
</file>

<file path=word/webSettings.xml><?xml version="1.0" encoding="utf-8"?>
<w:webSettings xmlns:r="http://schemas.openxmlformats.org/officeDocument/2006/relationships" xmlns:w="http://schemas.openxmlformats.org/wordprocessingml/2006/main">
  <w:divs>
    <w:div w:id="216550209">
      <w:bodyDiv w:val="1"/>
      <w:marLeft w:val="0"/>
      <w:marRight w:val="0"/>
      <w:marTop w:val="0"/>
      <w:marBottom w:val="0"/>
      <w:divBdr>
        <w:top w:val="none" w:sz="0" w:space="0" w:color="auto"/>
        <w:left w:val="none" w:sz="0" w:space="0" w:color="auto"/>
        <w:bottom w:val="none" w:sz="0" w:space="0" w:color="auto"/>
        <w:right w:val="none" w:sz="0" w:space="0" w:color="auto"/>
      </w:divBdr>
    </w:div>
    <w:div w:id="350691209">
      <w:bodyDiv w:val="1"/>
      <w:marLeft w:val="0"/>
      <w:marRight w:val="0"/>
      <w:marTop w:val="0"/>
      <w:marBottom w:val="0"/>
      <w:divBdr>
        <w:top w:val="none" w:sz="0" w:space="0" w:color="auto"/>
        <w:left w:val="none" w:sz="0" w:space="0" w:color="auto"/>
        <w:bottom w:val="none" w:sz="0" w:space="0" w:color="auto"/>
        <w:right w:val="none" w:sz="0" w:space="0" w:color="auto"/>
      </w:divBdr>
    </w:div>
    <w:div w:id="601107874">
      <w:bodyDiv w:val="1"/>
      <w:marLeft w:val="0"/>
      <w:marRight w:val="0"/>
      <w:marTop w:val="0"/>
      <w:marBottom w:val="0"/>
      <w:divBdr>
        <w:top w:val="none" w:sz="0" w:space="0" w:color="auto"/>
        <w:left w:val="none" w:sz="0" w:space="0" w:color="auto"/>
        <w:bottom w:val="none" w:sz="0" w:space="0" w:color="auto"/>
        <w:right w:val="none" w:sz="0" w:space="0" w:color="auto"/>
      </w:divBdr>
    </w:div>
    <w:div w:id="205638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6264</Words>
  <Characters>35706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Хакасэнерго</Company>
  <LinksUpToDate>false</LinksUpToDate>
  <CharactersWithSpaces>41887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22</cp:revision>
  <cp:lastPrinted>2017-10-17T18:30:00Z</cp:lastPrinted>
  <dcterms:created xsi:type="dcterms:W3CDTF">2013-09-08T12:50:00Z</dcterms:created>
  <dcterms:modified xsi:type="dcterms:W3CDTF">2018-09-13T14:37:00Z</dcterms:modified>
</cp:coreProperties>
</file>