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B7" w:rsidRDefault="00FB36B7" w:rsidP="00FB36B7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Аннотация к рабочей программе география , 5 класс</w:t>
      </w:r>
    </w:p>
    <w:p w:rsidR="00FB36B7" w:rsidRDefault="00FB36B7" w:rsidP="00692975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92975" w:rsidRDefault="00692975" w:rsidP="00692975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3672D">
        <w:rPr>
          <w:rFonts w:ascii="Times New Roman" w:eastAsia="Times New Roman" w:hAnsi="Times New Roman"/>
          <w:sz w:val="24"/>
          <w:szCs w:val="24"/>
          <w:lang w:eastAsia="ar-SA"/>
        </w:rPr>
        <w:t>Рабочая прог</w:t>
      </w:r>
      <w:bookmarkStart w:id="0" w:name="_GoBack"/>
      <w:bookmarkEnd w:id="0"/>
      <w:r w:rsidRPr="00D3672D">
        <w:rPr>
          <w:rFonts w:ascii="Times New Roman" w:eastAsia="Times New Roman" w:hAnsi="Times New Roman"/>
          <w:sz w:val="24"/>
          <w:szCs w:val="24"/>
          <w:lang w:eastAsia="ar-SA"/>
        </w:rPr>
        <w:t>рамма  разработана в соответствии с ФГОС  ООО приказ  Минобрнауки РФ от 17.12.2010 г. № 1897 с изменениями  и дополнениями)  Федеральный государственный образовательный стандарт основного общего образования (в ред. от 31.12.2015)</w:t>
      </w:r>
    </w:p>
    <w:p w:rsidR="00692975" w:rsidRDefault="00692975" w:rsidP="0069297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B4C0A">
        <w:rPr>
          <w:rFonts w:ascii="Times New Roman" w:hAnsi="Times New Roman"/>
          <w:sz w:val="24"/>
          <w:szCs w:val="24"/>
        </w:rPr>
        <w:t>Рабочая программа составлена на основе авторской программы   ООО  по  географии Домогацких Е.М. (Программа курса « География» для 5 – 9 классов общеобразовательных учреждений. – М.: ООО «ТИД «Русское слово – РС», 2016)</w:t>
      </w:r>
    </w:p>
    <w:p w:rsidR="00692975" w:rsidRPr="003B4C0A" w:rsidRDefault="00692975" w:rsidP="006929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72D">
        <w:rPr>
          <w:rFonts w:ascii="Times New Roman" w:eastAsia="Times New Roman" w:hAnsi="Times New Roman"/>
          <w:sz w:val="24"/>
          <w:szCs w:val="24"/>
          <w:lang w:eastAsia="ru-RU"/>
        </w:rPr>
        <w:t>Рабочая прог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рамма учебного предмета «География</w:t>
      </w:r>
      <w:r w:rsidRPr="00D3672D">
        <w:rPr>
          <w:rFonts w:ascii="Times New Roman" w:eastAsia="Times New Roman" w:hAnsi="Times New Roman"/>
          <w:sz w:val="24"/>
          <w:szCs w:val="24"/>
          <w:lang w:eastAsia="ru-RU"/>
        </w:rPr>
        <w:t>» составлена  на основе Основной образовательной программы основного общего образования МБОУ Верхнеобливскаяоош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  <w:t xml:space="preserve">Программа данного курса подготовлена в соответствии с Федеральным государственным образовательным стандартом общего образования. 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  <w:t>Курс географии 5 класса открывает пятилетний цикл изучения географии в основной школе. «Введение в географию» опирается на пропедевтические знания учащихся из курсов «Окружающий мир» начальной ступени обучения.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</w:p>
    <w:p w:rsidR="00692975" w:rsidRPr="00692975" w:rsidRDefault="00692975" w:rsidP="0069297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b/>
          <w:kern w:val="1"/>
          <w:sz w:val="24"/>
          <w:szCs w:val="24"/>
          <w:u w:val="single"/>
          <w:lang w:eastAsia="hi-IN" w:bidi="hi-IN"/>
        </w:rPr>
      </w:pPr>
      <w:r w:rsidRPr="00692975">
        <w:rPr>
          <w:rFonts w:ascii="Times New Roman" w:eastAsia="DejaVu Sans" w:hAnsi="Times New Roman"/>
          <w:b/>
          <w:kern w:val="1"/>
          <w:sz w:val="24"/>
          <w:szCs w:val="24"/>
          <w:u w:val="single"/>
          <w:lang w:eastAsia="hi-IN" w:bidi="hi-IN"/>
        </w:rPr>
        <w:t>Цели и задачи курса:</w:t>
      </w:r>
    </w:p>
    <w:p w:rsidR="00692975" w:rsidRPr="00692975" w:rsidRDefault="00692975" w:rsidP="0069297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ознакомление учащихся с основными понятиями и закономерностями науки географии;</w:t>
      </w:r>
    </w:p>
    <w:p w:rsidR="00692975" w:rsidRPr="00692975" w:rsidRDefault="00692975" w:rsidP="0069297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формирование географической культуры личности и обучение географическому языку;</w:t>
      </w:r>
    </w:p>
    <w:p w:rsidR="00692975" w:rsidRPr="00692975" w:rsidRDefault="00692975" w:rsidP="0069297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формирование умения использовать источники географической информации, прежде всего географические карты;</w:t>
      </w:r>
    </w:p>
    <w:p w:rsidR="00692975" w:rsidRPr="00692975" w:rsidRDefault="00692975" w:rsidP="0069297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сформировать знания о земных оболочках: атмосфере, гидросфере, литосфере, биосфере;</w:t>
      </w:r>
    </w:p>
    <w:p w:rsidR="00692975" w:rsidRPr="00692975" w:rsidRDefault="00692975" w:rsidP="0069297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формирование правильных пространственных представлений о природных системах Земли на разных уровнях: от локальных (местных) до глобальных.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692975" w:rsidRPr="00692975" w:rsidRDefault="00692975" w:rsidP="006929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  <w:t xml:space="preserve">Согласно Федеральному государственному образовательному стандарту общего образования, на изучение географии в 5 классе отводится 34 часа. Материал курса сгруппирован в пять разделов. 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  <w:t xml:space="preserve">Первый тематический раздел «Наука география» знакомит учащихся с историей и содержанием географической науки, а также содержит сведения о методах географических исследований. 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  <w:t>Материал второго раздела — «Земля и ее изображения» — не только сообщает учащимся об основных этапах становления знаний о форме и размерах Земли, а также о способах ее изображения, но и носит пропедевтический характер по отношению кпоследующим курсам географии.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  <w:t>Третий раздел «История географических исследований» знакомит учащихся с историей изучения и освоения Земли. Авторы не преследовали цели дать полный и исчерпывающий обзор всех географических открытий. Целью раздела является построенный на конкретных примерах рассказ о тех усилиях, которые потребовались от человечества, чтобы изучить собственную планету. Не остался без внимания и вклад русских путешественников в этот процесс. При изучении раздела реализуются межпредметные связи с историей.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  <w:t xml:space="preserve">Четвертый раздел «Путешествие по планете Земля» призван первично познакомить учащихся с особенностями природы материков и океанов. 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  <w:t>Пятый раздел учебника «Природа Земли» знакомит учащихся с оболочками нашей планеты: литосферой, атмосферой, гидросферой и биосферой.</w:t>
      </w:r>
    </w:p>
    <w:p w:rsidR="00692975" w:rsidRPr="00692975" w:rsidRDefault="00692975" w:rsidP="0069297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</w:pPr>
      <w:r w:rsidRPr="00692975">
        <w:rPr>
          <w:rFonts w:ascii="Times New Roman" w:eastAsia="PragmaticaCondC" w:hAnsi="Times New Roman"/>
          <w:kern w:val="1"/>
          <w:sz w:val="24"/>
          <w:szCs w:val="24"/>
          <w:lang w:eastAsia="hi-IN" w:bidi="hi-IN"/>
        </w:rPr>
        <w:t>Особая роль курса географии 5 класса заключается в формировании первичных представлений о географии как динамично развивающейся науке, являющейся основой рационального взаимодействия человека и окружающей среды.</w:t>
      </w:r>
    </w:p>
    <w:p w:rsidR="00692975" w:rsidRPr="00692975" w:rsidRDefault="00692975" w:rsidP="00692975">
      <w:pPr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92975">
        <w:rPr>
          <w:rFonts w:ascii="Times New Roman" w:hAnsi="Times New Roman"/>
          <w:b/>
          <w:color w:val="000000"/>
          <w:sz w:val="28"/>
          <w:szCs w:val="28"/>
        </w:rPr>
        <w:t xml:space="preserve">Тематический план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9"/>
        <w:gridCol w:w="3685"/>
      </w:tblGrid>
      <w:tr w:rsidR="00692975" w:rsidRPr="00692975" w:rsidTr="00216CE2">
        <w:trPr>
          <w:trHeight w:val="316"/>
        </w:trPr>
        <w:tc>
          <w:tcPr>
            <w:tcW w:w="6379" w:type="dxa"/>
          </w:tcPr>
          <w:p w:rsidR="00692975" w:rsidRPr="00692975" w:rsidRDefault="00692975" w:rsidP="00692975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Название раздела /темы</w:t>
            </w:r>
          </w:p>
        </w:tc>
        <w:tc>
          <w:tcPr>
            <w:tcW w:w="3685" w:type="dxa"/>
          </w:tcPr>
          <w:p w:rsidR="00692975" w:rsidRPr="00692975" w:rsidRDefault="00692975" w:rsidP="00692975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75">
              <w:rPr>
                <w:rFonts w:ascii="Times New Roman" w:eastAsia="SimSu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92975" w:rsidRPr="00692975" w:rsidTr="00216CE2">
        <w:trPr>
          <w:trHeight w:val="226"/>
        </w:trPr>
        <w:tc>
          <w:tcPr>
            <w:tcW w:w="6379" w:type="dxa"/>
          </w:tcPr>
          <w:p w:rsidR="00692975" w:rsidRPr="00692975" w:rsidRDefault="00692975" w:rsidP="006929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Введение. Раздел 1 Наука география</w:t>
            </w:r>
          </w:p>
        </w:tc>
        <w:tc>
          <w:tcPr>
            <w:tcW w:w="3685" w:type="dxa"/>
          </w:tcPr>
          <w:p w:rsidR="00692975" w:rsidRPr="00692975" w:rsidRDefault="00692975" w:rsidP="006929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692975" w:rsidRPr="00692975" w:rsidTr="00216CE2">
        <w:trPr>
          <w:trHeight w:val="274"/>
        </w:trPr>
        <w:tc>
          <w:tcPr>
            <w:tcW w:w="6379" w:type="dxa"/>
          </w:tcPr>
          <w:p w:rsidR="00692975" w:rsidRPr="00692975" w:rsidRDefault="00692975" w:rsidP="006929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color w:val="000000"/>
                <w:sz w:val="24"/>
                <w:szCs w:val="24"/>
              </w:rPr>
              <w:t>Раздел 2 Земля и её изображение</w:t>
            </w:r>
          </w:p>
        </w:tc>
        <w:tc>
          <w:tcPr>
            <w:tcW w:w="3685" w:type="dxa"/>
          </w:tcPr>
          <w:p w:rsidR="00692975" w:rsidRPr="00692975" w:rsidRDefault="00692975" w:rsidP="006929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692975" w:rsidRPr="00692975" w:rsidTr="00216CE2">
        <w:trPr>
          <w:trHeight w:val="70"/>
        </w:trPr>
        <w:tc>
          <w:tcPr>
            <w:tcW w:w="6379" w:type="dxa"/>
          </w:tcPr>
          <w:p w:rsidR="00692975" w:rsidRPr="00692975" w:rsidRDefault="00692975" w:rsidP="006929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color w:val="000000"/>
                <w:sz w:val="24"/>
                <w:szCs w:val="24"/>
              </w:rPr>
              <w:t>Раздел 3 История географических открытий</w:t>
            </w:r>
          </w:p>
        </w:tc>
        <w:tc>
          <w:tcPr>
            <w:tcW w:w="3685" w:type="dxa"/>
          </w:tcPr>
          <w:p w:rsidR="00692975" w:rsidRPr="00692975" w:rsidRDefault="00692975" w:rsidP="006929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692975" w:rsidRPr="00692975" w:rsidTr="00216CE2">
        <w:trPr>
          <w:trHeight w:val="202"/>
        </w:trPr>
        <w:tc>
          <w:tcPr>
            <w:tcW w:w="6379" w:type="dxa"/>
          </w:tcPr>
          <w:p w:rsidR="00692975" w:rsidRPr="00692975" w:rsidRDefault="00692975" w:rsidP="006929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Раздел 4 </w:t>
            </w:r>
            <w:r w:rsidRPr="006929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Путешествие по планете Земля</w:t>
            </w:r>
          </w:p>
        </w:tc>
        <w:tc>
          <w:tcPr>
            <w:tcW w:w="3685" w:type="dxa"/>
          </w:tcPr>
          <w:p w:rsidR="00692975" w:rsidRPr="00692975" w:rsidRDefault="00692975" w:rsidP="006929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92975" w:rsidRPr="00692975" w:rsidTr="00216CE2">
        <w:trPr>
          <w:trHeight w:val="166"/>
        </w:trPr>
        <w:tc>
          <w:tcPr>
            <w:tcW w:w="6379" w:type="dxa"/>
          </w:tcPr>
          <w:p w:rsidR="00692975" w:rsidRPr="00692975" w:rsidRDefault="00692975" w:rsidP="006929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color w:val="000000"/>
                <w:sz w:val="24"/>
                <w:szCs w:val="24"/>
              </w:rPr>
              <w:t>Раздел 5 Природа Земли</w:t>
            </w:r>
          </w:p>
        </w:tc>
        <w:tc>
          <w:tcPr>
            <w:tcW w:w="3685" w:type="dxa"/>
          </w:tcPr>
          <w:p w:rsidR="00692975" w:rsidRPr="00692975" w:rsidRDefault="00692975" w:rsidP="006929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92975" w:rsidRPr="00692975" w:rsidTr="00216CE2">
        <w:trPr>
          <w:trHeight w:val="117"/>
        </w:trPr>
        <w:tc>
          <w:tcPr>
            <w:tcW w:w="6379" w:type="dxa"/>
          </w:tcPr>
          <w:p w:rsidR="00692975" w:rsidRPr="00692975" w:rsidRDefault="00692975" w:rsidP="006929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контроль.</w:t>
            </w:r>
          </w:p>
        </w:tc>
        <w:tc>
          <w:tcPr>
            <w:tcW w:w="3685" w:type="dxa"/>
          </w:tcPr>
          <w:p w:rsidR="00692975" w:rsidRPr="00692975" w:rsidRDefault="00692975" w:rsidP="00692975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92975" w:rsidRPr="00692975" w:rsidTr="00216CE2">
        <w:trPr>
          <w:trHeight w:val="365"/>
        </w:trPr>
        <w:tc>
          <w:tcPr>
            <w:tcW w:w="6379" w:type="dxa"/>
          </w:tcPr>
          <w:p w:rsidR="00692975" w:rsidRPr="00692975" w:rsidRDefault="00692975" w:rsidP="006929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85" w:type="dxa"/>
          </w:tcPr>
          <w:p w:rsidR="00692975" w:rsidRPr="00692975" w:rsidRDefault="00692975" w:rsidP="00692975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29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692975" w:rsidRPr="00692975" w:rsidRDefault="00692975" w:rsidP="00692975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  <w:sectPr w:rsidR="00692975" w:rsidRPr="00692975" w:rsidSect="003770ED">
          <w:footerReference w:type="default" r:id="rId7"/>
          <w:pgSz w:w="11906" w:h="16838" w:code="9"/>
          <w:pgMar w:top="720" w:right="720" w:bottom="720" w:left="720" w:header="284" w:footer="284" w:gutter="0"/>
          <w:cols w:space="708"/>
          <w:titlePg/>
          <w:docGrid w:linePitch="360"/>
        </w:sectPr>
      </w:pPr>
    </w:p>
    <w:p w:rsidR="00692975" w:rsidRPr="00692975" w:rsidRDefault="00692975" w:rsidP="00692975">
      <w:pPr>
        <w:widowControl w:val="0"/>
        <w:suppressAutoHyphens/>
        <w:spacing w:before="320" w:after="160" w:line="250" w:lineRule="exact"/>
        <w:jc w:val="both"/>
        <w:rPr>
          <w:rFonts w:ascii="Times New Roman" w:eastAsia="PragmaticaCondC" w:hAnsi="Times New Roman"/>
          <w:b/>
          <w:bCs/>
          <w:kern w:val="1"/>
          <w:sz w:val="24"/>
          <w:szCs w:val="24"/>
          <w:lang w:eastAsia="hi-IN" w:bidi="hi-IN"/>
        </w:rPr>
      </w:pPr>
    </w:p>
    <w:p w:rsidR="00756754" w:rsidRDefault="00756754"/>
    <w:sectPr w:rsidR="00756754" w:rsidSect="00F1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B9D" w:rsidRDefault="00247B9D" w:rsidP="00F16EE8">
      <w:pPr>
        <w:spacing w:after="0" w:line="240" w:lineRule="auto"/>
      </w:pPr>
      <w:r>
        <w:separator/>
      </w:r>
    </w:p>
  </w:endnote>
  <w:endnote w:type="continuationSeparator" w:id="1">
    <w:p w:rsidR="00247B9D" w:rsidRDefault="00247B9D" w:rsidP="00F1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96D" w:rsidRDefault="00F16EE8">
    <w:pPr>
      <w:pStyle w:val="a3"/>
      <w:jc w:val="center"/>
    </w:pPr>
    <w:r>
      <w:fldChar w:fldCharType="begin"/>
    </w:r>
    <w:r w:rsidR="00692975">
      <w:instrText xml:space="preserve"> PAGE   \* MERGEFORMAT </w:instrText>
    </w:r>
    <w:r>
      <w:fldChar w:fldCharType="separate"/>
    </w:r>
    <w:r w:rsidR="00FB36B7">
      <w:rPr>
        <w:noProof/>
      </w:rPr>
      <w:t>2</w:t>
    </w:r>
    <w:r>
      <w:rPr>
        <w:noProof/>
      </w:rPr>
      <w:fldChar w:fldCharType="end"/>
    </w:r>
  </w:p>
  <w:p w:rsidR="0074096D" w:rsidRDefault="00247B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B9D" w:rsidRDefault="00247B9D" w:rsidP="00F16EE8">
      <w:pPr>
        <w:spacing w:after="0" w:line="240" w:lineRule="auto"/>
      </w:pPr>
      <w:r>
        <w:separator/>
      </w:r>
    </w:p>
  </w:footnote>
  <w:footnote w:type="continuationSeparator" w:id="1">
    <w:p w:rsidR="00247B9D" w:rsidRDefault="00247B9D" w:rsidP="00F16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1"/>
    <w:multiLevelType w:val="singleLevel"/>
    <w:tmpl w:val="00000051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CBD"/>
    <w:rsid w:val="00247B9D"/>
    <w:rsid w:val="00683CBD"/>
    <w:rsid w:val="00692975"/>
    <w:rsid w:val="00756754"/>
    <w:rsid w:val="00F16EE8"/>
    <w:rsid w:val="00FB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9297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FB3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9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9297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2922</Characters>
  <Application>Microsoft Office Word</Application>
  <DocSecurity>0</DocSecurity>
  <Lines>24</Lines>
  <Paragraphs>6</Paragraphs>
  <ScaleCrop>false</ScaleCrop>
  <Company>Home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3</cp:revision>
  <dcterms:created xsi:type="dcterms:W3CDTF">2018-09-24T18:17:00Z</dcterms:created>
  <dcterms:modified xsi:type="dcterms:W3CDTF">2018-09-25T07:21:00Z</dcterms:modified>
</cp:coreProperties>
</file>