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E2" w:rsidRDefault="002D34E2" w:rsidP="002D34E2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ADD" w:rsidRDefault="00451ADD" w:rsidP="002D34E2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ADD" w:rsidRDefault="00451ADD" w:rsidP="002D34E2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151109"/>
            <wp:effectExtent l="0" t="0" r="0" b="0"/>
            <wp:docPr id="1" name="Рисунок 1" descr="C:\Users\Директор\AppData\Local\Microsoft\Windows\Temporary Internet Files\Content.Word\г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Microsoft\Windows\Temporary Internet Files\Content.Word\г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1ADD" w:rsidRDefault="00451ADD" w:rsidP="002D34E2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ADD" w:rsidRDefault="00451ADD" w:rsidP="002D34E2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34E2" w:rsidRPr="00A86299" w:rsidRDefault="002D34E2" w:rsidP="002D34E2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6299">
        <w:rPr>
          <w:rFonts w:ascii="Times New Roman" w:hAnsi="Times New Roman"/>
          <w:b/>
          <w:sz w:val="28"/>
          <w:szCs w:val="28"/>
        </w:rPr>
        <w:t>Раздел</w:t>
      </w:r>
      <w:proofErr w:type="gramStart"/>
      <w:r w:rsidRPr="00A86299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A862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A86299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ланируемые ре</w:t>
      </w:r>
      <w:r w:rsidRPr="00A86299">
        <w:rPr>
          <w:rFonts w:ascii="Times New Roman" w:hAnsi="Times New Roman"/>
          <w:b/>
          <w:sz w:val="28"/>
          <w:szCs w:val="28"/>
        </w:rPr>
        <w:t>зультаты</w:t>
      </w:r>
      <w:r>
        <w:rPr>
          <w:rFonts w:ascii="Times New Roman" w:hAnsi="Times New Roman"/>
          <w:b/>
          <w:sz w:val="28"/>
          <w:szCs w:val="28"/>
        </w:rPr>
        <w:t xml:space="preserve"> освоения учебного предмета»</w:t>
      </w:r>
    </w:p>
    <w:p w:rsidR="002D34E2" w:rsidRPr="00A86299" w:rsidRDefault="002D34E2" w:rsidP="002D34E2">
      <w:pPr>
        <w:suppressAutoHyphens/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A86299">
        <w:rPr>
          <w:rFonts w:ascii="Times New Roman" w:hAnsi="Times New Roman"/>
          <w:b/>
          <w:i/>
          <w:sz w:val="24"/>
          <w:szCs w:val="24"/>
        </w:rPr>
        <w:t>Предметные.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Земля — часть Солнечной системы, находящаяся под влиянием других ее элементов (Солнца, Луны)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Создание системы географических координат  связано с осевым движением Земли.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Шарообразность Земли и наклон оси ее суточного вращение — определяют распределение тепла и света на ее поверхности.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знать, что движение вещества внутри Земли проявляется в разнообразных геологических процессах на поверхности Земли;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Полезные ископаемые – самая важная для человека часть богатств литосферы. 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tabs>
          <w:tab w:val="left" w:pos="11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Рельеф – результат взаимодействия внутренних и внешних сил. </w:t>
      </w:r>
      <w:r w:rsidRPr="00A86299">
        <w:rPr>
          <w:rFonts w:ascii="Times New Roman" w:hAnsi="Times New Roman"/>
          <w:sz w:val="24"/>
          <w:szCs w:val="24"/>
        </w:rPr>
        <w:br/>
        <w:t>Рельеф влияет и на особенности природы и на образ жизни людей.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Воздушная оболочка планеты имеет огромное значение для жизни на Земле: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86299">
        <w:rPr>
          <w:rFonts w:ascii="Times New Roman" w:hAnsi="Times New Roman"/>
          <w:sz w:val="24"/>
          <w:szCs w:val="24"/>
        </w:rPr>
        <w:t>Характеристики состояния атмосферы (температура, влажность, атмосферное давление, направление и сила ветра, влажность, осадки) находятся в тесной взаимосвязи.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Вода – уникальнейшее вещество, которое может находиться на Земле одновременно в трех агрегатных состояниях. Жизнь на нашей планете зародилась в воде и не может без нее существовать.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Необходимость рационального использования воды.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Круговорот воды осуществляется во всех оболочках планеты.</w:t>
      </w:r>
    </w:p>
    <w:p w:rsidR="002D34E2" w:rsidRPr="00A86299" w:rsidRDefault="002D34E2" w:rsidP="002D34E2">
      <w:pPr>
        <w:widowControl w:val="0"/>
        <w:numPr>
          <w:ilvl w:val="0"/>
          <w:numId w:val="13"/>
        </w:numPr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Планета Земля занимает исключительное место в Солнечной системе благодаря наличию живых организмов.</w:t>
      </w:r>
    </w:p>
    <w:p w:rsidR="002D34E2" w:rsidRPr="00A86299" w:rsidRDefault="002D34E2" w:rsidP="002D34E2">
      <w:pPr>
        <w:widowControl w:val="0"/>
        <w:numPr>
          <w:ilvl w:val="0"/>
          <w:numId w:val="13"/>
        </w:numPr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Биосфера – сложная природная система, которая оказывает влияние на сами живые организмы, а также на другие земные оболочки.</w:t>
      </w:r>
    </w:p>
    <w:p w:rsidR="002D34E2" w:rsidRPr="00A86299" w:rsidRDefault="002D34E2" w:rsidP="002D34E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Биосфера – самая хрупкая, уязвимая оболочка Земли</w:t>
      </w:r>
    </w:p>
    <w:p w:rsidR="002D34E2" w:rsidRPr="00A86299" w:rsidRDefault="002D34E2" w:rsidP="002D34E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Почва — особое природное образова</w:t>
      </w:r>
      <w:r w:rsidRPr="00A86299">
        <w:rPr>
          <w:rFonts w:ascii="Times New Roman" w:hAnsi="Times New Roman"/>
          <w:sz w:val="24"/>
          <w:szCs w:val="24"/>
        </w:rPr>
        <w:softHyphen/>
        <w:t>ние, возникающее в результате взаимодействия всех природных оболочек.</w:t>
      </w:r>
    </w:p>
    <w:p w:rsidR="002D34E2" w:rsidRPr="00A86299" w:rsidRDefault="002D34E2" w:rsidP="002D34E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 географической оболочке тесно взаимодействуют все оболочки Земли.</w:t>
      </w:r>
    </w:p>
    <w:p w:rsidR="002D34E2" w:rsidRPr="00A86299" w:rsidRDefault="002D34E2" w:rsidP="002D34E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Человеческая деятельность оказывает большое влияние на природные комплексы.</w:t>
      </w:r>
    </w:p>
    <w:p w:rsidR="002D34E2" w:rsidRPr="00277EAB" w:rsidRDefault="002D34E2" w:rsidP="002D34E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77EAB">
        <w:rPr>
          <w:rFonts w:ascii="Times New Roman" w:hAnsi="Times New Roman"/>
          <w:b/>
          <w:i/>
          <w:sz w:val="24"/>
          <w:szCs w:val="24"/>
          <w:u w:val="single"/>
        </w:rPr>
        <w:t>Предметные умения:</w:t>
      </w:r>
    </w:p>
    <w:p w:rsidR="002D34E2" w:rsidRPr="00A86299" w:rsidRDefault="002D34E2" w:rsidP="002D34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Умение объяснять:</w:t>
      </w:r>
    </w:p>
    <w:p w:rsidR="002D34E2" w:rsidRPr="00A86299" w:rsidRDefault="002D34E2" w:rsidP="002D34E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влияние космоса на жизнь на Земле;</w:t>
      </w:r>
    </w:p>
    <w:p w:rsidR="002D34E2" w:rsidRPr="00A86299" w:rsidRDefault="002D34E2" w:rsidP="002D34E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следствия движений Земли;</w:t>
      </w:r>
    </w:p>
    <w:p w:rsidR="002D34E2" w:rsidRPr="00277EAB" w:rsidRDefault="002D34E2" w:rsidP="002D34E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распределения света и тепла по поверхности Земли.</w:t>
      </w:r>
    </w:p>
    <w:p w:rsidR="002D34E2" w:rsidRPr="00A86299" w:rsidRDefault="002D34E2" w:rsidP="002D34E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внутреннего строения Земли;</w:t>
      </w:r>
    </w:p>
    <w:p w:rsidR="002D34E2" w:rsidRPr="00A86299" w:rsidRDefault="002D34E2" w:rsidP="002D34E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причины и следствия движения земной коры;</w:t>
      </w:r>
    </w:p>
    <w:p w:rsidR="002D34E2" w:rsidRPr="00A86299" w:rsidRDefault="002D34E2" w:rsidP="002D34E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действие внутренних и внешних сил на формирование рельефа;</w:t>
      </w:r>
    </w:p>
    <w:p w:rsidR="002D34E2" w:rsidRPr="00277EAB" w:rsidRDefault="002D34E2" w:rsidP="002D34E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жизни, быта и хозяйственной деятельности людей в горах и на равнинах.</w:t>
      </w:r>
    </w:p>
    <w:p w:rsidR="002D34E2" w:rsidRPr="00A86299" w:rsidRDefault="002D34E2" w:rsidP="002D34E2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строение атмосферы, изменение давления и температуры воздуха с высотой, тепловых закономерностей географической оболочки на примере атмосферы;</w:t>
      </w:r>
    </w:p>
    <w:p w:rsidR="002D34E2" w:rsidRPr="00A86299" w:rsidRDefault="002D34E2" w:rsidP="002D34E2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A86299">
        <w:rPr>
          <w:rFonts w:ascii="Times New Roman" w:hAnsi="Times New Roman"/>
          <w:bCs/>
          <w:sz w:val="24"/>
          <w:szCs w:val="24"/>
        </w:rPr>
        <w:t>вертикальное</w:t>
      </w:r>
      <w:proofErr w:type="gramEnd"/>
      <w:r w:rsidRPr="00A86299">
        <w:rPr>
          <w:rFonts w:ascii="Times New Roman" w:hAnsi="Times New Roman"/>
          <w:bCs/>
          <w:sz w:val="24"/>
          <w:szCs w:val="24"/>
        </w:rPr>
        <w:t xml:space="preserve"> поясов, циркуляции атмосферы, климатических поясов и др.;</w:t>
      </w:r>
    </w:p>
    <w:p w:rsidR="002D34E2" w:rsidRPr="00A86299" w:rsidRDefault="002D34E2" w:rsidP="002D34E2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причины возникновения природных явлений в атмосфере;</w:t>
      </w:r>
    </w:p>
    <w:p w:rsidR="002D34E2" w:rsidRPr="00A86299" w:rsidRDefault="002D34E2" w:rsidP="002D34E2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зависимость климата от географической широты и высоты местности над уровнем моря;</w:t>
      </w:r>
    </w:p>
    <w:p w:rsidR="002D34E2" w:rsidRPr="00277EAB" w:rsidRDefault="002D34E2" w:rsidP="002D34E2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адаптации человека к климатическим условиям.</w:t>
      </w:r>
    </w:p>
    <w:p w:rsidR="002D34E2" w:rsidRPr="00A86299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lastRenderedPageBreak/>
        <w:t xml:space="preserve">закономерностей географической оболочки на примере гидросферы; </w:t>
      </w:r>
    </w:p>
    <w:p w:rsidR="002D34E2" w:rsidRPr="00A86299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выделение существенные признаки частей Мирового океана;</w:t>
      </w:r>
    </w:p>
    <w:p w:rsidR="002D34E2" w:rsidRPr="00A86299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состава и строения гидросферы;</w:t>
      </w:r>
    </w:p>
    <w:p w:rsidR="002D34E2" w:rsidRPr="00A86299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условия залегания и использования подземных вод;</w:t>
      </w:r>
    </w:p>
    <w:p w:rsidR="002D34E2" w:rsidRPr="00A86299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условия образования рек, озер, природных льдов;</w:t>
      </w:r>
    </w:p>
    <w:p w:rsidR="002D34E2" w:rsidRPr="00277EAB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характер взаимного влияния объектов гидросферы и человека друг на друга.</w:t>
      </w:r>
    </w:p>
    <w:p w:rsidR="002D34E2" w:rsidRPr="00277EAB" w:rsidRDefault="002D34E2" w:rsidP="002D34E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77EAB">
        <w:rPr>
          <w:rFonts w:ascii="Times New Roman" w:hAnsi="Times New Roman"/>
          <w:b/>
          <w:i/>
          <w:sz w:val="24"/>
          <w:szCs w:val="24"/>
        </w:rPr>
        <w:t>Умение определять:</w:t>
      </w:r>
    </w:p>
    <w:p w:rsidR="002D34E2" w:rsidRPr="00A86299" w:rsidRDefault="002D34E2" w:rsidP="002D34E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координаты;</w:t>
      </w:r>
    </w:p>
    <w:p w:rsidR="002D34E2" w:rsidRPr="00A86299" w:rsidRDefault="002D34E2" w:rsidP="002D34E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распределения света и тепла в дни равноденствий и солнцестояний;</w:t>
      </w:r>
    </w:p>
    <w:p w:rsidR="002D34E2" w:rsidRPr="00A86299" w:rsidRDefault="002D34E2" w:rsidP="002D34E2">
      <w:pPr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следствия движений Земли.</w:t>
      </w:r>
    </w:p>
    <w:p w:rsidR="002D34E2" w:rsidRPr="00A86299" w:rsidRDefault="002D34E2" w:rsidP="002D34E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свойства географической карты и плана местности;</w:t>
      </w:r>
    </w:p>
    <w:p w:rsidR="002D34E2" w:rsidRPr="00A86299" w:rsidRDefault="002D34E2" w:rsidP="002D34E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специфику способов картографического изображения;</w:t>
      </w:r>
    </w:p>
    <w:p w:rsidR="002D34E2" w:rsidRPr="00A86299" w:rsidRDefault="002D34E2" w:rsidP="002D34E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отличия видов условных знаков;</w:t>
      </w:r>
    </w:p>
    <w:p w:rsidR="002D34E2" w:rsidRPr="00A86299" w:rsidRDefault="002D34E2" w:rsidP="002D34E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отличия видов масштаба;</w:t>
      </w:r>
    </w:p>
    <w:p w:rsidR="002D34E2" w:rsidRPr="00A86299" w:rsidRDefault="002D34E2" w:rsidP="002D34E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значение планов и ка</w:t>
      </w:r>
      <w:proofErr w:type="gramStart"/>
      <w:r w:rsidRPr="00A86299">
        <w:rPr>
          <w:rFonts w:ascii="Times New Roman" w:hAnsi="Times New Roman"/>
          <w:sz w:val="24"/>
          <w:szCs w:val="24"/>
        </w:rPr>
        <w:t>рт в пр</w:t>
      </w:r>
      <w:proofErr w:type="gramEnd"/>
      <w:r w:rsidRPr="00A86299">
        <w:rPr>
          <w:rFonts w:ascii="Times New Roman" w:hAnsi="Times New Roman"/>
          <w:sz w:val="24"/>
          <w:szCs w:val="24"/>
        </w:rPr>
        <w:t>актической деятельности человека.</w:t>
      </w:r>
    </w:p>
    <w:p w:rsidR="002D34E2" w:rsidRPr="00A86299" w:rsidRDefault="002D34E2" w:rsidP="002D34E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существенные признаки плана, карты и глобуса;</w:t>
      </w:r>
    </w:p>
    <w:p w:rsidR="002D34E2" w:rsidRPr="00A86299" w:rsidRDefault="002D34E2" w:rsidP="002D34E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классифицировать по заданным признакам план, карту, глобус;</w:t>
      </w:r>
    </w:p>
    <w:p w:rsidR="002D34E2" w:rsidRPr="00A86299" w:rsidRDefault="002D34E2" w:rsidP="002D34E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расстояния по карте;</w:t>
      </w:r>
    </w:p>
    <w:p w:rsidR="002D34E2" w:rsidRPr="00A86299" w:rsidRDefault="002D34E2" w:rsidP="002D34E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азимут по карте и на местности;</w:t>
      </w:r>
    </w:p>
    <w:p w:rsidR="002D34E2" w:rsidRPr="00A86299" w:rsidRDefault="002D34E2" w:rsidP="002D34E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абсолютную и относительную высоты;</w:t>
      </w:r>
    </w:p>
    <w:p w:rsidR="002D34E2" w:rsidRPr="00A86299" w:rsidRDefault="002D34E2" w:rsidP="002D34E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читать условные знаки;</w:t>
      </w:r>
    </w:p>
    <w:p w:rsidR="002D34E2" w:rsidRPr="00A86299" w:rsidRDefault="002D34E2" w:rsidP="002D34E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масштаб карты.</w:t>
      </w:r>
    </w:p>
    <w:p w:rsidR="002D34E2" w:rsidRPr="00A86299" w:rsidRDefault="002D34E2" w:rsidP="002D34E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существенные признаки признаков понятий; </w:t>
      </w:r>
    </w:p>
    <w:p w:rsidR="002D34E2" w:rsidRPr="00A86299" w:rsidRDefault="002D34E2" w:rsidP="002D34E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по заданным признакам горные породы и минералы;</w:t>
      </w:r>
    </w:p>
    <w:p w:rsidR="002D34E2" w:rsidRPr="00A86299" w:rsidRDefault="002D34E2" w:rsidP="002D34E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отличие видов земной коры;</w:t>
      </w:r>
    </w:p>
    <w:p w:rsidR="002D34E2" w:rsidRPr="00A86299" w:rsidRDefault="002D34E2" w:rsidP="002D34E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виды форм рельефа;</w:t>
      </w:r>
    </w:p>
    <w:p w:rsidR="002D34E2" w:rsidRPr="00A86299" w:rsidRDefault="002D34E2" w:rsidP="002D34E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йоны землетрясений и вулканизм</w:t>
      </w:r>
    </w:p>
    <w:p w:rsidR="002D34E2" w:rsidRPr="00A86299" w:rsidRDefault="002D34E2" w:rsidP="002D34E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 xml:space="preserve">существенные признаки понятий; </w:t>
      </w:r>
    </w:p>
    <w:p w:rsidR="002D34E2" w:rsidRPr="00A86299" w:rsidRDefault="002D34E2" w:rsidP="002D34E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0000"/>
        </w:rPr>
      </w:pPr>
      <w:r w:rsidRPr="00A86299">
        <w:rPr>
          <w:rFonts w:ascii="Times New Roman" w:hAnsi="Times New Roman"/>
          <w:bCs/>
          <w:sz w:val="24"/>
          <w:szCs w:val="24"/>
        </w:rPr>
        <w:t>основные показатели погоды;</w:t>
      </w:r>
    </w:p>
    <w:p w:rsidR="002D34E2" w:rsidRPr="00A86299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существенные признаки понятий; </w:t>
      </w:r>
    </w:p>
    <w:p w:rsidR="002D34E2" w:rsidRPr="00A86299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вид рек, озер, природных льдов;</w:t>
      </w:r>
    </w:p>
    <w:p w:rsidR="002D34E2" w:rsidRPr="00A86299" w:rsidRDefault="002D34E2" w:rsidP="002D34E2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размещения и образования объектов гидросферы.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существенные признаки понятий; 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сущность экологических проблем;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причины разнообразия растений и животных;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характер взаимного влияния живого и неживого мира.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ind w:right="-22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 xml:space="preserve">закономерностей образования почвы; 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ind w:right="-22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строения и состава географической оболочки;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ind w:right="-22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взаимосвязь между всеми элементами географической оболочки;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ind w:right="-22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законы развития географической оболочки;</w:t>
      </w:r>
    </w:p>
    <w:p w:rsidR="002D34E2" w:rsidRPr="00277EAB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ind w:right="-22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сущность влияния человека на географическую оболочку.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ind w:right="-22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 xml:space="preserve">существенные признаки понятий; </w:t>
      </w:r>
    </w:p>
    <w:p w:rsidR="002D34E2" w:rsidRPr="00A86299" w:rsidRDefault="002D34E2" w:rsidP="002D34E2">
      <w:pPr>
        <w:widowControl w:val="0"/>
        <w:numPr>
          <w:ilvl w:val="0"/>
          <w:numId w:val="14"/>
        </w:numPr>
        <w:suppressAutoHyphens/>
        <w:spacing w:after="0" w:line="240" w:lineRule="auto"/>
        <w:ind w:right="-22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условия образования почв;</w:t>
      </w:r>
    </w:p>
    <w:p w:rsidR="002D34E2" w:rsidRPr="00A86299" w:rsidRDefault="002D34E2" w:rsidP="002D34E2">
      <w:pPr>
        <w:numPr>
          <w:ilvl w:val="0"/>
          <w:numId w:val="15"/>
        </w:numPr>
        <w:suppressAutoHyphens/>
        <w:ind w:right="-22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характер размещения природных зон Земли;</w:t>
      </w:r>
    </w:p>
    <w:p w:rsidR="002D34E2" w:rsidRPr="00277EAB" w:rsidRDefault="002D34E2" w:rsidP="002D34E2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277EAB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277EAB">
        <w:rPr>
          <w:rFonts w:ascii="Times New Roman" w:hAnsi="Times New Roman"/>
          <w:b/>
          <w:sz w:val="24"/>
          <w:szCs w:val="24"/>
          <w:u w:val="single"/>
        </w:rPr>
        <w:t xml:space="preserve"> умения</w:t>
      </w:r>
    </w:p>
    <w:p w:rsidR="002D34E2" w:rsidRPr="00A86299" w:rsidRDefault="002D34E2" w:rsidP="002D34E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 учителя;</w:t>
      </w:r>
    </w:p>
    <w:p w:rsidR="002D34E2" w:rsidRPr="00A86299" w:rsidRDefault="002D34E2" w:rsidP="002D34E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D34E2" w:rsidRPr="00A86299" w:rsidRDefault="002D34E2" w:rsidP="002D34E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lastRenderedPageBreak/>
        <w:t>выявлять причинно-следственные связи;</w:t>
      </w:r>
    </w:p>
    <w:p w:rsidR="002D34E2" w:rsidRPr="00A86299" w:rsidRDefault="002D34E2" w:rsidP="002D34E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2D34E2" w:rsidRPr="00A86299" w:rsidRDefault="002D34E2" w:rsidP="002D34E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2D34E2" w:rsidRPr="00A86299" w:rsidRDefault="002D34E2" w:rsidP="002D34E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2D34E2" w:rsidRPr="00A86299" w:rsidRDefault="002D34E2" w:rsidP="002D34E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suppressAutoHyphens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86299">
        <w:rPr>
          <w:rFonts w:ascii="Times New Roman" w:hAnsi="Times New Roman"/>
          <w:b/>
          <w:sz w:val="28"/>
          <w:szCs w:val="28"/>
        </w:rPr>
        <w:t>Раздел 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86299">
        <w:rPr>
          <w:rFonts w:ascii="Times New Roman" w:eastAsia="PragmaticaCondC" w:hAnsi="Times New Roman"/>
          <w:b/>
          <w:bCs/>
          <w:sz w:val="28"/>
          <w:szCs w:val="28"/>
        </w:rPr>
        <w:t>Содержание программы</w:t>
      </w:r>
      <w:r>
        <w:rPr>
          <w:rFonts w:ascii="Times New Roman" w:eastAsia="PragmaticaCondC" w:hAnsi="Times New Roman"/>
          <w:b/>
          <w:bCs/>
          <w:sz w:val="28"/>
          <w:szCs w:val="28"/>
        </w:rPr>
        <w:t>»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Тема 1. Земля как планета </w:t>
      </w:r>
      <w:r w:rsidRPr="00A86299">
        <w:rPr>
          <w:rFonts w:ascii="Times New Roman" w:hAnsi="Times New Roman"/>
          <w:b/>
          <w:sz w:val="24"/>
          <w:szCs w:val="24"/>
        </w:rPr>
        <w:t>(5 часов)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Земля и Вселенная. 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Градусная сеть, система географических координат. Тропики и полярные круги. Распределение света и тепла на поверхности Земли. Тепловые пояса.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Учебные понятия: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 xml:space="preserve">Солнечная система, эллипсоид, природные циклы и ритмы, глобус, экватор, полюс, меридиан, параллель, географическая широта, географическая долгота, географические координаты. </w:t>
      </w:r>
      <w:proofErr w:type="gramEnd"/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Земля — часть Солнечной системы, находящаяся под влиянием других ее элементов (Солнца, Луны)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Создание системы географических координат  связано с осевым движением Земли.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Шарообразность Земли и наклон оси ее суточного вращение — определяют распределение тепла и света на ее поверхности.</w:t>
      </w:r>
    </w:p>
    <w:p w:rsidR="002D34E2" w:rsidRPr="00A86299" w:rsidRDefault="002D34E2" w:rsidP="002D34E2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2D34E2" w:rsidRPr="00A86299" w:rsidRDefault="002D34E2" w:rsidP="002D34E2">
      <w:pPr>
        <w:pStyle w:val="a3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влияние космоса на жизнь на Земле;</w:t>
      </w:r>
    </w:p>
    <w:p w:rsidR="002D34E2" w:rsidRPr="00A86299" w:rsidRDefault="002D34E2" w:rsidP="002D34E2">
      <w:pPr>
        <w:pStyle w:val="a3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следствия движения Земли;</w:t>
      </w:r>
    </w:p>
    <w:p w:rsidR="002D34E2" w:rsidRPr="00A86299" w:rsidRDefault="002D34E2" w:rsidP="002D34E2">
      <w:pPr>
        <w:pStyle w:val="a3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распределения света и тепла по поверхности Земли.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 xml:space="preserve">Умение определять: </w:t>
      </w:r>
    </w:p>
    <w:p w:rsidR="002D34E2" w:rsidRPr="00A86299" w:rsidRDefault="002D34E2" w:rsidP="002D34E2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координаты;</w:t>
      </w:r>
    </w:p>
    <w:p w:rsidR="002D34E2" w:rsidRPr="00A86299" w:rsidRDefault="002D34E2" w:rsidP="002D34E2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распределения света и тепла в дни равноденствий и солнцестояний;</w:t>
      </w:r>
    </w:p>
    <w:p w:rsidR="002D34E2" w:rsidRPr="00A86299" w:rsidRDefault="002D34E2" w:rsidP="002D34E2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следствия движений Земли.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Практические работы:  </w:t>
      </w:r>
    </w:p>
    <w:p w:rsidR="002D34E2" w:rsidRPr="00A86299" w:rsidRDefault="002D34E2" w:rsidP="002D34E2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Определение по карте географических координат различных географических объектов.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Тема 2. Географическая карта </w:t>
      </w:r>
      <w:r w:rsidRPr="00A86299">
        <w:rPr>
          <w:rFonts w:ascii="Times New Roman" w:hAnsi="Times New Roman"/>
          <w:b/>
          <w:sz w:val="24"/>
          <w:szCs w:val="24"/>
        </w:rPr>
        <w:t>(4 часа)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lastRenderedPageBreak/>
        <w:t>Содержание темы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Способы изображения местности. Географическая карта. Масштаб и его виды. Условные знаки: значки, качественный фон, изолинии. Виды карт по масштабу и содержанию. Понятие о плане местности и топографической карте. Азимут. Движение по азимуту. Изображение рельефа: изолинии, </w:t>
      </w:r>
      <w:proofErr w:type="spellStart"/>
      <w:r w:rsidRPr="00A86299">
        <w:rPr>
          <w:rFonts w:ascii="Times New Roman" w:hAnsi="Times New Roman"/>
          <w:sz w:val="24"/>
          <w:szCs w:val="24"/>
        </w:rPr>
        <w:t>бергштрихи</w:t>
      </w:r>
      <w:proofErr w:type="spellEnd"/>
      <w:r w:rsidRPr="00A86299">
        <w:rPr>
          <w:rFonts w:ascii="Times New Roman" w:hAnsi="Times New Roman"/>
          <w:sz w:val="24"/>
          <w:szCs w:val="24"/>
        </w:rPr>
        <w:t>, послойная окраска. Абсолютная и относительная высота. Шкала высот и глубин.  Значение планов и ка</w:t>
      </w:r>
      <w:proofErr w:type="gramStart"/>
      <w:r w:rsidRPr="00A86299">
        <w:rPr>
          <w:rFonts w:ascii="Times New Roman" w:hAnsi="Times New Roman"/>
          <w:sz w:val="24"/>
          <w:szCs w:val="24"/>
        </w:rPr>
        <w:t>рт в пр</w:t>
      </w:r>
      <w:proofErr w:type="gramEnd"/>
      <w:r w:rsidRPr="00A86299">
        <w:rPr>
          <w:rFonts w:ascii="Times New Roman" w:hAnsi="Times New Roman"/>
          <w:sz w:val="24"/>
          <w:szCs w:val="24"/>
        </w:rPr>
        <w:t>актической деятельности человека.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Основные понятия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>Географическая карта, план местности, азимут, масштаб, легенда карты, горизонтали, условные знаки.</w:t>
      </w:r>
      <w:proofErr w:type="gramEnd"/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Картографические изображения земной поверхности помогают людям «увидеть» нашу Землю и её части.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План, карта, глобус – точные модели земной поверхности, с помощью которых можно решать множество задач: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Географическая карта — сложный чертеж, выполненный с соблюдение определенных правил.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2D34E2" w:rsidRPr="00A86299" w:rsidRDefault="002D34E2" w:rsidP="002D34E2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2D34E2" w:rsidRPr="00A86299" w:rsidRDefault="002D34E2" w:rsidP="002D34E2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свойства географической карты и плана местности;</w:t>
      </w:r>
    </w:p>
    <w:p w:rsidR="002D34E2" w:rsidRPr="00A86299" w:rsidRDefault="002D34E2" w:rsidP="002D34E2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специфику способов картографического изображения;</w:t>
      </w:r>
    </w:p>
    <w:p w:rsidR="002D34E2" w:rsidRPr="00A86299" w:rsidRDefault="002D34E2" w:rsidP="002D34E2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отличия видов условных знаков;</w:t>
      </w:r>
    </w:p>
    <w:p w:rsidR="002D34E2" w:rsidRPr="00A86299" w:rsidRDefault="002D34E2" w:rsidP="002D34E2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отличия видов масштабов;</w:t>
      </w:r>
    </w:p>
    <w:p w:rsidR="002D34E2" w:rsidRPr="00A86299" w:rsidRDefault="002D34E2" w:rsidP="002D34E2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значение планов и ка</w:t>
      </w:r>
      <w:proofErr w:type="gramStart"/>
      <w:r w:rsidRPr="00A86299">
        <w:rPr>
          <w:rFonts w:ascii="Times New Roman" w:hAnsi="Times New Roman"/>
          <w:sz w:val="24"/>
          <w:szCs w:val="24"/>
        </w:rPr>
        <w:t>рт в пр</w:t>
      </w:r>
      <w:proofErr w:type="gramEnd"/>
      <w:r w:rsidRPr="00A86299">
        <w:rPr>
          <w:rFonts w:ascii="Times New Roman" w:hAnsi="Times New Roman"/>
          <w:sz w:val="24"/>
          <w:szCs w:val="24"/>
        </w:rPr>
        <w:t>актической деятельности человека.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определять:</w:t>
      </w:r>
    </w:p>
    <w:p w:rsidR="002D34E2" w:rsidRPr="00A86299" w:rsidRDefault="002D34E2" w:rsidP="002D34E2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существенные признаки плана, карты и глобуса;</w:t>
      </w:r>
    </w:p>
    <w:p w:rsidR="002D34E2" w:rsidRPr="00A86299" w:rsidRDefault="002D34E2" w:rsidP="002D34E2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классифицировать по заданным признакам план, карту, глобус;</w:t>
      </w:r>
    </w:p>
    <w:p w:rsidR="002D34E2" w:rsidRPr="00A86299" w:rsidRDefault="002D34E2" w:rsidP="002D34E2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расстояния по карте;</w:t>
      </w:r>
    </w:p>
    <w:p w:rsidR="002D34E2" w:rsidRPr="00A86299" w:rsidRDefault="002D34E2" w:rsidP="002D34E2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азимут по карте местности;</w:t>
      </w:r>
    </w:p>
    <w:p w:rsidR="002D34E2" w:rsidRPr="00A86299" w:rsidRDefault="002D34E2" w:rsidP="002D34E2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абсолютную и относительную высоту;</w:t>
      </w:r>
    </w:p>
    <w:p w:rsidR="002D34E2" w:rsidRPr="00A86299" w:rsidRDefault="002D34E2" w:rsidP="002D34E2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читать условные знаки;</w:t>
      </w:r>
    </w:p>
    <w:p w:rsidR="002D34E2" w:rsidRPr="00A86299" w:rsidRDefault="002D34E2" w:rsidP="002D34E2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масштаб карты.</w:t>
      </w:r>
    </w:p>
    <w:p w:rsidR="002D34E2" w:rsidRPr="00A86299" w:rsidRDefault="002D34E2" w:rsidP="002D34E2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Практические работы: </w:t>
      </w:r>
    </w:p>
    <w:p w:rsidR="002D34E2" w:rsidRPr="00A86299" w:rsidRDefault="002D34E2" w:rsidP="002D34E2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Определение направлений и расстояний по карте. </w:t>
      </w:r>
    </w:p>
    <w:p w:rsidR="002D34E2" w:rsidRPr="00A86299" w:rsidRDefault="002D34E2" w:rsidP="002D34E2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454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 xml:space="preserve">Определение сторон горизонта с помощью компаса и передвижение по азимуту. </w:t>
      </w:r>
    </w:p>
    <w:p w:rsidR="002D34E2" w:rsidRPr="00A86299" w:rsidRDefault="002D34E2" w:rsidP="002D34E2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454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Составление простейшего плана местности.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Тема 3. Литосфера </w:t>
      </w:r>
      <w:r w:rsidRPr="00A86299">
        <w:rPr>
          <w:rFonts w:ascii="Times New Roman" w:hAnsi="Times New Roman"/>
          <w:b/>
          <w:bCs/>
          <w:sz w:val="24"/>
          <w:szCs w:val="24"/>
        </w:rPr>
        <w:t>(7 часов)</w:t>
      </w:r>
    </w:p>
    <w:p w:rsidR="002D34E2" w:rsidRPr="00A86299" w:rsidRDefault="002D34E2" w:rsidP="002D34E2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lastRenderedPageBreak/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 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  ветра, льда, деятельность человека. Рельеф дна Мирового океана. Особенности жизни, быта и хозяйственной деятельности людей в горах и на равнинах. Природные памятники литосферы.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Учебные понятия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>Земное ядро, мантия (нижняя, средняя и верхняя), земная кора, литосфера, горные породы (магматические, осадочные, химические, биологические,  метаморфические).</w:t>
      </w:r>
      <w:proofErr w:type="gramEnd"/>
      <w:r w:rsidRPr="00A86299">
        <w:rPr>
          <w:rFonts w:ascii="Times New Roman" w:hAnsi="Times New Roman"/>
          <w:sz w:val="24"/>
          <w:szCs w:val="24"/>
        </w:rPr>
        <w:t xml:space="preserve">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2D34E2" w:rsidRPr="00A86299" w:rsidRDefault="002D34E2" w:rsidP="002D34E2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Движение вещества внутри Земли проявляется в разнообразных геологических процессах на поверхности Земли;</w:t>
      </w:r>
    </w:p>
    <w:p w:rsidR="002D34E2" w:rsidRPr="00A86299" w:rsidRDefault="002D34E2" w:rsidP="002D34E2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Полезные ископаемые – самая важная для человека часть богатств литосферы. </w:t>
      </w:r>
    </w:p>
    <w:p w:rsidR="002D34E2" w:rsidRPr="00A86299" w:rsidRDefault="002D34E2" w:rsidP="002D34E2">
      <w:pPr>
        <w:widowControl w:val="0"/>
        <w:numPr>
          <w:ilvl w:val="0"/>
          <w:numId w:val="16"/>
        </w:numPr>
        <w:tabs>
          <w:tab w:val="left" w:pos="709"/>
          <w:tab w:val="left" w:pos="851"/>
          <w:tab w:val="left" w:pos="1135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Рельеф – результат взаимодействия внутренних и внешних сил.</w:t>
      </w:r>
      <w:r w:rsidRPr="00A86299">
        <w:rPr>
          <w:rFonts w:ascii="Times New Roman" w:hAnsi="Times New Roman"/>
          <w:sz w:val="24"/>
          <w:szCs w:val="24"/>
        </w:rPr>
        <w:br/>
        <w:t>Рельеф влияет и на особенности природы и на образ жизни людей.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2D34E2" w:rsidRPr="00A86299" w:rsidRDefault="002D34E2" w:rsidP="002D34E2">
      <w:pPr>
        <w:pStyle w:val="a3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внутреннего строения Земли;</w:t>
      </w:r>
    </w:p>
    <w:p w:rsidR="002D34E2" w:rsidRPr="00A86299" w:rsidRDefault="002D34E2" w:rsidP="002D34E2">
      <w:pPr>
        <w:pStyle w:val="a3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причины и следствия движения земной коры;</w:t>
      </w:r>
    </w:p>
    <w:p w:rsidR="002D34E2" w:rsidRPr="00A86299" w:rsidRDefault="002D34E2" w:rsidP="002D34E2">
      <w:pPr>
        <w:pStyle w:val="a3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действие внутренних и внешних сил на формирование рельефа;</w:t>
      </w:r>
    </w:p>
    <w:p w:rsidR="002D34E2" w:rsidRPr="00A86299" w:rsidRDefault="002D34E2" w:rsidP="002D34E2">
      <w:pPr>
        <w:pStyle w:val="a3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жизни, быта и хозяйственной деятельности людей в горах и равнинах.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Умение определять:</w:t>
      </w:r>
    </w:p>
    <w:p w:rsidR="002D34E2" w:rsidRPr="00A86299" w:rsidRDefault="002D34E2" w:rsidP="002D34E2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существенные признаки понятий;</w:t>
      </w:r>
    </w:p>
    <w:p w:rsidR="002D34E2" w:rsidRPr="00A86299" w:rsidRDefault="002D34E2" w:rsidP="002D34E2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по заданным признакам горные породы и минералы;</w:t>
      </w:r>
    </w:p>
    <w:p w:rsidR="002D34E2" w:rsidRPr="00A86299" w:rsidRDefault="002D34E2" w:rsidP="002D34E2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отличие видов земной коры;</w:t>
      </w:r>
    </w:p>
    <w:p w:rsidR="002D34E2" w:rsidRPr="00A86299" w:rsidRDefault="002D34E2" w:rsidP="002D34E2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виды форм рельефа;</w:t>
      </w:r>
    </w:p>
    <w:p w:rsidR="002D34E2" w:rsidRPr="00A86299" w:rsidRDefault="002D34E2" w:rsidP="002D34E2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районы землетрясений и вулканизма.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Практические работы</w:t>
      </w:r>
      <w:r w:rsidRPr="00A86299">
        <w:rPr>
          <w:rFonts w:ascii="Times New Roman" w:hAnsi="Times New Roman"/>
          <w:sz w:val="24"/>
          <w:szCs w:val="24"/>
        </w:rPr>
        <w:t xml:space="preserve">: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1. Определение по карте географического положения островов, полуостровов, гор, равнин, низменностей.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lastRenderedPageBreak/>
        <w:t xml:space="preserve">2. Определение и объяснение изменений земной коры под воздействием хозяйственной деятельности человека (на примере своей местности).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Тема 4. Атмосфера </w:t>
      </w:r>
      <w:r w:rsidRPr="00A86299">
        <w:rPr>
          <w:rFonts w:ascii="Times New Roman" w:hAnsi="Times New Roman"/>
          <w:b/>
          <w:bCs/>
          <w:sz w:val="24"/>
          <w:szCs w:val="24"/>
        </w:rPr>
        <w:t>(7 часов)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 Климат и климатообразующие факторы. Зависимость климата от географической широты и высоты местности над уровнем моря Адаптация человека к  климатическим условиям.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Учебные понятия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>Атмосфера, 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  <w:proofErr w:type="gramEnd"/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2D34E2" w:rsidRPr="00A86299" w:rsidRDefault="002D34E2" w:rsidP="002D34E2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Воздушная оболочка планеты имеет огромное значение для жизни на Земле:</w:t>
      </w:r>
    </w:p>
    <w:p w:rsidR="002D34E2" w:rsidRPr="00A86299" w:rsidRDefault="002D34E2" w:rsidP="002D34E2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Характеристики состояния атмосферы (температура, влажность, атмосферное давление, направление и сила ветра, влажность, осадки) находятся в тесной взаимосвязи.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2D34E2" w:rsidRPr="00A86299" w:rsidRDefault="002D34E2" w:rsidP="002D34E2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закономерности географической оболочки на примере атмосферы;</w:t>
      </w:r>
    </w:p>
    <w:p w:rsidR="002D34E2" w:rsidRPr="00A86299" w:rsidRDefault="002D34E2" w:rsidP="002D34E2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вертикальное строение атмосферы, изменение давления и температуры воздуха в зависимости от высоты, теплых поясов, циркуляции атмосферы, климатических поясов и др.;</w:t>
      </w:r>
    </w:p>
    <w:p w:rsidR="002D34E2" w:rsidRPr="00A86299" w:rsidRDefault="002D34E2" w:rsidP="002D34E2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причины возникновения природных явлений в атмосфере;</w:t>
      </w:r>
    </w:p>
    <w:p w:rsidR="002D34E2" w:rsidRPr="00A86299" w:rsidRDefault="002D34E2" w:rsidP="002D34E2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зависимость климата от географической широты и высоты местности над уровнем моря;</w:t>
      </w:r>
    </w:p>
    <w:p w:rsidR="002D34E2" w:rsidRPr="00A86299" w:rsidRDefault="002D34E2" w:rsidP="002D34E2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адаптации человека к климатическим условиям.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определять:</w:t>
      </w:r>
    </w:p>
    <w:p w:rsidR="002D34E2" w:rsidRPr="00A86299" w:rsidRDefault="002D34E2" w:rsidP="002D34E2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существенные признаки понятий;</w:t>
      </w:r>
    </w:p>
    <w:p w:rsidR="002D34E2" w:rsidRPr="00A86299" w:rsidRDefault="002D34E2" w:rsidP="002D34E2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основные показатели погоды.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Построение розы ветров, диаграмм облачности и осадков по имеющимся данным. Выявление причин изменения погоды.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Тема 5. Гидросфера </w:t>
      </w:r>
      <w:r w:rsidRPr="00A86299">
        <w:rPr>
          <w:rFonts w:ascii="Times New Roman" w:hAnsi="Times New Roman"/>
          <w:b/>
          <w:bCs/>
          <w:sz w:val="24"/>
          <w:szCs w:val="24"/>
        </w:rPr>
        <w:t>(4 часа)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lastRenderedPageBreak/>
        <w:t>Гидросфера и ее состав. Мировой круговорот воды. Значение гидросферы. Воды суши. Подземные воды (грунтовые, межпластовые, артезианские), их происхождение</w:t>
      </w:r>
      <w:proofErr w:type="gramStart"/>
      <w:r w:rsidRPr="00A8629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86299">
        <w:rPr>
          <w:rFonts w:ascii="Times New Roman" w:hAnsi="Times New Roman"/>
          <w:sz w:val="24"/>
          <w:szCs w:val="24"/>
        </w:rPr>
        <w:t xml:space="preserve"> условия залегания и использования.  Реки: горные и равнинные. Речная система, бассейн, водораздел. Пороги и водопады.  Озера проточные и бессточные. Природные льды: многолетняя мерзлота,  ледники (горные и покровные).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Учебные понятия: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>Гидросфера, круговорот воды,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  <w:proofErr w:type="gramEnd"/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2D34E2" w:rsidRPr="00A86299" w:rsidRDefault="002D34E2" w:rsidP="002D34E2">
      <w:pPr>
        <w:widowControl w:val="0"/>
        <w:numPr>
          <w:ilvl w:val="0"/>
          <w:numId w:val="34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Вода – уникальнейшее вещество, которое может находиться на Земле одновременно в трех агрегатных состояниях. Жизнь на нашей планете зародилась в воде и не может без нее существовать.</w:t>
      </w:r>
    </w:p>
    <w:p w:rsidR="002D34E2" w:rsidRPr="00A86299" w:rsidRDefault="002D34E2" w:rsidP="002D34E2">
      <w:pPr>
        <w:widowControl w:val="0"/>
        <w:numPr>
          <w:ilvl w:val="0"/>
          <w:numId w:val="34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Необходимость рационального использования воды.</w:t>
      </w:r>
    </w:p>
    <w:p w:rsidR="002D34E2" w:rsidRPr="00A86299" w:rsidRDefault="002D34E2" w:rsidP="002D34E2">
      <w:pPr>
        <w:widowControl w:val="0"/>
        <w:numPr>
          <w:ilvl w:val="0"/>
          <w:numId w:val="34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Круговорот воды осуществляется во всех оболочках планеты.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2D34E2" w:rsidRPr="00A86299" w:rsidRDefault="002D34E2" w:rsidP="002D34E2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закономерности географической оболочки на примере гидросферы;</w:t>
      </w:r>
    </w:p>
    <w:p w:rsidR="002D34E2" w:rsidRPr="00A86299" w:rsidRDefault="002D34E2" w:rsidP="002D34E2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выделение существенных признаков частей Мирового океана;</w:t>
      </w:r>
    </w:p>
    <w:p w:rsidR="002D34E2" w:rsidRPr="00A86299" w:rsidRDefault="002D34E2" w:rsidP="002D34E2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состава и строения гидросферы;</w:t>
      </w:r>
    </w:p>
    <w:p w:rsidR="002D34E2" w:rsidRPr="00A86299" w:rsidRDefault="002D34E2" w:rsidP="002D34E2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условия залегания и использования подземных вод;</w:t>
      </w:r>
    </w:p>
    <w:p w:rsidR="002D34E2" w:rsidRPr="00A86299" w:rsidRDefault="002D34E2" w:rsidP="002D34E2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условия образования рек, озер, природных льдов;</w:t>
      </w:r>
    </w:p>
    <w:p w:rsidR="002D34E2" w:rsidRPr="00A86299" w:rsidRDefault="002D34E2" w:rsidP="002D34E2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характер взаимного влияния объектов гидросферы и человека друг на друга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Умение определять:</w:t>
      </w:r>
    </w:p>
    <w:p w:rsidR="002D34E2" w:rsidRPr="00A86299" w:rsidRDefault="002D34E2" w:rsidP="002D34E2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существенные признаки понятий;</w:t>
      </w:r>
    </w:p>
    <w:p w:rsidR="002D34E2" w:rsidRPr="00A86299" w:rsidRDefault="002D34E2" w:rsidP="002D34E2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вид рек, озер, природных льдов;</w:t>
      </w:r>
    </w:p>
    <w:p w:rsidR="002D34E2" w:rsidRPr="00A86299" w:rsidRDefault="002D34E2" w:rsidP="002D34E2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особенности размещения и образования объектов гидросферы.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1. Нанесение на контурную карту объектов гидросферы.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2.</w:t>
      </w:r>
      <w:r w:rsidRPr="00A86299">
        <w:rPr>
          <w:rFonts w:ascii="Times New Roman" w:hAnsi="Times New Roman"/>
          <w:sz w:val="24"/>
          <w:szCs w:val="24"/>
        </w:rPr>
        <w:t xml:space="preserve">Описание по карте географического положения одной из крупнейших рек Земли: направление и характер ее течения, использование человеком. 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Тема 6. Биосфера (2 часа)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Царства живой природы и их роль в природе Земли. Разнообразие животного и растительного </w:t>
      </w:r>
      <w:proofErr w:type="spellStart"/>
      <w:r w:rsidRPr="00A86299">
        <w:rPr>
          <w:rFonts w:ascii="Times New Roman" w:hAnsi="Times New Roman"/>
          <w:sz w:val="24"/>
          <w:szCs w:val="24"/>
        </w:rPr>
        <w:t>мира</w:t>
      </w:r>
      <w:proofErr w:type="gramStart"/>
      <w:r w:rsidRPr="00A86299">
        <w:rPr>
          <w:rFonts w:ascii="Times New Roman" w:hAnsi="Times New Roman"/>
          <w:sz w:val="24"/>
          <w:szCs w:val="24"/>
        </w:rPr>
        <w:t>.П</w:t>
      </w:r>
      <w:proofErr w:type="gramEnd"/>
      <w:r w:rsidRPr="00A86299">
        <w:rPr>
          <w:rFonts w:ascii="Times New Roman" w:hAnsi="Times New Roman"/>
          <w:sz w:val="24"/>
          <w:szCs w:val="24"/>
        </w:rPr>
        <w:t>ри</w:t>
      </w:r>
      <w:r w:rsidRPr="00A86299">
        <w:rPr>
          <w:rFonts w:ascii="Times New Roman" w:hAnsi="Times New Roman"/>
          <w:sz w:val="24"/>
          <w:szCs w:val="24"/>
        </w:rPr>
        <w:softHyphen/>
        <w:t>способление</w:t>
      </w:r>
      <w:proofErr w:type="spellEnd"/>
      <w:r w:rsidRPr="00A86299">
        <w:rPr>
          <w:rFonts w:ascii="Times New Roman" w:hAnsi="Times New Roman"/>
          <w:sz w:val="24"/>
          <w:szCs w:val="24"/>
        </w:rPr>
        <w:t xml:space="preserve"> живых организмов к среде обитания в разных природ</w:t>
      </w:r>
      <w:r w:rsidRPr="00A86299">
        <w:rPr>
          <w:rFonts w:ascii="Times New Roman" w:hAnsi="Times New Roman"/>
          <w:sz w:val="24"/>
          <w:szCs w:val="24"/>
        </w:rPr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lastRenderedPageBreak/>
        <w:t>Учебные понятия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Биосфера, Красная книга.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Персоналии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Владимир Иванович Вернадский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2D34E2" w:rsidRPr="00A86299" w:rsidRDefault="002D34E2" w:rsidP="002D34E2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1440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Планета Земля занимает исключительное место в Солнечной системе благодаря наличию живых организмов.</w:t>
      </w:r>
    </w:p>
    <w:p w:rsidR="002D34E2" w:rsidRPr="00A86299" w:rsidRDefault="002D34E2" w:rsidP="002D34E2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1440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Биосфера – сложная природная система, которая оказывает влияние на сами живые организмы, а также на другие земные оболочки.</w:t>
      </w:r>
    </w:p>
    <w:p w:rsidR="002D34E2" w:rsidRPr="00277EAB" w:rsidRDefault="002D34E2" w:rsidP="002D34E2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1440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Биосфера – самая хрупкая, уязвимая оболочка Земли.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2D34E2" w:rsidRPr="00277EAB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2D34E2" w:rsidRPr="00A86299" w:rsidRDefault="002D34E2" w:rsidP="002D34E2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закономерности географической оболочки на примере биосферы;</w:t>
      </w:r>
    </w:p>
    <w:p w:rsidR="002D34E2" w:rsidRPr="00A86299" w:rsidRDefault="002D34E2" w:rsidP="002D34E2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приспособления организмов к среде обитания;</w:t>
      </w:r>
    </w:p>
    <w:p w:rsidR="002D34E2" w:rsidRPr="00A86299" w:rsidRDefault="002D34E2" w:rsidP="002D34E2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роль ца</w:t>
      </w:r>
      <w:proofErr w:type="gramStart"/>
      <w:r w:rsidRPr="00A86299">
        <w:rPr>
          <w:rFonts w:ascii="Times New Roman" w:hAnsi="Times New Roman"/>
          <w:bCs/>
          <w:sz w:val="24"/>
          <w:szCs w:val="24"/>
        </w:rPr>
        <w:t>рств пр</w:t>
      </w:r>
      <w:proofErr w:type="gramEnd"/>
      <w:r w:rsidRPr="00A86299">
        <w:rPr>
          <w:rFonts w:ascii="Times New Roman" w:hAnsi="Times New Roman"/>
          <w:bCs/>
          <w:sz w:val="24"/>
          <w:szCs w:val="24"/>
        </w:rPr>
        <w:t>ироды;</w:t>
      </w:r>
    </w:p>
    <w:p w:rsidR="002D34E2" w:rsidRPr="00A86299" w:rsidRDefault="002D34E2" w:rsidP="002D34E2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 xml:space="preserve">необходимость </w:t>
      </w:r>
      <w:proofErr w:type="spellStart"/>
      <w:r w:rsidRPr="00A86299">
        <w:rPr>
          <w:rFonts w:ascii="Times New Roman" w:hAnsi="Times New Roman"/>
          <w:bCs/>
          <w:sz w:val="24"/>
          <w:szCs w:val="24"/>
        </w:rPr>
        <w:t>охрны</w:t>
      </w:r>
      <w:proofErr w:type="spellEnd"/>
      <w:r w:rsidRPr="00A86299">
        <w:rPr>
          <w:rFonts w:ascii="Times New Roman" w:hAnsi="Times New Roman"/>
          <w:bCs/>
          <w:sz w:val="24"/>
          <w:szCs w:val="24"/>
        </w:rPr>
        <w:t xml:space="preserve"> органического мира.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Умение определять:</w:t>
      </w:r>
    </w:p>
    <w:p w:rsidR="002D34E2" w:rsidRPr="00A86299" w:rsidRDefault="002D34E2" w:rsidP="002D34E2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существенные признаки понятий;</w:t>
      </w:r>
    </w:p>
    <w:p w:rsidR="002D34E2" w:rsidRPr="00A86299" w:rsidRDefault="002D34E2" w:rsidP="002D34E2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сущность экологических проблем;</w:t>
      </w:r>
    </w:p>
    <w:p w:rsidR="002D34E2" w:rsidRPr="00A86299" w:rsidRDefault="002D34E2" w:rsidP="002D34E2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причины разнообразия растений и животных;</w:t>
      </w:r>
    </w:p>
    <w:p w:rsidR="002D34E2" w:rsidRPr="00A86299" w:rsidRDefault="002D34E2" w:rsidP="002D34E2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характер взаимного влияния живого и неживого мира.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Практическая работа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1.Ознакомлениес наиболее распространенными</w:t>
      </w:r>
      <w:r w:rsidRPr="00A86299">
        <w:rPr>
          <w:rFonts w:ascii="Times New Roman" w:hAnsi="Times New Roman"/>
          <w:sz w:val="24"/>
          <w:szCs w:val="24"/>
        </w:rPr>
        <w:t xml:space="preserve"> растениями и животными своей местности.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Тема 7. Почва и географическая оболочка </w:t>
      </w:r>
      <w:r w:rsidRPr="00A86299">
        <w:rPr>
          <w:rFonts w:ascii="Times New Roman" w:hAnsi="Times New Roman"/>
          <w:b/>
          <w:bCs/>
          <w:sz w:val="24"/>
          <w:szCs w:val="24"/>
        </w:rPr>
        <w:t>(2 часа)</w:t>
      </w:r>
    </w:p>
    <w:p w:rsidR="002D34E2" w:rsidRPr="00A86299" w:rsidRDefault="002D34E2" w:rsidP="002D34E2">
      <w:pPr>
        <w:pStyle w:val="21"/>
        <w:tabs>
          <w:tab w:val="left" w:pos="709"/>
          <w:tab w:val="left" w:pos="851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</w:rPr>
      </w:pPr>
      <w:r w:rsidRPr="00A86299">
        <w:rPr>
          <w:rFonts w:ascii="Times New Roman" w:hAnsi="Times New Roman" w:cs="Times New Roman"/>
          <w:b/>
          <w:bCs/>
        </w:rPr>
        <w:t>Содержание темы</w:t>
      </w:r>
    </w:p>
    <w:p w:rsidR="002D34E2" w:rsidRPr="00A86299" w:rsidRDefault="002D34E2" w:rsidP="002D34E2">
      <w:pPr>
        <w:pStyle w:val="21"/>
        <w:tabs>
          <w:tab w:val="left" w:pos="709"/>
          <w:tab w:val="left" w:pos="851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A86299">
        <w:rPr>
          <w:rFonts w:ascii="Times New Roman" w:hAnsi="Times New Roman" w:cs="Times New Roman"/>
        </w:rPr>
        <w:t>Почва. Плодородие - важнейшее свойство почвы. Условия образова</w:t>
      </w:r>
      <w:r w:rsidRPr="00A86299">
        <w:rPr>
          <w:rFonts w:ascii="Times New Roman" w:hAnsi="Times New Roman" w:cs="Times New Roman"/>
        </w:rPr>
        <w:softHyphen/>
        <w:t>ния почв разных типов. Понятие о географической оболочке. Территори</w:t>
      </w:r>
      <w:r w:rsidRPr="00A86299">
        <w:rPr>
          <w:rFonts w:ascii="Times New Roman" w:hAnsi="Times New Roman" w:cs="Times New Roman"/>
        </w:rPr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A86299">
        <w:rPr>
          <w:rFonts w:ascii="Times New Roman" w:hAnsi="Times New Roman" w:cs="Times New Roman"/>
        </w:rPr>
        <w:softHyphen/>
        <w:t>фическая оболочка как окружающая человека среда, ее изменения под воздействием деятельности человека.</w:t>
      </w:r>
    </w:p>
    <w:p w:rsidR="002D34E2" w:rsidRPr="00A86299" w:rsidRDefault="002D34E2" w:rsidP="002D34E2">
      <w:pPr>
        <w:pStyle w:val="a4"/>
        <w:tabs>
          <w:tab w:val="left" w:pos="709"/>
          <w:tab w:val="left" w:pos="851"/>
        </w:tabs>
        <w:spacing w:after="0"/>
        <w:ind w:firstLine="454"/>
        <w:jc w:val="both"/>
        <w:rPr>
          <w:rFonts w:ascii="Times New Roman" w:hAnsi="Times New Roman" w:cs="Times New Roman"/>
        </w:rPr>
      </w:pPr>
    </w:p>
    <w:p w:rsidR="002D34E2" w:rsidRPr="00A86299" w:rsidRDefault="002D34E2" w:rsidP="002D34E2">
      <w:pPr>
        <w:pStyle w:val="a4"/>
        <w:tabs>
          <w:tab w:val="left" w:pos="709"/>
          <w:tab w:val="left" w:pos="851"/>
        </w:tabs>
        <w:spacing w:after="0"/>
        <w:ind w:firstLine="454"/>
        <w:jc w:val="both"/>
        <w:rPr>
          <w:rFonts w:ascii="Times New Roman" w:hAnsi="Times New Roman" w:cs="Times New Roman"/>
          <w:b/>
          <w:bCs/>
        </w:rPr>
      </w:pPr>
      <w:r w:rsidRPr="00A86299">
        <w:rPr>
          <w:rFonts w:ascii="Times New Roman" w:hAnsi="Times New Roman" w:cs="Times New Roman"/>
          <w:b/>
          <w:bCs/>
        </w:rPr>
        <w:t>Учебные понятия</w:t>
      </w:r>
    </w:p>
    <w:p w:rsidR="002D34E2" w:rsidRPr="00A86299" w:rsidRDefault="002D34E2" w:rsidP="002D34E2">
      <w:pPr>
        <w:pStyle w:val="a4"/>
        <w:tabs>
          <w:tab w:val="left" w:pos="709"/>
          <w:tab w:val="left" w:pos="851"/>
        </w:tabs>
        <w:spacing w:after="0"/>
        <w:ind w:firstLine="454"/>
        <w:jc w:val="both"/>
        <w:rPr>
          <w:rFonts w:ascii="Times New Roman" w:hAnsi="Times New Roman" w:cs="Times New Roman"/>
        </w:rPr>
      </w:pPr>
      <w:proofErr w:type="gramStart"/>
      <w:r w:rsidRPr="00A86299">
        <w:rPr>
          <w:rFonts w:ascii="Times New Roman" w:hAnsi="Times New Roman" w:cs="Times New Roman"/>
        </w:rPr>
        <w:t>Почва, плодородие, природный комплекс, ландшафт, природно-хозяйственный комплекс, геосфера, закон географической зональности.</w:t>
      </w:r>
      <w:proofErr w:type="gramEnd"/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u w:val="single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Основные образовательные идеи: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Почва — особое природное образова</w:t>
      </w:r>
      <w:r w:rsidRPr="00A86299">
        <w:rPr>
          <w:rFonts w:ascii="Times New Roman" w:hAnsi="Times New Roman"/>
          <w:sz w:val="24"/>
          <w:szCs w:val="24"/>
        </w:rPr>
        <w:softHyphen/>
        <w:t xml:space="preserve">ние, возникающее в результате </w:t>
      </w:r>
      <w:r w:rsidRPr="00A86299">
        <w:rPr>
          <w:rFonts w:ascii="Times New Roman" w:hAnsi="Times New Roman"/>
          <w:sz w:val="24"/>
          <w:szCs w:val="24"/>
        </w:rPr>
        <w:lastRenderedPageBreak/>
        <w:t>взаимодействия всех природных оболочек.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 географической оболочке тесно взаимодействуют все оболочки Земли.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Человеческая деятельность оказывает большое влияние на природные комплексы.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Персоналии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Василий Васильевич Докучаев.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2D34E2" w:rsidRPr="00A86299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2D34E2" w:rsidRPr="00277EAB" w:rsidRDefault="002D34E2" w:rsidP="002D34E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2D34E2" w:rsidRPr="00A86299" w:rsidRDefault="002D34E2" w:rsidP="002D34E2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закономерности образования почвы;</w:t>
      </w:r>
    </w:p>
    <w:p w:rsidR="002D34E2" w:rsidRPr="00A86299" w:rsidRDefault="002D34E2" w:rsidP="002D34E2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строения и состава географической оболочки;</w:t>
      </w:r>
    </w:p>
    <w:p w:rsidR="002D34E2" w:rsidRPr="00A86299" w:rsidRDefault="002D34E2" w:rsidP="002D34E2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взаимосвязь между всеми элементами географической оболочки; </w:t>
      </w:r>
    </w:p>
    <w:p w:rsidR="002D34E2" w:rsidRPr="00A86299" w:rsidRDefault="002D34E2" w:rsidP="002D34E2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законы развития географической оболочки;</w:t>
      </w:r>
    </w:p>
    <w:p w:rsidR="002D34E2" w:rsidRPr="00A86299" w:rsidRDefault="002D34E2" w:rsidP="002D34E2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сущность влияния человека на географическую оболочку.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определять:</w:t>
      </w:r>
    </w:p>
    <w:p w:rsidR="002D34E2" w:rsidRPr="00A86299" w:rsidRDefault="002D34E2" w:rsidP="002D34E2">
      <w:pPr>
        <w:pStyle w:val="a3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существенные признаки понятий;</w:t>
      </w:r>
    </w:p>
    <w:p w:rsidR="002D34E2" w:rsidRPr="00A86299" w:rsidRDefault="002D34E2" w:rsidP="002D34E2">
      <w:pPr>
        <w:pStyle w:val="a3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условия образования почв;</w:t>
      </w:r>
    </w:p>
    <w:p w:rsidR="002D34E2" w:rsidRPr="00A86299" w:rsidRDefault="002D34E2" w:rsidP="002D34E2">
      <w:pPr>
        <w:pStyle w:val="a3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характер размещения природных зон Земли.</w:t>
      </w: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</w:p>
    <w:p w:rsidR="002D34E2" w:rsidRPr="00A86299" w:rsidRDefault="002D34E2" w:rsidP="002D34E2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2D34E2" w:rsidRPr="00A86299" w:rsidRDefault="002D34E2" w:rsidP="002D34E2">
      <w:pPr>
        <w:pStyle w:val="a3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Описание природных зон Земли по географическим картам.</w:t>
      </w:r>
    </w:p>
    <w:p w:rsidR="002D34E2" w:rsidRPr="00A86299" w:rsidRDefault="002D34E2" w:rsidP="002D34E2">
      <w:pPr>
        <w:pStyle w:val="a3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Описание изменений природы в результате хозяйственной деятельности человека на примере своей местности.</w:t>
      </w:r>
    </w:p>
    <w:p w:rsidR="002D34E2" w:rsidRPr="006528B4" w:rsidRDefault="002D34E2" w:rsidP="002D34E2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528B4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3 «Тематическое планирование»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811"/>
        <w:gridCol w:w="2410"/>
      </w:tblGrid>
      <w:tr w:rsidR="002D34E2" w:rsidRPr="000E12DD" w:rsidTr="00B40004">
        <w:trPr>
          <w:trHeight w:val="631"/>
        </w:trPr>
        <w:tc>
          <w:tcPr>
            <w:tcW w:w="1101" w:type="dxa"/>
          </w:tcPr>
          <w:p w:rsidR="002D34E2" w:rsidRPr="006528B4" w:rsidRDefault="002D34E2" w:rsidP="00451ADD">
            <w:pPr>
              <w:spacing w:afterLines="160" w:after="384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8B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528B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528B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1" w:type="dxa"/>
          </w:tcPr>
          <w:p w:rsidR="002D34E2" w:rsidRPr="000E12DD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E12D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410" w:type="dxa"/>
          </w:tcPr>
          <w:p w:rsidR="002D34E2" w:rsidRPr="000E12DD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E12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2D34E2" w:rsidRPr="000E12DD" w:rsidTr="00B40004">
        <w:trPr>
          <w:trHeight w:val="517"/>
        </w:trPr>
        <w:tc>
          <w:tcPr>
            <w:tcW w:w="110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Земля во Вселенной</w:t>
            </w:r>
          </w:p>
        </w:tc>
        <w:tc>
          <w:tcPr>
            <w:tcW w:w="2410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34E2" w:rsidRPr="000E12DD" w:rsidTr="00B40004">
        <w:trPr>
          <w:trHeight w:val="529"/>
        </w:trPr>
        <w:tc>
          <w:tcPr>
            <w:tcW w:w="110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Географическая карта</w:t>
            </w:r>
          </w:p>
        </w:tc>
        <w:tc>
          <w:tcPr>
            <w:tcW w:w="2410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34E2" w:rsidRPr="000E12DD" w:rsidTr="00B40004">
        <w:trPr>
          <w:trHeight w:val="529"/>
        </w:trPr>
        <w:tc>
          <w:tcPr>
            <w:tcW w:w="110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Литосфера</w:t>
            </w:r>
          </w:p>
        </w:tc>
        <w:tc>
          <w:tcPr>
            <w:tcW w:w="2410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D34E2" w:rsidRPr="000E12DD" w:rsidTr="00B40004">
        <w:trPr>
          <w:trHeight w:val="553"/>
        </w:trPr>
        <w:tc>
          <w:tcPr>
            <w:tcW w:w="110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Атмосфера </w:t>
            </w:r>
          </w:p>
        </w:tc>
        <w:tc>
          <w:tcPr>
            <w:tcW w:w="2410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34E2" w:rsidRPr="000E12DD" w:rsidTr="00B40004">
        <w:trPr>
          <w:trHeight w:val="529"/>
        </w:trPr>
        <w:tc>
          <w:tcPr>
            <w:tcW w:w="110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Гидросфера</w:t>
            </w:r>
          </w:p>
        </w:tc>
        <w:tc>
          <w:tcPr>
            <w:tcW w:w="2410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34E2" w:rsidRPr="000E12DD" w:rsidTr="00B40004">
        <w:trPr>
          <w:trHeight w:val="529"/>
        </w:trPr>
        <w:tc>
          <w:tcPr>
            <w:tcW w:w="1101" w:type="dxa"/>
          </w:tcPr>
          <w:p w:rsidR="002D34E2" w:rsidRPr="00573AC7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2D34E2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Биосфера</w:t>
            </w:r>
          </w:p>
        </w:tc>
        <w:tc>
          <w:tcPr>
            <w:tcW w:w="2410" w:type="dxa"/>
          </w:tcPr>
          <w:p w:rsidR="002D34E2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34E2" w:rsidRPr="000E12DD" w:rsidTr="00B40004">
        <w:trPr>
          <w:trHeight w:val="529"/>
        </w:trPr>
        <w:tc>
          <w:tcPr>
            <w:tcW w:w="1101" w:type="dxa"/>
          </w:tcPr>
          <w:p w:rsidR="002D34E2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2D34E2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Почва и геосфера</w:t>
            </w:r>
          </w:p>
        </w:tc>
        <w:tc>
          <w:tcPr>
            <w:tcW w:w="2410" w:type="dxa"/>
          </w:tcPr>
          <w:p w:rsidR="002D34E2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34E2" w:rsidRPr="006528B4" w:rsidTr="00B40004">
        <w:trPr>
          <w:trHeight w:val="70"/>
        </w:trPr>
        <w:tc>
          <w:tcPr>
            <w:tcW w:w="1101" w:type="dxa"/>
          </w:tcPr>
          <w:p w:rsidR="002D34E2" w:rsidRPr="006528B4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2D34E2" w:rsidRPr="006528B4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528B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2D34E2" w:rsidRPr="006528B4" w:rsidRDefault="002D34E2" w:rsidP="00451ADD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</w:tbl>
    <w:p w:rsidR="002D34E2" w:rsidRPr="00550B22" w:rsidRDefault="002D34E2" w:rsidP="002D34E2">
      <w:pPr>
        <w:rPr>
          <w:rFonts w:ascii="Times New Roman" w:hAnsi="Times New Roman"/>
          <w:b/>
          <w:sz w:val="28"/>
          <w:szCs w:val="28"/>
        </w:rPr>
      </w:pPr>
      <w:r w:rsidRPr="00550B22">
        <w:rPr>
          <w:rFonts w:ascii="Times New Roman" w:hAnsi="Times New Roman"/>
          <w:b/>
          <w:sz w:val="28"/>
          <w:szCs w:val="28"/>
        </w:rPr>
        <w:t>Календарно-</w:t>
      </w: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tbl>
      <w:tblPr>
        <w:tblStyle w:val="a6"/>
        <w:tblpPr w:leftFromText="180" w:rightFromText="180" w:vertAnchor="text" w:horzAnchor="margin" w:tblpXSpec="center" w:tblpY="412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142"/>
        <w:gridCol w:w="2551"/>
        <w:gridCol w:w="567"/>
        <w:gridCol w:w="3827"/>
        <w:gridCol w:w="1276"/>
      </w:tblGrid>
      <w:tr w:rsidR="002D34E2" w:rsidRPr="00550B22" w:rsidTr="00B40004">
        <w:trPr>
          <w:trHeight w:val="355"/>
        </w:trPr>
        <w:tc>
          <w:tcPr>
            <w:tcW w:w="534" w:type="dxa"/>
            <w:vMerge w:val="restart"/>
          </w:tcPr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gridSpan w:val="3"/>
          </w:tcPr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gridSpan w:val="2"/>
            <w:vMerge w:val="restart"/>
          </w:tcPr>
          <w:p w:rsidR="002D34E2" w:rsidRPr="00166E2B" w:rsidRDefault="002D34E2" w:rsidP="00B40004">
            <w:pPr>
              <w:pStyle w:val="a4"/>
            </w:pPr>
          </w:p>
          <w:p w:rsidR="002D34E2" w:rsidRPr="00166E2B" w:rsidRDefault="002D34E2" w:rsidP="00B40004">
            <w:pPr>
              <w:pStyle w:val="a4"/>
              <w:rPr>
                <w:b/>
              </w:rPr>
            </w:pPr>
            <w:r w:rsidRPr="00166E2B">
              <w:rPr>
                <w:b/>
              </w:rPr>
              <w:t xml:space="preserve">Требования к уровню подготовки </w:t>
            </w:r>
            <w:proofErr w:type="gramStart"/>
            <w:r w:rsidRPr="00166E2B">
              <w:rPr>
                <w:b/>
              </w:rPr>
              <w:t>обучающихся</w:t>
            </w:r>
            <w:proofErr w:type="gramEnd"/>
          </w:p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proofErr w:type="gramStart"/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2D34E2" w:rsidRPr="00550B22" w:rsidTr="00B40004">
        <w:trPr>
          <w:trHeight w:val="505"/>
        </w:trPr>
        <w:tc>
          <w:tcPr>
            <w:tcW w:w="534" w:type="dxa"/>
            <w:vMerge/>
          </w:tcPr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 xml:space="preserve">План  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</w:tcPr>
          <w:p w:rsidR="002D34E2" w:rsidRPr="00550B22" w:rsidRDefault="002D34E2" w:rsidP="00B400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</w:tcPr>
          <w:p w:rsidR="002D34E2" w:rsidRDefault="002D34E2" w:rsidP="00B40004">
            <w:pPr>
              <w:pStyle w:val="a4"/>
            </w:pPr>
          </w:p>
        </w:tc>
        <w:tc>
          <w:tcPr>
            <w:tcW w:w="1276" w:type="dxa"/>
            <w:vMerge/>
          </w:tcPr>
          <w:p w:rsidR="002D34E2" w:rsidRDefault="002D34E2" w:rsidP="00B400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34E2" w:rsidRPr="00550B22" w:rsidTr="00B40004">
        <w:trPr>
          <w:trHeight w:val="187"/>
        </w:trPr>
        <w:tc>
          <w:tcPr>
            <w:tcW w:w="10456" w:type="dxa"/>
            <w:gridSpan w:val="8"/>
          </w:tcPr>
          <w:p w:rsidR="002D34E2" w:rsidRPr="00550B22" w:rsidRDefault="002D34E2" w:rsidP="00B400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Раздел 1 Земля как планета (5 часов)</w:t>
            </w:r>
          </w:p>
          <w:p w:rsidR="002D34E2" w:rsidRPr="00550B22" w:rsidRDefault="002D34E2" w:rsidP="00B400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34E2" w:rsidRPr="00550B22" w:rsidTr="00B40004">
        <w:trPr>
          <w:trHeight w:val="150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576C18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6C18">
              <w:rPr>
                <w:rFonts w:ascii="Times New Roman" w:hAnsi="Times New Roman"/>
                <w:b/>
                <w:sz w:val="24"/>
                <w:szCs w:val="24"/>
              </w:rPr>
              <w:t>Земля и Вселенная</w:t>
            </w:r>
          </w:p>
        </w:tc>
        <w:tc>
          <w:tcPr>
            <w:tcW w:w="4394" w:type="dxa"/>
            <w:gridSpan w:val="2"/>
          </w:tcPr>
          <w:p w:rsidR="002D34E2" w:rsidRPr="00550B22" w:rsidRDefault="002D34E2" w:rsidP="00B400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34E2" w:rsidRPr="00930115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3011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930115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30115">
              <w:rPr>
                <w:rFonts w:ascii="Times New Roman" w:hAnsi="Times New Roman"/>
                <w:sz w:val="20"/>
                <w:szCs w:val="20"/>
              </w:rPr>
              <w:t>Умение объяснять влияние космоса на жизнь на Земле; географические следствия движений Земли</w:t>
            </w:r>
          </w:p>
          <w:p w:rsidR="002D34E2" w:rsidRPr="00930115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93011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93011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930115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30115">
              <w:rPr>
                <w:rFonts w:ascii="Times New Roman" w:hAnsi="Times New Roman"/>
                <w:sz w:val="20"/>
                <w:szCs w:val="20"/>
              </w:rPr>
              <w:t xml:space="preserve">Умение ставить учебную задачу под руководством учителя; планировать свою деятельность под руководством учителя; </w:t>
            </w:r>
          </w:p>
          <w:p w:rsidR="002D34E2" w:rsidRPr="00930115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3011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550B22" w:rsidRDefault="002D34E2" w:rsidP="00B400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0115">
              <w:rPr>
                <w:rFonts w:ascii="Times New Roman" w:hAnsi="Times New Roman"/>
                <w:sz w:val="20"/>
                <w:szCs w:val="20"/>
              </w:rPr>
              <w:t>Умение объяснять влияние космоса на жизнь на Земле; географические следствия движений Земли Умение ставить учебную задачу под руководством учителя; планировать свою деятельность под руководством учителя; выявлять причинно-следственную связь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П.1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576C18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6C18">
              <w:rPr>
                <w:rFonts w:ascii="Times New Roman" w:hAnsi="Times New Roman"/>
                <w:b/>
                <w:sz w:val="24"/>
                <w:szCs w:val="24"/>
              </w:rPr>
              <w:t>Система географических координат.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  <w:r w:rsidRPr="00CD49A2">
              <w:rPr>
                <w:rFonts w:ascii="Times New Roman" w:hAnsi="Times New Roman"/>
                <w:sz w:val="20"/>
                <w:szCs w:val="20"/>
              </w:rPr>
              <w:t xml:space="preserve"> Умение определять форму и размеры параллелей на глобусе и карте, определять географическую широту объекта на карте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  <w:r w:rsidRPr="00CD49A2">
              <w:rPr>
                <w:rFonts w:ascii="Times New Roman" w:hAnsi="Times New Roman"/>
                <w:sz w:val="20"/>
                <w:szCs w:val="20"/>
              </w:rPr>
              <w:t xml:space="preserve"> Умение ставить учебную задачу под руководством учителя; планировать свою деятельность под руководством учителя; уметь вести диалог, вырабатывая общее решение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</w:t>
            </w:r>
            <w:r w:rsidRPr="00CD49A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важности умения определять свои координаты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П.2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46FD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 «Географические координаты»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  <w:r w:rsidRPr="00CD49A2">
              <w:rPr>
                <w:rFonts w:ascii="Times New Roman" w:hAnsi="Times New Roman"/>
                <w:sz w:val="20"/>
                <w:szCs w:val="20"/>
              </w:rPr>
              <w:t xml:space="preserve"> Умение определять форму меридианов на глобусе и карте, определять географическую долготу, определять местонахождение объекта по географическим </w:t>
            </w:r>
            <w:r w:rsidRPr="00CD49A2">
              <w:rPr>
                <w:rFonts w:ascii="Times New Roman" w:hAnsi="Times New Roman"/>
                <w:sz w:val="20"/>
                <w:szCs w:val="20"/>
              </w:rPr>
              <w:lastRenderedPageBreak/>
              <w:t>координатам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ставить учебную задачу под руководством учителя; планировать свою деятельность под руководством учителя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важности умения определять свои координаты</w:t>
            </w:r>
          </w:p>
        </w:tc>
        <w:tc>
          <w:tcPr>
            <w:tcW w:w="1276" w:type="dxa"/>
          </w:tcPr>
          <w:p w:rsidR="002D34E2" w:rsidRPr="002A4B96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4E2" w:rsidRPr="00154ADA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576C18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6C18">
              <w:rPr>
                <w:rFonts w:ascii="Times New Roman" w:hAnsi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 xml:space="preserve">Умение объяснять и определять </w:t>
            </w:r>
            <w:proofErr w:type="spellStart"/>
            <w:proofErr w:type="gramStart"/>
            <w:r w:rsidRPr="00CD49A2">
              <w:rPr>
                <w:rFonts w:ascii="Times New Roman" w:hAnsi="Times New Roman"/>
                <w:sz w:val="20"/>
                <w:szCs w:val="20"/>
              </w:rPr>
              <w:t>географичес</w:t>
            </w:r>
            <w:proofErr w:type="spellEnd"/>
            <w:r w:rsidRPr="00CD49A2">
              <w:rPr>
                <w:rFonts w:ascii="Times New Roman" w:hAnsi="Times New Roman"/>
                <w:sz w:val="20"/>
                <w:szCs w:val="20"/>
              </w:rPr>
              <w:t xml:space="preserve"> кие</w:t>
            </w:r>
            <w:proofErr w:type="gramEnd"/>
            <w:r w:rsidRPr="00CD49A2">
              <w:rPr>
                <w:rFonts w:ascii="Times New Roman" w:hAnsi="Times New Roman"/>
                <w:sz w:val="20"/>
                <w:szCs w:val="20"/>
              </w:rPr>
              <w:t xml:space="preserve"> следствия движений Земли, особенности распределения света и тепла по поверхности Земли; Умение определять особенности распределения света и тепла в дни равноденствий и солнц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ставить учебную задачу под руководством учителя; планировать свою деятельность под руководством учителя; выявлять причинно- следственные связи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влияния движений Земли для жизни человека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П.3 вопросы</w:t>
            </w:r>
          </w:p>
        </w:tc>
      </w:tr>
      <w:tr w:rsidR="002D34E2" w:rsidRPr="00154ADA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576C18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6C18">
              <w:rPr>
                <w:rFonts w:ascii="Times New Roman" w:hAnsi="Times New Roman"/>
                <w:b/>
                <w:sz w:val="24"/>
                <w:szCs w:val="24"/>
              </w:rPr>
              <w:t>Пояса освещенности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и определять географические следствия движений Земли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ставить учебную задачу под руководством учителя; планировать свою деятельность под руководством учителя; выявлять причинно- следственные связи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влияния движений Земли на жизнь человека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П.4, итоговые задания.</w:t>
            </w:r>
          </w:p>
        </w:tc>
      </w:tr>
      <w:tr w:rsidR="002D34E2" w:rsidRPr="00550B22" w:rsidTr="00B40004">
        <w:trPr>
          <w:trHeight w:val="731"/>
        </w:trPr>
        <w:tc>
          <w:tcPr>
            <w:tcW w:w="10456" w:type="dxa"/>
            <w:gridSpan w:val="8"/>
          </w:tcPr>
          <w:p w:rsidR="002D34E2" w:rsidRPr="002A4B96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4E2" w:rsidRPr="002A4B96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4B96">
              <w:rPr>
                <w:rFonts w:ascii="Times New Roman" w:hAnsi="Times New Roman"/>
                <w:b/>
                <w:sz w:val="24"/>
                <w:szCs w:val="24"/>
              </w:rPr>
              <w:t>Раздел 2  «Географическая карта»</w:t>
            </w:r>
          </w:p>
          <w:p w:rsidR="002D34E2" w:rsidRPr="002A4B96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4E2" w:rsidRPr="00550B22" w:rsidTr="00B40004">
        <w:trPr>
          <w:trHeight w:val="1103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FDF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 xml:space="preserve">Практическая работа № 2 «Географическая </w:t>
            </w:r>
            <w:r w:rsidRPr="00A46F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карта и ее масштаб</w:t>
            </w:r>
            <w:r w:rsidRPr="00A46FDF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»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 xml:space="preserve">Умение объяснять свойства географической </w:t>
            </w:r>
            <w:r w:rsidRPr="00CD49A2">
              <w:rPr>
                <w:rFonts w:ascii="Times New Roman" w:hAnsi="Times New Roman"/>
                <w:sz w:val="20"/>
                <w:szCs w:val="20"/>
              </w:rPr>
              <w:lastRenderedPageBreak/>
              <w:t>карты и плана местности, масштаб карты; отличия видов масштаба, существенные признаки плана, карты и глобуса; классифицировать по заданным признакам план, карту, глобус; умения определять расстояния по карте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Ставить учебную задачу под руководством учителя; планировать свою деятельность под руководством учителя; определять критерии для сравнения фактов, явлений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значения географических карт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lastRenderedPageBreak/>
              <w:t>П.5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576C18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6C18">
              <w:rPr>
                <w:rFonts w:ascii="Times New Roman" w:hAnsi="Times New Roman"/>
                <w:b/>
                <w:sz w:val="24"/>
                <w:szCs w:val="24"/>
              </w:rPr>
              <w:t>Виды условных знаков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условные знаки.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Ставить учебную задачу под руководством учителя; • планировать свою деятельность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важности умений работы с планом и картой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П.6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Коррекция знаний 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раздела 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«Геог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рафическая карта»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определять азимут по карте и на местности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Ставить учебную задачу под руководством учителя; • планировать свою деятельность под руководством учителя;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важности умений работы с планом и картой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П.7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FDF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Практическая работа № 3 «Из</w:t>
            </w:r>
            <w:r w:rsidRPr="00A46FD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46FDF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бражение рельефа на карте</w:t>
            </w:r>
            <w:r w:rsidRPr="00A46F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специфику способов картографического изображения</w:t>
            </w:r>
            <w:proofErr w:type="gramStart"/>
            <w:r w:rsidRPr="00CD49A2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CD49A2">
              <w:rPr>
                <w:rFonts w:ascii="Times New Roman" w:hAnsi="Times New Roman"/>
                <w:sz w:val="20"/>
                <w:szCs w:val="20"/>
              </w:rPr>
              <w:t xml:space="preserve"> Умение определять абсолютную и относительную высоты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: </w:t>
            </w:r>
            <w:r w:rsidRPr="00CD49A2">
              <w:rPr>
                <w:rFonts w:ascii="Times New Roman" w:hAnsi="Times New Roman"/>
                <w:sz w:val="20"/>
                <w:szCs w:val="20"/>
              </w:rPr>
              <w:t>ставить учебные задачи под руководством учителя.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 xml:space="preserve">Понимание важности умений работы с планом и </w:t>
            </w:r>
            <w:r w:rsidRPr="00CD49A2">
              <w:rPr>
                <w:rFonts w:ascii="Times New Roman" w:hAnsi="Times New Roman"/>
                <w:sz w:val="20"/>
                <w:szCs w:val="20"/>
              </w:rPr>
              <w:lastRenderedPageBreak/>
              <w:t>картой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lastRenderedPageBreak/>
              <w:t>П.8</w:t>
            </w:r>
          </w:p>
          <w:p w:rsidR="002D34E2" w:rsidRPr="002A4B96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4ADA">
              <w:rPr>
                <w:rFonts w:ascii="Times New Roman" w:hAnsi="Times New Roman"/>
                <w:sz w:val="24"/>
                <w:szCs w:val="24"/>
              </w:rPr>
              <w:t>итоговыезадания</w:t>
            </w:r>
            <w:proofErr w:type="spellEnd"/>
          </w:p>
        </w:tc>
      </w:tr>
      <w:tr w:rsidR="002D34E2" w:rsidRPr="00550B22" w:rsidTr="00B40004">
        <w:trPr>
          <w:trHeight w:val="299"/>
        </w:trPr>
        <w:tc>
          <w:tcPr>
            <w:tcW w:w="10456" w:type="dxa"/>
            <w:gridSpan w:val="8"/>
          </w:tcPr>
          <w:p w:rsidR="002D34E2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«Литосфера»</w:t>
            </w:r>
          </w:p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4E2" w:rsidRPr="00550B22" w:rsidTr="00B40004">
        <w:trPr>
          <w:trHeight w:val="562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Строение земного шара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особенности внутреннего строения Земли; умение определять отличие видов земной коры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Ставить учебную задачу под руководством учителя; планировать свою деятельность под руководством учителя;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Осознание важности исследований Земли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8"/>
                <w:szCs w:val="28"/>
              </w:rPr>
              <w:t>П.9</w:t>
            </w:r>
            <w:r w:rsidRPr="00154ADA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Виды горных пород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определять существенные признаки понятий, по заданным признакам определять горные породы и минералы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Определять критерии для сравнения фактов, явлений; уметь вести диалог, вырабатывая общее решение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Осознание важности исследований Земли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8"/>
                <w:szCs w:val="28"/>
              </w:rPr>
              <w:t>П.10</w:t>
            </w:r>
            <w:r w:rsidRPr="00154ADA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Полезные ископаемые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виды, размещение, применение полезных ископаемых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 xml:space="preserve">Выслушивать и объективно оценивать </w:t>
            </w:r>
            <w:proofErr w:type="gramStart"/>
            <w:r w:rsidRPr="00CD49A2">
              <w:rPr>
                <w:rFonts w:ascii="Times New Roman" w:hAnsi="Times New Roman"/>
                <w:sz w:val="20"/>
                <w:szCs w:val="20"/>
              </w:rPr>
              <w:t>другого</w:t>
            </w:r>
            <w:proofErr w:type="gramEnd"/>
            <w:r w:rsidRPr="00CD49A2">
              <w:rPr>
                <w:rFonts w:ascii="Times New Roman" w:hAnsi="Times New Roman"/>
                <w:sz w:val="20"/>
                <w:szCs w:val="20"/>
              </w:rPr>
              <w:t>; уметь вести диалог, вырабатывая общее решение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Осознание важности полезных ископаемых.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П.11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04.12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Движения земной коры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 xml:space="preserve">Умение объяснять причины и следствия движения земной коры; умение определять </w:t>
            </w:r>
            <w:r w:rsidRPr="00CD49A2">
              <w:rPr>
                <w:rFonts w:ascii="Times New Roman" w:hAnsi="Times New Roman"/>
                <w:sz w:val="20"/>
                <w:szCs w:val="20"/>
              </w:rPr>
              <w:lastRenderedPageBreak/>
              <w:t>районы землетрясений и вулканизма.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действие внешних сил на формирование рельефа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Осознание роли человека в изменении поверхности Земли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lastRenderedPageBreak/>
              <w:t>П.12 вопросы</w:t>
            </w:r>
          </w:p>
        </w:tc>
      </w:tr>
      <w:tr w:rsidR="002D34E2" w:rsidRPr="00550B22" w:rsidTr="00B40004">
        <w:trPr>
          <w:trHeight w:val="2064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Выветривание горных пород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действие внешних сил на формирование рельефа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Ставить учебную задачу под руководством учителя; выявлять причинно- следственные связи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Осознание роли человека в изменении поверхности Земли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П.13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Коррекция знаний 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раздела 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«Литосфера»</w:t>
            </w:r>
          </w:p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причины и следствия движения земной коры; умение определять районы землетрясений и вулканизма, рельеф, горные породы.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Ставить учебную задачу под руководством учителя; выявлять причинно- следственные связи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работать с различными контрольно- измерительными материалами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4E2" w:rsidRPr="00550B22" w:rsidRDefault="002D34E2" w:rsidP="00B400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4 «Рельеф суши и дна Мирового океана»</w:t>
            </w:r>
          </w:p>
        </w:tc>
        <w:tc>
          <w:tcPr>
            <w:tcW w:w="4394" w:type="dxa"/>
            <w:gridSpan w:val="2"/>
          </w:tcPr>
          <w:p w:rsidR="002D34E2" w:rsidRPr="00550B22" w:rsidRDefault="002D34E2" w:rsidP="00B400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особенности жизни, быта и хозяйственной деятельности людей в горах и на равнинах; Умение определять виды форм рельефа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 xml:space="preserve">Выслушивать и объективно оценивать </w:t>
            </w:r>
            <w:proofErr w:type="gramStart"/>
            <w:r w:rsidRPr="00CD49A2">
              <w:rPr>
                <w:rFonts w:ascii="Times New Roman" w:hAnsi="Times New Roman"/>
                <w:sz w:val="20"/>
                <w:szCs w:val="20"/>
              </w:rPr>
              <w:t>другого</w:t>
            </w:r>
            <w:proofErr w:type="gramEnd"/>
            <w:r w:rsidRPr="00CD49A2">
              <w:rPr>
                <w:rFonts w:ascii="Times New Roman" w:hAnsi="Times New Roman"/>
                <w:sz w:val="20"/>
                <w:szCs w:val="20"/>
              </w:rPr>
              <w:t xml:space="preserve">; уметь вести диалог, вырабатывая общее </w:t>
            </w:r>
            <w:r w:rsidRPr="00CD49A2">
              <w:rPr>
                <w:rFonts w:ascii="Times New Roman" w:hAnsi="Times New Roman"/>
                <w:sz w:val="20"/>
                <w:szCs w:val="20"/>
              </w:rPr>
              <w:lastRenderedPageBreak/>
              <w:t>решение</w:t>
            </w:r>
          </w:p>
          <w:p w:rsidR="002D34E2" w:rsidRPr="00CD49A2" w:rsidRDefault="002D34E2" w:rsidP="00B40004">
            <w:pPr>
              <w:tabs>
                <w:tab w:val="left" w:pos="2263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ab/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влияния рельефа на особенности природы и жизни людей</w:t>
            </w:r>
          </w:p>
          <w:p w:rsidR="002D34E2" w:rsidRPr="00550B22" w:rsidRDefault="002D34E2" w:rsidP="00B400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lastRenderedPageBreak/>
              <w:t>П.14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итоговые задания</w:t>
            </w:r>
          </w:p>
        </w:tc>
      </w:tr>
      <w:tr w:rsidR="002D34E2" w:rsidRPr="00550B22" w:rsidTr="00B40004">
        <w:trPr>
          <w:trHeight w:val="280"/>
        </w:trPr>
        <w:tc>
          <w:tcPr>
            <w:tcW w:w="10456" w:type="dxa"/>
            <w:gridSpan w:val="8"/>
          </w:tcPr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«Атмосфера»</w:t>
            </w:r>
          </w:p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4E2" w:rsidRPr="00550B22" w:rsidTr="00B40004">
        <w:trPr>
          <w:trHeight w:val="1085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Строение атмосферы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вертикально е строение атмосферы; умение определять существенные признаки понятий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Планировать свою деятельность под руководством учителя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Осознание важности атмосферы для жизни на Земле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П.15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Температура воздуха</w:t>
            </w:r>
          </w:p>
        </w:tc>
        <w:tc>
          <w:tcPr>
            <w:tcW w:w="4394" w:type="dxa"/>
            <w:gridSpan w:val="2"/>
          </w:tcPr>
          <w:p w:rsidR="002D34E2" w:rsidRPr="00CD49A2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изменение температуры воздуха, средние температуры</w:t>
            </w:r>
            <w:proofErr w:type="gramStart"/>
            <w:r w:rsidRPr="00CD49A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CD49A2">
              <w:rPr>
                <w:rFonts w:ascii="Times New Roman" w:hAnsi="Times New Roman"/>
                <w:sz w:val="20"/>
                <w:szCs w:val="20"/>
              </w:rPr>
              <w:t xml:space="preserve"> амплитуду температур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Планировать свою деятельность под руководством учителя; уметь вести диалог, вырабатывая общее решение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Осознание важности атмосферы для жизни на Земле.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П.16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Атмосферное давление</w:t>
            </w:r>
          </w:p>
        </w:tc>
        <w:tc>
          <w:tcPr>
            <w:tcW w:w="4394" w:type="dxa"/>
            <w:gridSpan w:val="2"/>
          </w:tcPr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объяснять атмосферное давление, его изменение; умение определять атмосферное давление с помощью барометра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Планировать свою деятельность под руководством учителя; выслушивать и объективно оценивать другого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 xml:space="preserve">Осознание важности атмосферы для жизни на </w:t>
            </w:r>
            <w:r w:rsidRPr="00154ADA">
              <w:rPr>
                <w:rFonts w:ascii="Times New Roman" w:hAnsi="Times New Roman"/>
                <w:sz w:val="20"/>
                <w:szCs w:val="20"/>
              </w:rPr>
              <w:lastRenderedPageBreak/>
              <w:t>Земле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lastRenderedPageBreak/>
              <w:t>П.17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Движение воздуха</w:t>
            </w:r>
          </w:p>
        </w:tc>
        <w:tc>
          <w:tcPr>
            <w:tcW w:w="4394" w:type="dxa"/>
            <w:gridSpan w:val="2"/>
          </w:tcPr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  <w:r w:rsidRPr="00154ADA">
              <w:rPr>
                <w:rFonts w:ascii="Times New Roman" w:hAnsi="Times New Roman"/>
                <w:sz w:val="20"/>
                <w:szCs w:val="20"/>
              </w:rPr>
              <w:t xml:space="preserve"> Умение объяснять причины возникновения ветра; умение определять направление, силу ветра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 xml:space="preserve">Выявлять причинно-следственные связи; выслушивать и объективно оценивать </w:t>
            </w:r>
            <w:proofErr w:type="gramStart"/>
            <w:r w:rsidRPr="00154ADA">
              <w:rPr>
                <w:rFonts w:ascii="Times New Roman" w:hAnsi="Times New Roman"/>
                <w:sz w:val="20"/>
                <w:szCs w:val="20"/>
              </w:rPr>
              <w:t>другого</w:t>
            </w:r>
            <w:proofErr w:type="gramEnd"/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Осознание важности атмосферы для жизни на Земле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8"/>
                <w:szCs w:val="28"/>
              </w:rPr>
              <w:t>П.18</w:t>
            </w:r>
            <w:r w:rsidRPr="00154ADA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Вода в атмосфере</w:t>
            </w:r>
          </w:p>
        </w:tc>
        <w:tc>
          <w:tcPr>
            <w:tcW w:w="4394" w:type="dxa"/>
            <w:gridSpan w:val="2"/>
          </w:tcPr>
          <w:p w:rsidR="002D34E2" w:rsidRPr="00154ADA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объяснять образование облаков и атмосферных осадков,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Определять критерии для сравнения фактов, явлений</w:t>
            </w:r>
          </w:p>
          <w:p w:rsidR="002D34E2" w:rsidRPr="00154ADA" w:rsidRDefault="002D34E2" w:rsidP="00B40004">
            <w:pPr>
              <w:tabs>
                <w:tab w:val="center" w:pos="3010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ab/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</w:rPr>
              <w:t>Осознание важности атмосферы.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8"/>
                <w:szCs w:val="28"/>
              </w:rPr>
              <w:t>П.19</w:t>
            </w:r>
            <w:r w:rsidRPr="00154ADA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Погода</w:t>
            </w:r>
          </w:p>
        </w:tc>
        <w:tc>
          <w:tcPr>
            <w:tcW w:w="4394" w:type="dxa"/>
            <w:gridSpan w:val="2"/>
          </w:tcPr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  <w:r w:rsidRPr="00154ADA">
              <w:rPr>
                <w:rFonts w:ascii="Times New Roman" w:hAnsi="Times New Roman"/>
                <w:sz w:val="20"/>
                <w:szCs w:val="20"/>
              </w:rPr>
              <w:t xml:space="preserve"> Умение объяснять причины изменения погоды, умение определять основные показатели погоды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 xml:space="preserve">Выслушивать и объективно оценивать </w:t>
            </w:r>
            <w:proofErr w:type="gramStart"/>
            <w:r w:rsidRPr="00154ADA">
              <w:rPr>
                <w:rFonts w:ascii="Times New Roman" w:hAnsi="Times New Roman"/>
                <w:sz w:val="20"/>
                <w:szCs w:val="20"/>
              </w:rPr>
              <w:t>другого</w:t>
            </w:r>
            <w:proofErr w:type="gramEnd"/>
            <w:r w:rsidRPr="00154ADA">
              <w:rPr>
                <w:rFonts w:ascii="Times New Roman" w:hAnsi="Times New Roman"/>
                <w:sz w:val="20"/>
                <w:szCs w:val="20"/>
              </w:rPr>
              <w:t>; уметь вести диалог, вырабатывая общее решение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Осознание важности метеорологических наблюдений.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8"/>
                <w:szCs w:val="28"/>
              </w:rPr>
              <w:t>П.20</w:t>
            </w:r>
            <w:r w:rsidRPr="00154ADA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2D34E2" w:rsidRPr="00154ADA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gridSpan w:val="2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3F6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5 «Климат»</w:t>
            </w:r>
          </w:p>
        </w:tc>
        <w:tc>
          <w:tcPr>
            <w:tcW w:w="4394" w:type="dxa"/>
            <w:gridSpan w:val="2"/>
          </w:tcPr>
          <w:p w:rsidR="002D34E2" w:rsidRPr="00154ADA" w:rsidRDefault="002D34E2" w:rsidP="00B400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различать понятия климат и погода, умение объяснять зависимость климата от географической широты и высоты местности над уровнем моря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Выявлять причинно - следственные связи; определять критерии для сравнения фактов, явлений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Личностные: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Осознание влияния климата на жизнь и здоровье человека</w:t>
            </w: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lastRenderedPageBreak/>
              <w:t>П.21 итоговые задания</w:t>
            </w:r>
          </w:p>
        </w:tc>
      </w:tr>
      <w:tr w:rsidR="002D34E2" w:rsidRPr="00550B22" w:rsidTr="00B40004">
        <w:trPr>
          <w:trHeight w:val="206"/>
        </w:trPr>
        <w:tc>
          <w:tcPr>
            <w:tcW w:w="10456" w:type="dxa"/>
            <w:gridSpan w:val="8"/>
          </w:tcPr>
          <w:p w:rsidR="002D34E2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 Гидросфера </w:t>
            </w:r>
          </w:p>
          <w:p w:rsidR="002D34E2" w:rsidRPr="00550B22" w:rsidRDefault="002D34E2" w:rsidP="00B400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34E2" w:rsidRPr="00550B22" w:rsidTr="00B40004">
        <w:trPr>
          <w:trHeight w:val="705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Единство гидросферы</w:t>
            </w:r>
          </w:p>
        </w:tc>
        <w:tc>
          <w:tcPr>
            <w:tcW w:w="3827" w:type="dxa"/>
          </w:tcPr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объяснять состав и единство гидросферы, значение гидросферы в жизни планеты, выделение существенных признаков частей Мирового океана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Выявлять причинн</w:t>
            </w:r>
            <w:proofErr w:type="gramStart"/>
            <w:r w:rsidRPr="00154ADA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154ADA">
              <w:rPr>
                <w:rFonts w:ascii="Times New Roman" w:hAnsi="Times New Roman"/>
                <w:sz w:val="20"/>
                <w:szCs w:val="20"/>
              </w:rPr>
              <w:t xml:space="preserve"> следственные связи; выслушивать и объективно оценивать другого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  <w:u w:val="single"/>
              </w:rPr>
            </w:pPr>
            <w:r w:rsidRPr="00CD49A2">
              <w:rPr>
                <w:rFonts w:ascii="Times New Roman" w:hAnsi="Times New Roman"/>
              </w:rPr>
              <w:t>Осознание важности воды как основы жизни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8"/>
                <w:szCs w:val="28"/>
              </w:rPr>
              <w:t>П.22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Воды суши: реки и озера.</w:t>
            </w:r>
          </w:p>
        </w:tc>
        <w:tc>
          <w:tcPr>
            <w:tcW w:w="3827" w:type="dxa"/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</w:rPr>
            </w:pP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объяснять характер взаимного влияния объектов гидросферы и человека друг на друга, закономерности географической  оболочки на примере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работать с различными контрольно- измерительными материалами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Осознание важности воды как основы жизни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8"/>
                <w:szCs w:val="28"/>
              </w:rPr>
              <w:t>П.23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6 «Воды суши: реки и озера»</w:t>
            </w:r>
          </w:p>
        </w:tc>
        <w:tc>
          <w:tcPr>
            <w:tcW w:w="3827" w:type="dxa"/>
          </w:tcPr>
          <w:p w:rsidR="002D34E2" w:rsidRPr="00550B22" w:rsidRDefault="002D34E2" w:rsidP="00B400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образование, строение рек и озёр, объяснять различия; умение определять вид рек, озер, природных льдов, определять по карте крупнейшие реки и озера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Определять критерии для сравнения фактов, явлений; выслушивать и объективно оценивать другого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Личностные:</w:t>
            </w:r>
          </w:p>
          <w:p w:rsidR="002D34E2" w:rsidRPr="00550B22" w:rsidRDefault="002D34E2" w:rsidP="00B400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Осознание важности воды как основы жизни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8"/>
                <w:szCs w:val="28"/>
              </w:rPr>
              <w:lastRenderedPageBreak/>
              <w:t>П.23</w:t>
            </w:r>
          </w:p>
        </w:tc>
      </w:tr>
      <w:tr w:rsidR="002D34E2" w:rsidRPr="00550B22" w:rsidTr="00B40004">
        <w:tc>
          <w:tcPr>
            <w:tcW w:w="10456" w:type="dxa"/>
            <w:gridSpan w:val="8"/>
          </w:tcPr>
          <w:p w:rsidR="002D34E2" w:rsidRPr="00550B22" w:rsidRDefault="002D34E2" w:rsidP="00B400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34E2" w:rsidRPr="00550B22" w:rsidTr="00B40004">
        <w:trPr>
          <w:trHeight w:val="169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Воды суши: подземные воды и природные льды</w:t>
            </w:r>
          </w:p>
        </w:tc>
        <w:tc>
          <w:tcPr>
            <w:tcW w:w="3827" w:type="dxa"/>
          </w:tcPr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объяснять условия залегания и использования подземных вод, условия образования природных льдов; умение определять вид природных льдов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Выявлять причинно- следственные связи;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550B22" w:rsidRDefault="002D34E2" w:rsidP="00B400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Осознание важности воды как основы жизни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П.24 итоговые задания</w:t>
            </w:r>
          </w:p>
        </w:tc>
      </w:tr>
      <w:tr w:rsidR="002D34E2" w:rsidRPr="00550B22" w:rsidTr="00B40004">
        <w:trPr>
          <w:trHeight w:val="207"/>
        </w:trPr>
        <w:tc>
          <w:tcPr>
            <w:tcW w:w="10456" w:type="dxa"/>
            <w:gridSpan w:val="8"/>
          </w:tcPr>
          <w:p w:rsidR="002D34E2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Раздел 5 Биосфера</w:t>
            </w:r>
          </w:p>
          <w:p w:rsidR="002D34E2" w:rsidRPr="00166E2B" w:rsidRDefault="002D34E2" w:rsidP="00B40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4E2" w:rsidRPr="00550B22" w:rsidTr="00B40004">
        <w:trPr>
          <w:trHeight w:val="1141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Царства  живой природы</w:t>
            </w:r>
          </w:p>
        </w:tc>
        <w:tc>
          <w:tcPr>
            <w:tcW w:w="3827" w:type="dxa"/>
          </w:tcPr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особенности приспособления организмов к среде обитания, необходимость охраны органического мира; умение определять сущность экологических проблем, характер взаимного влияния живого и неживого мира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 xml:space="preserve">выявлять причинно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D49A2">
              <w:rPr>
                <w:rFonts w:ascii="Times New Roman" w:hAnsi="Times New Roman"/>
                <w:sz w:val="20"/>
                <w:szCs w:val="20"/>
              </w:rPr>
              <w:t xml:space="preserve"> следственные связи; уметь вести диалог, вырабатывая общее решение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важности охраны природы для сохранения жизни на Земле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П.24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Биосфера и охрана природы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Умение объяснять особенности приспособления организмов к среде обитания, необходимость охраны органического мира; умение определять сущность экологических проблем, характер взаимного влияния живого и неживого мира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Метапредметные</w:t>
            </w:r>
            <w:proofErr w:type="spellEnd"/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выявлять причинно - следственные связи; уметь вести диалог, вырабатывая общее решение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D49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49A2">
              <w:rPr>
                <w:rFonts w:ascii="Times New Roman" w:hAnsi="Times New Roman"/>
                <w:sz w:val="20"/>
                <w:szCs w:val="20"/>
              </w:rPr>
              <w:t>Понимание важности охраны природы для сохранения жизни на Земле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lastRenderedPageBreak/>
              <w:t>П.25</w:t>
            </w:r>
          </w:p>
        </w:tc>
      </w:tr>
      <w:tr w:rsidR="002D34E2" w:rsidRPr="00550B22" w:rsidTr="00B40004">
        <w:trPr>
          <w:trHeight w:val="168"/>
        </w:trPr>
        <w:tc>
          <w:tcPr>
            <w:tcW w:w="10456" w:type="dxa"/>
            <w:gridSpan w:val="8"/>
            <w:tcBorders>
              <w:right w:val="single" w:sz="4" w:space="0" w:color="auto"/>
            </w:tcBorders>
          </w:tcPr>
          <w:p w:rsidR="002D34E2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Поч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 и её географическая оболочка</w:t>
            </w:r>
          </w:p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4E2" w:rsidRPr="00550B22" w:rsidTr="00B40004">
        <w:trPr>
          <w:trHeight w:val="524"/>
        </w:trPr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Почва</w:t>
            </w:r>
          </w:p>
        </w:tc>
        <w:tc>
          <w:tcPr>
            <w:tcW w:w="3827" w:type="dxa"/>
          </w:tcPr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объяснять закономерности образования почвы; умение определять условия образования почв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Выявлять причинн</w:t>
            </w:r>
            <w:proofErr w:type="gramStart"/>
            <w:r w:rsidRPr="00154ADA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154ADA">
              <w:rPr>
                <w:rFonts w:ascii="Times New Roman" w:hAnsi="Times New Roman"/>
                <w:sz w:val="20"/>
                <w:szCs w:val="20"/>
              </w:rPr>
              <w:t xml:space="preserve"> следственные связи; выслушивать и объективно оценивать другого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Понимание важности охраны природы для сохранения жизни на Земле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П.27</w:t>
            </w: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Природный комплекс.</w:t>
            </w:r>
          </w:p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Природные зоны.</w:t>
            </w:r>
          </w:p>
        </w:tc>
        <w:tc>
          <w:tcPr>
            <w:tcW w:w="3827" w:type="dxa"/>
          </w:tcPr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объяснять закономерности образования почвы; умение определять условия образования почв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Выявлять причинн</w:t>
            </w:r>
            <w:proofErr w:type="gramStart"/>
            <w:r w:rsidRPr="00154ADA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154ADA">
              <w:rPr>
                <w:rFonts w:ascii="Times New Roman" w:hAnsi="Times New Roman"/>
                <w:sz w:val="20"/>
                <w:szCs w:val="20"/>
              </w:rPr>
              <w:t xml:space="preserve"> следственные связи; выслушивать и объективно оценивать другого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Понимание важности охраны природы для сохранения жизни на Земле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t>П.28</w:t>
            </w:r>
          </w:p>
        </w:tc>
      </w:tr>
      <w:tr w:rsidR="002D34E2" w:rsidRPr="00550B22" w:rsidTr="00B40004">
        <w:tc>
          <w:tcPr>
            <w:tcW w:w="534" w:type="dxa"/>
            <w:tcBorders>
              <w:bottom w:val="single" w:sz="4" w:space="0" w:color="auto"/>
            </w:tcBorders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по теме «Вселенная. Оболочки Земли»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</w:rPr>
            </w:pP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Понимание важности охраны природы для сохранения жизни на Земле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 xml:space="preserve">Умение владеть </w:t>
            </w:r>
            <w:proofErr w:type="gramStart"/>
            <w:r w:rsidRPr="00154ADA">
              <w:rPr>
                <w:rFonts w:ascii="Times New Roman" w:hAnsi="Times New Roman"/>
                <w:sz w:val="20"/>
                <w:szCs w:val="20"/>
              </w:rPr>
              <w:t>географические</w:t>
            </w:r>
            <w:proofErr w:type="gramEnd"/>
            <w:r w:rsidRPr="00154ADA">
              <w:rPr>
                <w:rFonts w:ascii="Times New Roman" w:hAnsi="Times New Roman"/>
                <w:sz w:val="20"/>
                <w:szCs w:val="20"/>
              </w:rPr>
              <w:t xml:space="preserve"> данными, определениями</w:t>
            </w:r>
          </w:p>
          <w:p w:rsidR="002D34E2" w:rsidRPr="00154ADA" w:rsidRDefault="002D34E2" w:rsidP="00B40004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Личностные:</w:t>
            </w:r>
          </w:p>
          <w:p w:rsidR="002D34E2" w:rsidRPr="00CD49A2" w:rsidRDefault="002D34E2" w:rsidP="00B40004">
            <w:pPr>
              <w:jc w:val="both"/>
              <w:rPr>
                <w:rFonts w:ascii="Times New Roman" w:hAnsi="Times New Roman"/>
                <w:b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применить знания в теории и практике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  <w:r w:rsidRPr="00154ADA">
              <w:rPr>
                <w:rFonts w:ascii="Times New Roman" w:hAnsi="Times New Roman"/>
                <w:sz w:val="24"/>
                <w:szCs w:val="24"/>
              </w:rPr>
              <w:lastRenderedPageBreak/>
              <w:t>итоговые задания</w:t>
            </w:r>
          </w:p>
        </w:tc>
      </w:tr>
      <w:tr w:rsidR="002D34E2" w:rsidRPr="00550B22" w:rsidTr="00B40004">
        <w:tc>
          <w:tcPr>
            <w:tcW w:w="534" w:type="dxa"/>
            <w:tcBorders>
              <w:top w:val="single" w:sz="4" w:space="0" w:color="auto"/>
            </w:tcBorders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166E2B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D34E2" w:rsidRPr="00E56339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339">
              <w:rPr>
                <w:rFonts w:ascii="Times New Roman" w:hAnsi="Times New Roman"/>
                <w:b/>
                <w:sz w:val="24"/>
                <w:szCs w:val="24"/>
              </w:rPr>
              <w:t>Коррекция знаний по курсу.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D34E2" w:rsidRPr="00CD49A2" w:rsidRDefault="002D34E2" w:rsidP="00B40004">
            <w:pPr>
              <w:rPr>
                <w:rFonts w:ascii="Times New Roman" w:hAnsi="Times New Roman"/>
                <w:b/>
              </w:rPr>
            </w:pP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Предметные: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Умение объяснять взаимосвязь между всеми элементами географической оболочки, сущность влияния человека на географическую оболочку; Умение определять характер размещения природных зон Земли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Выявлять причинн</w:t>
            </w:r>
            <w:proofErr w:type="gramStart"/>
            <w:r w:rsidRPr="00154ADA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154ADA">
              <w:rPr>
                <w:rFonts w:ascii="Times New Roman" w:hAnsi="Times New Roman"/>
                <w:sz w:val="20"/>
                <w:szCs w:val="20"/>
              </w:rPr>
              <w:t xml:space="preserve"> следственные связи; выслушивать и объективно оценивать другого</w:t>
            </w:r>
          </w:p>
          <w:p w:rsidR="002D34E2" w:rsidRPr="00154ADA" w:rsidRDefault="002D34E2" w:rsidP="00B4000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54A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2D34E2" w:rsidRPr="00CD49A2" w:rsidRDefault="002D34E2" w:rsidP="00B40004">
            <w:pPr>
              <w:rPr>
                <w:rFonts w:ascii="Times New Roman" w:hAnsi="Times New Roman"/>
                <w:b/>
              </w:rPr>
            </w:pPr>
            <w:r w:rsidRPr="00154ADA">
              <w:rPr>
                <w:rFonts w:ascii="Times New Roman" w:hAnsi="Times New Roman"/>
                <w:sz w:val="20"/>
                <w:szCs w:val="20"/>
              </w:rPr>
              <w:t>Осознание роли человека как одной из главных факторов в изменении природы Земли</w:t>
            </w:r>
          </w:p>
        </w:tc>
        <w:tc>
          <w:tcPr>
            <w:tcW w:w="1276" w:type="dxa"/>
          </w:tcPr>
          <w:p w:rsidR="002D34E2" w:rsidRPr="00154ADA" w:rsidRDefault="002D34E2" w:rsidP="00B40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4E2" w:rsidRPr="00550B22" w:rsidTr="00B40004">
        <w:tc>
          <w:tcPr>
            <w:tcW w:w="534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D34E2" w:rsidRPr="00166E2B" w:rsidRDefault="002D34E2" w:rsidP="00B400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D34E2" w:rsidRPr="00550B22" w:rsidRDefault="002D34E2" w:rsidP="00B400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D34E2" w:rsidRPr="00550B22" w:rsidRDefault="002D34E2" w:rsidP="00B400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34E2" w:rsidRPr="00550B22" w:rsidRDefault="002D34E2" w:rsidP="002D34E2">
      <w:pPr>
        <w:rPr>
          <w:rFonts w:ascii="Times New Roman" w:hAnsi="Times New Roman"/>
          <w:b/>
          <w:sz w:val="28"/>
          <w:szCs w:val="28"/>
        </w:rPr>
      </w:pPr>
    </w:p>
    <w:p w:rsidR="002D34E2" w:rsidRPr="00550B22" w:rsidRDefault="002D34E2" w:rsidP="002D34E2">
      <w:pPr>
        <w:rPr>
          <w:rFonts w:ascii="Times New Roman" w:hAnsi="Times New Roman"/>
          <w:b/>
          <w:sz w:val="28"/>
          <w:szCs w:val="28"/>
        </w:rPr>
      </w:pPr>
    </w:p>
    <w:p w:rsidR="002D34E2" w:rsidRDefault="002D34E2" w:rsidP="002D34E2"/>
    <w:p w:rsidR="002D34E2" w:rsidRDefault="002D34E2" w:rsidP="002D34E2">
      <w:pPr>
        <w:spacing w:line="360" w:lineRule="auto"/>
        <w:ind w:right="-30"/>
        <w:rPr>
          <w:rFonts w:ascii="Times New Roman" w:hAnsi="Times New Roman"/>
          <w:b/>
          <w:sz w:val="24"/>
          <w:szCs w:val="24"/>
          <w:u w:val="single"/>
        </w:rPr>
      </w:pPr>
      <w:r w:rsidRPr="006528B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br/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4"/>
        <w:gridCol w:w="6095"/>
        <w:gridCol w:w="3119"/>
      </w:tblGrid>
      <w:tr w:rsidR="002D34E2" w:rsidTr="00B40004">
        <w:trPr>
          <w:trHeight w:val="2176"/>
        </w:trPr>
        <w:tc>
          <w:tcPr>
            <w:tcW w:w="284" w:type="dxa"/>
          </w:tcPr>
          <w:p w:rsidR="002D34E2" w:rsidRDefault="002D34E2" w:rsidP="00B4000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34E2" w:rsidRDefault="002D34E2" w:rsidP="00B4000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D34E2" w:rsidRDefault="002D34E2" w:rsidP="00B400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 – математического цикла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Верхнеобливская ООШ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31.08. 2017 года     №1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Мороз С.А.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ШМО)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E2" w:rsidRDefault="002D34E2" w:rsidP="00B400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34E2" w:rsidRDefault="002D34E2" w:rsidP="00B400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Кисленко Г.А.   </w:t>
            </w:r>
          </w:p>
          <w:p w:rsidR="002D34E2" w:rsidRDefault="002D34E2" w:rsidP="00B40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4E2" w:rsidRDefault="002D34E2" w:rsidP="00B400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 2017  года</w:t>
            </w:r>
          </w:p>
        </w:tc>
      </w:tr>
    </w:tbl>
    <w:p w:rsidR="002D34E2" w:rsidRPr="006528B4" w:rsidRDefault="002D34E2" w:rsidP="002D34E2">
      <w:pPr>
        <w:rPr>
          <w:b/>
        </w:rPr>
      </w:pPr>
    </w:p>
    <w:p w:rsidR="008312C6" w:rsidRDefault="008312C6"/>
    <w:sectPr w:rsidR="008312C6" w:rsidSect="0070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Arial Unicode MS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36"/>
    <w:multiLevelType w:val="singleLevel"/>
    <w:tmpl w:val="000000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3F"/>
    <w:multiLevelType w:val="singleLevel"/>
    <w:tmpl w:val="0000003F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>
    <w:nsid w:val="0000004B"/>
    <w:multiLevelType w:val="singleLevel"/>
    <w:tmpl w:val="0000004B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4D"/>
    <w:multiLevelType w:val="singleLevel"/>
    <w:tmpl w:val="0000004D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A0B0B13"/>
    <w:multiLevelType w:val="hybridMultilevel"/>
    <w:tmpl w:val="1D42B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3C1C24"/>
    <w:multiLevelType w:val="hybridMultilevel"/>
    <w:tmpl w:val="2D04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471D9"/>
    <w:multiLevelType w:val="hybridMultilevel"/>
    <w:tmpl w:val="9B2A2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95AE5"/>
    <w:multiLevelType w:val="hybridMultilevel"/>
    <w:tmpl w:val="054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B370F5"/>
    <w:multiLevelType w:val="hybridMultilevel"/>
    <w:tmpl w:val="4FB6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9206D"/>
    <w:multiLevelType w:val="hybridMultilevel"/>
    <w:tmpl w:val="742C46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C51923"/>
    <w:multiLevelType w:val="hybridMultilevel"/>
    <w:tmpl w:val="2438CB26"/>
    <w:lvl w:ilvl="0" w:tplc="041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3">
    <w:nsid w:val="4B431B4C"/>
    <w:multiLevelType w:val="hybridMultilevel"/>
    <w:tmpl w:val="D1A8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1754F"/>
    <w:multiLevelType w:val="hybridMultilevel"/>
    <w:tmpl w:val="4CDC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A0D0B"/>
    <w:multiLevelType w:val="hybridMultilevel"/>
    <w:tmpl w:val="2DD82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A014D"/>
    <w:multiLevelType w:val="hybridMultilevel"/>
    <w:tmpl w:val="4162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4626D"/>
    <w:multiLevelType w:val="hybridMultilevel"/>
    <w:tmpl w:val="9904D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906BC"/>
    <w:multiLevelType w:val="hybridMultilevel"/>
    <w:tmpl w:val="08CE06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FB4B99"/>
    <w:multiLevelType w:val="hybridMultilevel"/>
    <w:tmpl w:val="D7FC5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436ED"/>
    <w:multiLevelType w:val="hybridMultilevel"/>
    <w:tmpl w:val="A110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C5ECD"/>
    <w:multiLevelType w:val="hybridMultilevel"/>
    <w:tmpl w:val="5C9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E6229"/>
    <w:multiLevelType w:val="hybridMultilevel"/>
    <w:tmpl w:val="261445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635B20"/>
    <w:multiLevelType w:val="hybridMultilevel"/>
    <w:tmpl w:val="1BCCCA78"/>
    <w:lvl w:ilvl="0" w:tplc="67E09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C6111"/>
    <w:multiLevelType w:val="hybridMultilevel"/>
    <w:tmpl w:val="0B865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14"/>
  </w:num>
  <w:num w:numId="6">
    <w:abstractNumId w:val="1"/>
  </w:num>
  <w:num w:numId="7">
    <w:abstractNumId w:val="5"/>
  </w:num>
  <w:num w:numId="8">
    <w:abstractNumId w:val="11"/>
  </w:num>
  <w:num w:numId="9">
    <w:abstractNumId w:val="12"/>
  </w:num>
  <w:num w:numId="10">
    <w:abstractNumId w:val="15"/>
  </w:num>
  <w:num w:numId="11">
    <w:abstractNumId w:val="3"/>
  </w:num>
  <w:num w:numId="12">
    <w:abstractNumId w:val="8"/>
  </w:num>
  <w:num w:numId="13">
    <w:abstractNumId w:val="4"/>
  </w:num>
  <w:num w:numId="14">
    <w:abstractNumId w:val="6"/>
  </w:num>
  <w:num w:numId="15">
    <w:abstractNumId w:val="13"/>
  </w:num>
  <w:num w:numId="16">
    <w:abstractNumId w:val="0"/>
  </w:num>
  <w:num w:numId="17">
    <w:abstractNumId w:val="18"/>
  </w:num>
  <w:num w:numId="18">
    <w:abstractNumId w:val="26"/>
  </w:num>
  <w:num w:numId="19">
    <w:abstractNumId w:val="34"/>
  </w:num>
  <w:num w:numId="20">
    <w:abstractNumId w:val="19"/>
  </w:num>
  <w:num w:numId="21">
    <w:abstractNumId w:val="16"/>
  </w:num>
  <w:num w:numId="22">
    <w:abstractNumId w:val="31"/>
  </w:num>
  <w:num w:numId="23">
    <w:abstractNumId w:val="22"/>
  </w:num>
  <w:num w:numId="24">
    <w:abstractNumId w:val="21"/>
  </w:num>
  <w:num w:numId="25">
    <w:abstractNumId w:val="32"/>
  </w:num>
  <w:num w:numId="26">
    <w:abstractNumId w:val="29"/>
  </w:num>
  <w:num w:numId="27">
    <w:abstractNumId w:val="24"/>
  </w:num>
  <w:num w:numId="28">
    <w:abstractNumId w:val="23"/>
  </w:num>
  <w:num w:numId="29">
    <w:abstractNumId w:val="30"/>
  </w:num>
  <w:num w:numId="30">
    <w:abstractNumId w:val="25"/>
  </w:num>
  <w:num w:numId="31">
    <w:abstractNumId w:val="27"/>
  </w:num>
  <w:num w:numId="32">
    <w:abstractNumId w:val="17"/>
  </w:num>
  <w:num w:numId="33">
    <w:abstractNumId w:val="33"/>
  </w:num>
  <w:num w:numId="34">
    <w:abstractNumId w:val="2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4E2"/>
    <w:rsid w:val="002D34E2"/>
    <w:rsid w:val="00451ADD"/>
    <w:rsid w:val="008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E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E2"/>
    <w:pPr>
      <w:ind w:left="720"/>
      <w:contextualSpacing/>
    </w:pPr>
  </w:style>
  <w:style w:type="paragraph" w:styleId="a4">
    <w:name w:val="Body Text"/>
    <w:basedOn w:val="a"/>
    <w:link w:val="a5"/>
    <w:rsid w:val="002D34E2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D34E2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2D34E2"/>
    <w:pPr>
      <w:widowControl w:val="0"/>
      <w:suppressAutoHyphens/>
      <w:spacing w:before="40" w:after="0" w:line="240" w:lineRule="auto"/>
      <w:ind w:right="-22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2D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5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A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4637</Words>
  <Characters>26431</Characters>
  <Application>Microsoft Office Word</Application>
  <DocSecurity>0</DocSecurity>
  <Lines>220</Lines>
  <Paragraphs>62</Paragraphs>
  <ScaleCrop>false</ScaleCrop>
  <Company/>
  <LinksUpToDate>false</LinksUpToDate>
  <CharactersWithSpaces>31006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3</cp:revision>
  <dcterms:created xsi:type="dcterms:W3CDTF">2017-10-24T07:50:00Z</dcterms:created>
  <dcterms:modified xsi:type="dcterms:W3CDTF">2017-10-24T08:01:00Z</dcterms:modified>
</cp:coreProperties>
</file>