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96" w:rsidRDefault="00825869" w:rsidP="00563E96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8151109"/>
            <wp:effectExtent l="0" t="0" r="0" b="0"/>
            <wp:docPr id="1" name="Рисунок 1" descr="C:\Users\Директор\AppData\Local\Microsoft\Windows\Temporary Internet Files\Content.Word\9 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AppData\Local\Microsoft\Windows\Temporary Internet Files\Content.Word\9 г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5869" w:rsidRDefault="00825869" w:rsidP="00563E96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869" w:rsidRDefault="00825869" w:rsidP="00563E96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869" w:rsidRDefault="00825869" w:rsidP="00563E96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869" w:rsidRDefault="00825869" w:rsidP="00563E96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869" w:rsidRDefault="00825869" w:rsidP="00563E96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869" w:rsidRPr="00AD144C" w:rsidRDefault="00825869" w:rsidP="00563E96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3E96" w:rsidRDefault="00563E96" w:rsidP="00563E96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589B">
        <w:rPr>
          <w:rFonts w:ascii="Times New Roman" w:hAnsi="Times New Roman"/>
          <w:b/>
          <w:sz w:val="28"/>
          <w:szCs w:val="28"/>
        </w:rPr>
        <w:lastRenderedPageBreak/>
        <w:t>Раздел</w:t>
      </w:r>
      <w:proofErr w:type="gramStart"/>
      <w:r w:rsidRPr="0003589B">
        <w:rPr>
          <w:rFonts w:ascii="Times New Roman" w:hAnsi="Times New Roman"/>
          <w:b/>
          <w:sz w:val="28"/>
          <w:szCs w:val="28"/>
        </w:rPr>
        <w:t>1</w:t>
      </w:r>
      <w:proofErr w:type="gramEnd"/>
      <w:r w:rsidR="00825869">
        <w:rPr>
          <w:rFonts w:ascii="Times New Roman" w:hAnsi="Times New Roman"/>
          <w:b/>
          <w:sz w:val="28"/>
          <w:szCs w:val="28"/>
        </w:rPr>
        <w:t xml:space="preserve">.   </w:t>
      </w:r>
      <w:r w:rsidRPr="0003589B">
        <w:rPr>
          <w:rFonts w:ascii="Times New Roman" w:hAnsi="Times New Roman"/>
          <w:b/>
          <w:sz w:val="28"/>
          <w:szCs w:val="28"/>
        </w:rPr>
        <w:t xml:space="preserve"> «Планируемые результаты»</w:t>
      </w:r>
    </w:p>
    <w:p w:rsidR="00563E96" w:rsidRDefault="00563E96" w:rsidP="00563E96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3E96" w:rsidRPr="00AD144C" w:rsidRDefault="00563E96" w:rsidP="00563E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i/>
          <w:lang w:eastAsia="ru-RU"/>
        </w:rPr>
        <w:t>В результате изучения географии</w:t>
      </w:r>
      <w:r w:rsidRPr="00AD144C">
        <w:rPr>
          <w:rFonts w:ascii="Times New Roman" w:eastAsia="Times New Roman" w:hAnsi="Times New Roman"/>
          <w:b/>
          <w:i/>
          <w:lang w:eastAsia="ru-RU"/>
        </w:rPr>
        <w:t xml:space="preserve"> ученик</w:t>
      </w:r>
      <w:r>
        <w:rPr>
          <w:rFonts w:ascii="Times New Roman" w:eastAsia="Times New Roman" w:hAnsi="Times New Roman"/>
          <w:b/>
          <w:i/>
          <w:lang w:eastAsia="ru-RU"/>
        </w:rPr>
        <w:t xml:space="preserve">  9  </w:t>
      </w:r>
      <w:r w:rsidRPr="00AD144C">
        <w:rPr>
          <w:rFonts w:ascii="Times New Roman" w:eastAsia="Times New Roman" w:hAnsi="Times New Roman"/>
          <w:b/>
          <w:i/>
          <w:lang w:eastAsia="ru-RU"/>
        </w:rPr>
        <w:t>класса должен</w:t>
      </w:r>
    </w:p>
    <w:p w:rsidR="00563E96" w:rsidRPr="0003589B" w:rsidRDefault="00563E96" w:rsidP="00563E96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3E96" w:rsidRPr="001A0003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/>
          <w:b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Учащиеся должны знать (понимать):</w:t>
      </w:r>
    </w:p>
    <w:p w:rsidR="00563E96" w:rsidRPr="001A0003" w:rsidRDefault="00563E96" w:rsidP="00563E96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sz w:val="24"/>
          <w:szCs w:val="24"/>
        </w:rPr>
        <w:t xml:space="preserve"> географические особенности природных регионов России; основные географические объекты;</w:t>
      </w:r>
    </w:p>
    <w:p w:rsidR="00563E96" w:rsidRPr="001A0003" w:rsidRDefault="00563E96" w:rsidP="00563E96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sz w:val="24"/>
          <w:szCs w:val="24"/>
        </w:rPr>
        <w:t xml:space="preserve"> причины, обуславливающие разнообразие природы нашей Родины;</w:t>
      </w:r>
    </w:p>
    <w:p w:rsidR="00563E96" w:rsidRPr="001A0003" w:rsidRDefault="00563E96" w:rsidP="00563E96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sz w:val="24"/>
          <w:szCs w:val="24"/>
        </w:rPr>
        <w:t xml:space="preserve"> связи между географическим положением, природными условиями и хозяйственными особенностями отдельных регионов страны;</w:t>
      </w:r>
    </w:p>
    <w:p w:rsidR="00563E96" w:rsidRPr="001A0003" w:rsidRDefault="00563E96" w:rsidP="00563E96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sz w:val="24"/>
          <w:szCs w:val="24"/>
        </w:rPr>
        <w:t xml:space="preserve"> факторы размещения основных отраслей хозяйства России;</w:t>
      </w:r>
    </w:p>
    <w:p w:rsidR="00563E96" w:rsidRPr="001A0003" w:rsidRDefault="00563E96" w:rsidP="00563E96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sz w:val="24"/>
          <w:szCs w:val="24"/>
        </w:rPr>
        <w:t xml:space="preserve"> основные отрасли хозяйства России, географию их размещения;</w:t>
      </w:r>
    </w:p>
    <w:p w:rsidR="00563E96" w:rsidRPr="001A0003" w:rsidRDefault="00563E96" w:rsidP="00563E96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sz w:val="24"/>
          <w:szCs w:val="24"/>
        </w:rPr>
        <w:t xml:space="preserve"> крупнейшие городские агломерации нашей страны;</w:t>
      </w:r>
    </w:p>
    <w:p w:rsidR="00563E96" w:rsidRPr="001A0003" w:rsidRDefault="00563E96" w:rsidP="00563E96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sz w:val="24"/>
          <w:szCs w:val="24"/>
        </w:rPr>
        <w:t xml:space="preserve"> причины возникновения </w:t>
      </w:r>
      <w:proofErr w:type="spellStart"/>
      <w:r w:rsidRPr="001A0003">
        <w:rPr>
          <w:rFonts w:ascii="Times New Roman" w:eastAsia="PragmaticaCondC" w:hAnsi="Times New Roman"/>
          <w:sz w:val="24"/>
          <w:szCs w:val="24"/>
        </w:rPr>
        <w:t>геоэкологических</w:t>
      </w:r>
      <w:proofErr w:type="spellEnd"/>
      <w:r w:rsidRPr="001A0003">
        <w:rPr>
          <w:rFonts w:ascii="Times New Roman" w:eastAsia="PragmaticaCondC" w:hAnsi="Times New Roman"/>
          <w:sz w:val="24"/>
          <w:szCs w:val="24"/>
        </w:rPr>
        <w:t xml:space="preserve"> проблем, а также меры по их предотвращению;</w:t>
      </w:r>
    </w:p>
    <w:p w:rsidR="00563E96" w:rsidRPr="001A0003" w:rsidRDefault="00563E96" w:rsidP="00563E96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sz w:val="24"/>
          <w:szCs w:val="24"/>
        </w:rPr>
        <w:t xml:space="preserve"> географию народов, населяющих нашу страну.</w:t>
      </w:r>
    </w:p>
    <w:p w:rsidR="00563E96" w:rsidRPr="001A0003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/>
          <w:b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Учащиеся должны уметь: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анализировать, обобщать и интерпретировать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географическую информацию; демографические показатели, предусмотренные программой; факторы, влияющие на размещение отраслей и отдельных предприятий по территории страны;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выдвигать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на основе статистических данных гипотезы динамики численности населения России;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выбирать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критерии для сравнения, сопоставления, оценки и классификации географических явлений и процессов на территории России; критерии для сравнения, сопоставления, места России в мире по отдельным социально-экономическим показателям;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выявлять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противоречивую информацию при работе с несколькими источниками географической информации; тенденции в изменении отраслевой и территориальной структуры хозяйства страны;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делать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прогнозы изменения географических систем и комплексов;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использовать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источники географической информации для решения учебных и практико-ориентированных задач; знания о демографических показателях, характеризующих население России, для решения практико-ориентированных задач в контексте реальной жизни; знания о факторах и особенностях </w:t>
      </w:r>
      <w:proofErr w:type="gramStart"/>
      <w:r w:rsidRPr="001A0003">
        <w:rPr>
          <w:rFonts w:ascii="Times New Roman" w:eastAsia="PragmaticaCondC" w:hAnsi="Times New Roman"/>
          <w:sz w:val="24"/>
          <w:szCs w:val="24"/>
        </w:rPr>
        <w:t>размещения предприятий отраслей хозяйства России</w:t>
      </w:r>
      <w:proofErr w:type="gramEnd"/>
      <w:r w:rsidRPr="001A0003">
        <w:rPr>
          <w:rFonts w:ascii="Times New Roman" w:eastAsia="PragmaticaCondC" w:hAnsi="Times New Roman"/>
          <w:sz w:val="24"/>
          <w:szCs w:val="24"/>
        </w:rPr>
        <w:t xml:space="preserve"> для решения практико-ориентированных задач;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моделировать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географические объекты и протекание явлений с использованием компьютерной техники;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находить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закономерности протекания явлений по результатам наблюдений (в том числе инструментальных);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обосновывать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гипотезы о динамике численности населения России и других демографических показателях; гипотезы </w:t>
      </w:r>
      <w:proofErr w:type="spellStart"/>
      <w:r w:rsidRPr="001A0003">
        <w:rPr>
          <w:rFonts w:ascii="Times New Roman" w:eastAsia="PragmaticaCondC" w:hAnsi="Times New Roman"/>
          <w:sz w:val="24"/>
          <w:szCs w:val="24"/>
        </w:rPr>
        <w:t>отизменении</w:t>
      </w:r>
      <w:proofErr w:type="spellEnd"/>
      <w:r w:rsidRPr="001A0003">
        <w:rPr>
          <w:rFonts w:ascii="Times New Roman" w:eastAsia="PragmaticaCondC" w:hAnsi="Times New Roman"/>
          <w:sz w:val="24"/>
          <w:szCs w:val="24"/>
        </w:rPr>
        <w:t xml:space="preserve"> структуры хозяйства страны; пути социально-экономического развития России;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объяснять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особенности компонентов природы Росс</w:t>
      </w:r>
      <w:proofErr w:type="gramStart"/>
      <w:r w:rsidRPr="001A0003">
        <w:rPr>
          <w:rFonts w:ascii="Times New Roman" w:eastAsia="PragmaticaCondC" w:hAnsi="Times New Roman"/>
          <w:sz w:val="24"/>
          <w:szCs w:val="24"/>
        </w:rPr>
        <w:t>ии и её</w:t>
      </w:r>
      <w:proofErr w:type="gramEnd"/>
      <w:r w:rsidRPr="001A0003">
        <w:rPr>
          <w:rFonts w:ascii="Times New Roman" w:eastAsia="PragmaticaCondC" w:hAnsi="Times New Roman"/>
          <w:sz w:val="24"/>
          <w:szCs w:val="24"/>
        </w:rPr>
        <w:t xml:space="preserve"> отдельных частей; особенности населения России и её отдельных регионов; особенности структуры хозяйства России и её отдельных регионов; роль России в решении глобальных проблем человечества;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описывать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по карте взаимное расположение географических объектов;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определять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качественные и количественные показатели, характеризующие географические объекты, процессы и явления;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lastRenderedPageBreak/>
        <w:t>ориентироваться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на местности при помощи топографических карт и современных навигационных приборов;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proofErr w:type="gramStart"/>
      <w:r w:rsidRPr="001A0003">
        <w:rPr>
          <w:rFonts w:ascii="Times New Roman" w:eastAsia="PragmaticaCondC" w:hAnsi="Times New Roman"/>
          <w:b/>
          <w:sz w:val="24"/>
          <w:szCs w:val="24"/>
        </w:rPr>
        <w:t>оценивать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воздействие географического положения России и её отдельных частей на особенности природы, жизнь хозяйственную деятельность человека; возможные изменения географического положения России; особенности взаимодействия природы и общества в пределах регионов России; природные условия и </w:t>
      </w:r>
      <w:proofErr w:type="spellStart"/>
      <w:r w:rsidRPr="001A0003">
        <w:rPr>
          <w:rFonts w:ascii="Times New Roman" w:eastAsia="PragmaticaCondC" w:hAnsi="Times New Roman"/>
          <w:sz w:val="24"/>
          <w:szCs w:val="24"/>
        </w:rPr>
        <w:t>ресурсообеспеченость</w:t>
      </w:r>
      <w:proofErr w:type="spellEnd"/>
      <w:r w:rsidRPr="001A0003">
        <w:rPr>
          <w:rFonts w:ascii="Times New Roman" w:eastAsia="PragmaticaCondC" w:hAnsi="Times New Roman"/>
          <w:sz w:val="24"/>
          <w:szCs w:val="24"/>
        </w:rPr>
        <w:t xml:space="preserve"> страны в целом и отдельных территорий в частности; возможные последствия изменений природы отдельных территорий страны; изменение ситуации на рынке труда;</w:t>
      </w:r>
      <w:proofErr w:type="gramEnd"/>
      <w:r w:rsidRPr="001A0003">
        <w:rPr>
          <w:rFonts w:ascii="Times New Roman" w:eastAsia="PragmaticaCondC" w:hAnsi="Times New Roman"/>
          <w:sz w:val="24"/>
          <w:szCs w:val="24"/>
        </w:rPr>
        <w:t xml:space="preserve"> районы России по природным, социально-экономическим, экологическим показателям; социально-экономическое положение страны в целом и отдельных её регионов; место и роль России в мире по социально-экономическим показателям; социально-экономические перспективы развития России;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представлять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в различных формах географическую информацию;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проводить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по разным источникам информации социально-экономические и физико-географические исследования, связанные с изучением Росс</w:t>
      </w:r>
      <w:proofErr w:type="gramStart"/>
      <w:r w:rsidRPr="001A0003">
        <w:rPr>
          <w:rFonts w:ascii="Times New Roman" w:eastAsia="PragmaticaCondC" w:hAnsi="Times New Roman"/>
          <w:sz w:val="24"/>
          <w:szCs w:val="24"/>
        </w:rPr>
        <w:t>ии и её</w:t>
      </w:r>
      <w:proofErr w:type="gramEnd"/>
      <w:r w:rsidRPr="001A0003">
        <w:rPr>
          <w:rFonts w:ascii="Times New Roman" w:eastAsia="PragmaticaCondC" w:hAnsi="Times New Roman"/>
          <w:sz w:val="24"/>
          <w:szCs w:val="24"/>
        </w:rPr>
        <w:t xml:space="preserve"> регионов;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различать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географические процессы и явления, определяющие особенности природы России и отдельных её регионов; демографические процессы и явления населения Росс</w:t>
      </w:r>
      <w:proofErr w:type="gramStart"/>
      <w:r w:rsidRPr="001A0003">
        <w:rPr>
          <w:rFonts w:ascii="Times New Roman" w:eastAsia="PragmaticaCondC" w:hAnsi="Times New Roman"/>
          <w:sz w:val="24"/>
          <w:szCs w:val="24"/>
        </w:rPr>
        <w:t>ии и её</w:t>
      </w:r>
      <w:proofErr w:type="gramEnd"/>
      <w:r w:rsidRPr="001A0003">
        <w:rPr>
          <w:rFonts w:ascii="Times New Roman" w:eastAsia="PragmaticaCondC" w:hAnsi="Times New Roman"/>
          <w:sz w:val="24"/>
          <w:szCs w:val="24"/>
        </w:rPr>
        <w:t xml:space="preserve"> отдельных регионов; показатели, характеризующие структуру хозяйства;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сравнивать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качественные и количественные показатель, характеризующие географические объекты, процессы и явления; особенности природы, населения и хозяйства отдельных регионов страны; социально-экономические показатели России с мировыми показателями и показателями других стран;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создавать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простейшие географические карты различного содержания; текстовые и устные сообщения об особенностях природы, населения и хозяйства Росс</w:t>
      </w:r>
      <w:proofErr w:type="gramStart"/>
      <w:r w:rsidRPr="001A0003">
        <w:rPr>
          <w:rFonts w:ascii="Times New Roman" w:eastAsia="PragmaticaCondC" w:hAnsi="Times New Roman"/>
          <w:sz w:val="24"/>
          <w:szCs w:val="24"/>
        </w:rPr>
        <w:t>ии и её</w:t>
      </w:r>
      <w:proofErr w:type="gramEnd"/>
      <w:r w:rsidRPr="001A0003">
        <w:rPr>
          <w:rFonts w:ascii="Times New Roman" w:eastAsia="PragmaticaCondC" w:hAnsi="Times New Roman"/>
          <w:sz w:val="24"/>
          <w:szCs w:val="24"/>
        </w:rPr>
        <w:t xml:space="preserve"> регионов;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сопровождать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выступление об особенностях природы, населения и хозяйства России презентацией;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составлять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описания географических объектов, процессов и явлений; комплексные географические характеристики районов разного ранга;</w:t>
      </w:r>
    </w:p>
    <w:p w:rsidR="00563E96" w:rsidRPr="001A0003" w:rsidRDefault="00563E96" w:rsidP="00563E96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firstLine="454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читать</w:t>
      </w:r>
      <w:r w:rsidRPr="001A0003">
        <w:rPr>
          <w:rFonts w:ascii="Times New Roman" w:eastAsia="PragmaticaCondC" w:hAnsi="Times New Roman"/>
          <w:sz w:val="24"/>
          <w:szCs w:val="24"/>
        </w:rPr>
        <w:t xml:space="preserve"> космические снимки и аэрофотоснимки, планы местности и географические карты.</w:t>
      </w:r>
    </w:p>
    <w:p w:rsidR="00563E96" w:rsidRPr="001A0003" w:rsidRDefault="00563E96" w:rsidP="00563E96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="PragmaticaCondC" w:hAnsi="Times New Roman"/>
          <w:b/>
          <w:sz w:val="24"/>
          <w:szCs w:val="24"/>
        </w:rPr>
      </w:pPr>
    </w:p>
    <w:p w:rsidR="00563E96" w:rsidRPr="0003589B" w:rsidRDefault="00563E96" w:rsidP="00563E96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A0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Pr="006F1A04">
        <w:rPr>
          <w:rFonts w:ascii="Times New Roman" w:hAnsi="Times New Roman" w:cs="Times New Roman"/>
          <w:b/>
          <w:sz w:val="28"/>
          <w:szCs w:val="28"/>
        </w:rPr>
        <w:t>«Содержание учебного предмета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F1A04">
        <w:rPr>
          <w:rFonts w:ascii="Times New Roman" w:hAnsi="Times New Roman" w:cs="Times New Roman"/>
          <w:b/>
          <w:sz w:val="28"/>
          <w:szCs w:val="28"/>
        </w:rPr>
        <w:t>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  Введение (1 час)</w:t>
      </w:r>
    </w:p>
    <w:p w:rsidR="00563E96" w:rsidRPr="004364A8" w:rsidRDefault="00563E96" w:rsidP="00563E96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Содержание темы: </w:t>
      </w:r>
      <w:r w:rsidRPr="00BE5256">
        <w:rPr>
          <w:rFonts w:ascii="Times New Roman" w:eastAsiaTheme="minorHAnsi" w:hAnsi="Times New Roman"/>
          <w:sz w:val="24"/>
          <w:szCs w:val="24"/>
        </w:rPr>
        <w:t>Экономическая и социальная география. Предмет изучения. Природный и хозяйственный комплекс.</w:t>
      </w:r>
    </w:p>
    <w:p w:rsidR="00563E96" w:rsidRPr="004364A8" w:rsidRDefault="00563E96" w:rsidP="00563E96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Учебные понятия: </w:t>
      </w:r>
      <w:r w:rsidRPr="00BE5256">
        <w:rPr>
          <w:rFonts w:ascii="Times New Roman" w:eastAsiaTheme="minorHAnsi" w:hAnsi="Times New Roman"/>
          <w:sz w:val="24"/>
          <w:szCs w:val="24"/>
        </w:rPr>
        <w:t>Социально-экономическая география, хозяйственный (территориальный социально-экономический) комплекс.</w:t>
      </w:r>
    </w:p>
    <w:p w:rsidR="00563E96" w:rsidRPr="004364A8" w:rsidRDefault="00563E96" w:rsidP="00563E96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Основные образовательные идеи: </w:t>
      </w:r>
      <w:r w:rsidRPr="00BE5256">
        <w:rPr>
          <w:rFonts w:ascii="Times New Roman" w:eastAsiaTheme="minorHAnsi" w:hAnsi="Times New Roman"/>
          <w:sz w:val="24"/>
          <w:szCs w:val="24"/>
        </w:rPr>
        <w:t xml:space="preserve">Социально-экономическая география — это наука о территориальной организации населения и хозяйства. </w:t>
      </w:r>
    </w:p>
    <w:p w:rsidR="00563E96" w:rsidRPr="00BE5256" w:rsidRDefault="00563E96" w:rsidP="00563E96">
      <w:pPr>
        <w:widowControl w:val="0"/>
        <w:tabs>
          <w:tab w:val="left" w:pos="709"/>
        </w:tabs>
        <w:suppressAutoHyphens/>
        <w:snapToGri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В отличие от </w:t>
      </w:r>
      <w:proofErr w:type="gramStart"/>
      <w:r w:rsidRPr="00BE5256">
        <w:rPr>
          <w:rFonts w:ascii="Times New Roman" w:eastAsiaTheme="minorHAnsi" w:hAnsi="Times New Roman"/>
          <w:sz w:val="24"/>
          <w:szCs w:val="24"/>
        </w:rPr>
        <w:t>природного</w:t>
      </w:r>
      <w:proofErr w:type="gramEnd"/>
      <w:r w:rsidRPr="00BE5256">
        <w:rPr>
          <w:rFonts w:ascii="Times New Roman" w:eastAsiaTheme="minorHAnsi" w:hAnsi="Times New Roman"/>
          <w:sz w:val="24"/>
          <w:szCs w:val="24"/>
        </w:rPr>
        <w:t xml:space="preserve">, хозяйственный комплекс может целенаправленно управляться человеком.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  <w:u w:val="single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Тема 1. Россия на карте (6 часов)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Содержание темы: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Формирование территории России. Исторические города России. Время образования городов как отражение территориальных изменений. Направления роста территории России в XIV—XIX вв. Изменения территории России в ХХ в. СССР и его распад. Содружество Независимых Государств. Экономико-географическое положение. Факторы </w:t>
      </w:r>
      <w:r w:rsidRPr="00BE5256">
        <w:rPr>
          <w:rFonts w:ascii="Times New Roman" w:eastAsiaTheme="minorHAnsi" w:hAnsi="Times New Roman"/>
          <w:sz w:val="24"/>
          <w:szCs w:val="24"/>
        </w:rPr>
        <w:lastRenderedPageBreak/>
        <w:t>ЭГП России: огромная территория, ограниченность выхода к морям Мирового океана, большое число стран-соседей. Плюсы и минусы географического положения страны. Политико-географическое положение России. Распад СССР как фактор изменения экономик</w:t>
      </w:r>
      <w:proofErr w:type="gramStart"/>
      <w:r w:rsidRPr="00BE5256">
        <w:rPr>
          <w:rFonts w:ascii="Times New Roman" w:eastAsiaTheme="minorHAnsi" w:hAnsi="Times New Roman"/>
          <w:sz w:val="24"/>
          <w:szCs w:val="24"/>
        </w:rPr>
        <w:t>о-</w:t>
      </w:r>
      <w:proofErr w:type="gramEnd"/>
      <w:r w:rsidRPr="00BE5256">
        <w:rPr>
          <w:rFonts w:ascii="Times New Roman" w:eastAsiaTheme="minorHAnsi" w:hAnsi="Times New Roman"/>
          <w:sz w:val="24"/>
          <w:szCs w:val="24"/>
        </w:rPr>
        <w:t xml:space="preserve"> и политико-географического положения страны. Административно-территориальное деление России и его эволюция. Россия — федеративное государство. Субъекты РФ. Территориальные и национальные образования в составе РФ. Федеральные округа. Экономико-географическое районирование. Принципы районирования: однородность и </w:t>
      </w:r>
      <w:proofErr w:type="spellStart"/>
      <w:r w:rsidRPr="00BE5256">
        <w:rPr>
          <w:rFonts w:ascii="Times New Roman" w:eastAsiaTheme="minorHAnsi" w:hAnsi="Times New Roman"/>
          <w:sz w:val="24"/>
          <w:szCs w:val="24"/>
        </w:rPr>
        <w:t>многоуровневость</w:t>
      </w:r>
      <w:proofErr w:type="spellEnd"/>
      <w:r w:rsidRPr="00BE5256">
        <w:rPr>
          <w:rFonts w:ascii="Times New Roman" w:eastAsiaTheme="minorHAnsi" w:hAnsi="Times New Roman"/>
          <w:sz w:val="24"/>
          <w:szCs w:val="24"/>
        </w:rPr>
        <w:t>. Специализация хозяйства — основа экономического районирования. Отрасли специализации. Вспомогательные и обслуживающие отрасли. Экономические районы, регионы и зоны. Сетка экономических районов России.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Учебные понятия: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BE5256">
        <w:rPr>
          <w:rFonts w:ascii="Times New Roman" w:eastAsiaTheme="minorHAnsi" w:hAnsi="Times New Roman"/>
          <w:sz w:val="24"/>
          <w:szCs w:val="24"/>
        </w:rPr>
        <w:t xml:space="preserve">Социально - экономическая география, хозяйственный комплекс, экономико-географическое положение, политико-географическое положение, геополитика, административно-территориальное деление, субъекты Федерации, экономический район, районирование, специализация. </w:t>
      </w:r>
      <w:proofErr w:type="gramEnd"/>
    </w:p>
    <w:p w:rsidR="00563E96" w:rsidRPr="004364A8" w:rsidRDefault="00563E96" w:rsidP="00563E96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Основные образовательные идеи:- </w:t>
      </w:r>
      <w:r w:rsidRPr="00BE5256">
        <w:rPr>
          <w:rFonts w:ascii="Times New Roman" w:eastAsiaTheme="minorHAnsi" w:hAnsi="Times New Roman"/>
          <w:sz w:val="24"/>
          <w:szCs w:val="24"/>
        </w:rPr>
        <w:t>Формирование территории России – от Московского княжества и Российской империи через СССР к современной России.</w:t>
      </w:r>
    </w:p>
    <w:p w:rsidR="00563E96" w:rsidRPr="00BE5256" w:rsidRDefault="00563E96" w:rsidP="00563E9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Россия – самая большая по площади территории страна с самым большим количеством сухопутных соседей.</w:t>
      </w:r>
    </w:p>
    <w:p w:rsidR="00563E96" w:rsidRPr="00BE5256" w:rsidRDefault="00563E96" w:rsidP="00563E9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Преимущества и недостатки величины территории и северного положения страны.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Практические работы:</w:t>
      </w:r>
    </w:p>
    <w:p w:rsidR="00563E96" w:rsidRPr="00BE5256" w:rsidRDefault="00563E96" w:rsidP="00563E9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Составление описания экономико-географического положения России по типовому плану.</w:t>
      </w:r>
    </w:p>
    <w:p w:rsidR="00563E96" w:rsidRPr="00BE5256" w:rsidRDefault="00563E96" w:rsidP="00563E9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Составление описания политико-географического положения России по типовому плану.</w:t>
      </w:r>
    </w:p>
    <w:p w:rsidR="00563E96" w:rsidRPr="00BE5256" w:rsidRDefault="00563E96" w:rsidP="00563E9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Обозначение на контурной карте субъектов Федерации различных видов.</w:t>
      </w:r>
    </w:p>
    <w:p w:rsidR="00563E96" w:rsidRPr="00BE5256" w:rsidRDefault="00563E96" w:rsidP="00563E9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Определение административного состава Федеральных округов на основе анализа политико-административной карты России.</w:t>
      </w:r>
    </w:p>
    <w:p w:rsidR="00563E96" w:rsidRPr="00BE5256" w:rsidRDefault="00563E96" w:rsidP="00563E9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Сравнение по статистическим показателям экономических районов (экономических зон, природно-хозяйственных районов).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Тема 2. Природа и человек (5 часов)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Содержание темы: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/>
          <w:sz w:val="24"/>
          <w:szCs w:val="24"/>
        </w:rPr>
      </w:pPr>
      <w:r w:rsidRPr="00BE5256">
        <w:rPr>
          <w:rFonts w:ascii="Times New Roman" w:eastAsia="PragmaticaCondC" w:hAnsi="Times New Roman"/>
          <w:sz w:val="24"/>
          <w:szCs w:val="24"/>
        </w:rPr>
        <w:t xml:space="preserve">Природные условия. Их прямое и косвенное влияние. Адаптация человека к природным условиям — биологическая и небиологическая. Связь небиологической адаптации с уровнем развития цивилизации. Хозяйственный потенциал природных условий России. Комфортность природных условий России. Зона Крайнего Севера. Природные ресурсы. Влияние природных ресурсов на хозяйственную специализацию территорий. Минеральные ресурсы России и основные черты их размещения. Водные ресурсы и их значение в хозяйственной жизни. Почва и почвенные ресурсы. Агроклиматические условия. Нечерноземье. Лесные ресурсы. </w:t>
      </w:r>
      <w:proofErr w:type="spellStart"/>
      <w:r w:rsidRPr="00BE5256">
        <w:rPr>
          <w:rFonts w:ascii="Times New Roman" w:eastAsia="PragmaticaCondC" w:hAnsi="Times New Roman"/>
          <w:sz w:val="24"/>
          <w:szCs w:val="24"/>
        </w:rPr>
        <w:t>Лесоизбыточные</w:t>
      </w:r>
      <w:proofErr w:type="spellEnd"/>
      <w:r w:rsidRPr="00BE5256">
        <w:rPr>
          <w:rFonts w:ascii="Times New Roman" w:eastAsia="PragmaticaCondC" w:hAnsi="Times New Roman"/>
          <w:sz w:val="24"/>
          <w:szCs w:val="24"/>
        </w:rPr>
        <w:t xml:space="preserve"> и </w:t>
      </w:r>
      <w:proofErr w:type="spellStart"/>
      <w:r w:rsidRPr="00BE5256">
        <w:rPr>
          <w:rFonts w:ascii="Times New Roman" w:eastAsia="PragmaticaCondC" w:hAnsi="Times New Roman"/>
          <w:sz w:val="24"/>
          <w:szCs w:val="24"/>
        </w:rPr>
        <w:t>лесодефицитные</w:t>
      </w:r>
      <w:proofErr w:type="spellEnd"/>
      <w:r w:rsidRPr="00BE5256">
        <w:rPr>
          <w:rFonts w:ascii="Times New Roman" w:eastAsia="PragmaticaCondC" w:hAnsi="Times New Roman"/>
          <w:sz w:val="24"/>
          <w:szCs w:val="24"/>
        </w:rPr>
        <w:t xml:space="preserve"> районы. Рекреационные ресурсы и перспективы их освоения. Объекты Всемирного наследия на территории России. Взаимодействие природы и населения. Влияние промышленности, сельского хозяйства и транспорта на природные комплексы. «Чистые» и «грязные» отрасли. Экологические проблемы. Зоны экологического бедствия. Экологические катастрофы.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jc w:val="both"/>
        <w:rPr>
          <w:rFonts w:ascii="Times New Roman" w:eastAsia="PragmaticaCondC" w:hAnsi="Times New Roman"/>
          <w:sz w:val="24"/>
          <w:szCs w:val="24"/>
        </w:rPr>
      </w:pPr>
      <w:r w:rsidRPr="00BE5256">
        <w:rPr>
          <w:rFonts w:ascii="Times New Roman" w:eastAsia="PragmaticaCondC" w:hAnsi="Times New Roman"/>
          <w:b/>
          <w:sz w:val="24"/>
          <w:szCs w:val="24"/>
        </w:rPr>
        <w:t>Учебные понятия: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/>
          <w:sz w:val="24"/>
          <w:szCs w:val="24"/>
        </w:rPr>
      </w:pPr>
      <w:r w:rsidRPr="00BE5256">
        <w:rPr>
          <w:rFonts w:ascii="Times New Roman" w:eastAsia="PragmaticaCondC" w:hAnsi="Times New Roman"/>
          <w:sz w:val="24"/>
          <w:szCs w:val="24"/>
        </w:rPr>
        <w:t xml:space="preserve">Природные условия, адаптация, природные ресурсы. </w:t>
      </w:r>
    </w:p>
    <w:p w:rsidR="00563E96" w:rsidRPr="004364A8" w:rsidRDefault="00563E96" w:rsidP="00563E96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Основные образов</w:t>
      </w:r>
      <w:r>
        <w:rPr>
          <w:rFonts w:ascii="Times New Roman" w:eastAsiaTheme="minorHAnsi" w:hAnsi="Times New Roman"/>
          <w:b/>
          <w:sz w:val="24"/>
          <w:szCs w:val="24"/>
        </w:rPr>
        <w:t xml:space="preserve">ательные идеи: </w:t>
      </w:r>
      <w:r w:rsidRPr="00BE5256">
        <w:rPr>
          <w:rFonts w:ascii="Times New Roman" w:eastAsiaTheme="minorHAnsi" w:hAnsi="Times New Roman"/>
          <w:sz w:val="24"/>
          <w:szCs w:val="24"/>
        </w:rPr>
        <w:t>Влияние природной среды (природных условий и ресурсов) на образ жизни и особенности хозяйственной деятельности людей.</w:t>
      </w:r>
    </w:p>
    <w:p w:rsidR="00563E96" w:rsidRPr="004364A8" w:rsidRDefault="00563E96" w:rsidP="00563E96">
      <w:pPr>
        <w:widowControl w:val="0"/>
        <w:tabs>
          <w:tab w:val="left" w:pos="709"/>
        </w:tabs>
        <w:suppressAutoHyphens/>
        <w:snapToGri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Необходимость Рациональное природопользован</w:t>
      </w:r>
      <w:r>
        <w:rPr>
          <w:rFonts w:ascii="Times New Roman" w:eastAsiaTheme="minorHAnsi" w:hAnsi="Times New Roman"/>
          <w:sz w:val="24"/>
          <w:szCs w:val="24"/>
        </w:rPr>
        <w:t>ие — объективная необходимость.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Практические работы:</w:t>
      </w:r>
    </w:p>
    <w:p w:rsidR="00563E96" w:rsidRPr="00BE5256" w:rsidRDefault="00563E96" w:rsidP="00563E96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lastRenderedPageBreak/>
        <w:t xml:space="preserve">Расчёт </w:t>
      </w:r>
      <w:proofErr w:type="spellStart"/>
      <w:r w:rsidRPr="00BE5256">
        <w:rPr>
          <w:rFonts w:ascii="Times New Roman" w:eastAsiaTheme="minorHAnsi" w:hAnsi="Times New Roman"/>
          <w:sz w:val="24"/>
          <w:szCs w:val="24"/>
        </w:rPr>
        <w:t>ресурсообеспеченности</w:t>
      </w:r>
      <w:proofErr w:type="spellEnd"/>
      <w:r w:rsidRPr="00BE5256">
        <w:rPr>
          <w:rFonts w:ascii="Times New Roman" w:eastAsiaTheme="minorHAnsi" w:hAnsi="Times New Roman"/>
          <w:sz w:val="24"/>
          <w:szCs w:val="24"/>
        </w:rPr>
        <w:t xml:space="preserve"> территории России по отдельным видам природных ресурсов (минеральных, биологических, водных и т.д.).</w:t>
      </w:r>
    </w:p>
    <w:p w:rsidR="00563E96" w:rsidRPr="00BE5256" w:rsidRDefault="00563E96" w:rsidP="00563E96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Оценка экологической ситуации отдельных частей территории России.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Тема 3. Население России (9 часов)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Содержание темы: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Демография. Численность населения России. Естественный прирост и воспроизводство населения. Демографические кризисы. Демографическая ситуация в России. Размещение населения России. Главная полоса расселения и зона Севера. Миграции населения. Виды миграций. Направления внутренних миграций в России. Внешние миграции. Формы расселения. Сельское расселение. Формы сельского расселения. Зональные типы сельского расселения. Городская форма расселения. Город и урбанизация. Функции города. Виды городов. Городские агломерации.  Этнический состав населения. Языковые семьи и группы. Религиозный состав населения. </w:t>
      </w:r>
      <w:proofErr w:type="spellStart"/>
      <w:r w:rsidRPr="00BE5256">
        <w:rPr>
          <w:rFonts w:ascii="Times New Roman" w:eastAsiaTheme="minorHAnsi" w:hAnsi="Times New Roman"/>
          <w:sz w:val="24"/>
          <w:szCs w:val="24"/>
        </w:rPr>
        <w:t>Этнорелигиозные</w:t>
      </w:r>
      <w:proofErr w:type="spellEnd"/>
      <w:r w:rsidRPr="00BE5256">
        <w:rPr>
          <w:rFonts w:ascii="Times New Roman" w:eastAsiaTheme="minorHAnsi" w:hAnsi="Times New Roman"/>
          <w:sz w:val="24"/>
          <w:szCs w:val="24"/>
        </w:rPr>
        <w:t xml:space="preserve"> конфликты. Половозрастной состав населения. Трудовые ресурсы и рынок труда.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Учебные понятия: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BE5256">
        <w:rPr>
          <w:rFonts w:ascii="Times New Roman" w:eastAsiaTheme="minorHAnsi" w:hAnsi="Times New Roman"/>
          <w:sz w:val="24"/>
          <w:szCs w:val="24"/>
        </w:rPr>
        <w:t>Демография, рождаемость, смертность, численность населения, перепись населения, естественный прирост, воспроизводство населения, демографический кризис, плотность населения, Основная зона расселения (или Главная полоса расселения), зона Севера, миграции, внутренние и внешние миграции, эмиграция, иммиграция, формы расселения, расселение, городское и сельское расселение, формы сельского расселения, групповая (деревенская) форма расселения, рассеянная (фермерская) форма расселения, кочевая форма расселения, город, урбанизация, уровень урбанизации, градообразующие функции, моногорода, города-</w:t>
      </w:r>
      <w:proofErr w:type="spellStart"/>
      <w:r w:rsidRPr="00BE5256">
        <w:rPr>
          <w:rFonts w:ascii="Times New Roman" w:eastAsiaTheme="minorHAnsi" w:hAnsi="Times New Roman"/>
          <w:sz w:val="24"/>
          <w:szCs w:val="24"/>
        </w:rPr>
        <w:t>миллионерыгородская</w:t>
      </w:r>
      <w:proofErr w:type="spellEnd"/>
      <w:proofErr w:type="gramEnd"/>
      <w:r w:rsidRPr="00BE525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BE5256">
        <w:rPr>
          <w:rFonts w:ascii="Times New Roman" w:eastAsiaTheme="minorHAnsi" w:hAnsi="Times New Roman"/>
          <w:sz w:val="24"/>
          <w:szCs w:val="24"/>
        </w:rPr>
        <w:t xml:space="preserve">агломерация, этнический состав, языковые группы, языковые семьи, религиозный состав, </w:t>
      </w:r>
      <w:proofErr w:type="spellStart"/>
      <w:r w:rsidRPr="00BE5256">
        <w:rPr>
          <w:rFonts w:ascii="Times New Roman" w:eastAsiaTheme="minorHAnsi" w:hAnsi="Times New Roman"/>
          <w:sz w:val="24"/>
          <w:szCs w:val="24"/>
        </w:rPr>
        <w:t>этнорелигиозные</w:t>
      </w:r>
      <w:proofErr w:type="spellEnd"/>
      <w:r w:rsidRPr="00BE5256">
        <w:rPr>
          <w:rFonts w:ascii="Times New Roman" w:eastAsiaTheme="minorHAnsi" w:hAnsi="Times New Roman"/>
          <w:sz w:val="24"/>
          <w:szCs w:val="24"/>
        </w:rPr>
        <w:t xml:space="preserve"> конфликты, половозрастной состав, трудовые ресурсы, рынок труда, безработица.</w:t>
      </w:r>
      <w:proofErr w:type="gramEnd"/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Основные образовательные идеи:</w:t>
      </w:r>
    </w:p>
    <w:p w:rsidR="00563E96" w:rsidRPr="00BE5256" w:rsidRDefault="00563E96" w:rsidP="00563E96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Динамика численности населения определяется социально-экономическими, политическими факторами.</w:t>
      </w:r>
    </w:p>
    <w:p w:rsidR="00563E96" w:rsidRPr="00BE5256" w:rsidRDefault="00563E96" w:rsidP="00563E96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Миграции оказывают влияние на заселение территории, этнический и возрастной состав населения.  </w:t>
      </w:r>
    </w:p>
    <w:p w:rsidR="00563E96" w:rsidRPr="00BE5256" w:rsidRDefault="00563E96" w:rsidP="00563E96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Трудовые ресурсы создают национальное богатство страны. </w:t>
      </w:r>
    </w:p>
    <w:p w:rsidR="00563E96" w:rsidRPr="00BE5256" w:rsidRDefault="00563E96" w:rsidP="00563E96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Россия — многонациональная и многоконфессиональная страна.  </w:t>
      </w:r>
    </w:p>
    <w:p w:rsidR="00563E96" w:rsidRPr="00BE5256" w:rsidRDefault="00563E96" w:rsidP="00563E96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Неравномерность размещения населения по территории России — следствие разнообразия природных условий. </w:t>
      </w:r>
    </w:p>
    <w:p w:rsidR="00563E96" w:rsidRPr="00BE5256" w:rsidRDefault="00563E96" w:rsidP="00563E96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Урбанизация — процесс развития городов.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Практические работы: </w:t>
      </w:r>
    </w:p>
    <w:p w:rsidR="00563E96" w:rsidRPr="00BE5256" w:rsidRDefault="00563E96" w:rsidP="00563E96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Расчёт параметров естественного движения населения: естественного прироста, рождаемости, смертности, показателя естественного прироста, показателя смертности, показателя рождаемости.</w:t>
      </w:r>
    </w:p>
    <w:p w:rsidR="00563E96" w:rsidRPr="00BE5256" w:rsidRDefault="00563E96" w:rsidP="00563E96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Расчёт численности городского населения на основе данных о значении показателя урбанизации и численности населения России.</w:t>
      </w:r>
    </w:p>
    <w:p w:rsidR="00563E96" w:rsidRPr="00BE5256" w:rsidRDefault="00563E96" w:rsidP="00563E96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Определение по картам </w:t>
      </w:r>
      <w:proofErr w:type="gramStart"/>
      <w:r w:rsidRPr="00BE5256">
        <w:rPr>
          <w:rFonts w:ascii="Times New Roman" w:eastAsiaTheme="minorHAnsi" w:hAnsi="Times New Roman"/>
          <w:sz w:val="24"/>
          <w:szCs w:val="24"/>
        </w:rPr>
        <w:t>атласа ареалов компактного проживания крупнейших народов России</w:t>
      </w:r>
      <w:proofErr w:type="gramEnd"/>
      <w:r w:rsidRPr="00BE5256">
        <w:rPr>
          <w:rFonts w:ascii="Times New Roman" w:eastAsiaTheme="minorHAnsi" w:hAnsi="Times New Roman"/>
          <w:sz w:val="24"/>
          <w:szCs w:val="24"/>
        </w:rPr>
        <w:t>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Тема 4. Отрасли хозяйства России (19 часов)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Содержание темы: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Национальная экономика</w:t>
      </w:r>
      <w:r w:rsidRPr="00BE5256">
        <w:rPr>
          <w:rFonts w:ascii="Times New Roman" w:eastAsiaTheme="minorHAnsi" w:hAnsi="Times New Roman"/>
          <w:sz w:val="24"/>
          <w:szCs w:val="24"/>
        </w:rPr>
        <w:t xml:space="preserve">. Понятие о предприятиях материальной и нематериальной сферы. Отрасли хозяйства. Три сектора национальной экономики. </w:t>
      </w:r>
      <w:r w:rsidRPr="00BE5256">
        <w:rPr>
          <w:rFonts w:ascii="Times New Roman" w:eastAsiaTheme="minorHAnsi" w:hAnsi="Times New Roman"/>
          <w:sz w:val="24"/>
          <w:szCs w:val="24"/>
        </w:rPr>
        <w:lastRenderedPageBreak/>
        <w:t>Отраслевая структура экономики. Межотраслевые комплексы. Факторы размещения производства. Сырьевой, топливный, водный, трудовой, потребительский, транспортный и экологический факторы.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Топливно-энергетический комплекс</w:t>
      </w:r>
      <w:r w:rsidRPr="00BE5256">
        <w:rPr>
          <w:rFonts w:ascii="Times New Roman" w:eastAsiaTheme="minorHAnsi" w:hAnsi="Times New Roman"/>
          <w:sz w:val="24"/>
          <w:szCs w:val="24"/>
        </w:rPr>
        <w:t>. Нефтяная, газовая и угольная промышленность. Нефтегазовые базы и угольные бассейны России. Их хозяйственная оценка. Электроэнергетика. Гидравлические, тепловые и атомные электростанции и их виды. Крупнейшие каскады ГЭС. Альтернативная энергетика. Единая энергосистема России.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Металлургический комплекс.</w:t>
      </w:r>
      <w:r w:rsidRPr="00BE5256">
        <w:rPr>
          <w:rFonts w:ascii="Times New Roman" w:eastAsiaTheme="minorHAnsi" w:hAnsi="Times New Roman"/>
          <w:sz w:val="24"/>
          <w:szCs w:val="24"/>
        </w:rPr>
        <w:t xml:space="preserve"> Черная металлургия. Особенности организации производства: концентрация и комбинирование. Комбинат полного цикла. Факторы размещения отрасли. Металлургические базы России. Цветная металлургия. Размещение основных отраслей цветной металлургии.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Машиностроение</w:t>
      </w:r>
      <w:r w:rsidRPr="00BE5256">
        <w:rPr>
          <w:rFonts w:ascii="Times New Roman" w:eastAsiaTheme="minorHAnsi" w:hAnsi="Times New Roman"/>
          <w:sz w:val="24"/>
          <w:szCs w:val="24"/>
        </w:rPr>
        <w:t>. Отрасли машиностроения и факторы их размещения. Тяжелое, транспортное, сельскохозяйственное, энергетическое машиностроение, тракторостроение и станкостроение.  Военно-промышленный комплекс.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Химическая промышленность</w:t>
      </w:r>
      <w:r w:rsidRPr="00BE5256">
        <w:rPr>
          <w:rFonts w:ascii="Times New Roman" w:eastAsiaTheme="minorHAnsi" w:hAnsi="Times New Roman"/>
          <w:sz w:val="24"/>
          <w:szCs w:val="24"/>
        </w:rPr>
        <w:t xml:space="preserve">. Сырьевая база и отрасли химической промышленности. Горная химия, основная химия, химия органического синтеза и факторы их размещения.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Лесная промышленность</w:t>
      </w:r>
      <w:r w:rsidRPr="00BE5256">
        <w:rPr>
          <w:rFonts w:ascii="Times New Roman" w:eastAsiaTheme="minorHAnsi" w:hAnsi="Times New Roman"/>
          <w:sz w:val="24"/>
          <w:szCs w:val="24"/>
        </w:rPr>
        <w:t>. Отрасли лесной промышленности: лесозаготовка, деревообработка, целлюлозно-бумажная промышленность и лесная химия. Лесопромышленные комплексы.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Агропромышленный комплекс и его звенья</w:t>
      </w:r>
      <w:r w:rsidRPr="00BE5256">
        <w:rPr>
          <w:rFonts w:ascii="Times New Roman" w:eastAsiaTheme="minorHAnsi" w:hAnsi="Times New Roman"/>
          <w:sz w:val="24"/>
          <w:szCs w:val="24"/>
        </w:rPr>
        <w:t>. Сельское хозяйство. Отрасли растениеводства и животноводства и их размещение по территории России. Зональная организация сельского хозяйства. Пригородный тип сельского хозяйства. Отрасли легкой и пищевой промышленности и факторы их размещения.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Транспорт  и его роль в национальной экономике</w:t>
      </w:r>
      <w:r w:rsidRPr="00BE5256">
        <w:rPr>
          <w:rFonts w:ascii="Times New Roman" w:eastAsiaTheme="minorHAnsi" w:hAnsi="Times New Roman"/>
          <w:sz w:val="24"/>
          <w:szCs w:val="24"/>
        </w:rPr>
        <w:t>. Виды транспорта: железнодорожный, автомобильный, трубопроводный, водный и воздушный. Достоинства и недостатки различных видов транспорта. Транспортная сеть и ее элементы.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Отрасли нематериальной сферы</w:t>
      </w:r>
      <w:r w:rsidRPr="00BE5256">
        <w:rPr>
          <w:rFonts w:ascii="Times New Roman" w:eastAsiaTheme="minorHAnsi" w:hAnsi="Times New Roman"/>
          <w:sz w:val="24"/>
          <w:szCs w:val="24"/>
        </w:rPr>
        <w:t>. Сфера услуг и ее география.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Учебные понятия: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Национальная экономика (народное хозяйство), отрасль, предприятие, межотраслевой комплекс, факторы размещения производства, комбинирование производства, материальная и нематериальная сфера хозяйства, сфера услуг.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Основные образовательные идеи:</w:t>
      </w:r>
    </w:p>
    <w:p w:rsidR="00563E96" w:rsidRPr="00BE5256" w:rsidRDefault="00563E96" w:rsidP="00563E96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Хозяйство России представляет собой сложный комплекс предприятий, отраслей и секторов экономики, связанных друг с другом и с мировым хозяйством.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Практические работы:</w:t>
      </w:r>
    </w:p>
    <w:p w:rsidR="00563E96" w:rsidRPr="00BE5256" w:rsidRDefault="00563E96" w:rsidP="00563E96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Составление схемы отраслевой структуры народного хозяйства России.</w:t>
      </w:r>
    </w:p>
    <w:p w:rsidR="00563E96" w:rsidRPr="00BE5256" w:rsidRDefault="00563E96" w:rsidP="00563E96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Описание отрасли по типовому плану.</w:t>
      </w:r>
    </w:p>
    <w:p w:rsidR="00563E96" w:rsidRPr="00BE5256" w:rsidRDefault="00563E96" w:rsidP="00563E96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Составление схемы межотраслевых связей отрасли промышленности.</w:t>
      </w:r>
    </w:p>
    <w:p w:rsidR="00563E96" w:rsidRPr="00BE5256" w:rsidRDefault="00563E96" w:rsidP="00563E96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Анализ потенциальных возможностей территорий природных зон для развития сельского хозяйства.</w:t>
      </w:r>
    </w:p>
    <w:p w:rsidR="00563E96" w:rsidRPr="00BE5256" w:rsidRDefault="00563E96" w:rsidP="00563E96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Описание транспортного узла.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Тема 5. Природно-хозяйственная характеристика России (21 час)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Содержание темы: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Европейский Север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 xml:space="preserve">, его географическое положение, ресурсы, население и специфика хозяйственной специализации. Единственный сырьевой район Западной зоны. </w:t>
      </w:r>
      <w:r w:rsidRPr="00BE5256">
        <w:rPr>
          <w:rFonts w:ascii="Times New Roman" w:eastAsiaTheme="minorHAnsi" w:hAnsi="Times New Roman"/>
          <w:bCs/>
          <w:sz w:val="24"/>
          <w:szCs w:val="24"/>
        </w:rPr>
        <w:lastRenderedPageBreak/>
        <w:t>Русский Север — самый большой по площади район ЕТР. Топливные и энергетические ресурсы — основа хозяйства района. Мурманск — морские ворота страны.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Европейский Северо-Запад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Северо-Запад — транзитный район между Россией и Европой. Бедность природными ресурсами. Выгодное географическое положение — главный фактор развития промышленности района. Опора на привозное сырье. Машиностроение — ведущая отрасль промышленности района. Санкт-Петербург — многофункциональный центр района.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Cs/>
          <w:sz w:val="24"/>
          <w:szCs w:val="24"/>
        </w:rPr>
        <w:t xml:space="preserve">Калининградская область — самая западная территория России.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Регион Центральная Россия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Исторический, экономический, культурный и административный центр страны. Выгодность экономико-географического положения. Ресурсы, население и специфика хозяйственной специализации. Ведущая роль природных ресурсов в развитии хозяйства региона. Высококвалифицированные трудовые ресурсы региона. Крупнейший центр автомобилестроения страны.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Европейский Юг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Один из крупнейших по числу жителей и в то же время наименее урбанизированный район страны. Агроклиматические и рекреационные ресурсы. Выдающаяся роль сельского хозяйства и рекреационного хозяйства.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Поволжье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Крупный нефтегазоносный район. Благоприятные условия для развития сельского хозяйства. Высокая обеспеченность трудовыми ресурсами. «Автомобильный цех» страны. Нефтяная, газовая и химическая промышленность. Волго-Камский каскад ГЭС. Энергоемкие отрасли.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Урал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 xml:space="preserve">, его географическое положение, ресурсы, население и специфика хозяйственной специализации. Выгодное транзитное положение и богатые минеральные ресурсы. Старый промышленный район. Уральская металлургическая база; центр тяжелого машиностроения.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Западная Сибирь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 xml:space="preserve">, ее географическое положение, ресурсы, население и специфика хозяйственной специализации. Главное богатство — огромные запасы нефти, газа и каменного угля. Ведущая роль топливно-энергетической промышленности. Черная металлургия Кузбасса.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Восточная Сибирь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 xml:space="preserve">, ее географическое положение, ресурсы, население и специфика хозяйственной специализации. Суровые природные условия и богатые природные ресурсы района. Огромные водные ресурсы Байкала и крупных рек. </w:t>
      </w:r>
      <w:proofErr w:type="spellStart"/>
      <w:r w:rsidRPr="00BE5256">
        <w:rPr>
          <w:rFonts w:ascii="Times New Roman" w:eastAsiaTheme="minorHAnsi" w:hAnsi="Times New Roman"/>
          <w:bCs/>
          <w:sz w:val="24"/>
          <w:szCs w:val="24"/>
        </w:rPr>
        <w:t>Ангаро</w:t>
      </w:r>
      <w:proofErr w:type="spellEnd"/>
      <w:r w:rsidRPr="00BE5256">
        <w:rPr>
          <w:rFonts w:ascii="Times New Roman" w:eastAsiaTheme="minorHAnsi" w:hAnsi="Times New Roman"/>
          <w:bCs/>
          <w:sz w:val="24"/>
          <w:szCs w:val="24"/>
        </w:rPr>
        <w:t>-Енисейский каскад ГЭС — крупнейший производитель электроэнергии в стране. Перспективы развития энергоемких отраслей.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Дальний Восток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 xml:space="preserve">, его географическое положение, ресурсы, население и специфика хозяйственной специализации. Самый большой по площади экономический район страны. Благоприятное приморское положение, крайне слабая освоенность, удаленность от развитой части страны. Специализация — вывоз леса, рыбы, руд цветных металлов, золота, алмазов.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Основные понятия: 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Cs/>
          <w:sz w:val="24"/>
          <w:szCs w:val="24"/>
        </w:rPr>
        <w:t>Транзитное положение, добывающие отрасли, энергоемкие производства, Нечерноземье.</w:t>
      </w:r>
    </w:p>
    <w:p w:rsidR="00563E96" w:rsidRPr="004364A8" w:rsidRDefault="00563E96" w:rsidP="00563E96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Основные образовательные идеи: </w:t>
      </w:r>
      <w:r w:rsidRPr="00BE5256">
        <w:rPr>
          <w:rFonts w:ascii="Times New Roman" w:eastAsiaTheme="minorHAnsi" w:hAnsi="Times New Roman"/>
          <w:sz w:val="24"/>
          <w:szCs w:val="24"/>
        </w:rPr>
        <w:t>Формирование населения и хозяйственных особенностей каждого региона — результат сочетания длительного исторического развития и  природных условий и ресурсов.</w:t>
      </w:r>
    </w:p>
    <w:p w:rsidR="00563E96" w:rsidRPr="00BE5256" w:rsidRDefault="00563E96" w:rsidP="00563E96">
      <w:pPr>
        <w:widowControl w:val="0"/>
        <w:suppressAutoHyphens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Каждый из регионов России свои неповторимые особенности.</w:t>
      </w:r>
    </w:p>
    <w:tbl>
      <w:tblPr>
        <w:tblStyle w:val="a3"/>
        <w:tblpPr w:leftFromText="180" w:rightFromText="180" w:vertAnchor="text" w:horzAnchor="margin" w:tblpXSpec="center" w:tblpY="-1132"/>
        <w:tblW w:w="10127" w:type="dxa"/>
        <w:tblLayout w:type="fixed"/>
        <w:tblLook w:val="04A0" w:firstRow="1" w:lastRow="0" w:firstColumn="1" w:lastColumn="0" w:noHBand="0" w:noVBand="1"/>
      </w:tblPr>
      <w:tblGrid>
        <w:gridCol w:w="772"/>
        <w:gridCol w:w="850"/>
        <w:gridCol w:w="709"/>
        <w:gridCol w:w="142"/>
        <w:gridCol w:w="3685"/>
        <w:gridCol w:w="2410"/>
        <w:gridCol w:w="1559"/>
      </w:tblGrid>
      <w:tr w:rsidR="00563E96" w:rsidRPr="00D90BA1" w:rsidTr="00563E96">
        <w:trPr>
          <w:trHeight w:val="341"/>
        </w:trPr>
        <w:tc>
          <w:tcPr>
            <w:tcW w:w="772" w:type="dxa"/>
            <w:vMerge w:val="restart"/>
          </w:tcPr>
          <w:p w:rsidR="00563E96" w:rsidRPr="00D90BA1" w:rsidRDefault="00563E96" w:rsidP="00563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B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563E96" w:rsidRPr="007B3682" w:rsidRDefault="00563E96" w:rsidP="00563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</w:tcBorders>
          </w:tcPr>
          <w:p w:rsidR="00563E96" w:rsidRPr="00D90BA1" w:rsidRDefault="00563E96" w:rsidP="00563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BA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vMerge w:val="restart"/>
          </w:tcPr>
          <w:p w:rsidR="00563E96" w:rsidRPr="0070151B" w:rsidRDefault="00563E96" w:rsidP="00563E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151B">
              <w:rPr>
                <w:rFonts w:ascii="Times New Roman" w:hAnsi="Times New Roman"/>
                <w:b/>
                <w:sz w:val="24"/>
                <w:szCs w:val="24"/>
              </w:rPr>
              <w:t>Иллюстративно- информационное сопровождение</w:t>
            </w:r>
          </w:p>
        </w:tc>
        <w:tc>
          <w:tcPr>
            <w:tcW w:w="1559" w:type="dxa"/>
            <w:vMerge w:val="restart"/>
          </w:tcPr>
          <w:p w:rsidR="00563E96" w:rsidRDefault="00563E96" w:rsidP="00563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</w:t>
            </w:r>
          </w:p>
          <w:p w:rsidR="00563E96" w:rsidRPr="00D90BA1" w:rsidRDefault="00563E96" w:rsidP="00563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</w:tr>
      <w:tr w:rsidR="00563E96" w:rsidRPr="00D90BA1" w:rsidTr="00563E96">
        <w:trPr>
          <w:trHeight w:val="310"/>
        </w:trPr>
        <w:tc>
          <w:tcPr>
            <w:tcW w:w="772" w:type="dxa"/>
            <w:vMerge/>
          </w:tcPr>
          <w:p w:rsidR="00563E96" w:rsidRPr="00D90BA1" w:rsidRDefault="00563E96" w:rsidP="00563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3E96" w:rsidRPr="007B3682" w:rsidRDefault="00563E96" w:rsidP="00563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63E96" w:rsidRPr="007B3682" w:rsidRDefault="00563E96" w:rsidP="00563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563E96" w:rsidRPr="00D90BA1" w:rsidRDefault="00563E96" w:rsidP="00563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63E96" w:rsidRDefault="00563E96" w:rsidP="00563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3E96" w:rsidRDefault="00563E96" w:rsidP="00563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3E96" w:rsidRPr="00D90BA1" w:rsidTr="00563E96">
        <w:tc>
          <w:tcPr>
            <w:tcW w:w="10127" w:type="dxa"/>
            <w:gridSpan w:val="7"/>
          </w:tcPr>
          <w:p w:rsidR="00563E96" w:rsidRPr="00A449CC" w:rsidRDefault="00563E96" w:rsidP="00563E96">
            <w:pPr>
              <w:rPr>
                <w:rFonts w:ascii="Times New Roman" w:hAnsi="Times New Roman"/>
                <w:b/>
              </w:rPr>
            </w:pPr>
          </w:p>
          <w:p w:rsidR="00563E96" w:rsidRPr="00A449CC" w:rsidRDefault="00563E96" w:rsidP="00563E96">
            <w:pPr>
              <w:rPr>
                <w:rFonts w:ascii="Times New Roman" w:hAnsi="Times New Roman"/>
                <w:b/>
              </w:rPr>
            </w:pPr>
            <w:r w:rsidRPr="00A449CC">
              <w:rPr>
                <w:rFonts w:ascii="Times New Roman" w:hAnsi="Times New Roman"/>
                <w:b/>
              </w:rPr>
              <w:t>Введение  - 1 час.</w:t>
            </w:r>
          </w:p>
          <w:p w:rsidR="00563E96" w:rsidRPr="00A449CC" w:rsidRDefault="00563E96" w:rsidP="00563E96">
            <w:pPr>
              <w:rPr>
                <w:rFonts w:ascii="Times New Roman" w:hAnsi="Times New Roman"/>
                <w:b/>
                <w:u w:val="single"/>
              </w:rPr>
            </w:pPr>
          </w:p>
          <w:p w:rsidR="00563E96" w:rsidRPr="00A449CC" w:rsidRDefault="00563E96" w:rsidP="00563E96">
            <w:pPr>
              <w:rPr>
                <w:rFonts w:ascii="Times New Roman" w:hAnsi="Times New Roman"/>
                <w:b/>
              </w:rPr>
            </w:pPr>
          </w:p>
        </w:tc>
      </w:tr>
      <w:tr w:rsidR="00563E96" w:rsidRPr="00D90BA1" w:rsidTr="00563E96">
        <w:trPr>
          <w:trHeight w:val="1130"/>
        </w:trPr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772576">
              <w:rPr>
                <w:rFonts w:ascii="Times New Roman" w:hAnsi="Times New Roman"/>
              </w:rPr>
              <w:t>.09.</w:t>
            </w:r>
          </w:p>
        </w:tc>
        <w:tc>
          <w:tcPr>
            <w:tcW w:w="851" w:type="dxa"/>
            <w:gridSpan w:val="2"/>
          </w:tcPr>
          <w:p w:rsidR="00563E96" w:rsidRPr="00A449CC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A449CC" w:rsidRDefault="00563E96" w:rsidP="00563E96">
            <w:pPr>
              <w:rPr>
                <w:rFonts w:ascii="Times New Roman" w:hAnsi="Times New Roman"/>
              </w:rPr>
            </w:pPr>
            <w:r w:rsidRPr="00A449CC">
              <w:rPr>
                <w:rFonts w:ascii="Times New Roman" w:hAnsi="Times New Roman"/>
              </w:rPr>
              <w:t>Что изучает экономическая и социальная география?</w:t>
            </w:r>
          </w:p>
        </w:tc>
        <w:tc>
          <w:tcPr>
            <w:tcW w:w="2410" w:type="dxa"/>
          </w:tcPr>
          <w:p w:rsidR="00563E96" w:rsidRPr="00A449CC" w:rsidRDefault="00563E96" w:rsidP="00563E96">
            <w:pPr>
              <w:rPr>
                <w:rFonts w:ascii="Times New Roman" w:hAnsi="Times New Roman"/>
              </w:rPr>
            </w:pPr>
            <w:r w:rsidRPr="00A449CC">
              <w:rPr>
                <w:rFonts w:ascii="Times New Roman" w:hAnsi="Times New Roman"/>
              </w:rPr>
              <w:t>Презентация «Что изучает экономическая и социальная география?»</w:t>
            </w:r>
          </w:p>
        </w:tc>
        <w:tc>
          <w:tcPr>
            <w:tcW w:w="1559" w:type="dxa"/>
          </w:tcPr>
          <w:p w:rsidR="00563E96" w:rsidRPr="00A449CC" w:rsidRDefault="00563E96" w:rsidP="00563E96">
            <w:pPr>
              <w:rPr>
                <w:rFonts w:ascii="Times New Roman" w:hAnsi="Times New Roman"/>
              </w:rPr>
            </w:pPr>
            <w:r w:rsidRPr="002C0F22">
              <w:rPr>
                <w:rFonts w:ascii="Times New Roman" w:hAnsi="Times New Roman"/>
                <w:bCs/>
              </w:rPr>
              <w:t>§</w:t>
            </w:r>
            <w:r w:rsidRPr="002C0F22">
              <w:rPr>
                <w:rFonts w:ascii="Times New Roman" w:hAnsi="Times New Roman"/>
              </w:rPr>
              <w:t xml:space="preserve">1, задания </w:t>
            </w:r>
            <w:proofErr w:type="spellStart"/>
            <w:r w:rsidRPr="002C0F2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рабочей</w:t>
            </w:r>
            <w:proofErr w:type="spellEnd"/>
            <w:r>
              <w:rPr>
                <w:rFonts w:ascii="Times New Roman" w:hAnsi="Times New Roman"/>
              </w:rPr>
              <w:t xml:space="preserve"> тетрад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р/т)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2.1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772576">
              <w:rPr>
                <w:rFonts w:ascii="Times New Roman" w:hAnsi="Times New Roman"/>
              </w:rPr>
              <w:t>.09.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Экономико-и политико </w:t>
            </w:r>
            <w:proofErr w:type="gramStart"/>
            <w:r w:rsidRPr="009A5DCF">
              <w:rPr>
                <w:rFonts w:ascii="Times New Roman" w:hAnsi="Times New Roman"/>
              </w:rPr>
              <w:t>-г</w:t>
            </w:r>
            <w:proofErr w:type="gramEnd"/>
            <w:r w:rsidRPr="009A5DCF">
              <w:rPr>
                <w:rFonts w:ascii="Times New Roman" w:hAnsi="Times New Roman"/>
              </w:rPr>
              <w:t>еографическое положение России.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eastAsia="Times New Roman" w:hAnsi="Times New Roman"/>
                <w:lang w:eastAsia="ru-RU"/>
              </w:rPr>
              <w:t>Атлас  и контурные карты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A5DCF">
              <w:rPr>
                <w:rFonts w:ascii="Times New Roman" w:eastAsia="Times New Roman" w:hAnsi="Times New Roman"/>
                <w:bCs/>
                <w:lang w:eastAsia="ru-RU"/>
              </w:rPr>
              <w:t xml:space="preserve">§2 к/к 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eastAsia="Times New Roman" w:hAnsi="Times New Roman"/>
                <w:bCs/>
                <w:lang w:eastAsia="ru-RU"/>
              </w:rPr>
              <w:t>номенклатура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3.2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772576">
              <w:rPr>
                <w:rFonts w:ascii="Times New Roman" w:hAnsi="Times New Roman"/>
              </w:rPr>
              <w:t>.09.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Формирование территории России.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«Заселение и освоение территории России»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§3 </w:t>
            </w:r>
            <w:r w:rsidRPr="009A5DCF">
              <w:rPr>
                <w:rFonts w:ascii="Times New Roman" w:hAnsi="Times New Roman"/>
              </w:rPr>
              <w:t xml:space="preserve"> заполнить таблицу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4.3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772576">
              <w:rPr>
                <w:rFonts w:ascii="Times New Roman" w:hAnsi="Times New Roman"/>
              </w:rPr>
              <w:t>.09.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Административно-территориальное устройство России. 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 xml:space="preserve">§4  </w:t>
            </w:r>
            <w:r>
              <w:rPr>
                <w:rFonts w:ascii="Times New Roman" w:hAnsi="Times New Roman"/>
              </w:rPr>
              <w:t>к/к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номенклатура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5.4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772576">
              <w:rPr>
                <w:rFonts w:ascii="Times New Roman" w:hAnsi="Times New Roman"/>
              </w:rPr>
              <w:t>.09.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Районирование  территории России.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«Экономическое районирование России».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  <w:bCs/>
              </w:rPr>
            </w:pPr>
            <w:r w:rsidRPr="009A5DCF">
              <w:rPr>
                <w:rFonts w:ascii="Times New Roman" w:hAnsi="Times New Roman"/>
                <w:bCs/>
              </w:rPr>
              <w:t>§5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  <w:bCs/>
              </w:rPr>
            </w:pPr>
            <w:r w:rsidRPr="009A5DCF">
              <w:rPr>
                <w:rFonts w:ascii="Times New Roman" w:hAnsi="Times New Roman"/>
                <w:bCs/>
              </w:rPr>
              <w:t xml:space="preserve">номенклатура на </w:t>
            </w:r>
            <w:r>
              <w:rPr>
                <w:rFonts w:ascii="Times New Roman" w:hAnsi="Times New Roman"/>
                <w:bCs/>
              </w:rPr>
              <w:t>к\</w:t>
            </w:r>
            <w:proofErr w:type="gramStart"/>
            <w:r>
              <w:rPr>
                <w:rFonts w:ascii="Times New Roman" w:hAnsi="Times New Roman"/>
                <w:bCs/>
              </w:rPr>
              <w:t>к</w:t>
            </w:r>
            <w:proofErr w:type="gramEnd"/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  <w:p w:rsidR="00563E96" w:rsidRPr="00772576" w:rsidRDefault="00563E96" w:rsidP="00563E96">
            <w:pPr>
              <w:rPr>
                <w:rFonts w:ascii="Times New Roman" w:hAnsi="Times New Roman"/>
                <w:b/>
              </w:rPr>
            </w:pPr>
            <w:r w:rsidRPr="00772576">
              <w:rPr>
                <w:rFonts w:ascii="Times New Roman" w:hAnsi="Times New Roman"/>
                <w:b/>
              </w:rPr>
              <w:t>Природа и человек  -  3 часа</w:t>
            </w:r>
          </w:p>
          <w:p w:rsidR="00563E96" w:rsidRPr="00772576" w:rsidRDefault="00563E96" w:rsidP="00563E96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6.1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772576">
              <w:rPr>
                <w:rFonts w:ascii="Times New Roman" w:hAnsi="Times New Roman"/>
              </w:rPr>
              <w:t>.09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eastAsia="Times New Roman" w:hAnsi="Times New Roman"/>
                <w:lang w:eastAsia="ru-RU"/>
              </w:rPr>
            </w:pPr>
            <w:r w:rsidRPr="009A5DCF">
              <w:rPr>
                <w:rFonts w:ascii="Times New Roman" w:eastAsia="Times New Roman" w:hAnsi="Times New Roman"/>
                <w:lang w:eastAsia="ru-RU"/>
              </w:rPr>
              <w:t xml:space="preserve">Природные условия России. 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</w:t>
            </w:r>
            <w:r>
              <w:rPr>
                <w:rFonts w:ascii="Times New Roman" w:hAnsi="Times New Roman"/>
              </w:rPr>
              <w:t xml:space="preserve"> «Природные условия России»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§6 сообщ</w:t>
            </w:r>
            <w:r>
              <w:rPr>
                <w:rFonts w:ascii="Times New Roman" w:hAnsi="Times New Roman"/>
                <w:bCs/>
              </w:rPr>
              <w:t xml:space="preserve">ения 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7.2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772576">
              <w:rPr>
                <w:rFonts w:ascii="Times New Roman" w:hAnsi="Times New Roman"/>
              </w:rPr>
              <w:t>.09.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Природные ресурсы России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Виртуальная школа Кирилла и </w:t>
            </w:r>
            <w:proofErr w:type="spellStart"/>
            <w:r w:rsidRPr="009A5DCF">
              <w:rPr>
                <w:rFonts w:ascii="Times New Roman" w:hAnsi="Times New Roman"/>
              </w:rPr>
              <w:t>Мефодия</w:t>
            </w:r>
            <w:proofErr w:type="spellEnd"/>
            <w:r w:rsidRPr="009A5DCF">
              <w:rPr>
                <w:rFonts w:ascii="Times New Roman" w:hAnsi="Times New Roman"/>
              </w:rPr>
              <w:t>»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Уроки географии 9 </w:t>
            </w:r>
            <w:proofErr w:type="spellStart"/>
            <w:r w:rsidRPr="009A5DCF">
              <w:rPr>
                <w:rFonts w:ascii="Times New Roman" w:hAnsi="Times New Roman"/>
              </w:rPr>
              <w:t>кл</w:t>
            </w:r>
            <w:proofErr w:type="spellEnd"/>
            <w:r w:rsidRPr="009A5DCF">
              <w:rPr>
                <w:rFonts w:ascii="Times New Roman" w:hAnsi="Times New Roman"/>
              </w:rPr>
              <w:t>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§7сообщение, объекты Всемирного наследия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8.3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772576">
              <w:rPr>
                <w:rFonts w:ascii="Times New Roman" w:hAnsi="Times New Roman"/>
              </w:rPr>
              <w:t>.09.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eastAsia="Times New Roman" w:hAnsi="Times New Roman"/>
                <w:lang w:eastAsia="ru-RU"/>
              </w:rPr>
            </w:pPr>
            <w:r w:rsidRPr="009A5DCF">
              <w:rPr>
                <w:rFonts w:ascii="Times New Roman" w:eastAsia="Times New Roman" w:hAnsi="Times New Roman"/>
                <w:lang w:eastAsia="ru-RU"/>
              </w:rPr>
              <w:t>Хозяйственная деятельность и  изменение природной среды.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Виртуальная школа Кирилла </w:t>
            </w:r>
            <w:proofErr w:type="spellStart"/>
            <w:r w:rsidRPr="009A5DCF">
              <w:rPr>
                <w:rFonts w:ascii="Times New Roman" w:hAnsi="Times New Roman"/>
              </w:rPr>
              <w:t>иМефодия</w:t>
            </w:r>
            <w:proofErr w:type="spellEnd"/>
            <w:r w:rsidRPr="009A5DCF">
              <w:rPr>
                <w:rFonts w:ascii="Times New Roman" w:hAnsi="Times New Roman"/>
              </w:rPr>
              <w:t>»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Уроки географии 9 </w:t>
            </w:r>
            <w:proofErr w:type="spellStart"/>
            <w:r w:rsidRPr="009A5DCF">
              <w:rPr>
                <w:rFonts w:ascii="Times New Roman" w:hAnsi="Times New Roman"/>
              </w:rPr>
              <w:t>кл</w:t>
            </w:r>
            <w:proofErr w:type="spellEnd"/>
            <w:r w:rsidRPr="009A5DCF">
              <w:rPr>
                <w:rFonts w:ascii="Times New Roman" w:hAnsi="Times New Roman"/>
              </w:rPr>
              <w:t>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  <w:bCs/>
              </w:rPr>
            </w:pPr>
            <w:r w:rsidRPr="009A5DCF">
              <w:rPr>
                <w:rFonts w:ascii="Times New Roman" w:hAnsi="Times New Roman"/>
                <w:bCs/>
              </w:rPr>
              <w:t xml:space="preserve">§8 </w:t>
            </w:r>
            <w:r>
              <w:rPr>
                <w:rFonts w:ascii="Times New Roman" w:hAnsi="Times New Roman"/>
                <w:bCs/>
              </w:rPr>
              <w:t xml:space="preserve"> итоговый </w:t>
            </w:r>
            <w:r w:rsidRPr="009A5DCF">
              <w:rPr>
                <w:rFonts w:ascii="Times New Roman" w:hAnsi="Times New Roman"/>
                <w:bCs/>
              </w:rPr>
              <w:t xml:space="preserve">тест 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Pr="00772576" w:rsidRDefault="00563E96" w:rsidP="00563E96">
            <w:pPr>
              <w:rPr>
                <w:rFonts w:ascii="Times New Roman" w:hAnsi="Times New Roman"/>
                <w:b/>
              </w:rPr>
            </w:pPr>
            <w:r w:rsidRPr="00772576">
              <w:rPr>
                <w:rFonts w:ascii="Times New Roman" w:hAnsi="Times New Roman"/>
                <w:b/>
              </w:rPr>
              <w:t xml:space="preserve">  Население России  - 8 часов.</w:t>
            </w:r>
          </w:p>
          <w:p w:rsidR="00563E96" w:rsidRPr="00772576" w:rsidRDefault="00563E96" w:rsidP="00563E96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563E96" w:rsidRPr="009A5DCF" w:rsidTr="00563E96">
        <w:trPr>
          <w:trHeight w:val="897"/>
        </w:trPr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9.1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772576">
              <w:rPr>
                <w:rFonts w:ascii="Times New Roman" w:hAnsi="Times New Roman"/>
              </w:rPr>
              <w:t>.09.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Численность и воспроизводство населения России.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презентация «Численность населения» 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 xml:space="preserve">§9, </w:t>
            </w:r>
            <w:r w:rsidRPr="009A5DCF">
              <w:rPr>
                <w:rFonts w:ascii="Times New Roman" w:hAnsi="Times New Roman"/>
              </w:rPr>
              <w:t>проект «История моей семьи»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10.2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Размещение населения по территории России.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«Расселение и ур</w:t>
            </w:r>
            <w:r>
              <w:rPr>
                <w:rFonts w:ascii="Times New Roman" w:hAnsi="Times New Roman"/>
              </w:rPr>
              <w:t>б</w:t>
            </w:r>
            <w:r w:rsidRPr="009A5DCF">
              <w:rPr>
                <w:rFonts w:ascii="Times New Roman" w:hAnsi="Times New Roman"/>
              </w:rPr>
              <w:t>анизация»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§10-конт</w:t>
            </w:r>
            <w:proofErr w:type="gramStart"/>
            <w:r>
              <w:rPr>
                <w:rFonts w:ascii="Times New Roman" w:hAnsi="Times New Roman"/>
                <w:bCs/>
              </w:rPr>
              <w:t>.</w:t>
            </w:r>
            <w:r w:rsidRPr="009A5DCF">
              <w:rPr>
                <w:rFonts w:ascii="Times New Roman" w:hAnsi="Times New Roman"/>
                <w:bCs/>
              </w:rPr>
              <w:t>к</w:t>
            </w:r>
            <w:proofErr w:type="gramEnd"/>
            <w:r w:rsidRPr="009A5DCF">
              <w:rPr>
                <w:rFonts w:ascii="Times New Roman" w:hAnsi="Times New Roman"/>
                <w:bCs/>
              </w:rPr>
              <w:t>артой</w:t>
            </w:r>
            <w:r w:rsidRPr="009A5DCF">
              <w:rPr>
                <w:rFonts w:ascii="Times New Roman" w:hAnsi="Times New Roman"/>
              </w:rPr>
              <w:t xml:space="preserve"> р/т 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11.3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772576">
              <w:rPr>
                <w:rFonts w:ascii="Times New Roman" w:hAnsi="Times New Roman"/>
              </w:rPr>
              <w:t>.10.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Миграции населения России.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«Миграция населения»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§11 </w:t>
            </w:r>
            <w:proofErr w:type="gramStart"/>
            <w:r>
              <w:rPr>
                <w:rFonts w:ascii="Times New Roman" w:hAnsi="Times New Roman"/>
                <w:bCs/>
              </w:rPr>
              <w:t>р</w:t>
            </w:r>
            <w:proofErr w:type="gramEnd"/>
            <w:r>
              <w:rPr>
                <w:rFonts w:ascii="Times New Roman" w:hAnsi="Times New Roman"/>
                <w:bCs/>
              </w:rPr>
              <w:t>/т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12.4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 w:rsidRPr="00772576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Сельская форма расселения.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§12 </w:t>
            </w:r>
            <w:proofErr w:type="gramStart"/>
            <w:r>
              <w:rPr>
                <w:rFonts w:ascii="Times New Roman" w:hAnsi="Times New Roman"/>
                <w:bCs/>
              </w:rPr>
              <w:t>р</w:t>
            </w:r>
            <w:proofErr w:type="gramEnd"/>
            <w:r>
              <w:rPr>
                <w:rFonts w:ascii="Times New Roman" w:hAnsi="Times New Roman"/>
                <w:bCs/>
              </w:rPr>
              <w:t>/т</w:t>
            </w:r>
          </w:p>
        </w:tc>
      </w:tr>
      <w:tr w:rsidR="00563E96" w:rsidRPr="009A5DCF" w:rsidTr="00563E96">
        <w:trPr>
          <w:trHeight w:val="274"/>
        </w:trPr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13.5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772576">
              <w:rPr>
                <w:rFonts w:ascii="Times New Roman" w:hAnsi="Times New Roman"/>
              </w:rPr>
              <w:t>.10.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Городская форма расселения.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eastAsia="Times New Roman" w:hAnsi="Times New Roman"/>
                <w:lang w:eastAsia="ru-RU"/>
              </w:rPr>
              <w:t>Атлас  и контурные карты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§13</w:t>
            </w:r>
            <w:r w:rsidRPr="009A5DCF">
              <w:rPr>
                <w:rFonts w:ascii="Times New Roman" w:hAnsi="Times New Roman"/>
              </w:rPr>
              <w:t xml:space="preserve">р/т 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14.6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772576">
              <w:rPr>
                <w:rFonts w:ascii="Times New Roman" w:hAnsi="Times New Roman"/>
              </w:rPr>
              <w:t>.10.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Этнический и религиозный состав населения.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Презентация «Национальный состав </w:t>
            </w:r>
            <w:r>
              <w:rPr>
                <w:rFonts w:ascii="Times New Roman" w:hAnsi="Times New Roman"/>
              </w:rPr>
              <w:t>населения России».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§14,сообщения о рел. и нац. с</w:t>
            </w:r>
            <w:r w:rsidRPr="009A5DCF">
              <w:rPr>
                <w:rFonts w:ascii="Times New Roman" w:hAnsi="Times New Roman"/>
                <w:bCs/>
              </w:rPr>
              <w:t>ост. России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15.7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772576"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Трудовые ресурсы и рынок  труда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«Трудовые ресурсы и рынок  труда»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§15</w:t>
            </w:r>
            <w:r w:rsidRPr="009A5DCF">
              <w:rPr>
                <w:rFonts w:ascii="Times New Roman" w:hAnsi="Times New Roman"/>
              </w:rPr>
              <w:t>р/</w:t>
            </w:r>
            <w:r>
              <w:rPr>
                <w:rFonts w:ascii="Times New Roman" w:hAnsi="Times New Roman"/>
              </w:rPr>
              <w:t>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16.8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772576"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  <w:gridSpan w:val="2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Урок обобщения и контроля знаний по теме «Население России»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eastAsia="Times New Roman" w:hAnsi="Times New Roman"/>
                <w:lang w:eastAsia="ru-RU"/>
              </w:rPr>
              <w:t>Атлас  и контурные карты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итоговые тесты стр. 82-84.</w:t>
            </w:r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  <w:b/>
              </w:rPr>
            </w:pPr>
            <w:r w:rsidRPr="00772576">
              <w:rPr>
                <w:rFonts w:ascii="Times New Roman" w:hAnsi="Times New Roman"/>
                <w:b/>
              </w:rPr>
              <w:t>Отрасли хозяйства России – 18 часов</w:t>
            </w:r>
          </w:p>
          <w:p w:rsidR="00563E96" w:rsidRPr="00772576" w:rsidRDefault="00563E96" w:rsidP="00563E96">
            <w:pPr>
              <w:rPr>
                <w:rFonts w:ascii="Times New Roman" w:hAnsi="Times New Roman"/>
              </w:rPr>
            </w:pPr>
          </w:p>
        </w:tc>
      </w:tr>
      <w:tr w:rsidR="00563E96" w:rsidRPr="009A5DCF" w:rsidTr="00563E96">
        <w:trPr>
          <w:trHeight w:val="1004"/>
        </w:trPr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lastRenderedPageBreak/>
              <w:t>17.1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Национальная экономика.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«Виртуальная школа Кирилла и </w:t>
            </w:r>
            <w:proofErr w:type="spellStart"/>
            <w:r w:rsidRPr="009A5DCF">
              <w:rPr>
                <w:rFonts w:ascii="Times New Roman" w:hAnsi="Times New Roman"/>
              </w:rPr>
              <w:t>Мефодия</w:t>
            </w:r>
            <w:proofErr w:type="spellEnd"/>
            <w:r w:rsidRPr="009A5DCF">
              <w:rPr>
                <w:rFonts w:ascii="Times New Roman" w:hAnsi="Times New Roman"/>
              </w:rPr>
              <w:t>»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Уроки географии 9 </w:t>
            </w:r>
            <w:proofErr w:type="spellStart"/>
            <w:r w:rsidRPr="009A5DCF">
              <w:rPr>
                <w:rFonts w:ascii="Times New Roman" w:hAnsi="Times New Roman"/>
              </w:rPr>
              <w:t>кл</w:t>
            </w:r>
            <w:proofErr w:type="spellEnd"/>
            <w:r w:rsidRPr="009A5DCF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§16</w:t>
            </w:r>
            <w:r w:rsidRPr="009A5DCF">
              <w:rPr>
                <w:rFonts w:ascii="Times New Roman" w:hAnsi="Times New Roman"/>
              </w:rPr>
              <w:t xml:space="preserve">р/т 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18.2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Факторы размещения производства.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Виртуальная школа Кирилла и </w:t>
            </w:r>
            <w:proofErr w:type="spellStart"/>
            <w:r w:rsidRPr="009A5DCF">
              <w:rPr>
                <w:rFonts w:ascii="Times New Roman" w:hAnsi="Times New Roman"/>
              </w:rPr>
              <w:t>Мефодия</w:t>
            </w:r>
            <w:proofErr w:type="spellEnd"/>
            <w:r w:rsidRPr="009A5DCF">
              <w:rPr>
                <w:rFonts w:ascii="Times New Roman" w:hAnsi="Times New Roman"/>
              </w:rPr>
              <w:t>»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Уроки географии 9 </w:t>
            </w:r>
            <w:proofErr w:type="spellStart"/>
            <w:r w:rsidRPr="009A5DCF">
              <w:rPr>
                <w:rFonts w:ascii="Times New Roman" w:hAnsi="Times New Roman"/>
              </w:rPr>
              <w:t>кл</w:t>
            </w:r>
            <w:proofErr w:type="spellEnd"/>
            <w:r w:rsidRPr="009A5DCF">
              <w:rPr>
                <w:rFonts w:ascii="Times New Roman" w:hAnsi="Times New Roman"/>
              </w:rPr>
              <w:t>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§17</w:t>
            </w:r>
            <w:r w:rsidRPr="009A5DCF">
              <w:rPr>
                <w:rFonts w:ascii="Times New Roman" w:hAnsi="Times New Roman"/>
              </w:rPr>
              <w:t>р/</w:t>
            </w:r>
            <w:r>
              <w:rPr>
                <w:rFonts w:ascii="Times New Roman" w:hAnsi="Times New Roman"/>
              </w:rPr>
              <w:t>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19.3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772576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Топливно-энергетический комплекс. Нефтяная и газовая промышленность.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 «Топливная промышленность», рабочая тетрадь.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§18</w:t>
            </w:r>
            <w:r w:rsidRPr="009A5DCF">
              <w:rPr>
                <w:rFonts w:ascii="Times New Roman" w:hAnsi="Times New Roman"/>
              </w:rPr>
              <w:t>р/</w:t>
            </w:r>
            <w:r>
              <w:rPr>
                <w:rFonts w:ascii="Times New Roman" w:hAnsi="Times New Roman"/>
              </w:rPr>
              <w:t xml:space="preserve">т,    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/карта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20.4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2576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Топливно-энергетический комплекс. Угольная промышленность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«ТЭК». Карта топливной промышленности РФ, учебник</w:t>
            </w:r>
          </w:p>
        </w:tc>
        <w:tc>
          <w:tcPr>
            <w:tcW w:w="1559" w:type="dxa"/>
          </w:tcPr>
          <w:p w:rsidR="00563E96" w:rsidRPr="002C0F22" w:rsidRDefault="00563E96" w:rsidP="00563E96">
            <w:pPr>
              <w:rPr>
                <w:rFonts w:ascii="Times New Roman" w:hAnsi="Times New Roman"/>
                <w:bCs/>
              </w:rPr>
            </w:pPr>
            <w:r w:rsidRPr="009A5DCF">
              <w:rPr>
                <w:rFonts w:ascii="Times New Roman" w:hAnsi="Times New Roman"/>
                <w:bCs/>
              </w:rPr>
              <w:t>§19</w:t>
            </w:r>
            <w:r>
              <w:rPr>
                <w:rFonts w:ascii="Times New Roman" w:hAnsi="Times New Roman"/>
                <w:bCs/>
              </w:rPr>
              <w:t xml:space="preserve">,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 xml:space="preserve">/т 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21.5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772576"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Топливно-энергетический комплекс. Электроэнергетика.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lang w:val="en-US"/>
              </w:rPr>
              <w:t>CD</w:t>
            </w:r>
            <w:r w:rsidRPr="009A5DCF">
              <w:rPr>
                <w:rFonts w:ascii="Times New Roman" w:hAnsi="Times New Roman"/>
              </w:rPr>
              <w:t xml:space="preserve"> Образовательная коллекция 1С, Презентация «Электроэнергетика»,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§20</w:t>
            </w:r>
            <w:r w:rsidRPr="009A5DCF">
              <w:rPr>
                <w:rFonts w:ascii="Times New Roman" w:hAnsi="Times New Roman"/>
              </w:rPr>
              <w:t xml:space="preserve">р/т 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22.6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772576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Металлургический комплекс. Черная металлургия.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</w:t>
            </w:r>
            <w:r>
              <w:rPr>
                <w:rFonts w:ascii="Times New Roman" w:hAnsi="Times New Roman"/>
              </w:rPr>
              <w:t>зентация «Черная металлургия».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§21</w:t>
            </w:r>
            <w:r w:rsidRPr="009A5DCF">
              <w:rPr>
                <w:rFonts w:ascii="Times New Roman" w:hAnsi="Times New Roman"/>
              </w:rPr>
              <w:t>р/т</w:t>
            </w:r>
            <w:proofErr w:type="gramStart"/>
            <w:r w:rsidRPr="009A5DC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к/карта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23.7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772576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Металлургический комплекс. Цветная металлургия.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«Цветная металлургия»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§22</w:t>
            </w:r>
            <w:r w:rsidRPr="009A5DCF">
              <w:rPr>
                <w:rFonts w:ascii="Times New Roman" w:hAnsi="Times New Roman"/>
              </w:rPr>
              <w:t xml:space="preserve">р/т </w:t>
            </w:r>
          </w:p>
        </w:tc>
      </w:tr>
      <w:tr w:rsidR="00563E96" w:rsidRPr="009A5DCF" w:rsidTr="00563E96">
        <w:trPr>
          <w:trHeight w:val="822"/>
        </w:trPr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24.8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Машиностроительный комплекс России: состав и значение.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«Машиностроительный комплекс»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§23</w:t>
            </w:r>
            <w:r w:rsidRPr="009A5DCF">
              <w:rPr>
                <w:rFonts w:ascii="Times New Roman" w:hAnsi="Times New Roman"/>
              </w:rPr>
              <w:t xml:space="preserve">р/т </w:t>
            </w:r>
            <w:r w:rsidRPr="009A5DCF">
              <w:rPr>
                <w:rFonts w:ascii="Times New Roman" w:hAnsi="Times New Roman"/>
                <w:color w:val="000000"/>
                <w:lang w:bidi="sa-IN"/>
              </w:rPr>
              <w:t>доп. сообщения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25.9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772576">
              <w:rPr>
                <w:rFonts w:ascii="Times New Roman" w:hAnsi="Times New Roman"/>
              </w:rPr>
              <w:t>.12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Размещение отраслей машиностроения.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 (экономическая).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§24</w:t>
            </w:r>
            <w:r w:rsidRPr="009A5DCF">
              <w:rPr>
                <w:rFonts w:ascii="Times New Roman" w:hAnsi="Times New Roman"/>
              </w:rPr>
              <w:t xml:space="preserve">р/т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/карта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 w:rsidRPr="00772576">
              <w:rPr>
                <w:rFonts w:ascii="Times New Roman" w:hAnsi="Times New Roman"/>
              </w:rPr>
              <w:t>26.10</w:t>
            </w:r>
          </w:p>
        </w:tc>
        <w:tc>
          <w:tcPr>
            <w:tcW w:w="850" w:type="dxa"/>
          </w:tcPr>
          <w:p w:rsidR="00563E96" w:rsidRPr="00772576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772576">
              <w:rPr>
                <w:rFonts w:ascii="Times New Roman" w:hAnsi="Times New Roman"/>
              </w:rPr>
              <w:t>.12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Химическая промышленность 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«Х</w:t>
            </w:r>
            <w:r>
              <w:rPr>
                <w:rFonts w:ascii="Times New Roman" w:hAnsi="Times New Roman"/>
              </w:rPr>
              <w:t xml:space="preserve">имическая промышленность»   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§25</w:t>
            </w:r>
            <w:r w:rsidRPr="009A5DCF">
              <w:rPr>
                <w:rFonts w:ascii="Times New Roman" w:hAnsi="Times New Roman"/>
              </w:rPr>
              <w:t xml:space="preserve">р/т 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27.11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Лесная промышленность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«Лесная промышленность»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§26</w:t>
            </w:r>
            <w:r w:rsidRPr="009A5DCF">
              <w:rPr>
                <w:rFonts w:ascii="Times New Roman" w:hAnsi="Times New Roman"/>
              </w:rPr>
              <w:t xml:space="preserve">р/т 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28.12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Агропромышленный комплекс. Растениеводство.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АПК, С</w:t>
            </w:r>
            <w:proofErr w:type="gramStart"/>
            <w:r w:rsidRPr="009A5DCF">
              <w:rPr>
                <w:rFonts w:ascii="Times New Roman" w:hAnsi="Times New Roman"/>
                <w:lang w:val="en-US"/>
              </w:rPr>
              <w:t>D</w:t>
            </w:r>
            <w:proofErr w:type="gramEnd"/>
            <w:r w:rsidRPr="009A5DCF">
              <w:rPr>
                <w:rFonts w:ascii="Times New Roman" w:hAnsi="Times New Roman"/>
              </w:rPr>
              <w:t xml:space="preserve"> образовательная коллекция 1С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§27</w:t>
            </w:r>
            <w:r w:rsidRPr="009A5DCF">
              <w:rPr>
                <w:rFonts w:ascii="Times New Roman" w:hAnsi="Times New Roman"/>
              </w:rPr>
              <w:t>р/</w:t>
            </w:r>
            <w:proofErr w:type="spellStart"/>
            <w:r w:rsidRPr="009A5DCF"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,к</w:t>
            </w:r>
            <w:proofErr w:type="spellEnd"/>
            <w:proofErr w:type="gramEnd"/>
            <w:r>
              <w:rPr>
                <w:rFonts w:ascii="Times New Roman" w:hAnsi="Times New Roman"/>
              </w:rPr>
              <w:t>/карта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29.13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Агропромышленный комплекс. Животноводство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 Карта с.</w:t>
            </w:r>
            <w:r>
              <w:rPr>
                <w:rFonts w:ascii="Times New Roman" w:hAnsi="Times New Roman"/>
              </w:rPr>
              <w:t>х. России, учебник.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§28</w:t>
            </w:r>
            <w:r w:rsidRPr="009A5DCF">
              <w:rPr>
                <w:rFonts w:ascii="Times New Roman" w:hAnsi="Times New Roman"/>
              </w:rPr>
              <w:t>р/</w:t>
            </w:r>
            <w:r>
              <w:rPr>
                <w:rFonts w:ascii="Times New Roman" w:hAnsi="Times New Roman"/>
              </w:rPr>
              <w:t>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30.14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Зональной специализации сельского хозяйства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Карта, учебник, мультимедиа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§29</w:t>
            </w:r>
            <w:r w:rsidRPr="009A5DCF">
              <w:rPr>
                <w:rFonts w:ascii="Times New Roman" w:hAnsi="Times New Roman"/>
              </w:rPr>
              <w:t xml:space="preserve">р/т 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31.15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Пищевая и легкая промышленность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 (экономическая).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§30</w:t>
            </w:r>
            <w:r w:rsidRPr="009A5DCF">
              <w:rPr>
                <w:rFonts w:ascii="Times New Roman" w:hAnsi="Times New Roman"/>
              </w:rPr>
              <w:t>р/</w:t>
            </w:r>
            <w:r>
              <w:rPr>
                <w:rFonts w:ascii="Times New Roman" w:hAnsi="Times New Roman"/>
              </w:rPr>
              <w:t>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32.16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Транспортный комплекс России.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Презентация </w:t>
            </w:r>
            <w:r>
              <w:rPr>
                <w:rFonts w:ascii="Times New Roman" w:hAnsi="Times New Roman"/>
              </w:rPr>
              <w:t>«Транспорт»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§31</w:t>
            </w:r>
            <w:r w:rsidRPr="009A5DCF">
              <w:rPr>
                <w:rFonts w:ascii="Times New Roman" w:hAnsi="Times New Roman"/>
              </w:rPr>
              <w:t xml:space="preserve">р/т 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33.17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Нематериальная  сфера хозяйства.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bCs/>
              </w:rPr>
              <w:t>§32</w:t>
            </w:r>
            <w:r w:rsidRPr="009A5DCF">
              <w:rPr>
                <w:rFonts w:ascii="Times New Roman" w:hAnsi="Times New Roman"/>
              </w:rPr>
              <w:t xml:space="preserve">р/т 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34.18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  <w:u w:val="single"/>
              </w:rPr>
            </w:pPr>
            <w:r w:rsidRPr="009A5DCF">
              <w:rPr>
                <w:rFonts w:ascii="Times New Roman" w:hAnsi="Times New Roman"/>
              </w:rPr>
              <w:t xml:space="preserve">Обобщение по теме «Хозяйство России»  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eastAsia="Times New Roman" w:hAnsi="Times New Roman"/>
                <w:lang w:eastAsia="ru-RU"/>
              </w:rPr>
              <w:t>Атлас  и контурные карты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Итоговые вопросы</w:t>
            </w:r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Default="00563E96" w:rsidP="00563E96">
            <w:pPr>
              <w:rPr>
                <w:rFonts w:ascii="Times New Roman" w:hAnsi="Times New Roman"/>
                <w:b/>
              </w:rPr>
            </w:pPr>
          </w:p>
          <w:p w:rsidR="00563E96" w:rsidRPr="00D86A93" w:rsidRDefault="00563E96" w:rsidP="00563E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86A93">
              <w:rPr>
                <w:rFonts w:ascii="Times New Roman" w:hAnsi="Times New Roman"/>
                <w:b/>
                <w:sz w:val="28"/>
                <w:szCs w:val="28"/>
              </w:rPr>
              <w:t xml:space="preserve"> Природно – хозяйственная характеристика  Ро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ссии.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  <w:b/>
              </w:rPr>
            </w:pPr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Pr="009A5DCF" w:rsidRDefault="00563E96" w:rsidP="00563E96">
            <w:pPr>
              <w:rPr>
                <w:rFonts w:ascii="Times New Roman" w:hAnsi="Times New Roman"/>
                <w:b/>
              </w:rPr>
            </w:pPr>
            <w:r w:rsidRPr="009A5DCF">
              <w:rPr>
                <w:rFonts w:ascii="Times New Roman" w:hAnsi="Times New Roman"/>
                <w:b/>
              </w:rPr>
              <w:t>Европейский север – 2 часа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35.1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Европейский север. Общие </w:t>
            </w:r>
            <w:r w:rsidRPr="009A5DCF">
              <w:rPr>
                <w:rFonts w:ascii="Times New Roman" w:hAnsi="Times New Roman"/>
              </w:rPr>
              <w:lastRenderedPageBreak/>
              <w:t>сведения.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lastRenderedPageBreak/>
              <w:t xml:space="preserve">Карта  Европейского  </w:t>
            </w:r>
            <w:r w:rsidRPr="009A5DCF">
              <w:rPr>
                <w:rFonts w:ascii="Times New Roman" w:hAnsi="Times New Roman"/>
              </w:rPr>
              <w:lastRenderedPageBreak/>
              <w:t xml:space="preserve">экономического района, учебник, атлас. </w:t>
            </w:r>
            <w:hyperlink r:id="rId7" w:history="1">
              <w:r w:rsidRPr="009A5DCF">
                <w:rPr>
                  <w:rFonts w:ascii="Times New Roman" w:hAnsi="Times New Roman"/>
                  <w:color w:val="000000"/>
                  <w:u w:val="single"/>
                </w:rPr>
                <w:t>http://www.terrus.ru</w:t>
              </w:r>
            </w:hyperlink>
            <w:r w:rsidRPr="009A5DCF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§33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lastRenderedPageBreak/>
              <w:t>36.2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   Европейский север.  Население, природные ресурсы, хозяйство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Анализ территориальной структуры расселения и хозяйства.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§34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Pr="009A5DCF" w:rsidRDefault="00563E96" w:rsidP="00563E96">
            <w:pPr>
              <w:rPr>
                <w:rFonts w:ascii="Times New Roman" w:hAnsi="Times New Roman"/>
                <w:b/>
              </w:rPr>
            </w:pPr>
            <w:r w:rsidRPr="009A5DCF">
              <w:rPr>
                <w:rFonts w:ascii="Times New Roman" w:hAnsi="Times New Roman"/>
                <w:b/>
              </w:rPr>
              <w:t xml:space="preserve"> Европейский северо-запад. – 2 часа.</w:t>
            </w:r>
          </w:p>
          <w:p w:rsidR="00563E96" w:rsidRPr="009A5DCF" w:rsidRDefault="00563E96" w:rsidP="00563E9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37.3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Европейский северо-запад. Общие сведения.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«Европейский Север Карелия</w:t>
            </w:r>
          </w:p>
          <w:p w:rsidR="00563E96" w:rsidRPr="009A5DCF" w:rsidRDefault="00825869" w:rsidP="00563E96">
            <w:pPr>
              <w:rPr>
                <w:rFonts w:ascii="Times New Roman" w:hAnsi="Times New Roman"/>
              </w:rPr>
            </w:pPr>
            <w:hyperlink r:id="rId8" w:history="1">
              <w:r w:rsidR="00563E96" w:rsidRPr="009A5DCF">
                <w:rPr>
                  <w:rFonts w:ascii="Times New Roman" w:hAnsi="Times New Roman"/>
                  <w:color w:val="000000"/>
                  <w:u w:val="single"/>
                </w:rPr>
                <w:t>http://www.terrus.ru</w:t>
              </w:r>
            </w:hyperlink>
            <w:r w:rsidR="00563E96" w:rsidRPr="009A5DCF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§35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38.4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Европейский северо-запад. Население, природные ресурсы, хозяйство.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«Северная столица»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§36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1622" w:type="dxa"/>
            <w:gridSpan w:val="2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gridSpan w:val="5"/>
          </w:tcPr>
          <w:p w:rsidR="00563E96" w:rsidRPr="009A5DCF" w:rsidRDefault="00563E96" w:rsidP="00563E9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Центральная Россия  – 4</w:t>
            </w:r>
            <w:r w:rsidRPr="009A5DCF">
              <w:rPr>
                <w:rFonts w:ascii="Times New Roman" w:hAnsi="Times New Roman"/>
                <w:b/>
              </w:rPr>
              <w:t xml:space="preserve"> часа.</w:t>
            </w:r>
          </w:p>
          <w:p w:rsidR="00563E96" w:rsidRPr="009A5DCF" w:rsidRDefault="00563E96" w:rsidP="00563E9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39.5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 Центральная Россия.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Общие сведения.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eastAsia="Times New Roman" w:hAnsi="Times New Roman"/>
                <w:lang w:eastAsia="ru-RU"/>
              </w:rPr>
            </w:pPr>
            <w:r w:rsidRPr="009A5DCF">
              <w:rPr>
                <w:rFonts w:ascii="Times New Roman" w:eastAsia="Times New Roman" w:hAnsi="Times New Roman"/>
                <w:lang w:eastAsia="ru-RU"/>
              </w:rPr>
              <w:t>Атлас  и контурные карты</w:t>
            </w:r>
          </w:p>
          <w:p w:rsidR="00563E96" w:rsidRPr="009A5DCF" w:rsidRDefault="00825869" w:rsidP="00563E96">
            <w:pPr>
              <w:rPr>
                <w:rFonts w:ascii="Times New Roman" w:hAnsi="Times New Roman"/>
              </w:rPr>
            </w:pPr>
            <w:hyperlink r:id="rId9" w:history="1">
              <w:r w:rsidR="00563E96" w:rsidRPr="009A5DCF">
                <w:rPr>
                  <w:rFonts w:ascii="Times New Roman" w:hAnsi="Times New Roman"/>
                  <w:color w:val="000000"/>
                  <w:u w:val="single"/>
                </w:rPr>
                <w:t>http://www.terrus.ru</w:t>
              </w:r>
            </w:hyperlink>
            <w:r w:rsidR="00563E96" w:rsidRPr="009A5DCF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§37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  <w:r>
              <w:rPr>
                <w:rFonts w:ascii="Times New Roman" w:hAnsi="Times New Roman"/>
              </w:rPr>
              <w:t xml:space="preserve"> , к/карта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40.6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Центральная Россия.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Население и природные ресурсы.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 (экономическая).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§38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  <w:r>
              <w:rPr>
                <w:rFonts w:ascii="Times New Roman" w:hAnsi="Times New Roman"/>
              </w:rPr>
              <w:t xml:space="preserve"> индивид.. сообщения</w:t>
            </w:r>
          </w:p>
        </w:tc>
      </w:tr>
      <w:tr w:rsidR="00563E96" w:rsidRPr="009A5DCF" w:rsidTr="00563E96">
        <w:trPr>
          <w:trHeight w:val="72"/>
        </w:trPr>
        <w:tc>
          <w:tcPr>
            <w:tcW w:w="10127" w:type="dxa"/>
            <w:gridSpan w:val="7"/>
          </w:tcPr>
          <w:p w:rsidR="00563E96" w:rsidRPr="009A5DCF" w:rsidRDefault="00563E96" w:rsidP="00563E96">
            <w:pPr>
              <w:rPr>
                <w:rFonts w:ascii="Times New Roman" w:hAnsi="Times New Roman"/>
                <w:b/>
              </w:rPr>
            </w:pP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41.7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Центральная Россия. Хозяйство.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Презентация «Народные промыслы России» </w:t>
            </w:r>
            <w:hyperlink r:id="rId10" w:history="1">
              <w:r w:rsidRPr="009A5DCF">
                <w:rPr>
                  <w:rFonts w:ascii="Times New Roman" w:hAnsi="Times New Roman"/>
                  <w:color w:val="000000"/>
                  <w:u w:val="single"/>
                </w:rPr>
                <w:t>http://www.terrus.ru</w:t>
              </w:r>
            </w:hyperlink>
            <w:r w:rsidRPr="009A5DCF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§39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42.8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851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теме: «</w:t>
            </w:r>
            <w:r w:rsidRPr="009A5DCF">
              <w:rPr>
                <w:rFonts w:ascii="Times New Roman" w:hAnsi="Times New Roman"/>
              </w:rPr>
              <w:t>Центральная Россия. Хозяйство</w:t>
            </w:r>
            <w:r>
              <w:rPr>
                <w:rFonts w:ascii="Times New Roman" w:hAnsi="Times New Roman"/>
              </w:rPr>
              <w:t>»</w:t>
            </w:r>
            <w:r w:rsidRPr="009A5DCF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 (экономическая).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зачета</w:t>
            </w:r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  <w:b/>
              </w:rPr>
            </w:pPr>
          </w:p>
          <w:p w:rsidR="00563E96" w:rsidRPr="009A5DCF" w:rsidRDefault="00563E96" w:rsidP="00563E96">
            <w:pPr>
              <w:jc w:val="center"/>
              <w:rPr>
                <w:rFonts w:ascii="Times New Roman" w:hAnsi="Times New Roman"/>
                <w:b/>
              </w:rPr>
            </w:pPr>
            <w:r w:rsidRPr="009A5DCF">
              <w:rPr>
                <w:rFonts w:ascii="Times New Roman" w:hAnsi="Times New Roman"/>
                <w:b/>
              </w:rPr>
              <w:t>Европейский юг -2 часа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43.9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Европейский юг. Общие сведения.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«Северо-Кавказский район»,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§40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44.10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Европейский юг. Население, природные ресурсы, хозяйство.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Карта (экономическая). </w:t>
            </w:r>
            <w:hyperlink r:id="rId11" w:history="1">
              <w:r w:rsidRPr="009A5DCF">
                <w:rPr>
                  <w:rFonts w:ascii="Times New Roman" w:hAnsi="Times New Roman"/>
                  <w:color w:val="000000"/>
                  <w:u w:val="single"/>
                </w:rPr>
                <w:t>http://www.terrus.ru</w:t>
              </w:r>
            </w:hyperlink>
            <w:r w:rsidRPr="009A5DCF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§41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  <w:b/>
              </w:rPr>
            </w:pPr>
            <w:r w:rsidRPr="009A5DCF">
              <w:rPr>
                <w:rFonts w:ascii="Times New Roman" w:hAnsi="Times New Roman"/>
                <w:b/>
              </w:rPr>
              <w:t>Поволжье  – 2 часа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45.11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Поволжье</w:t>
            </w:r>
            <w:r w:rsidRPr="009A5DCF">
              <w:rPr>
                <w:rFonts w:ascii="Times New Roman" w:hAnsi="Times New Roman"/>
                <w:b/>
              </w:rPr>
              <w:t xml:space="preserve">.  </w:t>
            </w:r>
            <w:r w:rsidRPr="009A5DCF">
              <w:rPr>
                <w:rFonts w:ascii="Times New Roman" w:hAnsi="Times New Roman"/>
              </w:rPr>
              <w:t>Общие сведения.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Презентация « Природа Поволжья» </w:t>
            </w:r>
            <w:hyperlink r:id="rId12" w:history="1">
              <w:r w:rsidRPr="009A5DCF">
                <w:rPr>
                  <w:rFonts w:ascii="Times New Roman" w:hAnsi="Times New Roman"/>
                  <w:color w:val="000000"/>
                  <w:u w:val="single"/>
                </w:rPr>
                <w:t>http://www.terrus.ru</w:t>
              </w:r>
            </w:hyperlink>
            <w:r w:rsidRPr="009A5DCF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§42 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  <w:r>
              <w:rPr>
                <w:rFonts w:ascii="Times New Roman" w:hAnsi="Times New Roman"/>
              </w:rPr>
              <w:t>, к/карта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46.12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Поволжье</w:t>
            </w:r>
            <w:r w:rsidRPr="009A5DCF">
              <w:rPr>
                <w:rFonts w:ascii="Times New Roman" w:hAnsi="Times New Roman"/>
                <w:b/>
              </w:rPr>
              <w:t xml:space="preserve">.  </w:t>
            </w:r>
            <w:r w:rsidRPr="009A5DCF">
              <w:rPr>
                <w:rFonts w:ascii="Times New Roman" w:hAnsi="Times New Roman"/>
              </w:rPr>
              <w:t>Население, природные ресурсы, хозяйство.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«Поволжский экономический район»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§43 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Урал – 3 </w:t>
            </w:r>
            <w:r w:rsidRPr="009A5DCF">
              <w:rPr>
                <w:rFonts w:ascii="Times New Roman" w:hAnsi="Times New Roman"/>
                <w:b/>
              </w:rPr>
              <w:t>часа</w:t>
            </w:r>
          </w:p>
        </w:tc>
      </w:tr>
      <w:tr w:rsidR="00563E96" w:rsidRPr="009A5DCF" w:rsidTr="00563E96">
        <w:trPr>
          <w:trHeight w:val="575"/>
        </w:trPr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lastRenderedPageBreak/>
              <w:t>47.13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Урал.  Общие сведения.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</w:t>
            </w:r>
          </w:p>
          <w:p w:rsidR="00563E96" w:rsidRPr="009A5DCF" w:rsidRDefault="00825869" w:rsidP="00563E96">
            <w:pPr>
              <w:jc w:val="both"/>
              <w:rPr>
                <w:rFonts w:ascii="Times New Roman" w:hAnsi="Times New Roman"/>
              </w:rPr>
            </w:pPr>
            <w:hyperlink r:id="rId13" w:history="1">
              <w:r w:rsidR="00563E96" w:rsidRPr="009A5DCF">
                <w:rPr>
                  <w:rFonts w:ascii="Times New Roman" w:hAnsi="Times New Roman"/>
                  <w:color w:val="000000"/>
                  <w:u w:val="single"/>
                </w:rPr>
                <w:t>http://www.terrus.ru</w:t>
              </w:r>
            </w:hyperlink>
            <w:r w:rsidR="00563E96" w:rsidRPr="009A5DCF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§44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48.14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Урал.  Население, природные ресурсы, хозяйство.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 Уральского экономического района, учебник, атлас.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§45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49.15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обобщающий урок по теме: «Природно - хозяйственная характеристика России»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eastAsia="Times New Roman" w:hAnsi="Times New Roman"/>
                <w:lang w:eastAsia="ru-RU"/>
              </w:rPr>
              <w:t>Атлас  и контурные карты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Итоговые тесты стр.237  учебник</w:t>
            </w:r>
          </w:p>
        </w:tc>
      </w:tr>
      <w:tr w:rsidR="00563E96" w:rsidRPr="009A5DCF" w:rsidTr="00563E96">
        <w:tc>
          <w:tcPr>
            <w:tcW w:w="1622" w:type="dxa"/>
            <w:gridSpan w:val="2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gridSpan w:val="5"/>
          </w:tcPr>
          <w:p w:rsidR="00563E96" w:rsidRPr="009A5DCF" w:rsidRDefault="00563E96" w:rsidP="00563E96">
            <w:pPr>
              <w:rPr>
                <w:rFonts w:ascii="Times New Roman" w:hAnsi="Times New Roman"/>
                <w:b/>
              </w:rPr>
            </w:pPr>
            <w:r w:rsidRPr="009A5DCF">
              <w:rPr>
                <w:rFonts w:ascii="Times New Roman" w:hAnsi="Times New Roman"/>
                <w:b/>
              </w:rPr>
              <w:t xml:space="preserve">   Западная  Сибирь – 2 часа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50.16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Западная  Сибирь.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Общие сведения.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«З</w:t>
            </w:r>
            <w:r>
              <w:rPr>
                <w:rFonts w:ascii="Times New Roman" w:hAnsi="Times New Roman"/>
              </w:rPr>
              <w:t>ападн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Сибирский район» </w:t>
            </w:r>
            <w:r w:rsidRPr="009A5DCF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§46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51.17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Западная Сибирь Население, природные ресурсы, хозяйство.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 (экономическая).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§47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  <w:b/>
              </w:rPr>
            </w:pPr>
            <w:r w:rsidRPr="009A5DCF">
              <w:rPr>
                <w:rFonts w:ascii="Times New Roman" w:hAnsi="Times New Roman"/>
                <w:b/>
              </w:rPr>
              <w:t>Восточная Сибирь – 2 часа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52.18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Восточная Сибирь.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Общие сведения.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Презентация «Восточно-Сибирский район». </w:t>
            </w:r>
            <w:r w:rsidRPr="009A5DCF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§48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53.19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Восточная Сибирь.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 Население, природные ресурсы, хозяйство.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 (экономическая).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§49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Дальний Восток  – 3 </w:t>
            </w:r>
            <w:r w:rsidRPr="009A5DCF">
              <w:rPr>
                <w:rFonts w:ascii="Times New Roman" w:hAnsi="Times New Roman"/>
                <w:b/>
              </w:rPr>
              <w:t xml:space="preserve"> час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54.20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Дальний Восток.  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 Общие сведения.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«Дальневосточный экономический район»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 50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55.21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Дальний Восток.  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Население, природные ресурсы, хозяйство.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Карта, учебник, атлас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 51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56.22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Обобщение по теме «Экономические районы России».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 (экономическая).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Повторение раздела </w:t>
            </w:r>
          </w:p>
        </w:tc>
      </w:tr>
      <w:tr w:rsidR="00563E96" w:rsidRPr="009A5DCF" w:rsidTr="00563E96">
        <w:tc>
          <w:tcPr>
            <w:tcW w:w="10127" w:type="dxa"/>
            <w:gridSpan w:val="7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</w:tr>
      <w:tr w:rsidR="00563E96" w:rsidRPr="009A5DCF" w:rsidTr="00563E96">
        <w:trPr>
          <w:trHeight w:val="716"/>
        </w:trPr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57.23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24. 04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Место России в мировой экономике.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Карта (экономическая).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§ 52 </w:t>
            </w:r>
            <w:proofErr w:type="gramStart"/>
            <w:r w:rsidRPr="009A5DCF">
              <w:rPr>
                <w:rFonts w:ascii="Times New Roman" w:hAnsi="Times New Roman"/>
              </w:rPr>
              <w:t>р</w:t>
            </w:r>
            <w:proofErr w:type="gramEnd"/>
            <w:r w:rsidRPr="009A5DCF">
              <w:rPr>
                <w:rFonts w:ascii="Times New Roman" w:hAnsi="Times New Roman"/>
              </w:rPr>
              <w:t>/т</w:t>
            </w:r>
          </w:p>
        </w:tc>
      </w:tr>
      <w:tr w:rsidR="00563E96" w:rsidRPr="009A5DCF" w:rsidTr="00563E96">
        <w:trPr>
          <w:trHeight w:val="571"/>
        </w:trPr>
        <w:tc>
          <w:tcPr>
            <w:tcW w:w="10127" w:type="dxa"/>
            <w:gridSpan w:val="7"/>
          </w:tcPr>
          <w:p w:rsidR="00563E96" w:rsidRPr="009A5DCF" w:rsidRDefault="00563E96" w:rsidP="00563E96">
            <w:pPr>
              <w:rPr>
                <w:rFonts w:ascii="Times New Roman" w:hAnsi="Times New Roman"/>
                <w:b/>
              </w:rPr>
            </w:pPr>
            <w:r w:rsidRPr="009A5DCF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еография Ростовской области –  9 часов</w:t>
            </w:r>
          </w:p>
        </w:tc>
      </w:tr>
      <w:tr w:rsidR="00563E96" w:rsidRPr="009A5DCF" w:rsidTr="00563E96">
        <w:trPr>
          <w:trHeight w:val="951"/>
        </w:trPr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Pr="009A5DCF">
              <w:rPr>
                <w:rFonts w:ascii="Times New Roman" w:hAnsi="Times New Roman"/>
              </w:rPr>
              <w:t>.1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Физико-географическое и экономико-географическое положение Ростовской области.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«Донской кра</w:t>
            </w:r>
            <w:proofErr w:type="gramStart"/>
            <w:r w:rsidRPr="009A5DCF">
              <w:rPr>
                <w:rFonts w:ascii="Times New Roman" w:hAnsi="Times New Roman"/>
              </w:rPr>
              <w:t>й-</w:t>
            </w:r>
            <w:proofErr w:type="gramEnd"/>
            <w:r w:rsidRPr="009A5DCF">
              <w:rPr>
                <w:rFonts w:ascii="Times New Roman" w:hAnsi="Times New Roman"/>
              </w:rPr>
              <w:t xml:space="preserve"> наша малая Родина»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Заполнить таблицу 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 w:rsidRPr="009A5DCF">
              <w:rPr>
                <w:rFonts w:ascii="Times New Roman" w:hAnsi="Times New Roman"/>
              </w:rPr>
              <w:t>.2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История заселения территории Ростовской </w:t>
            </w:r>
            <w:proofErr w:type="spellStart"/>
            <w:r w:rsidRPr="009A5DCF">
              <w:rPr>
                <w:rFonts w:ascii="Times New Roman" w:hAnsi="Times New Roman"/>
              </w:rPr>
              <w:t>области</w:t>
            </w:r>
            <w:proofErr w:type="gramStart"/>
            <w:r w:rsidRPr="009A5DCF">
              <w:rPr>
                <w:rFonts w:ascii="Times New Roman" w:hAnsi="Times New Roman"/>
              </w:rPr>
              <w:t>.</w:t>
            </w:r>
            <w:r w:rsidRPr="009A5DCF">
              <w:rPr>
                <w:rFonts w:ascii="Times New Roman" w:eastAsia="Times New Roman" w:hAnsi="Times New Roman"/>
                <w:lang w:eastAsia="ru-RU"/>
              </w:rPr>
              <w:t>Н</w:t>
            </w:r>
            <w:proofErr w:type="gramEnd"/>
            <w:r w:rsidRPr="009A5DCF">
              <w:rPr>
                <w:rFonts w:ascii="Times New Roman" w:eastAsia="Times New Roman" w:hAnsi="Times New Roman"/>
                <w:lang w:eastAsia="ru-RU"/>
              </w:rPr>
              <w:t>аселение</w:t>
            </w:r>
            <w:proofErr w:type="spellEnd"/>
            <w:r w:rsidRPr="009A5DCF">
              <w:rPr>
                <w:rFonts w:ascii="Times New Roman" w:eastAsia="Times New Roman" w:hAnsi="Times New Roman"/>
                <w:lang w:eastAsia="ru-RU"/>
              </w:rPr>
              <w:t xml:space="preserve"> и трудовые ресурсы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eastAsia="Times New Roman" w:hAnsi="Times New Roman"/>
                <w:lang w:eastAsia="ru-RU"/>
              </w:rPr>
              <w:t>Атлас  и контурные карты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 задания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63E96" w:rsidRDefault="00563E96" w:rsidP="00563E96">
            <w:pPr>
              <w:rPr>
                <w:rFonts w:ascii="Times New Roman" w:hAnsi="Times New Roman"/>
              </w:rPr>
            </w:pP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9A5DCF">
              <w:rPr>
                <w:rFonts w:ascii="Times New Roman" w:hAnsi="Times New Roman"/>
              </w:rPr>
              <w:t>.3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Природные условия  и ресурсы Ростовской области.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«Население области»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</w:tr>
      <w:tr w:rsidR="00563E96" w:rsidRPr="009A5DCF" w:rsidTr="00563E96">
        <w:trPr>
          <w:trHeight w:val="559"/>
        </w:trPr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Pr="009A5DCF">
              <w:rPr>
                <w:rFonts w:ascii="Times New Roman" w:hAnsi="Times New Roman"/>
              </w:rPr>
              <w:t>.4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Общая характеристика промышленности Ростовской области.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Презентация «Полезные ископаемые  Ростовской области»</w:t>
            </w: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Сообщения  уч-ся.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</w:t>
            </w:r>
            <w:r w:rsidRPr="009A5DCF">
              <w:rPr>
                <w:rFonts w:ascii="Times New Roman" w:hAnsi="Times New Roman"/>
              </w:rPr>
              <w:t>.5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 xml:space="preserve">Сельское хозяйство Ростовской </w:t>
            </w:r>
            <w:proofErr w:type="spellStart"/>
            <w:r w:rsidRPr="009A5DCF">
              <w:rPr>
                <w:rFonts w:ascii="Times New Roman" w:hAnsi="Times New Roman"/>
              </w:rPr>
              <w:t>области</w:t>
            </w:r>
            <w:proofErr w:type="gramStart"/>
            <w:r w:rsidRPr="009A5DCF">
              <w:rPr>
                <w:rFonts w:ascii="Times New Roman" w:hAnsi="Times New Roman"/>
              </w:rPr>
              <w:t>.</w:t>
            </w:r>
            <w:r w:rsidRPr="009A5DCF">
              <w:rPr>
                <w:rFonts w:ascii="Times New Roman" w:eastAsia="Times New Roman" w:hAnsi="Times New Roman"/>
                <w:lang w:eastAsia="ru-RU"/>
              </w:rPr>
              <w:t>Т</w:t>
            </w:r>
            <w:proofErr w:type="gramEnd"/>
            <w:r w:rsidRPr="009A5DCF">
              <w:rPr>
                <w:rFonts w:ascii="Times New Roman" w:eastAsia="Times New Roman" w:hAnsi="Times New Roman"/>
                <w:lang w:eastAsia="ru-RU"/>
              </w:rPr>
              <w:t>ранспортный</w:t>
            </w:r>
            <w:proofErr w:type="spellEnd"/>
            <w:r w:rsidRPr="009A5DCF">
              <w:rPr>
                <w:rFonts w:ascii="Times New Roman" w:eastAsia="Times New Roman" w:hAnsi="Times New Roman"/>
                <w:lang w:eastAsia="ru-RU"/>
              </w:rPr>
              <w:t xml:space="preserve"> комплекс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Историко-культурный потенциал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snapToGrid w:val="0"/>
              </w:rPr>
              <w:t>Рабочие материалы, карта области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 по теме</w:t>
            </w:r>
          </w:p>
        </w:tc>
      </w:tr>
      <w:tr w:rsidR="00563E96" w:rsidRPr="009A5DCF" w:rsidTr="00563E96">
        <w:tc>
          <w:tcPr>
            <w:tcW w:w="772" w:type="dxa"/>
          </w:tcPr>
          <w:p w:rsidR="00563E96" w:rsidRPr="009A5DCF" w:rsidRDefault="00563E96" w:rsidP="00563E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Pr="009A5DCF">
              <w:rPr>
                <w:rFonts w:ascii="Times New Roman" w:hAnsi="Times New Roman"/>
              </w:rPr>
              <w:t>.6</w:t>
            </w:r>
          </w:p>
        </w:tc>
        <w:tc>
          <w:tcPr>
            <w:tcW w:w="850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70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</w:rPr>
              <w:t>Итоговая тестовая работа по материалу 9 класса</w:t>
            </w:r>
          </w:p>
        </w:tc>
        <w:tc>
          <w:tcPr>
            <w:tcW w:w="2410" w:type="dxa"/>
          </w:tcPr>
          <w:p w:rsidR="00563E96" w:rsidRPr="009A5DCF" w:rsidRDefault="00563E96" w:rsidP="00563E96">
            <w:pPr>
              <w:jc w:val="both"/>
              <w:rPr>
                <w:rFonts w:ascii="Times New Roman" w:hAnsi="Times New Roman"/>
              </w:rPr>
            </w:pPr>
            <w:r w:rsidRPr="009A5DCF">
              <w:rPr>
                <w:rFonts w:ascii="Times New Roman" w:hAnsi="Times New Roman"/>
                <w:snapToGrid w:val="0"/>
              </w:rPr>
              <w:t>Рабочие материалы, карта области</w:t>
            </w:r>
          </w:p>
          <w:p w:rsidR="00563E96" w:rsidRPr="009A5DCF" w:rsidRDefault="00563E96" w:rsidP="00563E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E96" w:rsidRPr="009A5DCF" w:rsidRDefault="00563E96" w:rsidP="00563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Сообщения  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пром</w:t>
            </w:r>
            <w:proofErr w:type="spellEnd"/>
            <w:r>
              <w:rPr>
                <w:rFonts w:ascii="Times New Roman" w:hAnsi="Times New Roman"/>
              </w:rPr>
              <w:t>. предприятие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</w:tbl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  <w:shd w:val="clear" w:color="auto" w:fill="FF0000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Практические работы:</w:t>
      </w:r>
    </w:p>
    <w:p w:rsidR="00563E96" w:rsidRPr="00BE5256" w:rsidRDefault="00563E96" w:rsidP="00563E96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Определение природных условий, определяющих хозяйственную специализацию территории района.</w:t>
      </w:r>
    </w:p>
    <w:p w:rsidR="00563E96" w:rsidRPr="00BE5256" w:rsidRDefault="00563E96" w:rsidP="00563E96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Определение факторов, влияющих на современную хозяйственную специализацию района.</w:t>
      </w:r>
    </w:p>
    <w:p w:rsidR="00563E96" w:rsidRPr="00BE5256" w:rsidRDefault="00563E96" w:rsidP="00563E96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Описание экономико-географического положения района.</w:t>
      </w:r>
    </w:p>
    <w:p w:rsidR="00563E96" w:rsidRPr="00BE5256" w:rsidRDefault="00563E96" w:rsidP="00563E96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Составление комплексного описания района по типовому плану (Западная Сибирь).</w:t>
      </w:r>
    </w:p>
    <w:p w:rsidR="00563E96" w:rsidRPr="00BE5256" w:rsidRDefault="00563E96" w:rsidP="00563E96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Сравнительная характеристика географического положения районов. </w:t>
      </w:r>
    </w:p>
    <w:p w:rsidR="00563E96" w:rsidRPr="00BE5256" w:rsidRDefault="00563E96" w:rsidP="00563E96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Анализ специфики размещения населения и хозяйства на территории района.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Заключение (1 час)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Содержание темы: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Место России в мировой экономике. Хозяйство России до ХХ в. Россия в </w:t>
      </w:r>
      <w:proofErr w:type="gramStart"/>
      <w:r w:rsidRPr="00BE5256">
        <w:rPr>
          <w:rFonts w:ascii="Times New Roman" w:eastAsiaTheme="minorHAnsi" w:hAnsi="Times New Roman"/>
          <w:sz w:val="24"/>
          <w:szCs w:val="24"/>
        </w:rPr>
        <w:t>ХХ</w:t>
      </w:r>
      <w:proofErr w:type="gramEnd"/>
      <w:r w:rsidRPr="00BE5256">
        <w:rPr>
          <w:rFonts w:ascii="Times New Roman" w:eastAsiaTheme="minorHAnsi" w:hAnsi="Times New Roman"/>
          <w:sz w:val="24"/>
          <w:szCs w:val="24"/>
        </w:rPr>
        <w:t>—XXI вв. Перспективы развития.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 xml:space="preserve">Практические работы: </w:t>
      </w:r>
    </w:p>
    <w:p w:rsidR="00563E96" w:rsidRPr="00BE5256" w:rsidRDefault="00563E96" w:rsidP="00563E96">
      <w:pPr>
        <w:numPr>
          <w:ilvl w:val="0"/>
          <w:numId w:val="8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Определение по статистическим показателям место и роль России в мире.</w:t>
      </w:r>
    </w:p>
    <w:p w:rsidR="00563E96" w:rsidRPr="00BE5256" w:rsidRDefault="00563E96" w:rsidP="00563E96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</w:p>
    <w:p w:rsidR="00563E96" w:rsidRDefault="00563E96" w:rsidP="00563E96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beforeAutospacing="0" w:after="0" w:afterAutospacing="0"/>
        <w:jc w:val="both"/>
      </w:pPr>
    </w:p>
    <w:p w:rsidR="00563E96" w:rsidRDefault="00563E96" w:rsidP="00563E96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  «Тематическое планирование»</w:t>
      </w:r>
    </w:p>
    <w:p w:rsidR="00563E96" w:rsidRDefault="00563E96" w:rsidP="00563E96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6298"/>
        <w:gridCol w:w="2375"/>
      </w:tblGrid>
      <w:tr w:rsidR="00563E96" w:rsidRPr="002F4588" w:rsidTr="00EE6316">
        <w:tc>
          <w:tcPr>
            <w:tcW w:w="8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5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2F45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F45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58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375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58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563E96" w:rsidRPr="002F4588" w:rsidTr="00EE6316">
        <w:tc>
          <w:tcPr>
            <w:tcW w:w="8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8" w:type="dxa"/>
          </w:tcPr>
          <w:p w:rsidR="00563E96" w:rsidRPr="002F4588" w:rsidRDefault="00563E96" w:rsidP="00EE6316">
            <w:pPr>
              <w:tabs>
                <w:tab w:val="left" w:pos="709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  Введение </w:t>
            </w:r>
          </w:p>
        </w:tc>
        <w:tc>
          <w:tcPr>
            <w:tcW w:w="2375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3E96" w:rsidRPr="002F4588" w:rsidTr="00EE6316">
        <w:tc>
          <w:tcPr>
            <w:tcW w:w="8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</w:tcPr>
          <w:p w:rsidR="00563E96" w:rsidRPr="002F4588" w:rsidRDefault="00563E96" w:rsidP="00EE6316">
            <w:pPr>
              <w:tabs>
                <w:tab w:val="left" w:pos="709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Россия на карте </w:t>
            </w:r>
          </w:p>
        </w:tc>
        <w:tc>
          <w:tcPr>
            <w:tcW w:w="2375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3E96" w:rsidRPr="002F4588" w:rsidTr="00EE6316">
        <w:tc>
          <w:tcPr>
            <w:tcW w:w="8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8" w:type="dxa"/>
          </w:tcPr>
          <w:p w:rsidR="00563E96" w:rsidRPr="002F4588" w:rsidRDefault="00563E96" w:rsidP="00EE6316">
            <w:pPr>
              <w:tabs>
                <w:tab w:val="left" w:pos="709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Природа и человек </w:t>
            </w:r>
          </w:p>
        </w:tc>
        <w:tc>
          <w:tcPr>
            <w:tcW w:w="2375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3E96" w:rsidRPr="002F4588" w:rsidTr="00EE6316">
        <w:tc>
          <w:tcPr>
            <w:tcW w:w="8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8" w:type="dxa"/>
          </w:tcPr>
          <w:p w:rsidR="00563E96" w:rsidRPr="002F4588" w:rsidRDefault="00563E96" w:rsidP="00EE6316">
            <w:pPr>
              <w:tabs>
                <w:tab w:val="left" w:pos="709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Население России </w:t>
            </w:r>
          </w:p>
        </w:tc>
        <w:tc>
          <w:tcPr>
            <w:tcW w:w="2375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63E96" w:rsidRPr="002F4588" w:rsidTr="00EE6316">
        <w:tc>
          <w:tcPr>
            <w:tcW w:w="8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bCs/>
                <w:sz w:val="24"/>
                <w:szCs w:val="24"/>
              </w:rPr>
              <w:t>Отрасли хозяйства России</w:t>
            </w:r>
          </w:p>
        </w:tc>
        <w:tc>
          <w:tcPr>
            <w:tcW w:w="2375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63E96" w:rsidRPr="002F4588" w:rsidTr="00EE6316">
        <w:tc>
          <w:tcPr>
            <w:tcW w:w="8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8" w:type="dxa"/>
          </w:tcPr>
          <w:p w:rsidR="00563E96" w:rsidRPr="002F4588" w:rsidRDefault="00563E96" w:rsidP="00EE6316">
            <w:pPr>
              <w:tabs>
                <w:tab w:val="left" w:pos="709"/>
              </w:tabs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Природно-хозяйственная характеристика России </w:t>
            </w:r>
          </w:p>
        </w:tc>
        <w:tc>
          <w:tcPr>
            <w:tcW w:w="2375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63E96" w:rsidRPr="002F4588" w:rsidTr="00EE6316">
        <w:tc>
          <w:tcPr>
            <w:tcW w:w="8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sz w:val="24"/>
                <w:szCs w:val="24"/>
              </w:rPr>
              <w:t>Место России в мировой экономике.</w:t>
            </w:r>
          </w:p>
        </w:tc>
        <w:tc>
          <w:tcPr>
            <w:tcW w:w="2375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3E96" w:rsidTr="00EE6316">
        <w:tc>
          <w:tcPr>
            <w:tcW w:w="8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8" w:type="dxa"/>
          </w:tcPr>
          <w:p w:rsidR="00563E96" w:rsidRPr="002F4588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Экономика Ростовской области</w:t>
            </w:r>
          </w:p>
        </w:tc>
        <w:tc>
          <w:tcPr>
            <w:tcW w:w="2375" w:type="dxa"/>
          </w:tcPr>
          <w:p w:rsidR="00563E96" w:rsidRPr="004052E2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2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3E96" w:rsidTr="00EE6316">
        <w:tc>
          <w:tcPr>
            <w:tcW w:w="898" w:type="dxa"/>
          </w:tcPr>
          <w:p w:rsidR="00563E96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8" w:type="dxa"/>
          </w:tcPr>
          <w:p w:rsidR="00563E96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375" w:type="dxa"/>
          </w:tcPr>
          <w:p w:rsidR="00563E96" w:rsidRDefault="00563E96" w:rsidP="00EE6316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</w:tr>
    </w:tbl>
    <w:p w:rsidR="00563E96" w:rsidRDefault="00563E96" w:rsidP="00563E96">
      <w:pPr>
        <w:rPr>
          <w:b/>
          <w:bCs/>
          <w:color w:val="000000"/>
          <w:sz w:val="24"/>
          <w:szCs w:val="24"/>
        </w:rPr>
      </w:pPr>
    </w:p>
    <w:p w:rsidR="00563E96" w:rsidRDefault="00563E96" w:rsidP="00563E96">
      <w:pPr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Раздел    «</w:t>
      </w:r>
      <w:r w:rsidRPr="003025A6">
        <w:rPr>
          <w:rFonts w:ascii="Times New Roman" w:hAnsi="Times New Roman"/>
          <w:b/>
          <w:sz w:val="28"/>
          <w:szCs w:val="28"/>
        </w:rPr>
        <w:t>Календарно-тематичес</w:t>
      </w:r>
      <w:r>
        <w:rPr>
          <w:rFonts w:ascii="Times New Roman" w:hAnsi="Times New Roman"/>
          <w:b/>
          <w:sz w:val="28"/>
          <w:szCs w:val="28"/>
        </w:rPr>
        <w:t xml:space="preserve">кое планирование » </w:t>
      </w:r>
    </w:p>
    <w:p w:rsidR="00563E96" w:rsidRDefault="00563E96" w:rsidP="00563E96"/>
    <w:p w:rsidR="00563E96" w:rsidRDefault="00563E96" w:rsidP="00563E96"/>
    <w:p w:rsidR="00563E96" w:rsidRDefault="00563E96" w:rsidP="00563E96">
      <w:pPr>
        <w:rPr>
          <w:b/>
          <w:bCs/>
          <w:color w:val="000000"/>
          <w:sz w:val="24"/>
          <w:szCs w:val="24"/>
        </w:rPr>
      </w:pPr>
    </w:p>
    <w:p w:rsidR="00563E96" w:rsidRDefault="00563E96" w:rsidP="00563E96">
      <w:pPr>
        <w:rPr>
          <w:b/>
          <w:bCs/>
          <w:color w:val="000000"/>
          <w:sz w:val="24"/>
          <w:szCs w:val="24"/>
        </w:rPr>
      </w:pPr>
    </w:p>
    <w:p w:rsidR="00563E96" w:rsidRDefault="00563E96" w:rsidP="00563E96"/>
    <w:p w:rsidR="00DE4E27" w:rsidRDefault="00DE4E27"/>
    <w:sectPr w:rsidR="00DE4E27" w:rsidSect="008C2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charset w:val="8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134F02E4"/>
    <w:multiLevelType w:val="hybridMultilevel"/>
    <w:tmpl w:val="24F2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1267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16495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02D1F"/>
    <w:multiLevelType w:val="hybridMultilevel"/>
    <w:tmpl w:val="58203BC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872B5"/>
    <w:multiLevelType w:val="hybridMultilevel"/>
    <w:tmpl w:val="B35A1E6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F6F1D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C7E21"/>
    <w:multiLevelType w:val="hybridMultilevel"/>
    <w:tmpl w:val="2E90D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105FA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E96"/>
    <w:rsid w:val="00563E96"/>
    <w:rsid w:val="00825869"/>
    <w:rsid w:val="00D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563E9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table" w:styleId="a3">
    <w:name w:val="Table Grid"/>
    <w:basedOn w:val="a1"/>
    <w:uiPriority w:val="59"/>
    <w:rsid w:val="00563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8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gu.ru/pedsovet/?main=topic&amp;id_topic=1119&amp;print=1" TargetMode="External"/><Relationship Id="rId13" Type="http://schemas.openxmlformats.org/officeDocument/2006/relationships/hyperlink" Target="http://intergu.ru/pedsovet/?main=topic&amp;id_topic=1119&amp;print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gu.ru/pedsovet/?main=topic&amp;id_topic=1119&amp;print=1" TargetMode="External"/><Relationship Id="rId12" Type="http://schemas.openxmlformats.org/officeDocument/2006/relationships/hyperlink" Target="http://intergu.ru/pedsovet/?main=topic&amp;id_topic=1119&amp;prin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ntergu.ru/pedsovet/?main=topic&amp;id_topic=1119&amp;print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gu.ru/pedsovet/?main=topic&amp;id_topic=1119&amp;prin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gu.ru/pedsovet/?main=topic&amp;id_topic=1119&amp;print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4034</Words>
  <Characters>22997</Characters>
  <Application>Microsoft Office Word</Application>
  <DocSecurity>0</DocSecurity>
  <Lines>191</Lines>
  <Paragraphs>53</Paragraphs>
  <ScaleCrop>false</ScaleCrop>
  <Company/>
  <LinksUpToDate>false</LinksUpToDate>
  <CharactersWithSpaces>26978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4</cp:revision>
  <dcterms:created xsi:type="dcterms:W3CDTF">2017-10-24T07:55:00Z</dcterms:created>
  <dcterms:modified xsi:type="dcterms:W3CDTF">2017-10-24T08:04:00Z</dcterms:modified>
</cp:coreProperties>
</file>