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592" w:rsidRPr="00A33325" w:rsidRDefault="005E29E7" w:rsidP="006E69F8">
      <w:pPr>
        <w:jc w:val="center"/>
        <w:rPr>
          <w:rFonts w:ascii="Franklin Gothic Heavy" w:hAnsi="Franklin Gothic Heavy"/>
          <w:color w:val="C00000"/>
          <w:sz w:val="56"/>
          <w:szCs w:val="56"/>
        </w:rPr>
      </w:pPr>
      <w:r w:rsidRPr="00A33325">
        <w:rPr>
          <w:rFonts w:ascii="Franklin Gothic Heavy" w:hAnsi="Franklin Gothic Heavy"/>
          <w:color w:val="C00000"/>
          <w:sz w:val="56"/>
          <w:szCs w:val="56"/>
        </w:rPr>
        <w:t xml:space="preserve">О ПРАВАХ </w:t>
      </w:r>
      <w:r w:rsidR="003731AE" w:rsidRPr="00A33325">
        <w:rPr>
          <w:rFonts w:ascii="Franklin Gothic Heavy" w:hAnsi="Franklin Gothic Heavy"/>
          <w:color w:val="C00000"/>
          <w:sz w:val="56"/>
          <w:szCs w:val="56"/>
        </w:rPr>
        <w:t>ДЕТЕЙ</w:t>
      </w:r>
    </w:p>
    <w:p w:rsidR="006E69F8" w:rsidRPr="006E69F8" w:rsidRDefault="006E69F8" w:rsidP="006E69F8">
      <w:pPr>
        <w:jc w:val="center"/>
        <w:rPr>
          <w:rFonts w:ascii="Franklin Gothic Heavy" w:hAnsi="Franklin Gothic Heavy"/>
          <w:sz w:val="32"/>
          <w:szCs w:val="32"/>
        </w:rPr>
      </w:pPr>
    </w:p>
    <w:p w:rsidR="005E29E7" w:rsidRPr="0021262A" w:rsidRDefault="005E29E7" w:rsidP="005E29E7">
      <w:pPr>
        <w:jc w:val="both"/>
        <w:rPr>
          <w:rFonts w:ascii="Times New Roman" w:hAnsi="Times New Roman" w:cs="Times New Roman"/>
          <w:color w:val="002060"/>
          <w:sz w:val="27"/>
          <w:szCs w:val="27"/>
        </w:rPr>
      </w:pPr>
      <w:r w:rsidRPr="006E69F8">
        <w:rPr>
          <w:sz w:val="24"/>
          <w:szCs w:val="24"/>
        </w:rPr>
        <w:tab/>
      </w:r>
      <w:r w:rsidRPr="0021262A">
        <w:rPr>
          <w:rFonts w:ascii="Times New Roman" w:hAnsi="Times New Roman" w:cs="Times New Roman"/>
          <w:color w:val="002060"/>
          <w:sz w:val="27"/>
          <w:szCs w:val="27"/>
        </w:rPr>
        <w:t>Согласно статье 1 Конвенц</w:t>
      </w:r>
      <w:proofErr w:type="gramStart"/>
      <w:r w:rsidRPr="0021262A">
        <w:rPr>
          <w:rFonts w:ascii="Times New Roman" w:hAnsi="Times New Roman" w:cs="Times New Roman"/>
          <w:color w:val="002060"/>
          <w:sz w:val="27"/>
          <w:szCs w:val="27"/>
        </w:rPr>
        <w:t>ии ОО</w:t>
      </w:r>
      <w:proofErr w:type="gramEnd"/>
      <w:r w:rsidRPr="0021262A">
        <w:rPr>
          <w:rFonts w:ascii="Times New Roman" w:hAnsi="Times New Roman" w:cs="Times New Roman"/>
          <w:color w:val="002060"/>
          <w:sz w:val="27"/>
          <w:szCs w:val="27"/>
        </w:rPr>
        <w:t xml:space="preserve">Н «О правах ребенка» 1991 года и статье 54 Семейного кодекса Российской Федерации, </w:t>
      </w:r>
      <w:r w:rsidRPr="0021262A">
        <w:rPr>
          <w:rFonts w:ascii="Times New Roman" w:hAnsi="Times New Roman" w:cs="Times New Roman"/>
          <w:b/>
          <w:color w:val="C00000"/>
          <w:sz w:val="27"/>
          <w:szCs w:val="27"/>
        </w:rPr>
        <w:t>ребенком</w:t>
      </w:r>
      <w:r w:rsidRPr="0021262A">
        <w:rPr>
          <w:rFonts w:ascii="Times New Roman" w:hAnsi="Times New Roman" w:cs="Times New Roman"/>
          <w:color w:val="002060"/>
          <w:sz w:val="27"/>
          <w:szCs w:val="27"/>
        </w:rPr>
        <w:t xml:space="preserve"> в Российской федерации признается лицо, не достигшее возраста 18 лет.</w:t>
      </w:r>
      <w:r w:rsidR="006E69F8" w:rsidRPr="0021262A">
        <w:rPr>
          <w:rFonts w:ascii="Times New Roman" w:hAnsi="Times New Roman" w:cs="Times New Roman"/>
          <w:color w:val="002060"/>
          <w:sz w:val="27"/>
          <w:szCs w:val="27"/>
        </w:rPr>
        <w:t xml:space="preserve"> </w:t>
      </w:r>
      <w:r w:rsidRPr="0021262A">
        <w:rPr>
          <w:rFonts w:ascii="Times New Roman" w:hAnsi="Times New Roman" w:cs="Times New Roman"/>
          <w:color w:val="002060"/>
          <w:sz w:val="27"/>
          <w:szCs w:val="27"/>
        </w:rPr>
        <w:t>Каждому гражданин</w:t>
      </w:r>
      <w:r w:rsidR="006E69F8" w:rsidRPr="0021262A">
        <w:rPr>
          <w:rFonts w:ascii="Times New Roman" w:hAnsi="Times New Roman" w:cs="Times New Roman"/>
          <w:color w:val="002060"/>
          <w:sz w:val="27"/>
          <w:szCs w:val="27"/>
        </w:rPr>
        <w:t>у</w:t>
      </w:r>
      <w:r w:rsidRPr="0021262A">
        <w:rPr>
          <w:rFonts w:ascii="Times New Roman" w:hAnsi="Times New Roman" w:cs="Times New Roman"/>
          <w:color w:val="002060"/>
          <w:sz w:val="27"/>
          <w:szCs w:val="27"/>
        </w:rPr>
        <w:t xml:space="preserve"> от рождения принадлежат права, которые являются неотъемлемыми, то есть никто не вправе отбирать эти права либо ущемлять в них гражданина Российской Федерации. Родители, законные представители ребенка и опекуны могут требовать от других лиц, организаций, органов местного самоуправления соблюдения прав ребенка, его интересов, закрепленных в Конституции Российской Федерации, международных конвенциях и договорах.</w:t>
      </w:r>
    </w:p>
    <w:p w:rsidR="00021DC8" w:rsidRPr="0021262A" w:rsidRDefault="005E29E7" w:rsidP="00021DC8">
      <w:pPr>
        <w:jc w:val="center"/>
        <w:rPr>
          <w:rFonts w:ascii="Times New Roman" w:hAnsi="Times New Roman" w:cs="Times New Roman"/>
          <w:b/>
          <w:color w:val="002060"/>
          <w:sz w:val="27"/>
          <w:szCs w:val="27"/>
        </w:rPr>
      </w:pPr>
      <w:r w:rsidRPr="0021262A">
        <w:rPr>
          <w:rFonts w:ascii="Times New Roman" w:hAnsi="Times New Roman" w:cs="Times New Roman"/>
          <w:b/>
          <w:color w:val="002060"/>
          <w:sz w:val="27"/>
          <w:szCs w:val="27"/>
        </w:rPr>
        <w:t xml:space="preserve">В главе 2 Конституции РФ перечислены права и свободы человека и гражданина. </w:t>
      </w:r>
    </w:p>
    <w:p w:rsidR="005E29E7" w:rsidRPr="0021262A" w:rsidRDefault="005E29E7" w:rsidP="00021DC8">
      <w:pPr>
        <w:jc w:val="center"/>
        <w:rPr>
          <w:rFonts w:ascii="Times New Roman" w:hAnsi="Times New Roman" w:cs="Times New Roman"/>
          <w:b/>
          <w:color w:val="002060"/>
          <w:sz w:val="27"/>
          <w:szCs w:val="27"/>
        </w:rPr>
      </w:pPr>
      <w:proofErr w:type="gramStart"/>
      <w:r w:rsidRPr="0021262A">
        <w:rPr>
          <w:rFonts w:ascii="Times New Roman" w:hAnsi="Times New Roman" w:cs="Times New Roman"/>
          <w:b/>
          <w:color w:val="002060"/>
          <w:sz w:val="27"/>
          <w:szCs w:val="27"/>
        </w:rPr>
        <w:t>Вот основные из них:</w:t>
      </w:r>
      <w:proofErr w:type="gramEnd"/>
    </w:p>
    <w:p w:rsidR="002C1C59" w:rsidRPr="0021262A" w:rsidRDefault="002C1C59" w:rsidP="002C1C59">
      <w:pPr>
        <w:pStyle w:val="a3"/>
        <w:numPr>
          <w:ilvl w:val="0"/>
          <w:numId w:val="1"/>
        </w:numPr>
        <w:jc w:val="both"/>
        <w:rPr>
          <w:rFonts w:ascii="Times New Roman" w:hAnsi="Times New Roman" w:cs="Times New Roman"/>
          <w:color w:val="002060"/>
          <w:sz w:val="27"/>
          <w:szCs w:val="27"/>
        </w:rPr>
      </w:pPr>
      <w:r w:rsidRPr="0021262A">
        <w:rPr>
          <w:rFonts w:ascii="Times New Roman" w:hAnsi="Times New Roman" w:cs="Times New Roman"/>
          <w:color w:val="002060"/>
          <w:sz w:val="27"/>
          <w:szCs w:val="27"/>
        </w:rPr>
        <w:t xml:space="preserve">Все равны перед законом и судом. Государство гарантирует равенство прав и свобод человека и гражданина независимо от пола, расы, национальности, языка, происхождения, имущественного и </w:t>
      </w:r>
      <w:r w:rsidR="00847AC3" w:rsidRPr="0021262A">
        <w:rPr>
          <w:rFonts w:ascii="Times New Roman" w:hAnsi="Times New Roman" w:cs="Times New Roman"/>
          <w:color w:val="002060"/>
          <w:sz w:val="27"/>
          <w:szCs w:val="27"/>
        </w:rPr>
        <w:t>должностного положения, места жительства, отношения к религии, убеждений, принадлежности к общественным объединениям.</w:t>
      </w:r>
    </w:p>
    <w:p w:rsidR="00847AC3" w:rsidRPr="0021262A" w:rsidRDefault="00771FEC" w:rsidP="002C1C59">
      <w:pPr>
        <w:pStyle w:val="a3"/>
        <w:numPr>
          <w:ilvl w:val="0"/>
          <w:numId w:val="1"/>
        </w:numPr>
        <w:jc w:val="both"/>
        <w:rPr>
          <w:rFonts w:ascii="Times New Roman" w:hAnsi="Times New Roman" w:cs="Times New Roman"/>
          <w:color w:val="002060"/>
          <w:sz w:val="27"/>
          <w:szCs w:val="27"/>
        </w:rPr>
      </w:pPr>
      <w:r w:rsidRPr="0021262A">
        <w:rPr>
          <w:rFonts w:ascii="Times New Roman" w:hAnsi="Times New Roman" w:cs="Times New Roman"/>
          <w:color w:val="002060"/>
          <w:sz w:val="27"/>
          <w:szCs w:val="27"/>
        </w:rPr>
        <w:t>Каждый имеет право на жизнь.</w:t>
      </w:r>
    </w:p>
    <w:p w:rsidR="00771FEC" w:rsidRPr="0021262A" w:rsidRDefault="00771FEC" w:rsidP="002C1C59">
      <w:pPr>
        <w:pStyle w:val="a3"/>
        <w:numPr>
          <w:ilvl w:val="0"/>
          <w:numId w:val="1"/>
        </w:numPr>
        <w:jc w:val="both"/>
        <w:rPr>
          <w:rFonts w:ascii="Times New Roman" w:hAnsi="Times New Roman" w:cs="Times New Roman"/>
          <w:color w:val="002060"/>
          <w:sz w:val="27"/>
          <w:szCs w:val="27"/>
        </w:rPr>
      </w:pPr>
      <w:r w:rsidRPr="0021262A">
        <w:rPr>
          <w:rFonts w:ascii="Times New Roman" w:hAnsi="Times New Roman" w:cs="Times New Roman"/>
          <w:color w:val="002060"/>
          <w:sz w:val="27"/>
          <w:szCs w:val="27"/>
        </w:rPr>
        <w:t>Достоинство личности охраняется государством. Ничто не может быть основанием для его умаления.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 (ст.21).</w:t>
      </w:r>
    </w:p>
    <w:p w:rsidR="006E69F8" w:rsidRPr="0021262A" w:rsidRDefault="00771FEC" w:rsidP="002C1C59">
      <w:pPr>
        <w:pStyle w:val="a3"/>
        <w:numPr>
          <w:ilvl w:val="0"/>
          <w:numId w:val="1"/>
        </w:numPr>
        <w:jc w:val="both"/>
        <w:rPr>
          <w:rFonts w:ascii="Times New Roman" w:hAnsi="Times New Roman" w:cs="Times New Roman"/>
          <w:color w:val="002060"/>
          <w:sz w:val="27"/>
          <w:szCs w:val="27"/>
        </w:rPr>
      </w:pPr>
      <w:r w:rsidRPr="0021262A">
        <w:rPr>
          <w:rFonts w:ascii="Times New Roman" w:hAnsi="Times New Roman" w:cs="Times New Roman"/>
          <w:color w:val="002060"/>
          <w:sz w:val="27"/>
          <w:szCs w:val="27"/>
        </w:rPr>
        <w:t xml:space="preserve">Каждый имеет право на свободу и личную неприкосновенность (ст.22). </w:t>
      </w:r>
    </w:p>
    <w:p w:rsidR="00771FEC" w:rsidRPr="0021262A" w:rsidRDefault="006E69F8" w:rsidP="002C1C59">
      <w:pPr>
        <w:pStyle w:val="a3"/>
        <w:numPr>
          <w:ilvl w:val="0"/>
          <w:numId w:val="1"/>
        </w:numPr>
        <w:jc w:val="both"/>
        <w:rPr>
          <w:rFonts w:ascii="Times New Roman" w:hAnsi="Times New Roman" w:cs="Times New Roman"/>
          <w:color w:val="002060"/>
          <w:sz w:val="27"/>
          <w:szCs w:val="27"/>
        </w:rPr>
      </w:pPr>
      <w:r w:rsidRPr="0021262A">
        <w:rPr>
          <w:rFonts w:ascii="Times New Roman" w:hAnsi="Times New Roman" w:cs="Times New Roman"/>
          <w:color w:val="002060"/>
          <w:sz w:val="27"/>
          <w:szCs w:val="27"/>
        </w:rPr>
        <w:t>К</w:t>
      </w:r>
      <w:r w:rsidR="00771FEC" w:rsidRPr="0021262A">
        <w:rPr>
          <w:rFonts w:ascii="Times New Roman" w:hAnsi="Times New Roman" w:cs="Times New Roman"/>
          <w:color w:val="002060"/>
          <w:sz w:val="27"/>
          <w:szCs w:val="27"/>
        </w:rPr>
        <w:t>аждый имеет право на неприкосновенность частной жизни, личную и семейную тайну, защиту своей чести и доброго имени (ст. 23).</w:t>
      </w:r>
    </w:p>
    <w:p w:rsidR="00771FEC" w:rsidRPr="0021262A" w:rsidRDefault="00771FEC" w:rsidP="002C1C59">
      <w:pPr>
        <w:pStyle w:val="a3"/>
        <w:numPr>
          <w:ilvl w:val="0"/>
          <w:numId w:val="1"/>
        </w:numPr>
        <w:jc w:val="both"/>
        <w:rPr>
          <w:rFonts w:ascii="Times New Roman" w:hAnsi="Times New Roman" w:cs="Times New Roman"/>
          <w:color w:val="002060"/>
          <w:sz w:val="27"/>
          <w:szCs w:val="27"/>
        </w:rPr>
      </w:pPr>
      <w:r w:rsidRPr="0021262A">
        <w:rPr>
          <w:rFonts w:ascii="Times New Roman" w:hAnsi="Times New Roman" w:cs="Times New Roman"/>
          <w:color w:val="002060"/>
          <w:sz w:val="27"/>
          <w:szCs w:val="27"/>
        </w:rPr>
        <w:t>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 (ст. 26).</w:t>
      </w:r>
    </w:p>
    <w:p w:rsidR="00771FEC" w:rsidRPr="0021262A" w:rsidRDefault="00771FEC" w:rsidP="002C1C59">
      <w:pPr>
        <w:pStyle w:val="a3"/>
        <w:numPr>
          <w:ilvl w:val="0"/>
          <w:numId w:val="1"/>
        </w:numPr>
        <w:jc w:val="both"/>
        <w:rPr>
          <w:rFonts w:ascii="Times New Roman" w:hAnsi="Times New Roman" w:cs="Times New Roman"/>
          <w:color w:val="002060"/>
          <w:sz w:val="27"/>
          <w:szCs w:val="27"/>
        </w:rPr>
      </w:pPr>
      <w:r w:rsidRPr="0021262A">
        <w:rPr>
          <w:rFonts w:ascii="Times New Roman" w:hAnsi="Times New Roman" w:cs="Times New Roman"/>
          <w:color w:val="002060"/>
          <w:sz w:val="27"/>
          <w:szCs w:val="27"/>
        </w:rPr>
        <w:t>Каждый, кто законно находится на территории РФ, имеет право свободно передвигаться, выбирать место пребывания и жительства (ст. 27)</w:t>
      </w:r>
    </w:p>
    <w:p w:rsidR="00771FEC" w:rsidRPr="0021262A" w:rsidRDefault="00771FEC" w:rsidP="002C1C59">
      <w:pPr>
        <w:pStyle w:val="a3"/>
        <w:numPr>
          <w:ilvl w:val="0"/>
          <w:numId w:val="1"/>
        </w:numPr>
        <w:jc w:val="both"/>
        <w:rPr>
          <w:rFonts w:ascii="Times New Roman" w:hAnsi="Times New Roman" w:cs="Times New Roman"/>
          <w:color w:val="002060"/>
          <w:sz w:val="27"/>
          <w:szCs w:val="27"/>
        </w:rPr>
      </w:pPr>
      <w:r w:rsidRPr="0021262A">
        <w:rPr>
          <w:rFonts w:ascii="Times New Roman" w:hAnsi="Times New Roman" w:cs="Times New Roman"/>
          <w:color w:val="002060"/>
          <w:sz w:val="27"/>
          <w:szCs w:val="27"/>
        </w:rPr>
        <w:t>Каждому гарантируется свобода совести, свобода вероисповедания (ст. 29).</w:t>
      </w:r>
    </w:p>
    <w:p w:rsidR="00771FEC" w:rsidRPr="0021262A" w:rsidRDefault="00771FEC" w:rsidP="002C1C59">
      <w:pPr>
        <w:pStyle w:val="a3"/>
        <w:numPr>
          <w:ilvl w:val="0"/>
          <w:numId w:val="1"/>
        </w:numPr>
        <w:jc w:val="both"/>
        <w:rPr>
          <w:rFonts w:ascii="Times New Roman" w:hAnsi="Times New Roman" w:cs="Times New Roman"/>
          <w:color w:val="002060"/>
          <w:sz w:val="27"/>
          <w:szCs w:val="27"/>
        </w:rPr>
      </w:pPr>
      <w:r w:rsidRPr="0021262A">
        <w:rPr>
          <w:rFonts w:ascii="Times New Roman" w:hAnsi="Times New Roman" w:cs="Times New Roman"/>
          <w:color w:val="002060"/>
          <w:sz w:val="27"/>
          <w:szCs w:val="27"/>
        </w:rPr>
        <w:t>Каждому гарантируется свобода мысли и слова (ст. 29).</w:t>
      </w:r>
    </w:p>
    <w:p w:rsidR="00771FEC" w:rsidRPr="0021262A" w:rsidRDefault="00E116B3" w:rsidP="002C1C59">
      <w:pPr>
        <w:pStyle w:val="a3"/>
        <w:numPr>
          <w:ilvl w:val="0"/>
          <w:numId w:val="1"/>
        </w:numPr>
        <w:jc w:val="both"/>
        <w:rPr>
          <w:rFonts w:ascii="Times New Roman" w:hAnsi="Times New Roman" w:cs="Times New Roman"/>
          <w:color w:val="002060"/>
          <w:sz w:val="27"/>
          <w:szCs w:val="27"/>
        </w:rPr>
      </w:pPr>
      <w:r w:rsidRPr="0021262A">
        <w:rPr>
          <w:rFonts w:ascii="Times New Roman" w:hAnsi="Times New Roman" w:cs="Times New Roman"/>
          <w:color w:val="002060"/>
          <w:sz w:val="27"/>
          <w:szCs w:val="27"/>
        </w:rPr>
        <w:t>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 34).</w:t>
      </w:r>
    </w:p>
    <w:p w:rsidR="00E116B3" w:rsidRPr="0021262A" w:rsidRDefault="00E116B3" w:rsidP="002C1C59">
      <w:pPr>
        <w:pStyle w:val="a3"/>
        <w:numPr>
          <w:ilvl w:val="0"/>
          <w:numId w:val="1"/>
        </w:numPr>
        <w:jc w:val="both"/>
        <w:rPr>
          <w:rFonts w:ascii="Times New Roman" w:hAnsi="Times New Roman" w:cs="Times New Roman"/>
          <w:color w:val="002060"/>
          <w:sz w:val="27"/>
          <w:szCs w:val="27"/>
        </w:rPr>
      </w:pPr>
      <w:r w:rsidRPr="0021262A">
        <w:rPr>
          <w:rFonts w:ascii="Times New Roman" w:hAnsi="Times New Roman" w:cs="Times New Roman"/>
          <w:color w:val="002060"/>
          <w:sz w:val="27"/>
          <w:szCs w:val="27"/>
        </w:rPr>
        <w:t>Каждый имеет право на охрану здоровья и медицинскую помощь (ст. 41).</w:t>
      </w:r>
    </w:p>
    <w:p w:rsidR="00A0340F" w:rsidRPr="0021262A" w:rsidRDefault="00A0340F" w:rsidP="00A0340F">
      <w:pPr>
        <w:jc w:val="both"/>
        <w:rPr>
          <w:rFonts w:ascii="Times New Roman" w:hAnsi="Times New Roman" w:cs="Times New Roman"/>
          <w:color w:val="002060"/>
          <w:sz w:val="27"/>
          <w:szCs w:val="27"/>
        </w:rPr>
      </w:pPr>
    </w:p>
    <w:p w:rsidR="006E69F8" w:rsidRPr="0021262A" w:rsidRDefault="006E69F8" w:rsidP="00A0340F">
      <w:pPr>
        <w:jc w:val="both"/>
        <w:rPr>
          <w:rFonts w:ascii="Times New Roman" w:hAnsi="Times New Roman" w:cs="Times New Roman"/>
          <w:color w:val="002060"/>
          <w:sz w:val="27"/>
          <w:szCs w:val="27"/>
        </w:rPr>
      </w:pPr>
    </w:p>
    <w:p w:rsidR="00FC5BD1" w:rsidRDefault="0074161C" w:rsidP="00021DC8">
      <w:pPr>
        <w:jc w:val="center"/>
        <w:rPr>
          <w:rFonts w:ascii="Times New Roman" w:hAnsi="Times New Roman" w:cs="Times New Roman"/>
          <w:b/>
          <w:color w:val="002060"/>
          <w:sz w:val="27"/>
          <w:szCs w:val="27"/>
        </w:rPr>
      </w:pPr>
      <w:r w:rsidRPr="00FC5BD1">
        <w:rPr>
          <w:rFonts w:ascii="Times New Roman" w:hAnsi="Times New Roman" w:cs="Times New Roman"/>
          <w:b/>
          <w:color w:val="002060"/>
          <w:sz w:val="27"/>
          <w:szCs w:val="27"/>
        </w:rPr>
        <w:lastRenderedPageBreak/>
        <w:t>Основные права, закрепленные в Конвенц</w:t>
      </w:r>
      <w:proofErr w:type="gramStart"/>
      <w:r w:rsidRPr="00FC5BD1">
        <w:rPr>
          <w:rFonts w:ascii="Times New Roman" w:hAnsi="Times New Roman" w:cs="Times New Roman"/>
          <w:b/>
          <w:color w:val="002060"/>
          <w:sz w:val="27"/>
          <w:szCs w:val="27"/>
        </w:rPr>
        <w:t>ии ОО</w:t>
      </w:r>
      <w:proofErr w:type="gramEnd"/>
      <w:r w:rsidRPr="00FC5BD1">
        <w:rPr>
          <w:rFonts w:ascii="Times New Roman" w:hAnsi="Times New Roman" w:cs="Times New Roman"/>
          <w:b/>
          <w:color w:val="002060"/>
          <w:sz w:val="27"/>
          <w:szCs w:val="27"/>
        </w:rPr>
        <w:t xml:space="preserve">Н «О правах ребенка». </w:t>
      </w:r>
    </w:p>
    <w:p w:rsidR="00FC5BD1" w:rsidRDefault="0074161C" w:rsidP="00021DC8">
      <w:pPr>
        <w:jc w:val="center"/>
        <w:rPr>
          <w:rFonts w:ascii="Times New Roman" w:hAnsi="Times New Roman" w:cs="Times New Roman"/>
          <w:b/>
          <w:color w:val="002060"/>
          <w:sz w:val="27"/>
          <w:szCs w:val="27"/>
        </w:rPr>
      </w:pPr>
      <w:r w:rsidRPr="00FC5BD1">
        <w:rPr>
          <w:rFonts w:ascii="Times New Roman" w:hAnsi="Times New Roman" w:cs="Times New Roman"/>
          <w:b/>
          <w:color w:val="002060"/>
          <w:sz w:val="27"/>
          <w:szCs w:val="27"/>
        </w:rPr>
        <w:t xml:space="preserve">Они должны соблюдаться всеми лицами и учреждениями, </w:t>
      </w:r>
    </w:p>
    <w:p w:rsidR="00A0340F" w:rsidRPr="00FC5BD1" w:rsidRDefault="0074161C" w:rsidP="00021DC8">
      <w:pPr>
        <w:jc w:val="center"/>
        <w:rPr>
          <w:rFonts w:ascii="Times New Roman" w:hAnsi="Times New Roman" w:cs="Times New Roman"/>
          <w:b/>
          <w:color w:val="002060"/>
          <w:sz w:val="27"/>
          <w:szCs w:val="27"/>
        </w:rPr>
      </w:pPr>
      <w:r w:rsidRPr="00FC5BD1">
        <w:rPr>
          <w:rFonts w:ascii="Times New Roman" w:hAnsi="Times New Roman" w:cs="Times New Roman"/>
          <w:b/>
          <w:color w:val="002060"/>
          <w:sz w:val="27"/>
          <w:szCs w:val="27"/>
        </w:rPr>
        <w:t>и воспитанники школы-интерната вправе требовать их соблюдения:</w:t>
      </w:r>
    </w:p>
    <w:p w:rsidR="0074161C" w:rsidRPr="00FC5BD1" w:rsidRDefault="003375BC" w:rsidP="00716C90">
      <w:pPr>
        <w:pStyle w:val="a3"/>
        <w:numPr>
          <w:ilvl w:val="0"/>
          <w:numId w:val="2"/>
        </w:numPr>
        <w:jc w:val="both"/>
        <w:rPr>
          <w:rFonts w:ascii="Times New Roman" w:hAnsi="Times New Roman" w:cs="Times New Roman"/>
          <w:color w:val="002060"/>
          <w:sz w:val="27"/>
          <w:szCs w:val="27"/>
        </w:rPr>
      </w:pPr>
      <w:r w:rsidRPr="00FC5BD1">
        <w:rPr>
          <w:rFonts w:ascii="Times New Roman" w:hAnsi="Times New Roman" w:cs="Times New Roman"/>
          <w:color w:val="002060"/>
          <w:sz w:val="27"/>
          <w:szCs w:val="27"/>
        </w:rPr>
        <w:t xml:space="preserve">Ребенок имеет право на имя при рождении. </w:t>
      </w:r>
      <w:r w:rsidR="00716C90" w:rsidRPr="00FC5BD1">
        <w:rPr>
          <w:rFonts w:ascii="Times New Roman" w:hAnsi="Times New Roman" w:cs="Times New Roman"/>
          <w:color w:val="002060"/>
          <w:sz w:val="27"/>
          <w:szCs w:val="27"/>
        </w:rPr>
        <w:t>Ребенок имеет право</w:t>
      </w:r>
      <w:r w:rsidRPr="00FC5BD1">
        <w:rPr>
          <w:rFonts w:ascii="Times New Roman" w:hAnsi="Times New Roman" w:cs="Times New Roman"/>
          <w:color w:val="002060"/>
          <w:sz w:val="27"/>
          <w:szCs w:val="27"/>
        </w:rPr>
        <w:t xml:space="preserve"> на получение гражданства и, </w:t>
      </w:r>
      <w:r w:rsidR="00716C90" w:rsidRPr="00FC5BD1">
        <w:rPr>
          <w:rFonts w:ascii="Times New Roman" w:hAnsi="Times New Roman" w:cs="Times New Roman"/>
          <w:color w:val="002060"/>
          <w:sz w:val="27"/>
          <w:szCs w:val="27"/>
        </w:rPr>
        <w:t xml:space="preserve">насколько это возможно, </w:t>
      </w:r>
      <w:r w:rsidRPr="00FC5BD1">
        <w:rPr>
          <w:rFonts w:ascii="Times New Roman" w:hAnsi="Times New Roman" w:cs="Times New Roman"/>
          <w:color w:val="002060"/>
          <w:sz w:val="27"/>
          <w:szCs w:val="27"/>
        </w:rPr>
        <w:t>на то, чтобы знать, кто его родители, а так же на заботу с их стороны</w:t>
      </w:r>
      <w:r w:rsidR="00716C90" w:rsidRPr="00FC5BD1">
        <w:rPr>
          <w:rFonts w:ascii="Times New Roman" w:hAnsi="Times New Roman" w:cs="Times New Roman"/>
          <w:color w:val="002060"/>
          <w:sz w:val="27"/>
          <w:szCs w:val="27"/>
        </w:rPr>
        <w:t xml:space="preserve"> (ст. 7).</w:t>
      </w:r>
    </w:p>
    <w:p w:rsidR="00716C90" w:rsidRPr="00FC5BD1" w:rsidRDefault="00716C90" w:rsidP="00716C90">
      <w:pPr>
        <w:pStyle w:val="a3"/>
        <w:numPr>
          <w:ilvl w:val="0"/>
          <w:numId w:val="2"/>
        </w:numPr>
        <w:jc w:val="both"/>
        <w:rPr>
          <w:rFonts w:ascii="Times New Roman" w:hAnsi="Times New Roman" w:cs="Times New Roman"/>
          <w:color w:val="002060"/>
          <w:sz w:val="27"/>
          <w:szCs w:val="27"/>
        </w:rPr>
      </w:pPr>
      <w:r w:rsidRPr="00FC5BD1">
        <w:rPr>
          <w:rFonts w:ascii="Times New Roman" w:hAnsi="Times New Roman" w:cs="Times New Roman"/>
          <w:color w:val="002060"/>
          <w:sz w:val="27"/>
          <w:szCs w:val="27"/>
        </w:rPr>
        <w:t>Государство обяз</w:t>
      </w:r>
      <w:r w:rsidR="00CB6558" w:rsidRPr="00FC5BD1">
        <w:rPr>
          <w:rFonts w:ascii="Times New Roman" w:hAnsi="Times New Roman" w:cs="Times New Roman"/>
          <w:color w:val="002060"/>
          <w:sz w:val="27"/>
          <w:szCs w:val="27"/>
        </w:rPr>
        <w:t>ано защищать и, в случае необходимости, восстанавливать основные аспекты индивидуального ребенка.</w:t>
      </w:r>
      <w:r w:rsidRPr="00FC5BD1">
        <w:rPr>
          <w:rFonts w:ascii="Times New Roman" w:hAnsi="Times New Roman" w:cs="Times New Roman"/>
          <w:color w:val="002060"/>
          <w:sz w:val="27"/>
          <w:szCs w:val="27"/>
        </w:rPr>
        <w:t xml:space="preserve"> </w:t>
      </w:r>
      <w:r w:rsidR="00CB6558" w:rsidRPr="00FC5BD1">
        <w:rPr>
          <w:rFonts w:ascii="Times New Roman" w:hAnsi="Times New Roman" w:cs="Times New Roman"/>
          <w:color w:val="002060"/>
          <w:sz w:val="27"/>
          <w:szCs w:val="27"/>
        </w:rPr>
        <w:t>Это включает имя, гражданство и семейные связ</w:t>
      </w:r>
      <w:proofErr w:type="gramStart"/>
      <w:r w:rsidR="00CB6558" w:rsidRPr="00FC5BD1">
        <w:rPr>
          <w:rFonts w:ascii="Times New Roman" w:hAnsi="Times New Roman" w:cs="Times New Roman"/>
          <w:color w:val="002060"/>
          <w:sz w:val="27"/>
          <w:szCs w:val="27"/>
        </w:rPr>
        <w:t>и</w:t>
      </w:r>
      <w:r w:rsidRPr="00FC5BD1">
        <w:rPr>
          <w:rFonts w:ascii="Times New Roman" w:hAnsi="Times New Roman" w:cs="Times New Roman"/>
          <w:color w:val="002060"/>
          <w:sz w:val="27"/>
          <w:szCs w:val="27"/>
        </w:rPr>
        <w:t>(</w:t>
      </w:r>
      <w:proofErr w:type="gramEnd"/>
      <w:r w:rsidRPr="00FC5BD1">
        <w:rPr>
          <w:rFonts w:ascii="Times New Roman" w:hAnsi="Times New Roman" w:cs="Times New Roman"/>
          <w:color w:val="002060"/>
          <w:sz w:val="27"/>
          <w:szCs w:val="27"/>
        </w:rPr>
        <w:t>ст. 8).</w:t>
      </w:r>
    </w:p>
    <w:p w:rsidR="00716C90" w:rsidRPr="00FC5BD1" w:rsidRDefault="005C579E" w:rsidP="00716C90">
      <w:pPr>
        <w:pStyle w:val="a3"/>
        <w:numPr>
          <w:ilvl w:val="0"/>
          <w:numId w:val="2"/>
        </w:numPr>
        <w:jc w:val="both"/>
        <w:rPr>
          <w:rFonts w:ascii="Times New Roman" w:hAnsi="Times New Roman" w:cs="Times New Roman"/>
          <w:color w:val="002060"/>
          <w:sz w:val="27"/>
          <w:szCs w:val="27"/>
        </w:rPr>
      </w:pPr>
      <w:r w:rsidRPr="00FC5BD1">
        <w:rPr>
          <w:rFonts w:ascii="Times New Roman" w:hAnsi="Times New Roman" w:cs="Times New Roman"/>
          <w:color w:val="002060"/>
          <w:sz w:val="27"/>
          <w:szCs w:val="27"/>
        </w:rPr>
        <w:t>Ребенок имеет право жить со своими родителями за исключением тех случаев, когда это противоречит наилучшим интересам ребенка. Ребенок так же имеет право сохранять связь с обоими родителями в случае разлучения с одним из них или обоими</w:t>
      </w:r>
      <w:proofErr w:type="gramStart"/>
      <w:r w:rsidRPr="00FC5BD1">
        <w:rPr>
          <w:rFonts w:ascii="Times New Roman" w:hAnsi="Times New Roman" w:cs="Times New Roman"/>
          <w:color w:val="002060"/>
          <w:sz w:val="27"/>
          <w:szCs w:val="27"/>
        </w:rPr>
        <w:t>.</w:t>
      </w:r>
      <w:proofErr w:type="gramEnd"/>
      <w:r w:rsidR="00716C90" w:rsidRPr="00FC5BD1">
        <w:rPr>
          <w:rFonts w:ascii="Times New Roman" w:hAnsi="Times New Roman" w:cs="Times New Roman"/>
          <w:color w:val="002060"/>
          <w:sz w:val="27"/>
          <w:szCs w:val="27"/>
        </w:rPr>
        <w:t xml:space="preserve"> (</w:t>
      </w:r>
      <w:proofErr w:type="gramStart"/>
      <w:r w:rsidR="00716C90" w:rsidRPr="00FC5BD1">
        <w:rPr>
          <w:rFonts w:ascii="Times New Roman" w:hAnsi="Times New Roman" w:cs="Times New Roman"/>
          <w:color w:val="002060"/>
          <w:sz w:val="27"/>
          <w:szCs w:val="27"/>
        </w:rPr>
        <w:t>с</w:t>
      </w:r>
      <w:proofErr w:type="gramEnd"/>
      <w:r w:rsidR="00716C90" w:rsidRPr="00FC5BD1">
        <w:rPr>
          <w:rFonts w:ascii="Times New Roman" w:hAnsi="Times New Roman" w:cs="Times New Roman"/>
          <w:color w:val="002060"/>
          <w:sz w:val="27"/>
          <w:szCs w:val="27"/>
        </w:rPr>
        <w:t>т. 9).</w:t>
      </w:r>
    </w:p>
    <w:p w:rsidR="00716C90" w:rsidRPr="00FC5BD1" w:rsidRDefault="00716C90" w:rsidP="00716C90">
      <w:pPr>
        <w:pStyle w:val="a3"/>
        <w:numPr>
          <w:ilvl w:val="0"/>
          <w:numId w:val="2"/>
        </w:numPr>
        <w:jc w:val="both"/>
        <w:rPr>
          <w:rFonts w:ascii="Times New Roman" w:hAnsi="Times New Roman" w:cs="Times New Roman"/>
          <w:color w:val="002060"/>
          <w:sz w:val="27"/>
          <w:szCs w:val="27"/>
        </w:rPr>
      </w:pPr>
      <w:r w:rsidRPr="00FC5BD1">
        <w:rPr>
          <w:rFonts w:ascii="Times New Roman" w:hAnsi="Times New Roman" w:cs="Times New Roman"/>
          <w:color w:val="002060"/>
          <w:sz w:val="27"/>
          <w:szCs w:val="27"/>
        </w:rPr>
        <w:t>Ребенок имеет право свободно выражать свое мнение</w:t>
      </w:r>
      <w:r w:rsidR="00987C67" w:rsidRPr="00FC5BD1">
        <w:rPr>
          <w:rFonts w:ascii="Times New Roman" w:hAnsi="Times New Roman" w:cs="Times New Roman"/>
          <w:color w:val="002060"/>
          <w:sz w:val="27"/>
          <w:szCs w:val="27"/>
        </w:rPr>
        <w:t>, взгляды, получать информацию, передавать информацию</w:t>
      </w:r>
      <w:r w:rsidRPr="00FC5BD1">
        <w:rPr>
          <w:rFonts w:ascii="Times New Roman" w:hAnsi="Times New Roman" w:cs="Times New Roman"/>
          <w:color w:val="002060"/>
          <w:sz w:val="27"/>
          <w:szCs w:val="27"/>
        </w:rPr>
        <w:t xml:space="preserve"> (ст. 13).</w:t>
      </w:r>
    </w:p>
    <w:p w:rsidR="00CC5ED9" w:rsidRPr="00FC5BD1" w:rsidRDefault="00CC5ED9" w:rsidP="00716C90">
      <w:pPr>
        <w:pStyle w:val="a3"/>
        <w:numPr>
          <w:ilvl w:val="0"/>
          <w:numId w:val="2"/>
        </w:numPr>
        <w:jc w:val="both"/>
        <w:rPr>
          <w:rFonts w:ascii="Times New Roman" w:hAnsi="Times New Roman" w:cs="Times New Roman"/>
          <w:color w:val="002060"/>
          <w:sz w:val="27"/>
          <w:szCs w:val="27"/>
        </w:rPr>
      </w:pPr>
      <w:r w:rsidRPr="00FC5BD1">
        <w:rPr>
          <w:rFonts w:ascii="Times New Roman" w:hAnsi="Times New Roman" w:cs="Times New Roman"/>
          <w:color w:val="002060"/>
          <w:sz w:val="27"/>
          <w:szCs w:val="27"/>
        </w:rPr>
        <w:t xml:space="preserve">Дети имеют право на защиту от вмешательства в их личную, семейную и домашнюю жизнь, а также в их переписку, на защиту от клеветы и оговора </w:t>
      </w:r>
      <w:r w:rsidR="00BA46AA" w:rsidRPr="00FC5BD1">
        <w:rPr>
          <w:rFonts w:ascii="Times New Roman" w:hAnsi="Times New Roman" w:cs="Times New Roman"/>
          <w:color w:val="002060"/>
          <w:sz w:val="27"/>
          <w:szCs w:val="27"/>
        </w:rPr>
        <w:t>(</w:t>
      </w:r>
      <w:r w:rsidRPr="00FC5BD1">
        <w:rPr>
          <w:rFonts w:ascii="Times New Roman" w:hAnsi="Times New Roman" w:cs="Times New Roman"/>
          <w:color w:val="002060"/>
          <w:sz w:val="27"/>
          <w:szCs w:val="27"/>
        </w:rPr>
        <w:t xml:space="preserve">ст. </w:t>
      </w:r>
      <w:r w:rsidR="00934533" w:rsidRPr="00FC5BD1">
        <w:rPr>
          <w:rFonts w:ascii="Times New Roman" w:hAnsi="Times New Roman" w:cs="Times New Roman"/>
          <w:color w:val="002060"/>
          <w:sz w:val="27"/>
          <w:szCs w:val="27"/>
        </w:rPr>
        <w:t>16).</w:t>
      </w:r>
    </w:p>
    <w:p w:rsidR="00716C90" w:rsidRPr="00FC5BD1" w:rsidRDefault="00716C90" w:rsidP="00716C90">
      <w:pPr>
        <w:pStyle w:val="a3"/>
        <w:numPr>
          <w:ilvl w:val="0"/>
          <w:numId w:val="2"/>
        </w:numPr>
        <w:jc w:val="both"/>
        <w:rPr>
          <w:rFonts w:ascii="Times New Roman" w:hAnsi="Times New Roman" w:cs="Times New Roman"/>
          <w:color w:val="002060"/>
          <w:sz w:val="27"/>
          <w:szCs w:val="27"/>
        </w:rPr>
      </w:pPr>
      <w:r w:rsidRPr="00FC5BD1">
        <w:rPr>
          <w:rFonts w:ascii="Times New Roman" w:hAnsi="Times New Roman" w:cs="Times New Roman"/>
          <w:color w:val="002060"/>
          <w:sz w:val="27"/>
          <w:szCs w:val="27"/>
        </w:rPr>
        <w:t>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(ст. 20).</w:t>
      </w:r>
    </w:p>
    <w:p w:rsidR="00BA46AA" w:rsidRPr="00FC5BD1" w:rsidRDefault="00BA46AA" w:rsidP="00716C90">
      <w:pPr>
        <w:pStyle w:val="a3"/>
        <w:numPr>
          <w:ilvl w:val="0"/>
          <w:numId w:val="2"/>
        </w:numPr>
        <w:jc w:val="both"/>
        <w:rPr>
          <w:rFonts w:ascii="Times New Roman" w:hAnsi="Times New Roman" w:cs="Times New Roman"/>
          <w:color w:val="002060"/>
          <w:sz w:val="27"/>
          <w:szCs w:val="27"/>
        </w:rPr>
      </w:pPr>
      <w:r w:rsidRPr="00FC5BD1">
        <w:rPr>
          <w:rFonts w:ascii="Times New Roman" w:hAnsi="Times New Roman" w:cs="Times New Roman"/>
          <w:color w:val="002060"/>
          <w:sz w:val="27"/>
          <w:szCs w:val="27"/>
        </w:rPr>
        <w:t>Ребенок имеет право на защиту в случаях, когда ему поручается работа, представляющая опасность для его здоровья, образования или развития</w:t>
      </w:r>
      <w:proofErr w:type="gramStart"/>
      <w:r w:rsidRPr="00FC5BD1">
        <w:rPr>
          <w:rFonts w:ascii="Times New Roman" w:hAnsi="Times New Roman" w:cs="Times New Roman"/>
          <w:color w:val="002060"/>
          <w:sz w:val="27"/>
          <w:szCs w:val="27"/>
        </w:rPr>
        <w:t>.</w:t>
      </w:r>
      <w:proofErr w:type="gramEnd"/>
      <w:r w:rsidRPr="00FC5BD1">
        <w:rPr>
          <w:rFonts w:ascii="Times New Roman" w:hAnsi="Times New Roman" w:cs="Times New Roman"/>
          <w:color w:val="002060"/>
          <w:sz w:val="27"/>
          <w:szCs w:val="27"/>
        </w:rPr>
        <w:t xml:space="preserve"> (</w:t>
      </w:r>
      <w:proofErr w:type="gramStart"/>
      <w:r w:rsidRPr="00FC5BD1">
        <w:rPr>
          <w:rFonts w:ascii="Times New Roman" w:hAnsi="Times New Roman" w:cs="Times New Roman"/>
          <w:color w:val="002060"/>
          <w:sz w:val="27"/>
          <w:szCs w:val="27"/>
        </w:rPr>
        <w:t>с</w:t>
      </w:r>
      <w:proofErr w:type="gramEnd"/>
      <w:r w:rsidRPr="00FC5BD1">
        <w:rPr>
          <w:rFonts w:ascii="Times New Roman" w:hAnsi="Times New Roman" w:cs="Times New Roman"/>
          <w:color w:val="002060"/>
          <w:sz w:val="27"/>
          <w:szCs w:val="27"/>
        </w:rPr>
        <w:t>т. 32).</w:t>
      </w:r>
    </w:p>
    <w:p w:rsidR="00E44159" w:rsidRPr="008D22DC" w:rsidRDefault="00E44159" w:rsidP="00FC5BD1">
      <w:pPr>
        <w:ind w:left="360"/>
        <w:jc w:val="center"/>
        <w:rPr>
          <w:rFonts w:ascii="Franklin Gothic Heavy" w:hAnsi="Franklin Gothic Heavy" w:cs="Times New Roman"/>
          <w:color w:val="002060"/>
          <w:sz w:val="27"/>
          <w:szCs w:val="27"/>
        </w:rPr>
      </w:pPr>
      <w:r w:rsidRPr="008D22DC">
        <w:rPr>
          <w:rFonts w:ascii="Franklin Gothic Heavy" w:hAnsi="Franklin Gothic Heavy" w:cs="Times New Roman"/>
          <w:color w:val="002060"/>
          <w:sz w:val="27"/>
          <w:szCs w:val="27"/>
        </w:rPr>
        <w:t xml:space="preserve">Согласно </w:t>
      </w:r>
      <w:r w:rsidR="00D8183F" w:rsidRPr="008D22DC">
        <w:rPr>
          <w:rFonts w:ascii="Franklin Gothic Heavy" w:hAnsi="Franklin Gothic Heavy" w:cs="Times New Roman"/>
          <w:color w:val="002060"/>
          <w:sz w:val="27"/>
          <w:szCs w:val="27"/>
        </w:rPr>
        <w:t xml:space="preserve">Федеральному </w:t>
      </w:r>
      <w:r w:rsidRPr="008D22DC">
        <w:rPr>
          <w:rFonts w:ascii="Franklin Gothic Heavy" w:hAnsi="Franklin Gothic Heavy" w:cs="Times New Roman"/>
          <w:color w:val="002060"/>
          <w:sz w:val="27"/>
          <w:szCs w:val="27"/>
        </w:rPr>
        <w:t>Закону</w:t>
      </w:r>
      <w:r w:rsidR="00D8183F" w:rsidRPr="008D22DC">
        <w:rPr>
          <w:rFonts w:ascii="Franklin Gothic Heavy" w:hAnsi="Franklin Gothic Heavy" w:cs="Times New Roman"/>
          <w:color w:val="002060"/>
          <w:sz w:val="27"/>
          <w:szCs w:val="27"/>
        </w:rPr>
        <w:t xml:space="preserve"> от 21.12.96г. № 159-ФЗ</w:t>
      </w:r>
      <w:r w:rsidRPr="008D22DC">
        <w:rPr>
          <w:rFonts w:ascii="Franklin Gothic Heavy" w:hAnsi="Franklin Gothic Heavy" w:cs="Times New Roman"/>
          <w:color w:val="002060"/>
          <w:sz w:val="27"/>
          <w:szCs w:val="27"/>
        </w:rPr>
        <w:t>:</w:t>
      </w:r>
    </w:p>
    <w:p w:rsidR="00E44159" w:rsidRPr="00FC5BD1" w:rsidRDefault="00E44159" w:rsidP="00FC5BD1">
      <w:pPr>
        <w:ind w:firstLine="360"/>
        <w:jc w:val="both"/>
        <w:rPr>
          <w:rFonts w:ascii="Times New Roman" w:hAnsi="Times New Roman" w:cs="Times New Roman"/>
          <w:color w:val="002060"/>
          <w:sz w:val="27"/>
          <w:szCs w:val="27"/>
        </w:rPr>
      </w:pPr>
      <w:r w:rsidRPr="00FC5BD1">
        <w:rPr>
          <w:rFonts w:ascii="Times New Roman" w:hAnsi="Times New Roman" w:cs="Times New Roman"/>
          <w:b/>
          <w:color w:val="C00000"/>
          <w:sz w:val="27"/>
          <w:szCs w:val="27"/>
        </w:rPr>
        <w:t>Дети-сироты</w:t>
      </w:r>
      <w:r w:rsidRPr="00FC5BD1">
        <w:rPr>
          <w:rFonts w:ascii="Times New Roman" w:hAnsi="Times New Roman" w:cs="Times New Roman"/>
          <w:color w:val="002060"/>
          <w:sz w:val="27"/>
          <w:szCs w:val="27"/>
        </w:rPr>
        <w:t xml:space="preserve"> – лица в возрасте до 18 лет, у которых умерл</w:t>
      </w:r>
      <w:r w:rsidR="00FC5BD1">
        <w:rPr>
          <w:rFonts w:ascii="Times New Roman" w:hAnsi="Times New Roman" w:cs="Times New Roman"/>
          <w:color w:val="002060"/>
          <w:sz w:val="27"/>
          <w:szCs w:val="27"/>
        </w:rPr>
        <w:t>и оба или единственный родитель.</w:t>
      </w:r>
    </w:p>
    <w:p w:rsidR="00E44159" w:rsidRPr="00FC5BD1" w:rsidRDefault="00E44159" w:rsidP="00FC5BD1">
      <w:pPr>
        <w:ind w:firstLine="360"/>
        <w:jc w:val="both"/>
        <w:rPr>
          <w:rFonts w:ascii="Times New Roman" w:hAnsi="Times New Roman" w:cs="Times New Roman"/>
          <w:color w:val="002060"/>
          <w:sz w:val="27"/>
          <w:szCs w:val="27"/>
        </w:rPr>
      </w:pPr>
      <w:proofErr w:type="gramStart"/>
      <w:r w:rsidRPr="00FC5BD1">
        <w:rPr>
          <w:rFonts w:ascii="Times New Roman" w:hAnsi="Times New Roman" w:cs="Times New Roman"/>
          <w:b/>
          <w:color w:val="C00000"/>
          <w:sz w:val="27"/>
          <w:szCs w:val="27"/>
        </w:rPr>
        <w:t>Дети, оставшиеся без попечения родителей</w:t>
      </w:r>
      <w:r w:rsidRPr="00FC5BD1">
        <w:rPr>
          <w:rFonts w:ascii="Times New Roman" w:hAnsi="Times New Roman" w:cs="Times New Roman"/>
          <w:color w:val="002060"/>
          <w:sz w:val="27"/>
          <w:szCs w:val="27"/>
        </w:rPr>
        <w:t xml:space="preserve"> – лица в возрасте до 18 лет, которые остались без попечения единственного или обоих родителей в связи с отсутствием родителей или лишением их родительских прав, </w:t>
      </w:r>
      <w:r w:rsidR="00C60EF5" w:rsidRPr="00FC5BD1">
        <w:rPr>
          <w:rFonts w:ascii="Times New Roman" w:hAnsi="Times New Roman" w:cs="Times New Roman"/>
          <w:color w:val="002060"/>
          <w:sz w:val="27"/>
          <w:szCs w:val="27"/>
        </w:rPr>
        <w:t>ограничением их в родительских правах, признанием родителей безвестно отсутствующими, недееспособными, объявлением их умершими, отбыванием ими наказания в учреждениях, исполняющих на</w:t>
      </w:r>
      <w:r w:rsidR="00FC5BD1" w:rsidRPr="00FC5BD1">
        <w:rPr>
          <w:rFonts w:ascii="Times New Roman" w:hAnsi="Times New Roman" w:cs="Times New Roman"/>
          <w:color w:val="002060"/>
          <w:sz w:val="27"/>
          <w:szCs w:val="27"/>
        </w:rPr>
        <w:t>казание в виде лишения свободы.</w:t>
      </w:r>
      <w:proofErr w:type="gramEnd"/>
    </w:p>
    <w:p w:rsidR="00353A4D" w:rsidRDefault="00FD5CB2" w:rsidP="00FC5BD1">
      <w:pPr>
        <w:ind w:firstLine="708"/>
        <w:jc w:val="both"/>
        <w:rPr>
          <w:rFonts w:ascii="Times New Roman" w:hAnsi="Times New Roman" w:cs="Times New Roman"/>
          <w:sz w:val="27"/>
          <w:szCs w:val="27"/>
        </w:rPr>
      </w:pPr>
      <w:r w:rsidRPr="00FC5BD1">
        <w:rPr>
          <w:rFonts w:ascii="Times New Roman" w:hAnsi="Times New Roman" w:cs="Times New Roman"/>
          <w:color w:val="002060"/>
          <w:sz w:val="27"/>
          <w:szCs w:val="27"/>
        </w:rPr>
        <w:t>Дети-сироты и дети, оставшиеся без попечения родителей, имеют право на полное государственное обеспечение на время пребывания в государственном учреждении. Полное государственное обеспечение предусматривает бесплатное питание, бесплатный комплект одежды и обуви, бесплатное проживание и бесплатное медицинское обслуживание</w:t>
      </w:r>
      <w:r w:rsidRPr="00FC5BD1">
        <w:rPr>
          <w:rFonts w:ascii="Times New Roman" w:hAnsi="Times New Roman" w:cs="Times New Roman"/>
          <w:sz w:val="27"/>
          <w:szCs w:val="27"/>
        </w:rPr>
        <w:t xml:space="preserve">. </w:t>
      </w:r>
    </w:p>
    <w:p w:rsidR="00AB624B" w:rsidRDefault="00AB624B" w:rsidP="00FC5BD1">
      <w:pPr>
        <w:ind w:firstLine="708"/>
        <w:jc w:val="both"/>
        <w:rPr>
          <w:rFonts w:ascii="Times New Roman" w:hAnsi="Times New Roman" w:cs="Times New Roman"/>
          <w:sz w:val="27"/>
          <w:szCs w:val="27"/>
        </w:rPr>
      </w:pPr>
    </w:p>
    <w:p w:rsidR="00AB624B" w:rsidRPr="00E66CE1" w:rsidRDefault="00AB624B" w:rsidP="00A650E7">
      <w:pPr>
        <w:pStyle w:val="a5"/>
        <w:ind w:firstLine="360"/>
        <w:jc w:val="both"/>
        <w:rPr>
          <w:color w:val="C00000"/>
          <w:sz w:val="27"/>
          <w:szCs w:val="27"/>
        </w:rPr>
      </w:pPr>
      <w:r w:rsidRPr="00A650E7">
        <w:rPr>
          <w:color w:val="002060"/>
          <w:sz w:val="27"/>
          <w:szCs w:val="27"/>
        </w:rPr>
        <w:lastRenderedPageBreak/>
        <w:t xml:space="preserve">Общие принципы, содержание и меры социальной поддержки детей-сирот и детей, оставшихся без попечения родителей, а также льготы для детей этой категории установлены в </w:t>
      </w:r>
      <w:r w:rsidRPr="00E66CE1">
        <w:rPr>
          <w:color w:val="C00000"/>
          <w:sz w:val="27"/>
          <w:szCs w:val="27"/>
        </w:rPr>
        <w:t>Федеральном законе от 21 декабря 1996 г. N 159-ФЗ</w:t>
      </w:r>
      <w:r w:rsidR="00A650E7" w:rsidRPr="00E66CE1">
        <w:rPr>
          <w:color w:val="C00000"/>
          <w:sz w:val="27"/>
          <w:szCs w:val="27"/>
        </w:rPr>
        <w:t xml:space="preserve">  </w:t>
      </w:r>
      <w:r w:rsidRPr="00E66CE1">
        <w:rPr>
          <w:color w:val="C00000"/>
          <w:sz w:val="27"/>
          <w:szCs w:val="27"/>
        </w:rPr>
        <w:t>«О дополнительных гарантиях по социальной защите детей-сирот и детей, оставшихся без попечения родителей»</w:t>
      </w:r>
    </w:p>
    <w:p w:rsidR="00AB624B" w:rsidRPr="008D22DC" w:rsidRDefault="00AB624B" w:rsidP="008D22DC">
      <w:pPr>
        <w:pStyle w:val="a5"/>
        <w:numPr>
          <w:ilvl w:val="0"/>
          <w:numId w:val="6"/>
        </w:numPr>
        <w:jc w:val="both"/>
        <w:rPr>
          <w:color w:val="002060"/>
          <w:sz w:val="27"/>
          <w:szCs w:val="27"/>
        </w:rPr>
      </w:pPr>
      <w:r w:rsidRPr="008D22DC">
        <w:rPr>
          <w:color w:val="002060"/>
          <w:sz w:val="27"/>
          <w:szCs w:val="27"/>
        </w:rPr>
        <w:t>В соответствии с этим законом, дети-сироты и дети, оставшиеся без попечения родителей, обучающиеся в государственных и муниципальных учреждениях начального, среднего и высшего профессионального образования, зачисляются на полное государственное обеспечение и дополнительные социальные гарантии – до того момента, пока они не окончат образовательное учреждение (пункт 3 статьи 6 Федерального закона N 159-ФЗ).</w:t>
      </w:r>
    </w:p>
    <w:p w:rsidR="00AB624B" w:rsidRPr="008D22DC" w:rsidRDefault="00AB624B" w:rsidP="008D22DC">
      <w:pPr>
        <w:pStyle w:val="a5"/>
        <w:numPr>
          <w:ilvl w:val="0"/>
          <w:numId w:val="6"/>
        </w:numPr>
        <w:jc w:val="both"/>
        <w:rPr>
          <w:color w:val="002060"/>
          <w:sz w:val="27"/>
          <w:szCs w:val="27"/>
        </w:rPr>
      </w:pPr>
      <w:r w:rsidRPr="008D22DC">
        <w:rPr>
          <w:color w:val="002060"/>
          <w:sz w:val="27"/>
          <w:szCs w:val="27"/>
        </w:rPr>
        <w:t>При выпуске, эта категория детей обеспечивается этим же образовательным учреждением одеждой и обувью, а также единовременным денежным пособием.</w:t>
      </w:r>
    </w:p>
    <w:p w:rsidR="00AB624B" w:rsidRPr="008D22DC" w:rsidRDefault="00AB624B" w:rsidP="008D22DC">
      <w:pPr>
        <w:pStyle w:val="a5"/>
        <w:numPr>
          <w:ilvl w:val="0"/>
          <w:numId w:val="6"/>
        </w:numPr>
        <w:jc w:val="both"/>
        <w:rPr>
          <w:color w:val="002060"/>
          <w:sz w:val="27"/>
          <w:szCs w:val="27"/>
        </w:rPr>
      </w:pPr>
      <w:r w:rsidRPr="008D22DC">
        <w:rPr>
          <w:color w:val="002060"/>
          <w:sz w:val="27"/>
          <w:szCs w:val="27"/>
        </w:rPr>
        <w:t>Помимо полного государственного обеспечения, детям</w:t>
      </w:r>
      <w:r w:rsidR="008D22DC">
        <w:rPr>
          <w:color w:val="002060"/>
          <w:sz w:val="27"/>
          <w:szCs w:val="27"/>
        </w:rPr>
        <w:t>-</w:t>
      </w:r>
      <w:r w:rsidRPr="008D22DC">
        <w:rPr>
          <w:color w:val="002060"/>
          <w:sz w:val="27"/>
          <w:szCs w:val="27"/>
        </w:rPr>
        <w:t>сиротам и детям, оставшимся без попечения родителей, как предусмотрено в пункте 5 статьи 6 Федерального закона N 159-ФЗ, выплачивается стипендия, размер которой увеличивается не менее чем на 50% по сравнению с размером стипендии для других обучающихся. Также им выплачивается 100% заработной платы, начисленной в период производственного обучения и производственной практики.</w:t>
      </w:r>
    </w:p>
    <w:p w:rsidR="00AB624B" w:rsidRPr="008D22DC" w:rsidRDefault="00AB624B" w:rsidP="008D22DC">
      <w:pPr>
        <w:pStyle w:val="a5"/>
        <w:numPr>
          <w:ilvl w:val="0"/>
          <w:numId w:val="6"/>
        </w:numPr>
        <w:jc w:val="both"/>
        <w:rPr>
          <w:color w:val="002060"/>
          <w:sz w:val="27"/>
          <w:szCs w:val="27"/>
        </w:rPr>
      </w:pPr>
      <w:r w:rsidRPr="008D22DC">
        <w:rPr>
          <w:color w:val="002060"/>
          <w:sz w:val="27"/>
          <w:szCs w:val="27"/>
        </w:rPr>
        <w:t>Выпускники всех типов образовательных учреждений из числа детей-сирот и детей, оставшихся без попечения родителей, приезжающие в эти образовательные учреждения в каникулярное время, выходные и праздничные дни, по решению Совета образовательного учреждения могут зачисляться на бесплатное питание и проживание на период своего пребывания в данном образовательном учреждении.</w:t>
      </w:r>
    </w:p>
    <w:p w:rsidR="00AB624B" w:rsidRPr="00A650E7" w:rsidRDefault="00AB624B" w:rsidP="007976F3">
      <w:pPr>
        <w:pStyle w:val="a5"/>
        <w:numPr>
          <w:ilvl w:val="0"/>
          <w:numId w:val="6"/>
        </w:numPr>
        <w:jc w:val="both"/>
        <w:rPr>
          <w:color w:val="002060"/>
          <w:sz w:val="27"/>
          <w:szCs w:val="27"/>
        </w:rPr>
      </w:pPr>
      <w:r w:rsidRPr="00A650E7">
        <w:rPr>
          <w:color w:val="002060"/>
          <w:sz w:val="27"/>
          <w:szCs w:val="27"/>
        </w:rPr>
        <w:t>Дети-сироты и дети, оставшиеся без попечения родителей, обучающиеся в федеральных государственных образовательных учреждениях, обеспечиваются бесплатным проездом на городском, пригородном, внутрирайонном транспорте (кроме такси)</w:t>
      </w:r>
      <w:r w:rsidR="004459BD" w:rsidRPr="00A650E7">
        <w:rPr>
          <w:color w:val="002060"/>
          <w:sz w:val="27"/>
          <w:szCs w:val="27"/>
        </w:rPr>
        <w:t>.</w:t>
      </w:r>
      <w:r w:rsidRPr="00A650E7">
        <w:rPr>
          <w:color w:val="002060"/>
          <w:sz w:val="27"/>
          <w:szCs w:val="27"/>
        </w:rPr>
        <w:t xml:space="preserve"> </w:t>
      </w:r>
    </w:p>
    <w:p w:rsidR="00AB624B" w:rsidRPr="007D4058" w:rsidRDefault="00AB624B" w:rsidP="00A650E7">
      <w:pPr>
        <w:pStyle w:val="a5"/>
        <w:numPr>
          <w:ilvl w:val="0"/>
          <w:numId w:val="6"/>
        </w:numPr>
        <w:jc w:val="both"/>
        <w:rPr>
          <w:color w:val="002060"/>
          <w:sz w:val="27"/>
          <w:szCs w:val="27"/>
        </w:rPr>
      </w:pPr>
      <w:r w:rsidRPr="007D4058">
        <w:rPr>
          <w:color w:val="002060"/>
          <w:sz w:val="27"/>
          <w:szCs w:val="27"/>
        </w:rPr>
        <w:t xml:space="preserve">Таким детям предоставляется бесплатное медицинское обслуживание и оперативное лечение в государственном и муниципальном </w:t>
      </w:r>
      <w:hyperlink r:id="rId5" w:tgtFrame="_blank" w:history="1">
        <w:r w:rsidRPr="007D4058">
          <w:rPr>
            <w:rStyle w:val="a4"/>
            <w:color w:val="002060"/>
            <w:sz w:val="27"/>
            <w:szCs w:val="27"/>
          </w:rPr>
          <w:t>лечебно-профилактическом</w:t>
        </w:r>
      </w:hyperlink>
      <w:r w:rsidRPr="007D4058">
        <w:rPr>
          <w:color w:val="002060"/>
          <w:sz w:val="27"/>
          <w:szCs w:val="27"/>
        </w:rPr>
        <w:t xml:space="preserve"> учреждении, в том числе проведение диспансеризации, оздоровления, регулярных медицинских осмотров. </w:t>
      </w:r>
    </w:p>
    <w:p w:rsidR="00AB624B" w:rsidRPr="008D22DC" w:rsidRDefault="00AB624B" w:rsidP="00A650E7">
      <w:pPr>
        <w:pStyle w:val="a5"/>
        <w:numPr>
          <w:ilvl w:val="0"/>
          <w:numId w:val="6"/>
        </w:numPr>
        <w:jc w:val="both"/>
        <w:rPr>
          <w:color w:val="002060"/>
          <w:sz w:val="27"/>
          <w:szCs w:val="27"/>
        </w:rPr>
      </w:pPr>
      <w:r w:rsidRPr="007D4058">
        <w:rPr>
          <w:color w:val="002060"/>
          <w:sz w:val="27"/>
          <w:szCs w:val="27"/>
        </w:rPr>
        <w:t>Дети-сироты и дети, оставшиеся без попечения родителей, а также дети, находящиеся под опекой (попечительством), имевшие закрепленное жилое помещение, сохраняют на него право на весь период пребывания в образовательном учреждении</w:t>
      </w:r>
      <w:r w:rsidR="00A650E7" w:rsidRPr="007D4058">
        <w:rPr>
          <w:color w:val="002060"/>
          <w:sz w:val="27"/>
          <w:szCs w:val="27"/>
        </w:rPr>
        <w:t>.</w:t>
      </w:r>
      <w:r w:rsidRPr="007D4058">
        <w:rPr>
          <w:color w:val="002060"/>
          <w:sz w:val="27"/>
          <w:szCs w:val="27"/>
        </w:rPr>
        <w:t xml:space="preserve"> </w:t>
      </w:r>
      <w:r w:rsidR="00A650E7" w:rsidRPr="007D4058">
        <w:rPr>
          <w:color w:val="002060"/>
          <w:sz w:val="27"/>
          <w:szCs w:val="27"/>
        </w:rPr>
        <w:t>А</w:t>
      </w:r>
      <w:r w:rsidRPr="007D4058">
        <w:rPr>
          <w:color w:val="002060"/>
          <w:sz w:val="27"/>
          <w:szCs w:val="27"/>
        </w:rPr>
        <w:t xml:space="preserve"> не имеющие закрепленного жилого помещения, после окончания пребывания в образовательном учреждении обеспечиваются органами исполнительной власти по месту жительства вне очереди жилой площадью не ниже установленных социальных норм.</w:t>
      </w:r>
    </w:p>
    <w:p w:rsidR="000D5D80" w:rsidRDefault="00AB624B" w:rsidP="007D4058">
      <w:pPr>
        <w:pStyle w:val="a5"/>
        <w:numPr>
          <w:ilvl w:val="0"/>
          <w:numId w:val="6"/>
        </w:numPr>
        <w:jc w:val="both"/>
        <w:rPr>
          <w:color w:val="002060"/>
          <w:sz w:val="27"/>
          <w:szCs w:val="27"/>
        </w:rPr>
      </w:pPr>
      <w:r w:rsidRPr="007D4058">
        <w:rPr>
          <w:color w:val="002060"/>
          <w:sz w:val="27"/>
          <w:szCs w:val="27"/>
        </w:rPr>
        <w:t xml:space="preserve">В соответствии со ст.9 ФЗ №159, органы государственной службы занятости населения при обращении к ним детей-сирот и детей, оставшихся без попечения родителей, в возрасте от четырнадцати до восемнадцати лет осуществляют профориентационную работу с ними и обеспечивают диагностику их профессиональной пригодности с учетом состояния здоровья. Лицам, ищущим работу впервые и зарегистрированным в органах государственной службы занятости в статусе безработного, выплачивается пособие по безработице в течение 6 месяцев в размере </w:t>
      </w:r>
      <w:r w:rsidR="007D4058">
        <w:rPr>
          <w:color w:val="002060"/>
          <w:sz w:val="27"/>
          <w:szCs w:val="27"/>
        </w:rPr>
        <w:t>уровня средней заработной платы.</w:t>
      </w:r>
    </w:p>
    <w:p w:rsidR="007357FE" w:rsidRDefault="007357FE" w:rsidP="007357FE">
      <w:pPr>
        <w:pStyle w:val="2"/>
        <w:shd w:val="clear" w:color="auto" w:fill="FFFFFF"/>
        <w:spacing w:line="750" w:lineRule="atLeast"/>
        <w:jc w:val="center"/>
        <w:rPr>
          <w:rFonts w:ascii="Franklin Gothic Heavy" w:hAnsi="Franklin Gothic Heavy" w:cs="Arial"/>
          <w:b w:val="0"/>
          <w:color w:val="C00000"/>
          <w:sz w:val="56"/>
          <w:szCs w:val="56"/>
        </w:rPr>
      </w:pPr>
      <w:r w:rsidRPr="007357FE">
        <w:rPr>
          <w:rFonts w:ascii="Franklin Gothic Heavy" w:hAnsi="Franklin Gothic Heavy" w:cs="Arial"/>
          <w:b w:val="0"/>
          <w:color w:val="C00000"/>
          <w:sz w:val="56"/>
          <w:szCs w:val="56"/>
        </w:rPr>
        <w:lastRenderedPageBreak/>
        <w:t>Твой возраст</w:t>
      </w:r>
      <w:r>
        <w:rPr>
          <w:rFonts w:ascii="Franklin Gothic Heavy" w:hAnsi="Franklin Gothic Heavy" w:cs="Arial"/>
          <w:b w:val="0"/>
          <w:color w:val="C00000"/>
          <w:sz w:val="56"/>
          <w:szCs w:val="56"/>
        </w:rPr>
        <w:t xml:space="preserve"> </w:t>
      </w:r>
      <w:r w:rsidRPr="007357FE">
        <w:rPr>
          <w:rFonts w:ascii="Franklin Gothic Heavy" w:hAnsi="Franklin Gothic Heavy" w:cs="Arial"/>
          <w:b w:val="0"/>
          <w:color w:val="C00000"/>
          <w:sz w:val="56"/>
          <w:szCs w:val="56"/>
        </w:rPr>
        <w:t>-</w:t>
      </w:r>
      <w:r>
        <w:rPr>
          <w:rFonts w:ascii="Franklin Gothic Heavy" w:hAnsi="Franklin Gothic Heavy" w:cs="Arial"/>
          <w:b w:val="0"/>
          <w:color w:val="C00000"/>
          <w:sz w:val="56"/>
          <w:szCs w:val="56"/>
        </w:rPr>
        <w:t xml:space="preserve"> </w:t>
      </w:r>
      <w:r w:rsidRPr="007357FE">
        <w:rPr>
          <w:rFonts w:ascii="Franklin Gothic Heavy" w:hAnsi="Franklin Gothic Heavy" w:cs="Arial"/>
          <w:b w:val="0"/>
          <w:color w:val="C00000"/>
          <w:sz w:val="56"/>
          <w:szCs w:val="56"/>
        </w:rPr>
        <w:t>твои права!</w:t>
      </w:r>
    </w:p>
    <w:p w:rsidR="007357FE" w:rsidRPr="007357FE" w:rsidRDefault="007357FE" w:rsidP="007357FE"/>
    <w:p w:rsidR="007357FE" w:rsidRPr="007357FE" w:rsidRDefault="007357FE" w:rsidP="007357FE">
      <w:pPr>
        <w:shd w:val="clear" w:color="auto" w:fill="FFFFFF"/>
        <w:ind w:firstLine="708"/>
        <w:jc w:val="both"/>
        <w:rPr>
          <w:rFonts w:ascii="Times New Roman" w:hAnsi="Times New Roman" w:cs="Times New Roman"/>
          <w:color w:val="002060"/>
          <w:sz w:val="27"/>
          <w:szCs w:val="27"/>
        </w:rPr>
      </w:pPr>
      <w:r w:rsidRPr="007357FE">
        <w:rPr>
          <w:rFonts w:ascii="Times New Roman" w:hAnsi="Times New Roman" w:cs="Times New Roman"/>
          <w:color w:val="002060"/>
          <w:sz w:val="27"/>
          <w:szCs w:val="27"/>
        </w:rPr>
        <w:t xml:space="preserve">Только родившись, человек приобретает по закону способность иметь </w:t>
      </w:r>
      <w:r w:rsidRPr="007357FE">
        <w:rPr>
          <w:rStyle w:val="a6"/>
          <w:rFonts w:ascii="Times New Roman" w:hAnsi="Times New Roman"/>
          <w:color w:val="002060"/>
          <w:sz w:val="27"/>
          <w:szCs w:val="27"/>
        </w:rPr>
        <w:t>права</w:t>
      </w:r>
      <w:r w:rsidRPr="007357FE">
        <w:rPr>
          <w:rFonts w:ascii="Times New Roman" w:hAnsi="Times New Roman" w:cs="Times New Roman"/>
          <w:color w:val="002060"/>
          <w:sz w:val="27"/>
          <w:szCs w:val="27"/>
        </w:rPr>
        <w:t xml:space="preserve"> и </w:t>
      </w:r>
      <w:proofErr w:type="gramStart"/>
      <w:r w:rsidRPr="007357FE">
        <w:rPr>
          <w:rFonts w:ascii="Times New Roman" w:hAnsi="Times New Roman" w:cs="Times New Roman"/>
          <w:color w:val="002060"/>
          <w:sz w:val="27"/>
          <w:szCs w:val="27"/>
        </w:rPr>
        <w:t xml:space="preserve">нести </w:t>
      </w:r>
      <w:r w:rsidRPr="007357FE">
        <w:rPr>
          <w:rStyle w:val="a6"/>
          <w:rFonts w:ascii="Times New Roman" w:hAnsi="Times New Roman"/>
          <w:color w:val="002060"/>
          <w:sz w:val="27"/>
          <w:szCs w:val="27"/>
        </w:rPr>
        <w:t>обязанности</w:t>
      </w:r>
      <w:proofErr w:type="gramEnd"/>
      <w:r w:rsidRPr="007357FE">
        <w:rPr>
          <w:rFonts w:ascii="Times New Roman" w:hAnsi="Times New Roman" w:cs="Times New Roman"/>
          <w:color w:val="002060"/>
          <w:sz w:val="27"/>
          <w:szCs w:val="27"/>
        </w:rPr>
        <w:t xml:space="preserve"> - конституционные, семейные, гражданские, трудовые и т.д. Однако их реальное осуществление возможно лишь по мере взросления ребенка. С каждым годом объем твоей </w:t>
      </w:r>
      <w:r w:rsidRPr="007357FE">
        <w:rPr>
          <w:rStyle w:val="a6"/>
          <w:rFonts w:ascii="Times New Roman" w:hAnsi="Times New Roman"/>
          <w:color w:val="002060"/>
          <w:sz w:val="27"/>
          <w:szCs w:val="27"/>
        </w:rPr>
        <w:t>дееспособности</w:t>
      </w:r>
      <w:r w:rsidRPr="007357FE">
        <w:rPr>
          <w:rFonts w:ascii="Times New Roman" w:hAnsi="Times New Roman" w:cs="Times New Roman"/>
          <w:color w:val="002060"/>
          <w:sz w:val="27"/>
          <w:szCs w:val="27"/>
        </w:rPr>
        <w:t xml:space="preserve"> (способности своими действиями приобретать и осуществлять права, создавать для себя обязанности и исполнять их) увеличивается. И так же, как сосуд наполняется жидкостью до верха, так и дееспособность </w:t>
      </w:r>
      <w:proofErr w:type="gramStart"/>
      <w:r w:rsidRPr="007357FE">
        <w:rPr>
          <w:rFonts w:ascii="Times New Roman" w:hAnsi="Times New Roman" w:cs="Times New Roman"/>
          <w:color w:val="002060"/>
          <w:sz w:val="27"/>
          <w:szCs w:val="27"/>
        </w:rPr>
        <w:t>становится полной к 18 годам и ты становишься</w:t>
      </w:r>
      <w:proofErr w:type="gramEnd"/>
      <w:r w:rsidRPr="007357FE">
        <w:rPr>
          <w:rFonts w:ascii="Times New Roman" w:hAnsi="Times New Roman" w:cs="Times New Roman"/>
          <w:color w:val="002060"/>
          <w:sz w:val="27"/>
          <w:szCs w:val="27"/>
        </w:rPr>
        <w:t xml:space="preserve"> </w:t>
      </w:r>
      <w:r w:rsidRPr="007357FE">
        <w:rPr>
          <w:rStyle w:val="a6"/>
          <w:rFonts w:ascii="Times New Roman" w:hAnsi="Times New Roman"/>
          <w:color w:val="002060"/>
          <w:sz w:val="27"/>
          <w:szCs w:val="27"/>
        </w:rPr>
        <w:t>совершеннолетним.</w:t>
      </w:r>
    </w:p>
    <w:p w:rsidR="00B950CF" w:rsidRPr="00A17776" w:rsidRDefault="00B950CF" w:rsidP="00B950CF">
      <w:pPr>
        <w:pStyle w:val="a3"/>
        <w:numPr>
          <w:ilvl w:val="0"/>
          <w:numId w:val="8"/>
        </w:numPr>
        <w:shd w:val="clear" w:color="auto" w:fill="FFFFFF"/>
        <w:rPr>
          <w:rFonts w:ascii="Times New Roman" w:hAnsi="Times New Roman" w:cs="Times New Roman"/>
          <w:color w:val="C00000"/>
          <w:sz w:val="36"/>
          <w:szCs w:val="36"/>
        </w:rPr>
      </w:pPr>
      <w:r w:rsidRPr="00A17776">
        <w:rPr>
          <w:rStyle w:val="a6"/>
          <w:rFonts w:ascii="Times New Roman" w:hAnsi="Times New Roman"/>
          <w:color w:val="C00000"/>
          <w:sz w:val="36"/>
          <w:szCs w:val="36"/>
        </w:rPr>
        <w:t>Возраст: от 0 месяцев до 6 лет</w:t>
      </w:r>
    </w:p>
    <w:p w:rsidR="00D43888" w:rsidRDefault="00B950CF" w:rsidP="00B950CF">
      <w:pPr>
        <w:shd w:val="clear" w:color="auto" w:fill="FFFFFF"/>
        <w:rPr>
          <w:rStyle w:val="a6"/>
          <w:rFonts w:ascii="Times New Roman" w:hAnsi="Times New Roman"/>
          <w:color w:val="002060"/>
          <w:sz w:val="27"/>
          <w:szCs w:val="27"/>
        </w:rPr>
      </w:pPr>
      <w:r w:rsidRPr="00B950CF">
        <w:rPr>
          <w:rStyle w:val="a6"/>
          <w:rFonts w:ascii="Times New Roman" w:hAnsi="Times New Roman"/>
          <w:color w:val="002060"/>
          <w:sz w:val="27"/>
          <w:szCs w:val="27"/>
        </w:rPr>
        <w:t>Тебя называют: ребенок.</w:t>
      </w:r>
    </w:p>
    <w:p w:rsidR="00B950CF" w:rsidRPr="00B950CF" w:rsidRDefault="00B950CF" w:rsidP="00D43888">
      <w:pPr>
        <w:shd w:val="clear" w:color="auto" w:fill="FFFFFF"/>
        <w:jc w:val="both"/>
        <w:rPr>
          <w:rFonts w:ascii="Times New Roman" w:hAnsi="Times New Roman" w:cs="Times New Roman"/>
          <w:color w:val="002060"/>
          <w:sz w:val="27"/>
          <w:szCs w:val="27"/>
        </w:rPr>
      </w:pPr>
      <w:r w:rsidRPr="00B950CF">
        <w:rPr>
          <w:rStyle w:val="a6"/>
          <w:rFonts w:ascii="Times New Roman" w:hAnsi="Times New Roman"/>
          <w:color w:val="002060"/>
          <w:sz w:val="27"/>
          <w:szCs w:val="27"/>
        </w:rPr>
        <w:t>Твоя дееспособность: недееспособный</w:t>
      </w:r>
      <w:r w:rsidRPr="00B950CF">
        <w:rPr>
          <w:rFonts w:ascii="Times New Roman" w:hAnsi="Times New Roman" w:cs="Times New Roman"/>
          <w:color w:val="002060"/>
          <w:sz w:val="27"/>
          <w:szCs w:val="27"/>
        </w:rPr>
        <w:t>, это объясняется тем, что ребенок в силу своих малых лет, не может понимать и отвечать за свои поступки.</w:t>
      </w:r>
    </w:p>
    <w:p w:rsidR="00B950CF" w:rsidRDefault="00B950CF" w:rsidP="00B950CF">
      <w:pPr>
        <w:shd w:val="clear" w:color="auto" w:fill="FFFFFF"/>
        <w:jc w:val="both"/>
        <w:rPr>
          <w:rFonts w:ascii="Times New Roman" w:hAnsi="Times New Roman" w:cs="Times New Roman"/>
          <w:color w:val="002060"/>
          <w:sz w:val="27"/>
          <w:szCs w:val="27"/>
        </w:rPr>
      </w:pPr>
      <w:r w:rsidRPr="00B950CF">
        <w:rPr>
          <w:rStyle w:val="a6"/>
          <w:rFonts w:ascii="Times New Roman" w:hAnsi="Times New Roman"/>
          <w:color w:val="002060"/>
          <w:sz w:val="27"/>
          <w:szCs w:val="27"/>
        </w:rPr>
        <w:t>Ты родился:</w:t>
      </w:r>
      <w:r>
        <w:rPr>
          <w:rStyle w:val="a6"/>
          <w:rFonts w:ascii="Times New Roman" w:hAnsi="Times New Roman"/>
          <w:color w:val="002060"/>
          <w:sz w:val="27"/>
          <w:szCs w:val="27"/>
        </w:rPr>
        <w:t xml:space="preserve"> т</w:t>
      </w:r>
      <w:r w:rsidRPr="00B950CF">
        <w:rPr>
          <w:rFonts w:ascii="Times New Roman" w:hAnsi="Times New Roman" w:cs="Times New Roman"/>
          <w:color w:val="002060"/>
          <w:sz w:val="27"/>
          <w:szCs w:val="27"/>
        </w:rPr>
        <w:t>ы пр</w:t>
      </w:r>
      <w:r>
        <w:rPr>
          <w:rFonts w:ascii="Times New Roman" w:hAnsi="Times New Roman" w:cs="Times New Roman"/>
          <w:color w:val="002060"/>
          <w:sz w:val="27"/>
          <w:szCs w:val="27"/>
        </w:rPr>
        <w:t>иобретаешь право на гражданство;  и</w:t>
      </w:r>
      <w:r w:rsidRPr="00B950CF">
        <w:rPr>
          <w:rFonts w:ascii="Times New Roman" w:hAnsi="Times New Roman" w:cs="Times New Roman"/>
          <w:color w:val="002060"/>
          <w:sz w:val="27"/>
          <w:szCs w:val="27"/>
        </w:rPr>
        <w:t>меешь п</w:t>
      </w:r>
      <w:r>
        <w:rPr>
          <w:rFonts w:ascii="Times New Roman" w:hAnsi="Times New Roman" w:cs="Times New Roman"/>
          <w:color w:val="002060"/>
          <w:sz w:val="27"/>
          <w:szCs w:val="27"/>
        </w:rPr>
        <w:t>раво на имя, отчество и фамилию; и</w:t>
      </w:r>
      <w:r w:rsidRPr="00B950CF">
        <w:rPr>
          <w:rFonts w:ascii="Times New Roman" w:hAnsi="Times New Roman" w:cs="Times New Roman"/>
          <w:color w:val="002060"/>
          <w:sz w:val="27"/>
          <w:szCs w:val="27"/>
        </w:rPr>
        <w:t xml:space="preserve">меешь право жить и воспитываться в семье, знать своих родителей, получать от них защиту </w:t>
      </w:r>
      <w:r>
        <w:rPr>
          <w:rFonts w:ascii="Times New Roman" w:hAnsi="Times New Roman" w:cs="Times New Roman"/>
          <w:color w:val="002060"/>
          <w:sz w:val="27"/>
          <w:szCs w:val="27"/>
        </w:rPr>
        <w:t>своих прав и законных интересов; н</w:t>
      </w:r>
      <w:r w:rsidRPr="00B950CF">
        <w:rPr>
          <w:rFonts w:ascii="Times New Roman" w:hAnsi="Times New Roman" w:cs="Times New Roman"/>
          <w:color w:val="002060"/>
          <w:sz w:val="27"/>
          <w:szCs w:val="27"/>
        </w:rPr>
        <w:t>а твое имя может быть открыт счет в банке.</w:t>
      </w:r>
    </w:p>
    <w:p w:rsidR="002C1BF0" w:rsidRDefault="00B950CF" w:rsidP="00B950CF">
      <w:pPr>
        <w:shd w:val="clear" w:color="auto" w:fill="FFFFFF"/>
        <w:rPr>
          <w:rFonts w:ascii="Times New Roman" w:hAnsi="Times New Roman" w:cs="Times New Roman"/>
          <w:color w:val="002060"/>
          <w:sz w:val="27"/>
          <w:szCs w:val="27"/>
        </w:rPr>
      </w:pPr>
      <w:r w:rsidRPr="00E72679">
        <w:rPr>
          <w:rStyle w:val="a6"/>
          <w:rFonts w:ascii="Times New Roman" w:hAnsi="Times New Roman"/>
          <w:color w:val="C00000"/>
          <w:sz w:val="27"/>
          <w:szCs w:val="27"/>
        </w:rPr>
        <w:t>Тебе 1,5 года:</w:t>
      </w:r>
      <w:r>
        <w:rPr>
          <w:rStyle w:val="a6"/>
          <w:rFonts w:ascii="Times New Roman" w:hAnsi="Times New Roman"/>
          <w:color w:val="002060"/>
          <w:sz w:val="27"/>
          <w:szCs w:val="27"/>
        </w:rPr>
        <w:t xml:space="preserve"> </w:t>
      </w:r>
      <w:r w:rsidRPr="00B950CF">
        <w:rPr>
          <w:rStyle w:val="a6"/>
          <w:rFonts w:ascii="Times New Roman" w:hAnsi="Times New Roman"/>
          <w:b w:val="0"/>
          <w:color w:val="002060"/>
          <w:sz w:val="27"/>
          <w:szCs w:val="27"/>
        </w:rPr>
        <w:t>и</w:t>
      </w:r>
      <w:r w:rsidRPr="00B950CF">
        <w:rPr>
          <w:rFonts w:ascii="Times New Roman" w:hAnsi="Times New Roman" w:cs="Times New Roman"/>
          <w:color w:val="002060"/>
          <w:sz w:val="27"/>
          <w:szCs w:val="27"/>
        </w:rPr>
        <w:t>меешь право посещать ясли.</w:t>
      </w:r>
    </w:p>
    <w:p w:rsidR="00B950CF" w:rsidRDefault="00B950CF" w:rsidP="00B950CF">
      <w:pPr>
        <w:shd w:val="clear" w:color="auto" w:fill="FFFFFF"/>
        <w:rPr>
          <w:rFonts w:ascii="Times New Roman" w:hAnsi="Times New Roman" w:cs="Times New Roman"/>
          <w:color w:val="002060"/>
          <w:sz w:val="27"/>
          <w:szCs w:val="27"/>
        </w:rPr>
      </w:pPr>
      <w:r w:rsidRPr="00E72679">
        <w:rPr>
          <w:rStyle w:val="a6"/>
          <w:rFonts w:ascii="Times New Roman" w:hAnsi="Times New Roman"/>
          <w:color w:val="C00000"/>
          <w:sz w:val="27"/>
          <w:szCs w:val="27"/>
        </w:rPr>
        <w:t xml:space="preserve">Тебе 3 года: </w:t>
      </w:r>
      <w:r>
        <w:rPr>
          <w:rStyle w:val="a6"/>
          <w:rFonts w:ascii="Times New Roman" w:hAnsi="Times New Roman"/>
          <w:color w:val="002060"/>
          <w:sz w:val="27"/>
          <w:szCs w:val="27"/>
        </w:rPr>
        <w:t xml:space="preserve"> </w:t>
      </w:r>
      <w:r w:rsidRPr="00B950CF">
        <w:rPr>
          <w:rStyle w:val="a6"/>
          <w:rFonts w:ascii="Times New Roman" w:hAnsi="Times New Roman"/>
          <w:b w:val="0"/>
          <w:color w:val="002060"/>
          <w:sz w:val="27"/>
          <w:szCs w:val="27"/>
        </w:rPr>
        <w:t>и</w:t>
      </w:r>
      <w:r w:rsidRPr="00B950CF">
        <w:rPr>
          <w:rFonts w:ascii="Times New Roman" w:hAnsi="Times New Roman" w:cs="Times New Roman"/>
          <w:color w:val="002060"/>
          <w:sz w:val="27"/>
          <w:szCs w:val="27"/>
        </w:rPr>
        <w:t>меешь право посещать детский сад.</w:t>
      </w:r>
    </w:p>
    <w:p w:rsidR="00B86DCE" w:rsidRPr="00A17776" w:rsidRDefault="00B86DCE" w:rsidP="00B86DCE">
      <w:pPr>
        <w:pStyle w:val="a3"/>
        <w:numPr>
          <w:ilvl w:val="0"/>
          <w:numId w:val="8"/>
        </w:numPr>
        <w:shd w:val="clear" w:color="auto" w:fill="FFFFFF"/>
        <w:rPr>
          <w:rFonts w:ascii="Times New Roman" w:hAnsi="Times New Roman" w:cs="Times New Roman"/>
          <w:color w:val="C00000"/>
          <w:sz w:val="36"/>
          <w:szCs w:val="36"/>
        </w:rPr>
      </w:pPr>
      <w:r w:rsidRPr="00A17776">
        <w:rPr>
          <w:rStyle w:val="a6"/>
          <w:rFonts w:ascii="Times New Roman" w:hAnsi="Times New Roman"/>
          <w:color w:val="C00000"/>
          <w:sz w:val="36"/>
          <w:szCs w:val="36"/>
        </w:rPr>
        <w:t>Возраст: от 6 лет до 14 лет</w:t>
      </w:r>
    </w:p>
    <w:p w:rsidR="00B86DCE" w:rsidRDefault="00B86DCE" w:rsidP="00B86DCE">
      <w:pPr>
        <w:shd w:val="clear" w:color="auto" w:fill="FFFFFF"/>
        <w:rPr>
          <w:rStyle w:val="a6"/>
          <w:rFonts w:ascii="Times New Roman" w:hAnsi="Times New Roman"/>
          <w:color w:val="002060"/>
          <w:sz w:val="27"/>
          <w:szCs w:val="27"/>
        </w:rPr>
      </w:pPr>
      <w:r w:rsidRPr="00B86DCE">
        <w:rPr>
          <w:rStyle w:val="a6"/>
          <w:rFonts w:ascii="Times New Roman" w:hAnsi="Times New Roman"/>
          <w:color w:val="002060"/>
          <w:sz w:val="27"/>
          <w:szCs w:val="27"/>
        </w:rPr>
        <w:t>Тебя называют: малолетний ребенок.</w:t>
      </w:r>
    </w:p>
    <w:p w:rsidR="00B86DCE" w:rsidRDefault="00B86DCE" w:rsidP="002C1BF0">
      <w:pPr>
        <w:shd w:val="clear" w:color="auto" w:fill="FFFFFF"/>
        <w:jc w:val="both"/>
        <w:rPr>
          <w:rStyle w:val="a7"/>
          <w:rFonts w:ascii="Times New Roman" w:hAnsi="Times New Roman"/>
          <w:i w:val="0"/>
          <w:color w:val="002060"/>
          <w:sz w:val="27"/>
          <w:szCs w:val="27"/>
        </w:rPr>
      </w:pPr>
      <w:r w:rsidRPr="00B86DCE">
        <w:rPr>
          <w:rStyle w:val="a6"/>
          <w:rFonts w:ascii="Times New Roman" w:hAnsi="Times New Roman"/>
          <w:color w:val="002060"/>
          <w:sz w:val="27"/>
          <w:szCs w:val="27"/>
        </w:rPr>
        <w:t>Твоя дееспособность:</w:t>
      </w:r>
      <w:r w:rsidRPr="00B86DCE">
        <w:rPr>
          <w:rFonts w:ascii="Times New Roman" w:hAnsi="Times New Roman" w:cs="Times New Roman"/>
          <w:color w:val="002060"/>
          <w:sz w:val="27"/>
          <w:szCs w:val="27"/>
        </w:rPr>
        <w:t xml:space="preserve"> </w:t>
      </w:r>
      <w:r w:rsidRPr="00B86DCE">
        <w:rPr>
          <w:rStyle w:val="a7"/>
          <w:rFonts w:ascii="Times New Roman" w:hAnsi="Times New Roman"/>
          <w:i w:val="0"/>
          <w:color w:val="002060"/>
          <w:sz w:val="27"/>
          <w:szCs w:val="27"/>
        </w:rPr>
        <w:t>у тебя</w:t>
      </w:r>
      <w:r w:rsidRPr="00B86DCE">
        <w:rPr>
          <w:rStyle w:val="a7"/>
          <w:rFonts w:ascii="Times New Roman" w:hAnsi="Times New Roman"/>
          <w:color w:val="002060"/>
          <w:sz w:val="27"/>
          <w:szCs w:val="27"/>
        </w:rPr>
        <w:t xml:space="preserve"> </w:t>
      </w:r>
      <w:r w:rsidRPr="00B86DCE">
        <w:rPr>
          <w:rStyle w:val="a6"/>
          <w:rFonts w:ascii="Times New Roman" w:hAnsi="Times New Roman"/>
          <w:iCs/>
          <w:color w:val="002060"/>
          <w:sz w:val="27"/>
          <w:szCs w:val="27"/>
        </w:rPr>
        <w:t>частичная дееспособность</w:t>
      </w:r>
      <w:r w:rsidRPr="00B86DCE">
        <w:rPr>
          <w:rStyle w:val="a7"/>
          <w:rFonts w:ascii="Times New Roman" w:hAnsi="Times New Roman"/>
          <w:color w:val="002060"/>
          <w:sz w:val="27"/>
          <w:szCs w:val="27"/>
        </w:rPr>
        <w:t>,</w:t>
      </w:r>
      <w:r w:rsidRPr="00B86DCE">
        <w:rPr>
          <w:rStyle w:val="a7"/>
          <w:rFonts w:ascii="Times New Roman" w:hAnsi="Times New Roman"/>
          <w:i w:val="0"/>
          <w:color w:val="002060"/>
          <w:sz w:val="27"/>
          <w:szCs w:val="27"/>
        </w:rPr>
        <w:t xml:space="preserve"> то есть ты можешь совершать не все сделки, а только те, которые необходимы тебе каждый день, - мелкие бытовые сделки. Это означает, что ты можешь покупать в магазине любые продукты, канцелярские товар, иные вещи и предметы. Также ты можешь совершать сделки, направленные на получение выгоды, не требующие нотариального удостоверения либо государственной регистрации. В случае</w:t>
      </w:r>
      <w:proofErr w:type="gramStart"/>
      <w:r w:rsidRPr="00B86DCE">
        <w:rPr>
          <w:rStyle w:val="a7"/>
          <w:rFonts w:ascii="Times New Roman" w:hAnsi="Times New Roman"/>
          <w:i w:val="0"/>
          <w:color w:val="002060"/>
          <w:sz w:val="27"/>
          <w:szCs w:val="27"/>
        </w:rPr>
        <w:t>,</w:t>
      </w:r>
      <w:proofErr w:type="gramEnd"/>
      <w:r w:rsidRPr="00B86DCE">
        <w:rPr>
          <w:rStyle w:val="a7"/>
          <w:rFonts w:ascii="Times New Roman" w:hAnsi="Times New Roman"/>
          <w:i w:val="0"/>
          <w:color w:val="002060"/>
          <w:sz w:val="27"/>
          <w:szCs w:val="27"/>
        </w:rPr>
        <w:t xml:space="preserve"> если ты не можешь заключить сделку, от твоего имени могут выступить родители, усыновители или опекуны.</w:t>
      </w:r>
    </w:p>
    <w:p w:rsidR="00A17776" w:rsidRDefault="00B86DCE" w:rsidP="00AF73AF">
      <w:pPr>
        <w:shd w:val="clear" w:color="auto" w:fill="FFFFFF"/>
        <w:rPr>
          <w:rStyle w:val="a6"/>
          <w:rFonts w:ascii="Times New Roman" w:hAnsi="Times New Roman"/>
          <w:color w:val="002060"/>
          <w:sz w:val="27"/>
          <w:szCs w:val="27"/>
        </w:rPr>
      </w:pPr>
      <w:r w:rsidRPr="00E72679">
        <w:rPr>
          <w:rStyle w:val="a6"/>
          <w:rFonts w:ascii="Times New Roman" w:hAnsi="Times New Roman"/>
          <w:color w:val="C00000"/>
          <w:sz w:val="27"/>
          <w:szCs w:val="27"/>
        </w:rPr>
        <w:t>Тебе 6 лет:</w:t>
      </w:r>
      <w:r w:rsidRPr="00AF73AF">
        <w:rPr>
          <w:rStyle w:val="a6"/>
          <w:rFonts w:ascii="Times New Roman" w:hAnsi="Times New Roman"/>
          <w:color w:val="002060"/>
          <w:sz w:val="27"/>
          <w:szCs w:val="27"/>
        </w:rPr>
        <w:t xml:space="preserve"> </w:t>
      </w:r>
      <w:r w:rsidRPr="00AF73AF">
        <w:rPr>
          <w:rStyle w:val="a6"/>
          <w:rFonts w:ascii="Times New Roman" w:hAnsi="Times New Roman"/>
          <w:b w:val="0"/>
          <w:color w:val="002060"/>
          <w:sz w:val="27"/>
          <w:szCs w:val="27"/>
        </w:rPr>
        <w:t>с</w:t>
      </w:r>
      <w:r w:rsidRPr="00AF73AF">
        <w:rPr>
          <w:rFonts w:ascii="Times New Roman" w:hAnsi="Times New Roman" w:cs="Times New Roman"/>
          <w:b/>
          <w:color w:val="002060"/>
          <w:sz w:val="27"/>
          <w:szCs w:val="27"/>
        </w:rPr>
        <w:t xml:space="preserve"> </w:t>
      </w:r>
      <w:r w:rsidRPr="00AF73AF">
        <w:rPr>
          <w:rFonts w:ascii="Times New Roman" w:hAnsi="Times New Roman" w:cs="Times New Roman"/>
          <w:color w:val="002060"/>
          <w:sz w:val="27"/>
          <w:szCs w:val="27"/>
        </w:rPr>
        <w:t>6 лет 6 месяцев ты вправе посещать школу (по заявлению родителей, усыновителей или опекунов и с разрешения учредителя образовательного учреждения ты можешь начать обучение в более раннем возрасте).</w:t>
      </w:r>
      <w:r w:rsidRPr="00AF73AF">
        <w:rPr>
          <w:rFonts w:ascii="Times New Roman" w:hAnsi="Times New Roman" w:cs="Times New Roman"/>
          <w:color w:val="002060"/>
          <w:sz w:val="27"/>
          <w:szCs w:val="27"/>
        </w:rPr>
        <w:br/>
      </w:r>
      <w:r w:rsidRPr="00AF73AF">
        <w:rPr>
          <w:rFonts w:ascii="Times New Roman" w:hAnsi="Times New Roman" w:cs="Times New Roman"/>
          <w:color w:val="002060"/>
          <w:sz w:val="27"/>
          <w:szCs w:val="27"/>
        </w:rPr>
        <w:br/>
      </w:r>
    </w:p>
    <w:p w:rsidR="00A17776" w:rsidRDefault="00A17776" w:rsidP="00AF73AF">
      <w:pPr>
        <w:shd w:val="clear" w:color="auto" w:fill="FFFFFF"/>
        <w:rPr>
          <w:rStyle w:val="a6"/>
          <w:rFonts w:ascii="Times New Roman" w:hAnsi="Times New Roman"/>
          <w:color w:val="002060"/>
          <w:sz w:val="27"/>
          <w:szCs w:val="27"/>
        </w:rPr>
      </w:pPr>
    </w:p>
    <w:p w:rsidR="00AF73AF" w:rsidRDefault="00B86DCE" w:rsidP="00AF73AF">
      <w:pPr>
        <w:shd w:val="clear" w:color="auto" w:fill="FFFFFF"/>
        <w:rPr>
          <w:rFonts w:ascii="Times New Roman" w:hAnsi="Times New Roman" w:cs="Times New Roman"/>
          <w:color w:val="002060"/>
          <w:sz w:val="27"/>
          <w:szCs w:val="27"/>
        </w:rPr>
      </w:pPr>
      <w:r w:rsidRPr="00E72679">
        <w:rPr>
          <w:rStyle w:val="a6"/>
          <w:rFonts w:ascii="Times New Roman" w:hAnsi="Times New Roman"/>
          <w:color w:val="C00000"/>
          <w:sz w:val="27"/>
          <w:szCs w:val="27"/>
        </w:rPr>
        <w:lastRenderedPageBreak/>
        <w:t>Тебе 10 лет:</w:t>
      </w:r>
      <w:r w:rsidR="00AF73AF" w:rsidRPr="00AF73AF">
        <w:rPr>
          <w:rStyle w:val="a6"/>
          <w:rFonts w:ascii="Times New Roman" w:hAnsi="Times New Roman"/>
          <w:color w:val="002060"/>
          <w:sz w:val="27"/>
          <w:szCs w:val="27"/>
        </w:rPr>
        <w:t xml:space="preserve"> </w:t>
      </w:r>
      <w:r w:rsidR="00AF73AF" w:rsidRPr="00AF73AF">
        <w:rPr>
          <w:rStyle w:val="a6"/>
          <w:rFonts w:ascii="Times New Roman" w:hAnsi="Times New Roman"/>
          <w:b w:val="0"/>
          <w:color w:val="002060"/>
          <w:sz w:val="27"/>
          <w:szCs w:val="27"/>
        </w:rPr>
        <w:t>с</w:t>
      </w:r>
      <w:r w:rsidR="00AF73AF" w:rsidRPr="00AF73AF">
        <w:rPr>
          <w:rFonts w:ascii="Times New Roman" w:hAnsi="Times New Roman" w:cs="Times New Roman"/>
          <w:color w:val="002060"/>
          <w:sz w:val="27"/>
          <w:szCs w:val="27"/>
        </w:rPr>
        <w:t xml:space="preserve"> этого возраста ты</w:t>
      </w:r>
    </w:p>
    <w:p w:rsidR="00A17776" w:rsidRDefault="00B86DCE" w:rsidP="00AF73AF">
      <w:pPr>
        <w:pStyle w:val="a3"/>
        <w:numPr>
          <w:ilvl w:val="0"/>
          <w:numId w:val="11"/>
        </w:numPr>
        <w:shd w:val="clear" w:color="auto" w:fill="FFFFFF"/>
        <w:rPr>
          <w:rFonts w:ascii="Times New Roman" w:hAnsi="Times New Roman" w:cs="Times New Roman"/>
          <w:color w:val="002060"/>
          <w:sz w:val="27"/>
          <w:szCs w:val="27"/>
        </w:rPr>
      </w:pPr>
      <w:r w:rsidRPr="00AF73AF">
        <w:rPr>
          <w:rFonts w:ascii="Times New Roman" w:hAnsi="Times New Roman" w:cs="Times New Roman"/>
          <w:color w:val="002060"/>
          <w:sz w:val="27"/>
          <w:szCs w:val="27"/>
        </w:rPr>
        <w:t>даешь согласие на изменение своего имени и фамилии;</w:t>
      </w:r>
    </w:p>
    <w:p w:rsidR="00A17776" w:rsidRDefault="00B86DCE" w:rsidP="00AF73AF">
      <w:pPr>
        <w:pStyle w:val="a3"/>
        <w:numPr>
          <w:ilvl w:val="0"/>
          <w:numId w:val="11"/>
        </w:numPr>
        <w:shd w:val="clear" w:color="auto" w:fill="FFFFFF"/>
        <w:rPr>
          <w:rFonts w:ascii="Times New Roman" w:hAnsi="Times New Roman" w:cs="Times New Roman"/>
          <w:color w:val="002060"/>
          <w:sz w:val="27"/>
          <w:szCs w:val="27"/>
        </w:rPr>
      </w:pPr>
      <w:r w:rsidRPr="00A17776">
        <w:rPr>
          <w:rFonts w:ascii="Times New Roman" w:hAnsi="Times New Roman" w:cs="Times New Roman"/>
          <w:color w:val="002060"/>
          <w:sz w:val="27"/>
          <w:szCs w:val="27"/>
        </w:rPr>
        <w:t>даешь согласие на свое усыновление или передачу в приемную семью, либо на восстановление родительских прав своих родителей;</w:t>
      </w:r>
    </w:p>
    <w:p w:rsidR="00A17776" w:rsidRDefault="00AF73AF" w:rsidP="00AF73AF">
      <w:pPr>
        <w:pStyle w:val="a3"/>
        <w:numPr>
          <w:ilvl w:val="0"/>
          <w:numId w:val="11"/>
        </w:numPr>
        <w:shd w:val="clear" w:color="auto" w:fill="FFFFFF"/>
        <w:rPr>
          <w:rFonts w:ascii="Times New Roman" w:hAnsi="Times New Roman" w:cs="Times New Roman"/>
          <w:color w:val="002060"/>
          <w:sz w:val="27"/>
          <w:szCs w:val="27"/>
        </w:rPr>
      </w:pPr>
      <w:r w:rsidRPr="00A17776">
        <w:rPr>
          <w:rFonts w:ascii="Times New Roman" w:hAnsi="Times New Roman" w:cs="Times New Roman"/>
          <w:color w:val="002060"/>
          <w:sz w:val="27"/>
          <w:szCs w:val="27"/>
        </w:rPr>
        <w:t>в</w:t>
      </w:r>
      <w:r w:rsidR="00B86DCE" w:rsidRPr="00A17776">
        <w:rPr>
          <w:rFonts w:ascii="Times New Roman" w:hAnsi="Times New Roman" w:cs="Times New Roman"/>
          <w:color w:val="002060"/>
          <w:sz w:val="27"/>
          <w:szCs w:val="27"/>
        </w:rPr>
        <w:t>ыражаешь свое мнение о том, с кем из родителей, расторгающих брак в суде, ты хотел бы проживать после развода;</w:t>
      </w:r>
    </w:p>
    <w:p w:rsidR="00A17776" w:rsidRDefault="00AF73AF" w:rsidP="00AF73AF">
      <w:pPr>
        <w:pStyle w:val="a3"/>
        <w:numPr>
          <w:ilvl w:val="0"/>
          <w:numId w:val="11"/>
        </w:numPr>
        <w:shd w:val="clear" w:color="auto" w:fill="FFFFFF"/>
        <w:rPr>
          <w:rFonts w:ascii="Times New Roman" w:hAnsi="Times New Roman" w:cs="Times New Roman"/>
          <w:color w:val="002060"/>
          <w:sz w:val="27"/>
          <w:szCs w:val="27"/>
        </w:rPr>
      </w:pPr>
      <w:r>
        <w:rPr>
          <w:rFonts w:ascii="Times New Roman" w:hAnsi="Times New Roman" w:cs="Times New Roman"/>
          <w:color w:val="002060"/>
          <w:sz w:val="27"/>
          <w:szCs w:val="27"/>
        </w:rPr>
        <w:t>в</w:t>
      </w:r>
      <w:r w:rsidR="00B86DCE" w:rsidRPr="00AF73AF">
        <w:rPr>
          <w:rFonts w:ascii="Times New Roman" w:hAnsi="Times New Roman" w:cs="Times New Roman"/>
          <w:color w:val="002060"/>
          <w:sz w:val="27"/>
          <w:szCs w:val="27"/>
        </w:rPr>
        <w:t>праве выражать свое мнение при решении в семье любого вопроса, затрагивающего твои интересы;</w:t>
      </w:r>
    </w:p>
    <w:p w:rsidR="00A17776" w:rsidRDefault="00AF73AF" w:rsidP="00AF73AF">
      <w:pPr>
        <w:pStyle w:val="a3"/>
        <w:numPr>
          <w:ilvl w:val="0"/>
          <w:numId w:val="11"/>
        </w:numPr>
        <w:shd w:val="clear" w:color="auto" w:fill="FFFFFF"/>
        <w:rPr>
          <w:rFonts w:ascii="Times New Roman" w:hAnsi="Times New Roman" w:cs="Times New Roman"/>
          <w:color w:val="002060"/>
          <w:sz w:val="27"/>
          <w:szCs w:val="27"/>
        </w:rPr>
      </w:pPr>
      <w:r>
        <w:rPr>
          <w:rFonts w:ascii="Times New Roman" w:hAnsi="Times New Roman" w:cs="Times New Roman"/>
          <w:color w:val="002060"/>
          <w:sz w:val="27"/>
          <w:szCs w:val="27"/>
        </w:rPr>
        <w:t>в</w:t>
      </w:r>
      <w:r w:rsidR="00B86DCE" w:rsidRPr="00AF73AF">
        <w:rPr>
          <w:rFonts w:ascii="Times New Roman" w:hAnsi="Times New Roman" w:cs="Times New Roman"/>
          <w:color w:val="002060"/>
          <w:sz w:val="27"/>
          <w:szCs w:val="27"/>
        </w:rPr>
        <w:t>праве быть заслушанным в ходе любого судебного или ад</w:t>
      </w:r>
      <w:r w:rsidR="009E6129">
        <w:rPr>
          <w:rFonts w:ascii="Times New Roman" w:hAnsi="Times New Roman" w:cs="Times New Roman"/>
          <w:color w:val="002060"/>
          <w:sz w:val="27"/>
          <w:szCs w:val="27"/>
        </w:rPr>
        <w:t>министративного разбирательства.</w:t>
      </w:r>
    </w:p>
    <w:p w:rsidR="00DE655B" w:rsidRPr="00DE655B" w:rsidRDefault="00DE655B" w:rsidP="00DE655B">
      <w:pPr>
        <w:pStyle w:val="a3"/>
        <w:shd w:val="clear" w:color="auto" w:fill="FFFFFF"/>
        <w:ind w:left="780"/>
        <w:rPr>
          <w:rFonts w:ascii="Times New Roman" w:hAnsi="Times New Roman" w:cs="Times New Roman"/>
          <w:color w:val="000000"/>
          <w:sz w:val="27"/>
          <w:szCs w:val="27"/>
        </w:rPr>
      </w:pPr>
    </w:p>
    <w:p w:rsidR="00DE655B" w:rsidRPr="00DE655B" w:rsidRDefault="00DE655B" w:rsidP="00DE655B">
      <w:pPr>
        <w:pStyle w:val="a3"/>
        <w:numPr>
          <w:ilvl w:val="0"/>
          <w:numId w:val="8"/>
        </w:numPr>
        <w:shd w:val="clear" w:color="auto" w:fill="FFFFFF"/>
        <w:rPr>
          <w:rFonts w:ascii="Times New Roman" w:hAnsi="Times New Roman" w:cs="Times New Roman"/>
          <w:color w:val="C00000"/>
          <w:sz w:val="36"/>
          <w:szCs w:val="36"/>
        </w:rPr>
      </w:pPr>
      <w:r w:rsidRPr="00DE655B">
        <w:rPr>
          <w:rFonts w:ascii="Times New Roman" w:hAnsi="Times New Roman" w:cs="Times New Roman"/>
          <w:color w:val="C00000"/>
          <w:sz w:val="36"/>
          <w:szCs w:val="36"/>
        </w:rPr>
        <w:t>В</w:t>
      </w:r>
      <w:r w:rsidRPr="00DE655B">
        <w:rPr>
          <w:rStyle w:val="a6"/>
          <w:rFonts w:ascii="Times New Roman" w:hAnsi="Times New Roman"/>
          <w:color w:val="C00000"/>
          <w:sz w:val="36"/>
          <w:szCs w:val="36"/>
        </w:rPr>
        <w:t>озраст: от 14 лет до 18 лет</w:t>
      </w:r>
    </w:p>
    <w:p w:rsidR="00DE655B" w:rsidRDefault="00DE655B" w:rsidP="00DE655B">
      <w:pPr>
        <w:shd w:val="clear" w:color="auto" w:fill="FFFFFF"/>
        <w:rPr>
          <w:rStyle w:val="a6"/>
          <w:rFonts w:ascii="Times New Roman" w:hAnsi="Times New Roman"/>
          <w:color w:val="002060"/>
          <w:sz w:val="27"/>
          <w:szCs w:val="27"/>
        </w:rPr>
      </w:pPr>
      <w:r w:rsidRPr="00DE655B">
        <w:rPr>
          <w:rStyle w:val="a6"/>
          <w:rFonts w:ascii="Times New Roman" w:hAnsi="Times New Roman"/>
          <w:color w:val="002060"/>
          <w:sz w:val="27"/>
          <w:szCs w:val="27"/>
        </w:rPr>
        <w:t>Тебя называют: несовершеннолетний ребенок.</w:t>
      </w:r>
    </w:p>
    <w:p w:rsidR="00DE655B" w:rsidRPr="00DE655B" w:rsidRDefault="00DE655B" w:rsidP="00DE655B">
      <w:pPr>
        <w:shd w:val="clear" w:color="auto" w:fill="FFFFFF"/>
        <w:jc w:val="both"/>
        <w:rPr>
          <w:rFonts w:ascii="Times New Roman" w:hAnsi="Times New Roman" w:cs="Times New Roman"/>
          <w:i/>
          <w:color w:val="002060"/>
          <w:sz w:val="27"/>
          <w:szCs w:val="27"/>
        </w:rPr>
      </w:pPr>
      <w:r w:rsidRPr="00DE655B">
        <w:rPr>
          <w:rStyle w:val="a6"/>
          <w:rFonts w:ascii="Times New Roman" w:hAnsi="Times New Roman"/>
          <w:color w:val="002060"/>
          <w:sz w:val="27"/>
          <w:szCs w:val="27"/>
        </w:rPr>
        <w:t xml:space="preserve">Твоя дееспособность: </w:t>
      </w:r>
      <w:r w:rsidRPr="00DE655B">
        <w:rPr>
          <w:rStyle w:val="a7"/>
          <w:rFonts w:ascii="Times New Roman" w:hAnsi="Times New Roman"/>
          <w:i w:val="0"/>
          <w:color w:val="002060"/>
          <w:sz w:val="27"/>
          <w:szCs w:val="27"/>
        </w:rPr>
        <w:t>ты набрал уже некоторый жизненный опыт, можешь осознавать и отвечать за свои поступки. Поэтому закон дает тебе право самостоятельно распоряжаться своими заработком, стипендией и иными доходами, совершать мелкие бытовые и некоторые другие сделки. Ты можешь вносить вклады в кредитные учреждения и распоряжаться и осуществлять авторские права. Также ты можешь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 Остальные сделки ты можешь осуществлять с письменного согласия родителей, усыновителей, опекунов.</w:t>
      </w:r>
    </w:p>
    <w:p w:rsidR="00DE655B" w:rsidRPr="00DE655B" w:rsidRDefault="00DE655B" w:rsidP="00DE655B">
      <w:pPr>
        <w:shd w:val="clear" w:color="auto" w:fill="FFFFFF"/>
        <w:rPr>
          <w:rFonts w:ascii="Times New Roman" w:hAnsi="Times New Roman" w:cs="Times New Roman"/>
          <w:color w:val="002060"/>
          <w:sz w:val="27"/>
          <w:szCs w:val="27"/>
        </w:rPr>
      </w:pPr>
      <w:r w:rsidRPr="00E72679">
        <w:rPr>
          <w:rStyle w:val="a6"/>
          <w:rFonts w:ascii="Times New Roman" w:hAnsi="Times New Roman"/>
          <w:color w:val="C00000"/>
          <w:sz w:val="27"/>
          <w:szCs w:val="27"/>
        </w:rPr>
        <w:t>Тебе 14 лет:</w:t>
      </w:r>
      <w:r>
        <w:rPr>
          <w:rStyle w:val="a6"/>
          <w:rFonts w:ascii="Times New Roman" w:hAnsi="Times New Roman"/>
          <w:color w:val="002060"/>
          <w:sz w:val="27"/>
          <w:szCs w:val="27"/>
        </w:rPr>
        <w:t xml:space="preserve"> </w:t>
      </w:r>
      <w:r w:rsidRPr="00AF73AF">
        <w:rPr>
          <w:rStyle w:val="a6"/>
          <w:rFonts w:ascii="Times New Roman" w:hAnsi="Times New Roman"/>
          <w:b w:val="0"/>
          <w:color w:val="002060"/>
          <w:sz w:val="27"/>
          <w:szCs w:val="27"/>
        </w:rPr>
        <w:t>с</w:t>
      </w:r>
      <w:r w:rsidRPr="00AF73AF">
        <w:rPr>
          <w:rFonts w:ascii="Times New Roman" w:hAnsi="Times New Roman" w:cs="Times New Roman"/>
          <w:color w:val="002060"/>
          <w:sz w:val="27"/>
          <w:szCs w:val="27"/>
        </w:rPr>
        <w:t xml:space="preserve"> этого возраста ты</w:t>
      </w:r>
    </w:p>
    <w:p w:rsidR="00703DC6" w:rsidRDefault="00DE655B" w:rsidP="00703DC6">
      <w:pPr>
        <w:pStyle w:val="a3"/>
        <w:numPr>
          <w:ilvl w:val="0"/>
          <w:numId w:val="12"/>
        </w:numPr>
        <w:shd w:val="clear" w:color="auto" w:fill="FFFFFF"/>
        <w:rPr>
          <w:rFonts w:ascii="Times New Roman" w:hAnsi="Times New Roman" w:cs="Times New Roman"/>
          <w:color w:val="002060"/>
          <w:sz w:val="27"/>
          <w:szCs w:val="27"/>
        </w:rPr>
      </w:pPr>
      <w:r w:rsidRPr="00703DC6">
        <w:rPr>
          <w:rFonts w:ascii="Times New Roman" w:hAnsi="Times New Roman" w:cs="Times New Roman"/>
          <w:color w:val="002060"/>
          <w:sz w:val="27"/>
          <w:szCs w:val="27"/>
        </w:rPr>
        <w:t>С этого возраста ты обязан иметь паспорт гражданина Российской Федерации.</w:t>
      </w:r>
    </w:p>
    <w:p w:rsidR="00703DC6" w:rsidRDefault="00DE655B" w:rsidP="00703DC6">
      <w:pPr>
        <w:pStyle w:val="a3"/>
        <w:numPr>
          <w:ilvl w:val="0"/>
          <w:numId w:val="12"/>
        </w:numPr>
        <w:shd w:val="clear" w:color="auto" w:fill="FFFFFF"/>
        <w:rPr>
          <w:rFonts w:ascii="Times New Roman" w:hAnsi="Times New Roman" w:cs="Times New Roman"/>
          <w:color w:val="002060"/>
          <w:sz w:val="27"/>
          <w:szCs w:val="27"/>
        </w:rPr>
      </w:pPr>
      <w:r w:rsidRPr="00703DC6">
        <w:rPr>
          <w:rFonts w:ascii="Times New Roman" w:hAnsi="Times New Roman" w:cs="Times New Roman"/>
          <w:color w:val="002060"/>
          <w:sz w:val="27"/>
          <w:szCs w:val="27"/>
        </w:rPr>
        <w:t>С этого возраста ты даешь письменное согласие для выхода из гражданства российской федерации вместе с родителями.</w:t>
      </w:r>
    </w:p>
    <w:p w:rsidR="00703DC6" w:rsidRDefault="00DE655B" w:rsidP="00703DC6">
      <w:pPr>
        <w:pStyle w:val="a3"/>
        <w:numPr>
          <w:ilvl w:val="0"/>
          <w:numId w:val="12"/>
        </w:numPr>
        <w:shd w:val="clear" w:color="auto" w:fill="FFFFFF"/>
        <w:rPr>
          <w:rFonts w:ascii="Times New Roman" w:hAnsi="Times New Roman" w:cs="Times New Roman"/>
          <w:color w:val="002060"/>
          <w:sz w:val="27"/>
          <w:szCs w:val="27"/>
        </w:rPr>
      </w:pPr>
      <w:r w:rsidRPr="00703DC6">
        <w:rPr>
          <w:rFonts w:ascii="Times New Roman" w:hAnsi="Times New Roman" w:cs="Times New Roman"/>
          <w:color w:val="002060"/>
          <w:sz w:val="27"/>
          <w:szCs w:val="27"/>
        </w:rPr>
        <w:t>Вправе распоряжаться своим заработком, стипендией и иными доходами.</w:t>
      </w:r>
      <w:r w:rsidRPr="00703DC6">
        <w:rPr>
          <w:rFonts w:ascii="Times New Roman" w:hAnsi="Times New Roman" w:cs="Times New Roman"/>
          <w:color w:val="002060"/>
          <w:sz w:val="27"/>
          <w:szCs w:val="27"/>
        </w:rPr>
        <w:br/>
        <w:t>Допускается поступление на работу для выполнения в свободное от учебы время легкого труда (с согласия одного из родителей).</w:t>
      </w:r>
    </w:p>
    <w:p w:rsidR="00703DC6" w:rsidRDefault="00DE655B" w:rsidP="00703DC6">
      <w:pPr>
        <w:pStyle w:val="a3"/>
        <w:numPr>
          <w:ilvl w:val="0"/>
          <w:numId w:val="12"/>
        </w:numPr>
        <w:shd w:val="clear" w:color="auto" w:fill="FFFFFF"/>
        <w:rPr>
          <w:rFonts w:ascii="Times New Roman" w:hAnsi="Times New Roman" w:cs="Times New Roman"/>
          <w:color w:val="002060"/>
          <w:sz w:val="27"/>
          <w:szCs w:val="27"/>
        </w:rPr>
      </w:pPr>
      <w:r w:rsidRPr="00703DC6">
        <w:rPr>
          <w:rFonts w:ascii="Times New Roman" w:hAnsi="Times New Roman" w:cs="Times New Roman"/>
          <w:color w:val="002060"/>
          <w:sz w:val="27"/>
          <w:szCs w:val="27"/>
        </w:rPr>
        <w:t>Имеешь право требовать отмены усыновления.</w:t>
      </w:r>
    </w:p>
    <w:p w:rsidR="00703DC6" w:rsidRDefault="00DE655B" w:rsidP="00703DC6">
      <w:pPr>
        <w:pStyle w:val="a3"/>
        <w:numPr>
          <w:ilvl w:val="0"/>
          <w:numId w:val="12"/>
        </w:numPr>
        <w:shd w:val="clear" w:color="auto" w:fill="FFFFFF"/>
        <w:rPr>
          <w:rFonts w:ascii="Times New Roman" w:hAnsi="Times New Roman" w:cs="Times New Roman"/>
          <w:color w:val="002060"/>
          <w:sz w:val="27"/>
          <w:szCs w:val="27"/>
        </w:rPr>
      </w:pPr>
      <w:r w:rsidRPr="00703DC6">
        <w:rPr>
          <w:rFonts w:ascii="Times New Roman" w:hAnsi="Times New Roman" w:cs="Times New Roman"/>
          <w:color w:val="002060"/>
          <w:sz w:val="27"/>
          <w:szCs w:val="27"/>
        </w:rPr>
        <w:t>Имеешь право управлять велосипедом при движении по дорогам.</w:t>
      </w:r>
    </w:p>
    <w:p w:rsidR="00703DC6" w:rsidRDefault="00DE655B" w:rsidP="00703DC6">
      <w:pPr>
        <w:pStyle w:val="a3"/>
        <w:numPr>
          <w:ilvl w:val="0"/>
          <w:numId w:val="12"/>
        </w:numPr>
        <w:shd w:val="clear" w:color="auto" w:fill="FFFFFF"/>
        <w:rPr>
          <w:rFonts w:ascii="Times New Roman" w:hAnsi="Times New Roman" w:cs="Times New Roman"/>
          <w:color w:val="002060"/>
          <w:sz w:val="27"/>
          <w:szCs w:val="27"/>
        </w:rPr>
      </w:pPr>
      <w:r w:rsidRPr="00703DC6">
        <w:rPr>
          <w:rFonts w:ascii="Times New Roman" w:hAnsi="Times New Roman" w:cs="Times New Roman"/>
          <w:color w:val="002060"/>
          <w:sz w:val="27"/>
          <w:szCs w:val="27"/>
        </w:rPr>
        <w:t>Можешь вступать в молодежные общественные объединения.</w:t>
      </w:r>
    </w:p>
    <w:p w:rsidR="00703DC6" w:rsidRPr="00703DC6" w:rsidRDefault="00DE655B" w:rsidP="00703DC6">
      <w:pPr>
        <w:pStyle w:val="a3"/>
        <w:numPr>
          <w:ilvl w:val="0"/>
          <w:numId w:val="12"/>
        </w:numPr>
        <w:shd w:val="clear" w:color="auto" w:fill="FFFFFF"/>
        <w:rPr>
          <w:rFonts w:ascii="Times New Roman" w:hAnsi="Times New Roman" w:cs="Times New Roman"/>
          <w:color w:val="002060"/>
          <w:sz w:val="27"/>
          <w:szCs w:val="27"/>
        </w:rPr>
      </w:pPr>
      <w:r w:rsidRPr="00703DC6">
        <w:rPr>
          <w:rFonts w:ascii="Times New Roman" w:hAnsi="Times New Roman" w:cs="Times New Roman"/>
          <w:color w:val="002060"/>
          <w:sz w:val="27"/>
          <w:szCs w:val="27"/>
        </w:rPr>
        <w:t>В зависимости от того, в каком субъекте нашей страны ты проживаешь, имеешь право вступать в брак</w:t>
      </w:r>
      <w:r w:rsidR="00703DC6" w:rsidRPr="00703DC6">
        <w:rPr>
          <w:rFonts w:ascii="Times New Roman" w:hAnsi="Times New Roman" w:cs="Times New Roman"/>
          <w:color w:val="002060"/>
          <w:sz w:val="27"/>
          <w:szCs w:val="27"/>
        </w:rPr>
        <w:t>.</w:t>
      </w:r>
    </w:p>
    <w:p w:rsidR="009E6129" w:rsidRDefault="009E6129" w:rsidP="00DE655B">
      <w:pPr>
        <w:shd w:val="clear" w:color="auto" w:fill="FFFFFF"/>
        <w:rPr>
          <w:rStyle w:val="a7"/>
          <w:rFonts w:ascii="Times New Roman" w:hAnsi="Times New Roman"/>
          <w:b/>
          <w:bCs/>
          <w:color w:val="002060"/>
          <w:sz w:val="27"/>
          <w:szCs w:val="27"/>
        </w:rPr>
      </w:pPr>
    </w:p>
    <w:p w:rsidR="009E6129" w:rsidRDefault="009E6129" w:rsidP="00DE655B">
      <w:pPr>
        <w:shd w:val="clear" w:color="auto" w:fill="FFFFFF"/>
        <w:rPr>
          <w:rStyle w:val="a7"/>
          <w:rFonts w:ascii="Times New Roman" w:hAnsi="Times New Roman"/>
          <w:b/>
          <w:bCs/>
          <w:color w:val="002060"/>
          <w:sz w:val="27"/>
          <w:szCs w:val="27"/>
        </w:rPr>
      </w:pPr>
    </w:p>
    <w:p w:rsidR="00DE655B" w:rsidRPr="00DE655B" w:rsidRDefault="00DE655B" w:rsidP="00E72679">
      <w:pPr>
        <w:shd w:val="clear" w:color="auto" w:fill="FFFFFF"/>
        <w:ind w:right="-166"/>
        <w:rPr>
          <w:rFonts w:ascii="Times New Roman" w:hAnsi="Times New Roman" w:cs="Times New Roman"/>
          <w:color w:val="002060"/>
          <w:sz w:val="27"/>
          <w:szCs w:val="27"/>
        </w:rPr>
      </w:pPr>
      <w:r w:rsidRPr="00E72679">
        <w:rPr>
          <w:rStyle w:val="a7"/>
          <w:rFonts w:ascii="Times New Roman" w:hAnsi="Times New Roman"/>
          <w:b/>
          <w:bCs/>
          <w:i w:val="0"/>
          <w:color w:val="002060"/>
          <w:sz w:val="27"/>
          <w:szCs w:val="27"/>
        </w:rPr>
        <w:lastRenderedPageBreak/>
        <w:t>Помни, что:</w:t>
      </w:r>
      <w:r w:rsidR="00ED128E" w:rsidRPr="00E72679">
        <w:rPr>
          <w:rStyle w:val="a7"/>
          <w:rFonts w:ascii="Times New Roman" w:hAnsi="Times New Roman"/>
          <w:b/>
          <w:bCs/>
          <w:i w:val="0"/>
          <w:color w:val="002060"/>
          <w:sz w:val="27"/>
          <w:szCs w:val="27"/>
        </w:rPr>
        <w:t xml:space="preserve"> </w:t>
      </w:r>
      <w:r w:rsidR="00ED128E" w:rsidRPr="00E72679">
        <w:rPr>
          <w:rStyle w:val="a7"/>
          <w:rFonts w:ascii="Times New Roman" w:hAnsi="Times New Roman"/>
          <w:bCs/>
          <w:i w:val="0"/>
          <w:color w:val="002060"/>
          <w:sz w:val="27"/>
          <w:szCs w:val="27"/>
        </w:rPr>
        <w:t>с</w:t>
      </w:r>
      <w:r w:rsidRPr="00ED128E">
        <w:rPr>
          <w:rFonts w:ascii="Times New Roman" w:hAnsi="Times New Roman" w:cs="Times New Roman"/>
          <w:color w:val="002060"/>
          <w:sz w:val="27"/>
          <w:szCs w:val="27"/>
        </w:rPr>
        <w:t xml:space="preserve"> </w:t>
      </w:r>
      <w:r w:rsidR="006472E0">
        <w:rPr>
          <w:rFonts w:ascii="Times New Roman" w:hAnsi="Times New Roman" w:cs="Times New Roman"/>
          <w:color w:val="002060"/>
          <w:sz w:val="27"/>
          <w:szCs w:val="27"/>
        </w:rPr>
        <w:t xml:space="preserve"> </w:t>
      </w:r>
      <w:r w:rsidRPr="00ED128E">
        <w:rPr>
          <w:rFonts w:ascii="Times New Roman" w:hAnsi="Times New Roman" w:cs="Times New Roman"/>
          <w:color w:val="002060"/>
          <w:sz w:val="27"/>
          <w:szCs w:val="27"/>
        </w:rPr>
        <w:t>э</w:t>
      </w:r>
      <w:r w:rsidRPr="00DE655B">
        <w:rPr>
          <w:rFonts w:ascii="Times New Roman" w:hAnsi="Times New Roman" w:cs="Times New Roman"/>
          <w:color w:val="002060"/>
          <w:sz w:val="27"/>
          <w:szCs w:val="27"/>
        </w:rPr>
        <w:t xml:space="preserve">того возраста ты самостоятельно несешь имущественную </w:t>
      </w:r>
      <w:r w:rsidR="00E72679">
        <w:rPr>
          <w:rFonts w:ascii="Times New Roman" w:hAnsi="Times New Roman" w:cs="Times New Roman"/>
          <w:color w:val="002060"/>
          <w:sz w:val="27"/>
          <w:szCs w:val="27"/>
        </w:rPr>
        <w:t>о</w:t>
      </w:r>
      <w:r w:rsidRPr="00DE655B">
        <w:rPr>
          <w:rFonts w:ascii="Times New Roman" w:hAnsi="Times New Roman" w:cs="Times New Roman"/>
          <w:color w:val="002060"/>
          <w:sz w:val="27"/>
          <w:szCs w:val="27"/>
        </w:rPr>
        <w:t>тветственность по совершенным тобой сделкам.</w:t>
      </w:r>
      <w:r w:rsidRPr="00DE655B">
        <w:rPr>
          <w:rFonts w:ascii="Times New Roman" w:hAnsi="Times New Roman" w:cs="Times New Roman"/>
          <w:color w:val="002060"/>
          <w:sz w:val="27"/>
          <w:szCs w:val="27"/>
        </w:rPr>
        <w:br/>
      </w:r>
      <w:proofErr w:type="gramStart"/>
      <w:r w:rsidRPr="00E72679">
        <w:rPr>
          <w:rFonts w:ascii="Times New Roman" w:hAnsi="Times New Roman" w:cs="Times New Roman"/>
          <w:b/>
          <w:color w:val="002060"/>
          <w:sz w:val="27"/>
          <w:szCs w:val="27"/>
        </w:rPr>
        <w:t>Подлежишь уголовной ответственности за некоторые преступления:</w:t>
      </w:r>
      <w:r w:rsidRPr="00E72679">
        <w:rPr>
          <w:rFonts w:ascii="Times New Roman" w:hAnsi="Times New Roman" w:cs="Times New Roman"/>
          <w:b/>
          <w:color w:val="002060"/>
          <w:sz w:val="27"/>
          <w:szCs w:val="27"/>
        </w:rPr>
        <w:br/>
      </w:r>
      <w:r w:rsidRPr="00DE655B">
        <w:rPr>
          <w:rFonts w:ascii="Times New Roman" w:hAnsi="Times New Roman" w:cs="Times New Roman"/>
          <w:color w:val="002060"/>
          <w:sz w:val="27"/>
          <w:szCs w:val="27"/>
        </w:rPr>
        <w:t>убийство;</w:t>
      </w:r>
      <w:r w:rsidRPr="00DE655B">
        <w:rPr>
          <w:rFonts w:ascii="Times New Roman" w:hAnsi="Times New Roman" w:cs="Times New Roman"/>
          <w:color w:val="002060"/>
          <w:sz w:val="27"/>
          <w:szCs w:val="27"/>
        </w:rPr>
        <w:br/>
        <w:t>умышленное причинение тяжкого вреда здоровью;</w:t>
      </w:r>
      <w:r w:rsidRPr="00DE655B">
        <w:rPr>
          <w:rFonts w:ascii="Times New Roman" w:hAnsi="Times New Roman" w:cs="Times New Roman"/>
          <w:color w:val="002060"/>
          <w:sz w:val="27"/>
          <w:szCs w:val="27"/>
        </w:rPr>
        <w:br/>
        <w:t>умышленное причинение средней тяжести вреда здоровью;</w:t>
      </w:r>
      <w:r w:rsidRPr="00DE655B">
        <w:rPr>
          <w:rFonts w:ascii="Times New Roman" w:hAnsi="Times New Roman" w:cs="Times New Roman"/>
          <w:color w:val="002060"/>
          <w:sz w:val="27"/>
          <w:szCs w:val="27"/>
        </w:rPr>
        <w:br/>
        <w:t>по</w:t>
      </w:r>
      <w:r w:rsidR="009E6129">
        <w:rPr>
          <w:rFonts w:ascii="Times New Roman" w:hAnsi="Times New Roman" w:cs="Times New Roman"/>
          <w:color w:val="002060"/>
          <w:sz w:val="27"/>
          <w:szCs w:val="27"/>
        </w:rPr>
        <w:t xml:space="preserve">хищение человека, изнасилование, </w:t>
      </w:r>
      <w:r w:rsidRPr="00DE655B">
        <w:rPr>
          <w:rFonts w:ascii="Times New Roman" w:hAnsi="Times New Roman" w:cs="Times New Roman"/>
          <w:color w:val="002060"/>
          <w:sz w:val="27"/>
          <w:szCs w:val="27"/>
        </w:rPr>
        <w:t>насильственные действи</w:t>
      </w:r>
      <w:r w:rsidR="009E6129">
        <w:rPr>
          <w:rFonts w:ascii="Times New Roman" w:hAnsi="Times New Roman" w:cs="Times New Roman"/>
          <w:color w:val="002060"/>
          <w:sz w:val="27"/>
          <w:szCs w:val="27"/>
        </w:rPr>
        <w:t>я сексуального характера;</w:t>
      </w:r>
      <w:r w:rsidR="009E6129">
        <w:rPr>
          <w:rFonts w:ascii="Times New Roman" w:hAnsi="Times New Roman" w:cs="Times New Roman"/>
          <w:color w:val="002060"/>
          <w:sz w:val="27"/>
          <w:szCs w:val="27"/>
        </w:rPr>
        <w:br/>
        <w:t xml:space="preserve">кража, грабеж, </w:t>
      </w:r>
      <w:r w:rsidRPr="00DE655B">
        <w:rPr>
          <w:rFonts w:ascii="Times New Roman" w:hAnsi="Times New Roman" w:cs="Times New Roman"/>
          <w:color w:val="002060"/>
          <w:sz w:val="27"/>
          <w:szCs w:val="27"/>
        </w:rPr>
        <w:t>разбой</w:t>
      </w:r>
      <w:r w:rsidR="009E6129">
        <w:rPr>
          <w:rFonts w:ascii="Times New Roman" w:hAnsi="Times New Roman" w:cs="Times New Roman"/>
          <w:color w:val="002060"/>
          <w:sz w:val="27"/>
          <w:szCs w:val="27"/>
        </w:rPr>
        <w:t xml:space="preserve">, </w:t>
      </w:r>
      <w:r w:rsidRPr="00DE655B">
        <w:rPr>
          <w:rFonts w:ascii="Times New Roman" w:hAnsi="Times New Roman" w:cs="Times New Roman"/>
          <w:color w:val="002060"/>
          <w:sz w:val="27"/>
          <w:szCs w:val="27"/>
        </w:rPr>
        <w:t>вымогательство;</w:t>
      </w:r>
      <w:r w:rsidRPr="00DE655B">
        <w:rPr>
          <w:rFonts w:ascii="Times New Roman" w:hAnsi="Times New Roman" w:cs="Times New Roman"/>
          <w:color w:val="002060"/>
          <w:sz w:val="27"/>
          <w:szCs w:val="27"/>
        </w:rPr>
        <w:br/>
        <w:t>неправомерное завладение автомобилем либо иным транспортным средством без цели хищения;</w:t>
      </w:r>
      <w:r w:rsidRPr="00DE655B">
        <w:rPr>
          <w:rFonts w:ascii="Times New Roman" w:hAnsi="Times New Roman" w:cs="Times New Roman"/>
          <w:color w:val="002060"/>
          <w:sz w:val="27"/>
          <w:szCs w:val="27"/>
        </w:rPr>
        <w:br/>
        <w:t>умышленно уничтожение или повреждение имущества при отягчающих обстоятельствах;</w:t>
      </w:r>
      <w:r w:rsidRPr="00DE655B">
        <w:rPr>
          <w:rFonts w:ascii="Times New Roman" w:hAnsi="Times New Roman" w:cs="Times New Roman"/>
          <w:color w:val="002060"/>
          <w:sz w:val="27"/>
          <w:szCs w:val="27"/>
        </w:rPr>
        <w:br/>
        <w:t>террористический акт;</w:t>
      </w:r>
      <w:r w:rsidRPr="00DE655B">
        <w:rPr>
          <w:rFonts w:ascii="Times New Roman" w:hAnsi="Times New Roman" w:cs="Times New Roman"/>
          <w:color w:val="002060"/>
          <w:sz w:val="27"/>
          <w:szCs w:val="27"/>
        </w:rPr>
        <w:br/>
        <w:t>захват заложника;</w:t>
      </w:r>
      <w:proofErr w:type="gramEnd"/>
      <w:r w:rsidRPr="00DE655B">
        <w:rPr>
          <w:rFonts w:ascii="Times New Roman" w:hAnsi="Times New Roman" w:cs="Times New Roman"/>
          <w:color w:val="002060"/>
          <w:sz w:val="27"/>
          <w:szCs w:val="27"/>
        </w:rPr>
        <w:br/>
        <w:t>заведомо ложное сообщение об акте терроризма;</w:t>
      </w:r>
      <w:r w:rsidRPr="00DE655B">
        <w:rPr>
          <w:rFonts w:ascii="Times New Roman" w:hAnsi="Times New Roman" w:cs="Times New Roman"/>
          <w:color w:val="002060"/>
          <w:sz w:val="27"/>
          <w:szCs w:val="27"/>
        </w:rPr>
        <w:br/>
        <w:t>хулиганство при отягчающих обстоятельствах;</w:t>
      </w:r>
      <w:r w:rsidRPr="00DE655B">
        <w:rPr>
          <w:rFonts w:ascii="Times New Roman" w:hAnsi="Times New Roman" w:cs="Times New Roman"/>
          <w:color w:val="002060"/>
          <w:sz w:val="27"/>
          <w:szCs w:val="27"/>
        </w:rPr>
        <w:br/>
        <w:t>вандализм;</w:t>
      </w:r>
      <w:r w:rsidRPr="00DE655B">
        <w:rPr>
          <w:rFonts w:ascii="Times New Roman" w:hAnsi="Times New Roman" w:cs="Times New Roman"/>
          <w:color w:val="002060"/>
          <w:sz w:val="27"/>
          <w:szCs w:val="27"/>
        </w:rPr>
        <w:br/>
        <w:t>хищение либо вымогательство оружия;</w:t>
      </w:r>
      <w:r w:rsidRPr="00DE655B">
        <w:rPr>
          <w:rFonts w:ascii="Times New Roman" w:hAnsi="Times New Roman" w:cs="Times New Roman"/>
          <w:color w:val="002060"/>
          <w:sz w:val="27"/>
          <w:szCs w:val="27"/>
        </w:rPr>
        <w:br/>
        <w:t>боеприпасов, взрывчатых веществ и взрывчатых устройств;</w:t>
      </w:r>
      <w:r w:rsidRPr="00DE655B">
        <w:rPr>
          <w:rFonts w:ascii="Times New Roman" w:hAnsi="Times New Roman" w:cs="Times New Roman"/>
          <w:color w:val="002060"/>
          <w:sz w:val="27"/>
          <w:szCs w:val="27"/>
        </w:rPr>
        <w:br/>
        <w:t>хищение либо вымогательство наркотических средств или психотропных веществ;</w:t>
      </w:r>
      <w:r w:rsidRPr="00DE655B">
        <w:rPr>
          <w:rFonts w:ascii="Times New Roman" w:hAnsi="Times New Roman" w:cs="Times New Roman"/>
          <w:color w:val="002060"/>
          <w:sz w:val="27"/>
          <w:szCs w:val="27"/>
        </w:rPr>
        <w:br/>
        <w:t>приведение в негодность транспортных средств или путей сообщения.</w:t>
      </w:r>
    </w:p>
    <w:p w:rsidR="00DE655B" w:rsidRPr="00DE655B" w:rsidRDefault="00DE655B" w:rsidP="00DE655B">
      <w:pPr>
        <w:shd w:val="clear" w:color="auto" w:fill="FFFFFF"/>
        <w:rPr>
          <w:rFonts w:ascii="Times New Roman" w:hAnsi="Times New Roman" w:cs="Times New Roman"/>
          <w:color w:val="002060"/>
          <w:sz w:val="27"/>
          <w:szCs w:val="27"/>
        </w:rPr>
      </w:pPr>
      <w:r w:rsidRPr="00E72679">
        <w:rPr>
          <w:rStyle w:val="a6"/>
          <w:rFonts w:ascii="Times New Roman" w:hAnsi="Times New Roman"/>
          <w:color w:val="C00000"/>
          <w:sz w:val="27"/>
          <w:szCs w:val="27"/>
        </w:rPr>
        <w:t>Тебе 15 лет</w:t>
      </w:r>
      <w:r w:rsidR="00E72679">
        <w:rPr>
          <w:rStyle w:val="a6"/>
          <w:rFonts w:ascii="Times New Roman" w:hAnsi="Times New Roman"/>
          <w:color w:val="C00000"/>
          <w:sz w:val="27"/>
          <w:szCs w:val="27"/>
        </w:rPr>
        <w:t xml:space="preserve">: </w:t>
      </w:r>
      <w:r w:rsidRPr="00DE655B">
        <w:rPr>
          <w:rFonts w:ascii="Times New Roman" w:hAnsi="Times New Roman" w:cs="Times New Roman"/>
          <w:color w:val="002060"/>
          <w:sz w:val="27"/>
          <w:szCs w:val="27"/>
        </w:rPr>
        <w:t>Имеешь право заключать трудовой договор для выполнения легкого труда.</w:t>
      </w:r>
    </w:p>
    <w:p w:rsidR="00E72679" w:rsidRDefault="00DE655B" w:rsidP="00DE655B">
      <w:pPr>
        <w:shd w:val="clear" w:color="auto" w:fill="FFFFFF"/>
        <w:rPr>
          <w:rFonts w:ascii="Times New Roman" w:hAnsi="Times New Roman" w:cs="Times New Roman"/>
          <w:b/>
          <w:color w:val="002060"/>
          <w:sz w:val="27"/>
          <w:szCs w:val="27"/>
        </w:rPr>
      </w:pPr>
      <w:r w:rsidRPr="00E72679">
        <w:rPr>
          <w:rStyle w:val="a6"/>
          <w:rFonts w:ascii="Times New Roman" w:hAnsi="Times New Roman"/>
          <w:color w:val="C00000"/>
          <w:sz w:val="27"/>
          <w:szCs w:val="27"/>
        </w:rPr>
        <w:t>Тебе 16 лет</w:t>
      </w:r>
      <w:r w:rsidR="00E72679">
        <w:rPr>
          <w:rStyle w:val="a6"/>
          <w:rFonts w:ascii="Times New Roman" w:hAnsi="Times New Roman"/>
          <w:color w:val="C00000"/>
          <w:sz w:val="27"/>
          <w:szCs w:val="27"/>
        </w:rPr>
        <w:t xml:space="preserve">: </w:t>
      </w:r>
      <w:r w:rsidRPr="00DE655B">
        <w:rPr>
          <w:rFonts w:ascii="Times New Roman" w:hAnsi="Times New Roman" w:cs="Times New Roman"/>
          <w:color w:val="002060"/>
          <w:sz w:val="27"/>
          <w:szCs w:val="27"/>
        </w:rPr>
        <w:t>Ты можешь быть объявлен полностью дееспособным (эмансипирован), если работаешь по трудовому договору, в том числе по контракту, или с согласия родителей, усыновителей или попечителя занимаешься предпринимательской деятельностью. </w:t>
      </w:r>
      <w:r w:rsidRPr="00DE655B">
        <w:rPr>
          <w:rFonts w:ascii="Times New Roman" w:hAnsi="Times New Roman" w:cs="Times New Roman"/>
          <w:color w:val="002060"/>
          <w:sz w:val="27"/>
          <w:szCs w:val="27"/>
        </w:rPr>
        <w:br/>
        <w:t>Можешь быть членом кооператива.</w:t>
      </w:r>
      <w:r w:rsidRPr="00DE655B">
        <w:rPr>
          <w:rFonts w:ascii="Times New Roman" w:hAnsi="Times New Roman" w:cs="Times New Roman"/>
          <w:color w:val="002060"/>
          <w:sz w:val="27"/>
          <w:szCs w:val="27"/>
        </w:rPr>
        <w:br/>
        <w:t xml:space="preserve">Имеешь право на управление мотоциклом, мотороллером и другими </w:t>
      </w:r>
      <w:proofErr w:type="spellStart"/>
      <w:r w:rsidRPr="00DE655B">
        <w:rPr>
          <w:rFonts w:ascii="Times New Roman" w:hAnsi="Times New Roman" w:cs="Times New Roman"/>
          <w:color w:val="002060"/>
          <w:sz w:val="27"/>
          <w:szCs w:val="27"/>
        </w:rPr>
        <w:t>мототранспортными</w:t>
      </w:r>
      <w:proofErr w:type="spellEnd"/>
      <w:r w:rsidRPr="00DE655B">
        <w:rPr>
          <w:rFonts w:ascii="Times New Roman" w:hAnsi="Times New Roman" w:cs="Times New Roman"/>
          <w:color w:val="002060"/>
          <w:sz w:val="27"/>
          <w:szCs w:val="27"/>
        </w:rPr>
        <w:t xml:space="preserve"> средствами.</w:t>
      </w:r>
      <w:r w:rsidRPr="00DE655B">
        <w:rPr>
          <w:rFonts w:ascii="Times New Roman" w:hAnsi="Times New Roman" w:cs="Times New Roman"/>
          <w:color w:val="002060"/>
          <w:sz w:val="27"/>
          <w:szCs w:val="27"/>
        </w:rPr>
        <w:br/>
        <w:t>Имеешь право на заключение трудового договора.</w:t>
      </w:r>
      <w:r w:rsidRPr="00DE655B">
        <w:rPr>
          <w:rFonts w:ascii="Times New Roman" w:hAnsi="Times New Roman" w:cs="Times New Roman"/>
          <w:color w:val="002060"/>
          <w:sz w:val="27"/>
          <w:szCs w:val="27"/>
        </w:rPr>
        <w:br/>
        <w:t>Можешь вступить в брак, но при наличии уважительных причин (беременность, рождение ребенка) и с разрешение органов местного самоуправления.</w:t>
      </w:r>
      <w:r w:rsidRPr="00DE655B">
        <w:rPr>
          <w:rFonts w:ascii="Times New Roman" w:hAnsi="Times New Roman" w:cs="Times New Roman"/>
          <w:color w:val="002060"/>
          <w:sz w:val="27"/>
          <w:szCs w:val="27"/>
        </w:rPr>
        <w:br/>
      </w:r>
      <w:r w:rsidRPr="00E72679">
        <w:rPr>
          <w:rFonts w:ascii="Times New Roman" w:hAnsi="Times New Roman" w:cs="Times New Roman"/>
          <w:b/>
          <w:color w:val="002060"/>
          <w:sz w:val="27"/>
          <w:szCs w:val="27"/>
        </w:rPr>
        <w:t>Помни, что:</w:t>
      </w:r>
    </w:p>
    <w:p w:rsidR="00E72679" w:rsidRDefault="00DE655B" w:rsidP="00E72679">
      <w:pPr>
        <w:pStyle w:val="a3"/>
        <w:numPr>
          <w:ilvl w:val="0"/>
          <w:numId w:val="14"/>
        </w:numPr>
        <w:shd w:val="clear" w:color="auto" w:fill="FFFFFF"/>
        <w:rPr>
          <w:rFonts w:ascii="Times New Roman" w:hAnsi="Times New Roman" w:cs="Times New Roman"/>
          <w:color w:val="002060"/>
          <w:sz w:val="27"/>
          <w:szCs w:val="27"/>
        </w:rPr>
      </w:pPr>
      <w:r w:rsidRPr="00E72679">
        <w:rPr>
          <w:rFonts w:ascii="Times New Roman" w:hAnsi="Times New Roman" w:cs="Times New Roman"/>
          <w:color w:val="002060"/>
          <w:sz w:val="27"/>
          <w:szCs w:val="27"/>
        </w:rPr>
        <w:t xml:space="preserve">с этого момента ты подлежишь административной ответственности; </w:t>
      </w:r>
    </w:p>
    <w:p w:rsidR="00DE655B" w:rsidRPr="00E72679" w:rsidRDefault="00DE655B" w:rsidP="00E72679">
      <w:pPr>
        <w:pStyle w:val="a3"/>
        <w:numPr>
          <w:ilvl w:val="0"/>
          <w:numId w:val="14"/>
        </w:numPr>
        <w:shd w:val="clear" w:color="auto" w:fill="FFFFFF"/>
        <w:rPr>
          <w:rFonts w:ascii="Times New Roman" w:hAnsi="Times New Roman" w:cs="Times New Roman"/>
          <w:color w:val="002060"/>
          <w:sz w:val="27"/>
          <w:szCs w:val="27"/>
        </w:rPr>
      </w:pPr>
      <w:r w:rsidRPr="00E72679">
        <w:rPr>
          <w:rFonts w:ascii="Times New Roman" w:hAnsi="Times New Roman" w:cs="Times New Roman"/>
          <w:color w:val="002060"/>
          <w:sz w:val="27"/>
          <w:szCs w:val="27"/>
        </w:rPr>
        <w:t>несешь уголовную ответственность за любые преступления.</w:t>
      </w:r>
    </w:p>
    <w:p w:rsidR="00353A4D" w:rsidRPr="00E72679" w:rsidRDefault="00DE655B" w:rsidP="003D0B7B">
      <w:pPr>
        <w:shd w:val="clear" w:color="auto" w:fill="FFFFFF"/>
        <w:jc w:val="both"/>
        <w:rPr>
          <w:rFonts w:ascii="Times New Roman" w:hAnsi="Times New Roman" w:cs="Times New Roman"/>
          <w:color w:val="002060"/>
          <w:sz w:val="27"/>
          <w:szCs w:val="27"/>
        </w:rPr>
      </w:pPr>
      <w:r w:rsidRPr="00E72679">
        <w:rPr>
          <w:rStyle w:val="a6"/>
          <w:rFonts w:ascii="Times New Roman" w:hAnsi="Times New Roman"/>
          <w:color w:val="C00000"/>
          <w:sz w:val="27"/>
          <w:szCs w:val="27"/>
        </w:rPr>
        <w:t>Тебе исполнилось 18 лет!</w:t>
      </w:r>
      <w:r w:rsidR="008075E9" w:rsidRPr="00E72679">
        <w:rPr>
          <w:rStyle w:val="a6"/>
          <w:rFonts w:ascii="Times New Roman" w:hAnsi="Times New Roman"/>
          <w:color w:val="C00000"/>
          <w:sz w:val="27"/>
          <w:szCs w:val="27"/>
        </w:rPr>
        <w:t xml:space="preserve"> </w:t>
      </w:r>
      <w:r w:rsidRPr="00E72679">
        <w:rPr>
          <w:rStyle w:val="a6"/>
          <w:rFonts w:ascii="Times New Roman" w:hAnsi="Times New Roman"/>
          <w:color w:val="002060"/>
          <w:sz w:val="27"/>
          <w:szCs w:val="27"/>
        </w:rPr>
        <w:t>Ты теперь совершеннолетний, а это значит, что ты становишься полностью дееспособным и можешь своими действиями приобретать и осуществлять гражданские права, создавать для себя гражданские обязанности и исполнять их.</w:t>
      </w:r>
    </w:p>
    <w:sectPr w:rsidR="00353A4D" w:rsidRPr="00E72679" w:rsidSect="005E29E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17DA5"/>
    <w:multiLevelType w:val="hybridMultilevel"/>
    <w:tmpl w:val="DE4A6684"/>
    <w:lvl w:ilvl="0" w:tplc="2E1416D0">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A404C4"/>
    <w:multiLevelType w:val="hybridMultilevel"/>
    <w:tmpl w:val="E4F4E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9A5D29"/>
    <w:multiLevelType w:val="hybridMultilevel"/>
    <w:tmpl w:val="681C5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3F3B2A"/>
    <w:multiLevelType w:val="hybridMultilevel"/>
    <w:tmpl w:val="6CB6E1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E2F7CA2"/>
    <w:multiLevelType w:val="hybridMultilevel"/>
    <w:tmpl w:val="3CDAF270"/>
    <w:lvl w:ilvl="0" w:tplc="7A06BDD8">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0D35F9"/>
    <w:multiLevelType w:val="hybridMultilevel"/>
    <w:tmpl w:val="8F46D902"/>
    <w:lvl w:ilvl="0" w:tplc="2E1416D0">
      <w:start w:val="1"/>
      <w:numFmt w:val="bullet"/>
      <w:lvlText w:val=""/>
      <w:lvlJc w:val="left"/>
      <w:pPr>
        <w:ind w:left="1428" w:hanging="360"/>
      </w:pPr>
      <w:rPr>
        <w:rFonts w:ascii="Wingdings" w:hAnsi="Wingdings" w:hint="default"/>
        <w:color w:val="C0000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50F41B8"/>
    <w:multiLevelType w:val="hybridMultilevel"/>
    <w:tmpl w:val="9FE6B50A"/>
    <w:lvl w:ilvl="0" w:tplc="2E1416D0">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BC25D9"/>
    <w:multiLevelType w:val="hybridMultilevel"/>
    <w:tmpl w:val="847ADA4C"/>
    <w:lvl w:ilvl="0" w:tplc="2E1416D0">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336C59"/>
    <w:multiLevelType w:val="hybridMultilevel"/>
    <w:tmpl w:val="A28EC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B00304"/>
    <w:multiLevelType w:val="hybridMultilevel"/>
    <w:tmpl w:val="C9D22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CE5961"/>
    <w:multiLevelType w:val="hybridMultilevel"/>
    <w:tmpl w:val="8A72C59C"/>
    <w:lvl w:ilvl="0" w:tplc="27EE36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BB42561"/>
    <w:multiLevelType w:val="hybridMultilevel"/>
    <w:tmpl w:val="762285C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74826C34"/>
    <w:multiLevelType w:val="hybridMultilevel"/>
    <w:tmpl w:val="93C46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BA114D"/>
    <w:multiLevelType w:val="hybridMultilevel"/>
    <w:tmpl w:val="B2C6E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0"/>
  </w:num>
  <w:num w:numId="5">
    <w:abstractNumId w:val="5"/>
  </w:num>
  <w:num w:numId="6">
    <w:abstractNumId w:val="0"/>
  </w:num>
  <w:num w:numId="7">
    <w:abstractNumId w:val="8"/>
  </w:num>
  <w:num w:numId="8">
    <w:abstractNumId w:val="6"/>
  </w:num>
  <w:num w:numId="9">
    <w:abstractNumId w:val="12"/>
  </w:num>
  <w:num w:numId="10">
    <w:abstractNumId w:val="13"/>
  </w:num>
  <w:num w:numId="11">
    <w:abstractNumId w:val="11"/>
  </w:num>
  <w:num w:numId="12">
    <w:abstractNumId w:val="9"/>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D736AF"/>
    <w:rsid w:val="00021DC8"/>
    <w:rsid w:val="00096F96"/>
    <w:rsid w:val="000D5D80"/>
    <w:rsid w:val="001C09D5"/>
    <w:rsid w:val="001C0F96"/>
    <w:rsid w:val="0021262A"/>
    <w:rsid w:val="002C1BF0"/>
    <w:rsid w:val="002C1C59"/>
    <w:rsid w:val="003375BC"/>
    <w:rsid w:val="00353A4D"/>
    <w:rsid w:val="003731AE"/>
    <w:rsid w:val="003D0B7B"/>
    <w:rsid w:val="004459BD"/>
    <w:rsid w:val="00492DEC"/>
    <w:rsid w:val="00501592"/>
    <w:rsid w:val="005B673E"/>
    <w:rsid w:val="005C579E"/>
    <w:rsid w:val="005E29E7"/>
    <w:rsid w:val="006472E0"/>
    <w:rsid w:val="006A67DC"/>
    <w:rsid w:val="006E69F8"/>
    <w:rsid w:val="00700F75"/>
    <w:rsid w:val="00703DC6"/>
    <w:rsid w:val="00716C90"/>
    <w:rsid w:val="007357FE"/>
    <w:rsid w:val="0074161C"/>
    <w:rsid w:val="00757AFA"/>
    <w:rsid w:val="00771FEC"/>
    <w:rsid w:val="007976F3"/>
    <w:rsid w:val="007C79CD"/>
    <w:rsid w:val="007D4058"/>
    <w:rsid w:val="008075E9"/>
    <w:rsid w:val="00847AC3"/>
    <w:rsid w:val="008D22DC"/>
    <w:rsid w:val="00934533"/>
    <w:rsid w:val="0095348A"/>
    <w:rsid w:val="00987C67"/>
    <w:rsid w:val="009E6129"/>
    <w:rsid w:val="00A0340F"/>
    <w:rsid w:val="00A17776"/>
    <w:rsid w:val="00A33325"/>
    <w:rsid w:val="00A650E7"/>
    <w:rsid w:val="00AB624B"/>
    <w:rsid w:val="00AF73AF"/>
    <w:rsid w:val="00B62B1B"/>
    <w:rsid w:val="00B86DCE"/>
    <w:rsid w:val="00B950CF"/>
    <w:rsid w:val="00BA46AA"/>
    <w:rsid w:val="00C065F3"/>
    <w:rsid w:val="00C60EF5"/>
    <w:rsid w:val="00CB6558"/>
    <w:rsid w:val="00CC5ED9"/>
    <w:rsid w:val="00CD28CC"/>
    <w:rsid w:val="00D16FDA"/>
    <w:rsid w:val="00D43888"/>
    <w:rsid w:val="00D4421F"/>
    <w:rsid w:val="00D736AF"/>
    <w:rsid w:val="00D8183F"/>
    <w:rsid w:val="00DE655B"/>
    <w:rsid w:val="00E116B3"/>
    <w:rsid w:val="00E44159"/>
    <w:rsid w:val="00E66CE1"/>
    <w:rsid w:val="00E72679"/>
    <w:rsid w:val="00ED128E"/>
    <w:rsid w:val="00F02DBE"/>
    <w:rsid w:val="00FC5BD1"/>
    <w:rsid w:val="00FD5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592"/>
  </w:style>
  <w:style w:type="paragraph" w:styleId="2">
    <w:name w:val="heading 2"/>
    <w:basedOn w:val="a"/>
    <w:next w:val="a"/>
    <w:link w:val="20"/>
    <w:uiPriority w:val="9"/>
    <w:semiHidden/>
    <w:unhideWhenUsed/>
    <w:qFormat/>
    <w:rsid w:val="007357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C59"/>
    <w:pPr>
      <w:ind w:left="720"/>
      <w:contextualSpacing/>
    </w:pPr>
  </w:style>
  <w:style w:type="character" w:styleId="a4">
    <w:name w:val="Hyperlink"/>
    <w:basedOn w:val="a0"/>
    <w:uiPriority w:val="99"/>
    <w:semiHidden/>
    <w:unhideWhenUsed/>
    <w:rsid w:val="00AB624B"/>
    <w:rPr>
      <w:rFonts w:cs="Times New Roman"/>
      <w:color w:val="0099CC"/>
      <w:u w:val="single"/>
    </w:rPr>
  </w:style>
  <w:style w:type="paragraph" w:styleId="a5">
    <w:name w:val="Normal (Web)"/>
    <w:basedOn w:val="a"/>
    <w:uiPriority w:val="99"/>
    <w:unhideWhenUsed/>
    <w:rsid w:val="00AB62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357FE"/>
    <w:rPr>
      <w:rFonts w:asciiTheme="majorHAnsi" w:eastAsiaTheme="majorEastAsia" w:hAnsiTheme="majorHAnsi" w:cstheme="majorBidi"/>
      <w:b/>
      <w:bCs/>
      <w:color w:val="4F81BD" w:themeColor="accent1"/>
      <w:sz w:val="26"/>
      <w:szCs w:val="26"/>
    </w:rPr>
  </w:style>
  <w:style w:type="character" w:styleId="a6">
    <w:name w:val="Strong"/>
    <w:basedOn w:val="a0"/>
    <w:uiPriority w:val="22"/>
    <w:qFormat/>
    <w:rsid w:val="007357FE"/>
    <w:rPr>
      <w:rFonts w:cs="Times New Roman"/>
      <w:b/>
      <w:bCs/>
    </w:rPr>
  </w:style>
  <w:style w:type="character" w:styleId="a7">
    <w:name w:val="Emphasis"/>
    <w:basedOn w:val="a0"/>
    <w:uiPriority w:val="20"/>
    <w:qFormat/>
    <w:rsid w:val="00B86DCE"/>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lick02.begun.ru/click.jsp?url=*sSB0kZVVFUjZZOkAahcFSFvS0q7HoOMQrMmRrLnLGZ*fTTNF-a87YLo0Rnog5PyF2TBhpq*EDtobvpCejMscEpNt4ZwieFwX8BmhIdqFYtQzmE-Rqi90GtsApZvIGFyk9Eub02tceGvtR*3no*w1srILxabd5GukeGNORC7-iFHUjC48VKZaYNNcP37aqEQVjn0RWtUYoSsC25HnoSCOYAn5YxpdxgArkIF9bF4MdFufrUVo1m3gQmAPkaBynjANwEhUZS0ofbTI4uZKZFs7hlanQx6Mzgm0OJUhL5rI3ReGKlJBjzeoyDboVvBZe1ExLsiSBAS7YU7CUZD6Eth*59MSG*8YSrPajqz6kaOHUty0CGKFCkP2sKVWV2lSoQebH92hFnvp1YKHnpQvnoIRMBdYUy9w3Sj8ThOyw*f4gfdN*QECzpvwW4nSIgHyZseKFB29ZDaHp2bNQui2rOUcj65ukpba28C4vjaz4zhRaXWGvUGh4X6wmeySErmCEyHE40z5e9wsTRovxrSfCglkPz7MeXn9zvwGYmhup-JHX30tZQAtQpW1TtwqOXf0HbMuSI5bkzt9Xdy9yWyaNGeR-xioZ3u247NvQF5jJzzP90xlXmG7fCbE4-OFV2QZ3n0k*aRvN8NfWrtyMr300N5khHTZ0HPD92Q9mhaAp3Fbb-MZ5MJHJFx8yiCTdLemORqTrerVljciYp5Y0Jy8H8Vfg9YXV0TcqgxkkhmZBJ0kHUfDHeV70lDRwP52mU51N56UTCfukG8jGKocFwcUTsfKu7sMiDhooPeXPEwhks5EQzxIXN9&amp;eurl%5B%5D=*sSB0nd2d3YKAbntW36Zp9ru6GI8ESsR1R8dCXOo-BWyKfn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6</Pages>
  <Words>2158</Words>
  <Characters>12307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55</cp:revision>
  <dcterms:created xsi:type="dcterms:W3CDTF">2013-10-28T05:21:00Z</dcterms:created>
  <dcterms:modified xsi:type="dcterms:W3CDTF">2013-12-02T11:30:00Z</dcterms:modified>
</cp:coreProperties>
</file>